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D3F" w:rsidRPr="009A6D3F" w:rsidRDefault="009A6D3F" w:rsidP="009A6D3F">
      <w:pPr>
        <w:spacing w:after="192" w:line="288" w:lineRule="atLeast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35"/>
          <w:szCs w:val="35"/>
          <w:lang w:eastAsia="ru-RU"/>
        </w:rPr>
      </w:pPr>
      <w:r w:rsidRPr="009A6D3F">
        <w:rPr>
          <w:rFonts w:ascii="inherit" w:eastAsia="Times New Roman" w:hAnsi="inherit" w:cs="Times New Roman"/>
          <w:b/>
          <w:bCs/>
          <w:kern w:val="36"/>
          <w:sz w:val="35"/>
          <w:szCs w:val="35"/>
          <w:lang w:eastAsia="ru-RU"/>
        </w:rPr>
        <w:t>Материнский капитал можно получить только законно</w:t>
      </w:r>
    </w:p>
    <w:p w:rsidR="009A6D3F" w:rsidRPr="009A6D3F" w:rsidRDefault="009A6D3F" w:rsidP="009A6D3F">
      <w:pPr>
        <w:spacing w:after="240" w:line="288" w:lineRule="atLeast"/>
        <w:textAlignment w:val="baseline"/>
        <w:outlineLvl w:val="2"/>
        <w:rPr>
          <w:rFonts w:ascii="inherit" w:eastAsia="Times New Roman" w:hAnsi="inherit" w:cs="Times New Roman"/>
          <w:b/>
          <w:bCs/>
          <w:color w:val="556677"/>
          <w:sz w:val="18"/>
          <w:szCs w:val="18"/>
          <w:lang w:eastAsia="ru-RU"/>
        </w:rPr>
      </w:pPr>
    </w:p>
    <w:p w:rsidR="009A6D3F" w:rsidRPr="009A6D3F" w:rsidRDefault="009A6D3F" w:rsidP="009A6D3F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9A6D3F">
        <w:rPr>
          <w:rFonts w:ascii="inherit" w:eastAsia="Times New Roman" w:hAnsi="inherit" w:cs="Times New Roman"/>
          <w:lang w:eastAsia="ru-RU"/>
        </w:rPr>
        <w:t xml:space="preserve">Напомним, в прошлом году Федеральный закон №88-ФЗ разрешил получение единовременной выплаты из средств материнского капитала в размере 20 тысяч рублей на повседневные нужды. </w:t>
      </w:r>
    </w:p>
    <w:p w:rsidR="009A6D3F" w:rsidRPr="009A6D3F" w:rsidRDefault="009A6D3F" w:rsidP="009A6D3F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9A6D3F">
        <w:rPr>
          <w:rFonts w:ascii="inherit" w:eastAsia="Times New Roman" w:hAnsi="inherit" w:cs="Times New Roman"/>
          <w:lang w:eastAsia="ru-RU"/>
        </w:rPr>
        <w:t>Увидев заинтересованность граждан в данной законодательной инициативе, Правительством РФ было принято решение продлить в 2016 году единовременную выплату за счет средств материнского капитала, увеличив размер до 25 тысяч рублей. При этом условия получения указанной суммы и порядок расходования остались прежними:</w:t>
      </w:r>
    </w:p>
    <w:p w:rsidR="009A6D3F" w:rsidRPr="009A6D3F" w:rsidRDefault="009A6D3F" w:rsidP="009A6D3F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9A6D3F">
        <w:rPr>
          <w:rFonts w:ascii="inherit" w:eastAsia="Times New Roman" w:hAnsi="inherit" w:cs="Times New Roman"/>
          <w:lang w:eastAsia="ru-RU"/>
        </w:rPr>
        <w:t>- право на получение единовременной выплаты предоставляется всем семьям, которые получили (или получат право на сертификат на материнский капитал до 30 сентября 2016 года) и не использовали всю сумму капитала на основные направления расходования;</w:t>
      </w:r>
    </w:p>
    <w:p w:rsidR="009A6D3F" w:rsidRPr="009A6D3F" w:rsidRDefault="009A6D3F" w:rsidP="009A6D3F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9A6D3F">
        <w:rPr>
          <w:rFonts w:ascii="inherit" w:eastAsia="Times New Roman" w:hAnsi="inherit" w:cs="Times New Roman"/>
          <w:lang w:eastAsia="ru-RU"/>
        </w:rPr>
        <w:t>- заявление на единовременную выплату подается проживающими на территории РФ владельцами сертификата на материнский капитал вне зависимости от того, сколько времени прошло со дня рождения ребенка, давшего право на получение сертификата;</w:t>
      </w:r>
    </w:p>
    <w:p w:rsidR="009A6D3F" w:rsidRPr="009A6D3F" w:rsidRDefault="009A6D3F" w:rsidP="009A6D3F">
      <w:pPr>
        <w:spacing w:after="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9A6D3F">
        <w:rPr>
          <w:rFonts w:ascii="inherit" w:eastAsia="Times New Roman" w:hAnsi="inherit" w:cs="Times New Roman"/>
          <w:lang w:eastAsia="ru-RU"/>
        </w:rPr>
        <w:t>- заявление подается </w:t>
      </w:r>
      <w:r w:rsidRPr="009A6D3F">
        <w:rPr>
          <w:rFonts w:ascii="inherit" w:eastAsia="Times New Roman" w:hAnsi="inherit" w:cs="Times New Roman"/>
          <w:b/>
          <w:bCs/>
          <w:lang w:eastAsia="ru-RU"/>
        </w:rPr>
        <w:t>не позднее 30 ноября 2016 года</w:t>
      </w:r>
      <w:r w:rsidRPr="009A6D3F">
        <w:rPr>
          <w:rFonts w:ascii="inherit" w:eastAsia="Times New Roman" w:hAnsi="inherit" w:cs="Times New Roman"/>
          <w:lang w:eastAsia="ru-RU"/>
        </w:rPr>
        <w:t> только в районное Управление Пенсионного фонда России или многофункциональный центр</w:t>
      </w:r>
      <w:r w:rsidRPr="009A6D3F">
        <w:rPr>
          <w:rFonts w:ascii="inherit" w:eastAsia="Times New Roman" w:hAnsi="inherit" w:cs="Times New Roman"/>
          <w:b/>
          <w:bCs/>
          <w:lang w:eastAsia="ru-RU"/>
        </w:rPr>
        <w:t>.</w:t>
      </w:r>
      <w:r w:rsidRPr="009A6D3F">
        <w:rPr>
          <w:rFonts w:ascii="inherit" w:eastAsia="Times New Roman" w:hAnsi="inherit" w:cs="Times New Roman"/>
          <w:lang w:eastAsia="ru-RU"/>
        </w:rPr>
        <w:t> В заявлении указывается СНИЛС владельца сертификата, серия и номер сертификата на материнский капитал.</w:t>
      </w:r>
    </w:p>
    <w:p w:rsidR="009A6D3F" w:rsidRPr="009A6D3F" w:rsidRDefault="009A6D3F" w:rsidP="009A6D3F">
      <w:pPr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9A6D3F">
        <w:rPr>
          <w:rFonts w:ascii="inherit" w:eastAsia="Times New Roman" w:hAnsi="inherit" w:cs="Times New Roman"/>
          <w:lang w:eastAsia="ru-RU"/>
        </w:rPr>
        <w:t>- при визите в ПФР или МФЦ при себе необходимо иметь документ, удостоверяющий личность, и банковскую справку о реквизитах счета, на который в двухмесячный срок единым платежом будет перечислена единовременная выплата либо меньшая сумма, если остаток материнского капитала составляет менее 25 тысяч рублей.</w:t>
      </w:r>
    </w:p>
    <w:p w:rsidR="009A6D3F" w:rsidRPr="009A6D3F" w:rsidRDefault="009A6D3F" w:rsidP="009A6D3F">
      <w:pPr>
        <w:spacing w:after="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 w:rsidRPr="009A6D3F">
        <w:rPr>
          <w:rFonts w:ascii="inherit" w:eastAsia="Times New Roman" w:hAnsi="inherit" w:cs="Times New Roman"/>
          <w:lang w:eastAsia="ru-RU"/>
        </w:rPr>
        <w:t xml:space="preserve">Остается добавить, что сотрудники Пенсионного фонда постоянно проводят тщательную проверку поданных заявлений, которая включает в себя запросы в целый ряд инстанций – от </w:t>
      </w:r>
      <w:proofErr w:type="spellStart"/>
      <w:r w:rsidRPr="009A6D3F">
        <w:rPr>
          <w:rFonts w:ascii="inherit" w:eastAsia="Times New Roman" w:hAnsi="inherit" w:cs="Times New Roman"/>
          <w:lang w:eastAsia="ru-RU"/>
        </w:rPr>
        <w:t>ЗАГСа</w:t>
      </w:r>
      <w:proofErr w:type="spellEnd"/>
      <w:r w:rsidRPr="009A6D3F">
        <w:rPr>
          <w:rFonts w:ascii="inherit" w:eastAsia="Times New Roman" w:hAnsi="inherit" w:cs="Times New Roman"/>
          <w:lang w:eastAsia="ru-RU"/>
        </w:rPr>
        <w:t xml:space="preserve"> и МВД до органов опеки и попечительства. И немедленно пресекают попытки неправомерного обращения за получением материнского капитала и единовременной выплаты из его средств.</w:t>
      </w:r>
    </w:p>
    <w:p w:rsidR="006B4744" w:rsidRPr="009A6D3F" w:rsidRDefault="007C69D0" w:rsidP="009A6D3F">
      <w:hyperlink r:id="rId5" w:history="1">
        <w:r w:rsidR="009A6D3F" w:rsidRPr="009A6D3F">
          <w:rPr>
            <w:rFonts w:ascii="Arial" w:eastAsia="Times New Roman" w:hAnsi="Arial" w:cs="Arial"/>
            <w:color w:val="0B7FA4"/>
            <w:u w:val="single"/>
            <w:bdr w:val="none" w:sz="0" w:space="0" w:color="auto" w:frame="1"/>
            <w:lang w:eastAsia="ru-RU"/>
          </w:rPr>
          <w:br/>
        </w:r>
      </w:hyperlink>
    </w:p>
    <w:sectPr w:rsidR="006B4744" w:rsidRPr="009A6D3F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91309"/>
    <w:multiLevelType w:val="multilevel"/>
    <w:tmpl w:val="769E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27009"/>
    <w:rsid w:val="00055ECC"/>
    <w:rsid w:val="000C4051"/>
    <w:rsid w:val="006113ED"/>
    <w:rsid w:val="00615F63"/>
    <w:rsid w:val="006B4744"/>
    <w:rsid w:val="00791AA3"/>
    <w:rsid w:val="007C69D0"/>
    <w:rsid w:val="00831558"/>
    <w:rsid w:val="009A6D3F"/>
    <w:rsid w:val="00B252A7"/>
    <w:rsid w:val="00B84153"/>
    <w:rsid w:val="00B85C6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027009"/>
    <w:rPr>
      <w:color w:val="0000FF"/>
      <w:u w:val="single"/>
    </w:rPr>
  </w:style>
  <w:style w:type="character" w:customStyle="1" w:styleId="b-share-form-button">
    <w:name w:val="b-share-form-button"/>
    <w:basedOn w:val="a0"/>
    <w:rsid w:val="009A6D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0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1557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8434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8565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Паркаева</cp:lastModifiedBy>
  <cp:revision>2</cp:revision>
  <dcterms:created xsi:type="dcterms:W3CDTF">2016-10-21T07:15:00Z</dcterms:created>
  <dcterms:modified xsi:type="dcterms:W3CDTF">2016-10-21T07:15:00Z</dcterms:modified>
</cp:coreProperties>
</file>