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                                 от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02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.2016г.</w:t>
      </w:r>
    </w:p>
    <w:p w:rsidR="005A2926" w:rsidRPr="00900C3C" w:rsidRDefault="005A2926" w:rsidP="005A2926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39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45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5A2926" w:rsidRPr="00900C3C" w:rsidRDefault="005A2926" w:rsidP="005A29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5A2926" w:rsidRDefault="005A2926" w:rsidP="005A292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A2926" w:rsidRDefault="005A2926" w:rsidP="005A292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A2926" w:rsidRPr="005A2926" w:rsidRDefault="005A2926" w:rsidP="005A2926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A2926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</w:t>
      </w:r>
    </w:p>
    <w:p w:rsidR="005A2926" w:rsidRPr="005A2926" w:rsidRDefault="005A2926" w:rsidP="005A2926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A2926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</w:t>
      </w:r>
    </w:p>
    <w:p w:rsidR="005A2926" w:rsidRPr="005A2926" w:rsidRDefault="005A2926" w:rsidP="005A2926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A2926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5A2926" w:rsidRPr="005A2926" w:rsidRDefault="005A2926" w:rsidP="005A2926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A2926" w:rsidRPr="005A2926" w:rsidRDefault="005A2926" w:rsidP="005A2926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A2926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5A2926" w:rsidRPr="005A2926" w:rsidRDefault="005A2926" w:rsidP="005A2926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A2926" w:rsidRPr="005A2926" w:rsidRDefault="005A2926" w:rsidP="005A2926">
      <w:pPr>
        <w:spacing w:after="0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>02.11.2016 г.                                                                                         № 183</w:t>
      </w:r>
    </w:p>
    <w:p w:rsidR="005A2926" w:rsidRPr="005A2926" w:rsidRDefault="005A2926" w:rsidP="005A2926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5A292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5A2926">
        <w:rPr>
          <w:rFonts w:ascii="Times New Roman" w:hAnsi="Times New Roman" w:cs="Times New Roman"/>
          <w:sz w:val="18"/>
          <w:szCs w:val="18"/>
        </w:rPr>
        <w:t>убенки</w:t>
      </w:r>
    </w:p>
    <w:p w:rsidR="005A2926" w:rsidRPr="005A2926" w:rsidRDefault="005A2926" w:rsidP="005A2926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5A2926">
        <w:rPr>
          <w:rFonts w:ascii="Times New Roman" w:hAnsi="Times New Roman" w:cs="Times New Roman"/>
          <w:b/>
          <w:sz w:val="18"/>
          <w:szCs w:val="18"/>
        </w:rPr>
        <w:t>О продаже Сооружения электроэнергетики, протяженность 2010 м., адрес (местонахождение) объекта: РФ, РМ, Дубенский район, с</w:t>
      </w:r>
      <w:proofErr w:type="gramStart"/>
      <w:r w:rsidRPr="005A2926">
        <w:rPr>
          <w:rFonts w:ascii="Times New Roman" w:hAnsi="Times New Roman" w:cs="Times New Roman"/>
          <w:b/>
          <w:sz w:val="18"/>
          <w:szCs w:val="18"/>
        </w:rPr>
        <w:t>.Д</w:t>
      </w:r>
      <w:proofErr w:type="gramEnd"/>
      <w:r w:rsidRPr="005A2926">
        <w:rPr>
          <w:rFonts w:ascii="Times New Roman" w:hAnsi="Times New Roman" w:cs="Times New Roman"/>
          <w:b/>
          <w:sz w:val="18"/>
          <w:szCs w:val="18"/>
        </w:rPr>
        <w:t xml:space="preserve">убенки, </w:t>
      </w:r>
      <w:proofErr w:type="spellStart"/>
      <w:r w:rsidRPr="005A2926">
        <w:rPr>
          <w:rFonts w:ascii="Times New Roman" w:hAnsi="Times New Roman" w:cs="Times New Roman"/>
          <w:b/>
          <w:sz w:val="18"/>
          <w:szCs w:val="18"/>
        </w:rPr>
        <w:t>ул.Юнаева</w:t>
      </w:r>
      <w:proofErr w:type="spellEnd"/>
      <w:r w:rsidRPr="005A2926">
        <w:rPr>
          <w:rFonts w:ascii="Times New Roman" w:hAnsi="Times New Roman" w:cs="Times New Roman"/>
          <w:b/>
          <w:sz w:val="18"/>
          <w:szCs w:val="18"/>
        </w:rPr>
        <w:t>, ул.Наумкина и Трансформатор ТП10/0,4 кВ – 250кВА посредством публичного предложения.</w:t>
      </w: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gramStart"/>
      <w:r w:rsidRPr="005A2926">
        <w:rPr>
          <w:rFonts w:ascii="Times New Roman" w:hAnsi="Times New Roman" w:cs="Times New Roman"/>
          <w:sz w:val="18"/>
          <w:szCs w:val="18"/>
        </w:rPr>
        <w:t>В соответствии со ст. 23, 30.1 Федерального закона от 21.12.2001г. №178-ФЗ «О приватизации государственного и муниципального имущества», Постановлением Правительства РФ от 22.07.2002 г. №549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цены», с Решением Совета депутатов Дубенского сельского поселения Дубенского муниципального района Республики Мордовия №207 от 24.06.2016 г. «О внесении</w:t>
      </w:r>
      <w:proofErr w:type="gramEnd"/>
      <w:r w:rsidRPr="005A2926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5A2926">
        <w:rPr>
          <w:rFonts w:ascii="Times New Roman" w:hAnsi="Times New Roman" w:cs="Times New Roman"/>
          <w:sz w:val="18"/>
          <w:szCs w:val="18"/>
        </w:rPr>
        <w:t>дополнений в решение Совета депутатов Дубенского сельского поселения Дубенского муниципального района Республики Мордовия №195 от 03.03.2016 г. «О внесении дополнений в решение Совета депутатов Дубенского сельского поселения Дубенского муниципального района Республики Мордовия №189 от 28.12.2015 г. «Об утверждении прогнозного плана (программы) приватизации муниципального имущества Дубенского сельского поселения Дубенского муниципального района на 2016 г.»», в связи с признанием аукциона несостоявшимся по</w:t>
      </w:r>
      <w:proofErr w:type="gramEnd"/>
      <w:r w:rsidRPr="005A2926">
        <w:rPr>
          <w:rFonts w:ascii="Times New Roman" w:hAnsi="Times New Roman" w:cs="Times New Roman"/>
          <w:sz w:val="18"/>
          <w:szCs w:val="18"/>
        </w:rPr>
        <w:t xml:space="preserve"> извещению №</w:t>
      </w:r>
      <w:r w:rsidRPr="005A2926">
        <w:rPr>
          <w:rFonts w:ascii="Times New Roman" w:eastAsia="Times New Roman" w:hAnsi="Times New Roman" w:cs="Times New Roman"/>
          <w:bCs/>
          <w:sz w:val="18"/>
          <w:szCs w:val="18"/>
        </w:rPr>
        <w:t>160816/3918168/01</w:t>
      </w:r>
      <w:r w:rsidRPr="005A2926">
        <w:rPr>
          <w:rFonts w:ascii="Times New Roman" w:hAnsi="Times New Roman" w:cs="Times New Roman"/>
          <w:sz w:val="18"/>
          <w:szCs w:val="18"/>
        </w:rPr>
        <w:t xml:space="preserve"> (протокол №1 о несостоявшимся </w:t>
      </w:r>
      <w:proofErr w:type="gramStart"/>
      <w:r w:rsidRPr="005A2926">
        <w:rPr>
          <w:rFonts w:ascii="Times New Roman" w:hAnsi="Times New Roman" w:cs="Times New Roman"/>
          <w:sz w:val="18"/>
          <w:szCs w:val="18"/>
        </w:rPr>
        <w:t>аукционе</w:t>
      </w:r>
      <w:proofErr w:type="gramEnd"/>
      <w:r w:rsidRPr="005A2926">
        <w:rPr>
          <w:rFonts w:ascii="Times New Roman" w:hAnsi="Times New Roman" w:cs="Times New Roman"/>
          <w:sz w:val="18"/>
          <w:szCs w:val="18"/>
        </w:rPr>
        <w:t xml:space="preserve"> по извещению № </w:t>
      </w:r>
      <w:r w:rsidRPr="005A2926">
        <w:rPr>
          <w:rFonts w:ascii="Times New Roman" w:eastAsia="Times New Roman" w:hAnsi="Times New Roman" w:cs="Times New Roman"/>
          <w:bCs/>
          <w:sz w:val="18"/>
          <w:szCs w:val="18"/>
        </w:rPr>
        <w:t>160816/3918168/01 от 16.09.2016г.</w:t>
      </w:r>
      <w:r w:rsidRPr="005A2926">
        <w:rPr>
          <w:rFonts w:ascii="Times New Roman" w:hAnsi="Times New Roman" w:cs="Times New Roman"/>
          <w:sz w:val="18"/>
          <w:szCs w:val="18"/>
        </w:rPr>
        <w:t xml:space="preserve">) администрация Дубенского сельского поселения </w:t>
      </w:r>
      <w:r w:rsidRPr="005A2926">
        <w:rPr>
          <w:rFonts w:ascii="Times New Roman" w:hAnsi="Times New Roman" w:cs="Times New Roman"/>
          <w:b/>
          <w:sz w:val="18"/>
          <w:szCs w:val="18"/>
        </w:rPr>
        <w:t>постановляет:</w:t>
      </w: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color w:val="000000"/>
          <w:sz w:val="18"/>
          <w:szCs w:val="18"/>
        </w:rPr>
        <w:t xml:space="preserve">           1. Провести торги по продаже </w:t>
      </w:r>
      <w:r w:rsidRPr="005A2926">
        <w:rPr>
          <w:rFonts w:ascii="Times New Roman" w:hAnsi="Times New Roman" w:cs="Times New Roman"/>
          <w:sz w:val="18"/>
          <w:szCs w:val="18"/>
        </w:rPr>
        <w:t>Сооружения электроэнергетики, протяженность 2010 м., адрес (местонахождение) объекта: РФ, РМ, Дубенский район, с</w:t>
      </w:r>
      <w:proofErr w:type="gramStart"/>
      <w:r w:rsidRPr="005A292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5A2926">
        <w:rPr>
          <w:rFonts w:ascii="Times New Roman" w:hAnsi="Times New Roman" w:cs="Times New Roman"/>
          <w:sz w:val="18"/>
          <w:szCs w:val="18"/>
        </w:rPr>
        <w:t xml:space="preserve">убенки, </w:t>
      </w:r>
      <w:proofErr w:type="spellStart"/>
      <w:r w:rsidRPr="005A2926">
        <w:rPr>
          <w:rFonts w:ascii="Times New Roman" w:hAnsi="Times New Roman" w:cs="Times New Roman"/>
          <w:sz w:val="18"/>
          <w:szCs w:val="18"/>
        </w:rPr>
        <w:t>ул.Юнаева</w:t>
      </w:r>
      <w:proofErr w:type="spellEnd"/>
      <w:r w:rsidRPr="005A2926">
        <w:rPr>
          <w:rFonts w:ascii="Times New Roman" w:hAnsi="Times New Roman" w:cs="Times New Roman"/>
          <w:sz w:val="18"/>
          <w:szCs w:val="18"/>
        </w:rPr>
        <w:t xml:space="preserve">, ул.Наумкина и Трансформатор ТП10/0,4 кВ – 250 </w:t>
      </w:r>
      <w:proofErr w:type="spellStart"/>
      <w:r w:rsidRPr="005A2926">
        <w:rPr>
          <w:rFonts w:ascii="Times New Roman" w:hAnsi="Times New Roman" w:cs="Times New Roman"/>
          <w:sz w:val="18"/>
          <w:szCs w:val="18"/>
        </w:rPr>
        <w:t>кВА</w:t>
      </w:r>
      <w:proofErr w:type="spellEnd"/>
      <w:r w:rsidRPr="005A2926">
        <w:rPr>
          <w:rFonts w:ascii="Times New Roman" w:hAnsi="Times New Roman" w:cs="Times New Roman"/>
          <w:sz w:val="18"/>
          <w:szCs w:val="18"/>
        </w:rPr>
        <w:t xml:space="preserve"> посредством публичного предложения.</w:t>
      </w: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 xml:space="preserve">           2. Установить цену первоначального предложения - 2 874 000 (два миллиона восемьсот семьдесят четыре) рубля 00 коп. «Шаг понижения» устанавливается в размере 10 процентов от цены первоначального предложения – 287 400 (двести восемьдесят четыре тысячи четыреста) рублей 00 коп.</w:t>
      </w: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 xml:space="preserve">           3. Установить минимальной ценой предложения, по которой может быть продано муниципальное имущество (цена отсечения) – 1 437 000 (один миллион четыреста тридцать семь тысяч) рублей 00 коп.</w:t>
      </w: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 xml:space="preserve">           4. Установить задаток для участия в продаже посредством публичного предложения задаток в размере 20% начальной стоимости муниципального имущества – 574 800 (пятьсот семьдесят четыре тысячи восемьсот) рублей 00 коп.</w:t>
      </w: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 xml:space="preserve">           5</w:t>
      </w:r>
      <w:r w:rsidRPr="005A2926">
        <w:rPr>
          <w:rFonts w:ascii="Times New Roman" w:hAnsi="Times New Roman" w:cs="Times New Roman"/>
          <w:color w:val="000000"/>
          <w:sz w:val="18"/>
          <w:szCs w:val="18"/>
        </w:rPr>
        <w:t xml:space="preserve">. </w:t>
      </w:r>
      <w:proofErr w:type="gramStart"/>
      <w:r w:rsidRPr="005A2926">
        <w:rPr>
          <w:rFonts w:ascii="Times New Roman" w:hAnsi="Times New Roman" w:cs="Times New Roman"/>
          <w:color w:val="000000"/>
          <w:sz w:val="18"/>
          <w:szCs w:val="18"/>
        </w:rPr>
        <w:t>Разместить информацию</w:t>
      </w:r>
      <w:proofErr w:type="gramEnd"/>
      <w:r w:rsidRPr="005A2926">
        <w:rPr>
          <w:rFonts w:ascii="Times New Roman" w:hAnsi="Times New Roman" w:cs="Times New Roman"/>
          <w:color w:val="000000"/>
          <w:sz w:val="18"/>
          <w:szCs w:val="1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5A2926">
        <w:rPr>
          <w:rFonts w:ascii="Times New Roman" w:hAnsi="Times New Roman" w:cs="Times New Roman"/>
          <w:sz w:val="18"/>
          <w:szCs w:val="18"/>
        </w:rPr>
        <w:t>torgi</w:t>
      </w:r>
      <w:proofErr w:type="spellEnd"/>
      <w:r w:rsidRPr="005A2926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Pr="005A2926">
        <w:rPr>
          <w:rFonts w:ascii="Times New Roman" w:hAnsi="Times New Roman" w:cs="Times New Roman"/>
          <w:sz w:val="18"/>
          <w:szCs w:val="18"/>
        </w:rPr>
        <w:t>gov.ru</w:t>
      </w:r>
      <w:proofErr w:type="spellEnd"/>
      <w:r w:rsidRPr="005A2926">
        <w:rPr>
          <w:rFonts w:ascii="Times New Roman" w:hAnsi="Times New Roman" w:cs="Times New Roman"/>
          <w:sz w:val="18"/>
          <w:szCs w:val="18"/>
        </w:rPr>
        <w:t>.</w:t>
      </w:r>
    </w:p>
    <w:p w:rsidR="005A2926" w:rsidRPr="005A2926" w:rsidRDefault="005A2926" w:rsidP="005A292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5A2926" w:rsidRPr="005A2926" w:rsidRDefault="005A2926" w:rsidP="005A292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5A2926" w:rsidRPr="005A2926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A2926">
        <w:rPr>
          <w:rFonts w:ascii="Times New Roman" w:hAnsi="Times New Roman" w:cs="Times New Roman"/>
          <w:sz w:val="18"/>
          <w:szCs w:val="18"/>
        </w:rPr>
        <w:t xml:space="preserve">сельского поселения                                                                    В.П. </w:t>
      </w:r>
      <w:proofErr w:type="spellStart"/>
      <w:r w:rsidRPr="005A2926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</w:p>
    <w:p w:rsidR="00000000" w:rsidRDefault="005A2926">
      <w:pPr>
        <w:rPr>
          <w:sz w:val="20"/>
          <w:szCs w:val="20"/>
        </w:rPr>
      </w:pPr>
    </w:p>
    <w:p w:rsidR="005A2926" w:rsidRPr="00900C3C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5A2926" w:rsidRPr="00900C3C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900C3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900C3C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900C3C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900C3C">
        <w:rPr>
          <w:rFonts w:ascii="Times New Roman" w:hAnsi="Times New Roman" w:cs="Times New Roman"/>
          <w:b/>
          <w:sz w:val="28"/>
          <w:szCs w:val="28"/>
        </w:rPr>
        <w:t>, 1</w:t>
      </w:r>
    </w:p>
    <w:p w:rsidR="005A2926" w:rsidRPr="00900C3C" w:rsidRDefault="005A2926" w:rsidP="005A29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5A2926" w:rsidRPr="005A2926" w:rsidRDefault="005A2926" w:rsidP="005A2926">
      <w:pPr>
        <w:spacing w:after="0" w:line="240" w:lineRule="auto"/>
        <w:jc w:val="both"/>
        <w:rPr>
          <w:sz w:val="20"/>
          <w:szCs w:val="20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5A2926" w:rsidRPr="005A2926" w:rsidSect="005A292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2926"/>
    <w:rsid w:val="005A2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9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3069</Characters>
  <Application>Microsoft Office Word</Application>
  <DocSecurity>0</DocSecurity>
  <Lines>25</Lines>
  <Paragraphs>7</Paragraphs>
  <ScaleCrop>false</ScaleCrop>
  <Company>Microsoft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2016-11-03T10:01:00Z</dcterms:created>
  <dcterms:modified xsi:type="dcterms:W3CDTF">2016-11-03T10:03:00Z</dcterms:modified>
</cp:coreProperties>
</file>