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F77" w:rsidRPr="00EA1F77" w:rsidRDefault="00EA1F77" w:rsidP="00EA1F77">
      <w:pPr>
        <w:pStyle w:val="a3"/>
        <w:spacing w:before="0" w:beforeAutospacing="0" w:after="0" w:afterAutospacing="0" w:line="240" w:lineRule="atLeast"/>
        <w:ind w:left="5098"/>
        <w:jc w:val="right"/>
        <w:rPr>
          <w:color w:val="000000"/>
        </w:rPr>
      </w:pPr>
      <w:r w:rsidRPr="00EA1F77">
        <w:rPr>
          <w:color w:val="000000"/>
        </w:rPr>
        <w:t>Приложение № 4</w:t>
      </w:r>
    </w:p>
    <w:p w:rsidR="00EA1F77" w:rsidRDefault="00EA1F77" w:rsidP="00221556">
      <w:pPr>
        <w:pStyle w:val="a3"/>
        <w:spacing w:before="0" w:beforeAutospacing="0" w:after="0" w:afterAutospacing="0" w:line="240" w:lineRule="atLeast"/>
        <w:ind w:left="5098"/>
        <w:rPr>
          <w:color w:val="000000"/>
          <w:sz w:val="28"/>
          <w:szCs w:val="28"/>
        </w:rPr>
      </w:pPr>
    </w:p>
    <w:p w:rsidR="00EA1F77" w:rsidRDefault="00EA1F77" w:rsidP="00221556">
      <w:pPr>
        <w:pStyle w:val="a3"/>
        <w:spacing w:before="0" w:beforeAutospacing="0" w:after="0" w:afterAutospacing="0" w:line="240" w:lineRule="atLeast"/>
        <w:ind w:left="5098"/>
        <w:rPr>
          <w:color w:val="000000"/>
          <w:sz w:val="28"/>
          <w:szCs w:val="28"/>
        </w:rPr>
      </w:pPr>
    </w:p>
    <w:p w:rsidR="00221556" w:rsidRDefault="002C2D4B" w:rsidP="00221556">
      <w:pPr>
        <w:pStyle w:val="a3"/>
        <w:spacing w:before="0" w:beforeAutospacing="0" w:after="0" w:afterAutospacing="0" w:line="240" w:lineRule="atLeast"/>
        <w:ind w:left="509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администрацию Дубенского сельского поселения Дубенского муниципального района Республики Мордовия</w:t>
      </w:r>
    </w:p>
    <w:p w:rsidR="002C2D4B" w:rsidRPr="002C2D4B" w:rsidRDefault="002C2D4B" w:rsidP="00221556">
      <w:pPr>
        <w:pStyle w:val="a3"/>
        <w:spacing w:before="0" w:beforeAutospacing="0" w:after="0" w:afterAutospacing="0" w:line="240" w:lineRule="atLeast"/>
        <w:ind w:left="509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431770, РФ, РМ, Дубенский район, с</w:t>
      </w:r>
      <w:proofErr w:type="gramStart"/>
      <w:r>
        <w:rPr>
          <w:color w:val="000000"/>
          <w:sz w:val="28"/>
          <w:szCs w:val="28"/>
        </w:rPr>
        <w:t>.Д</w:t>
      </w:r>
      <w:proofErr w:type="gramEnd"/>
      <w:r>
        <w:rPr>
          <w:color w:val="000000"/>
          <w:sz w:val="28"/>
          <w:szCs w:val="28"/>
        </w:rPr>
        <w:t xml:space="preserve">убенки, </w:t>
      </w:r>
      <w:proofErr w:type="spellStart"/>
      <w:r>
        <w:rPr>
          <w:color w:val="000000"/>
          <w:sz w:val="28"/>
          <w:szCs w:val="28"/>
        </w:rPr>
        <w:t>ул.Бровцева</w:t>
      </w:r>
      <w:proofErr w:type="spellEnd"/>
      <w:r>
        <w:rPr>
          <w:color w:val="000000"/>
          <w:sz w:val="28"/>
          <w:szCs w:val="28"/>
        </w:rPr>
        <w:t>, д.1</w:t>
      </w:r>
    </w:p>
    <w:p w:rsidR="00221556" w:rsidRPr="00221556" w:rsidRDefault="00221556" w:rsidP="00221556">
      <w:pPr>
        <w:pStyle w:val="a3"/>
        <w:spacing w:before="0" w:beforeAutospacing="0" w:after="0" w:afterAutospacing="0" w:line="240" w:lineRule="atLeast"/>
        <w:rPr>
          <w:color w:val="000000"/>
          <w:sz w:val="27"/>
          <w:szCs w:val="27"/>
        </w:rPr>
      </w:pPr>
    </w:p>
    <w:p w:rsidR="002C2D4B" w:rsidRDefault="002C2D4B" w:rsidP="00221556">
      <w:pPr>
        <w:pStyle w:val="a3"/>
        <w:spacing w:before="0" w:beforeAutospacing="0" w:after="0" w:afterAutospacing="0" w:line="240" w:lineRule="atLeast"/>
        <w:jc w:val="center"/>
        <w:rPr>
          <w:b/>
          <w:bCs/>
          <w:color w:val="000000"/>
        </w:rPr>
      </w:pPr>
    </w:p>
    <w:p w:rsidR="00221556" w:rsidRDefault="00221556" w:rsidP="00DB403E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2C2D4B">
        <w:rPr>
          <w:b/>
          <w:bCs/>
          <w:color w:val="000000"/>
          <w:sz w:val="28"/>
          <w:szCs w:val="28"/>
        </w:rPr>
        <w:t>ЗАЯВКА</w:t>
      </w:r>
    </w:p>
    <w:p w:rsidR="002C2D4B" w:rsidRPr="002C2D4B" w:rsidRDefault="002C2D4B" w:rsidP="00DB403E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на участие в продаже посредством публичного предложения</w:t>
      </w:r>
    </w:p>
    <w:p w:rsidR="00221556" w:rsidRPr="00221556" w:rsidRDefault="00221556" w:rsidP="00DB403E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</w:p>
    <w:p w:rsidR="00221556" w:rsidRPr="00221556" w:rsidRDefault="00221556" w:rsidP="00DB403E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221556">
        <w:rPr>
          <w:color w:val="000000"/>
        </w:rPr>
        <w:t>_____________________________________________________________________________,</w:t>
      </w:r>
    </w:p>
    <w:p w:rsidR="00221556" w:rsidRPr="00EF2423" w:rsidRDefault="00221556" w:rsidP="00DB403E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EF2423">
        <w:rPr>
          <w:color w:val="000000"/>
          <w:sz w:val="20"/>
          <w:szCs w:val="20"/>
        </w:rPr>
        <w:t>(</w:t>
      </w:r>
      <w:r w:rsidR="002C2D4B" w:rsidRPr="00EF2423">
        <w:rPr>
          <w:color w:val="000000"/>
          <w:sz w:val="20"/>
          <w:szCs w:val="20"/>
        </w:rPr>
        <w:t>для юридического лица - полное наименование, ОГРН; для физического лица - Ф.И.О., паспортные данные</w:t>
      </w:r>
      <w:r w:rsidRPr="00EF2423">
        <w:rPr>
          <w:color w:val="000000"/>
          <w:sz w:val="20"/>
          <w:szCs w:val="20"/>
        </w:rPr>
        <w:t>)</w:t>
      </w:r>
    </w:p>
    <w:p w:rsidR="00EF2423" w:rsidRDefault="00EF2423" w:rsidP="00DB40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EF2423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221556" w:rsidRPr="00EF2423">
        <w:rPr>
          <w:rFonts w:ascii="Times New Roman" w:hAnsi="Times New Roman" w:cs="Times New Roman"/>
          <w:color w:val="000000"/>
          <w:sz w:val="28"/>
          <w:szCs w:val="28"/>
        </w:rPr>
        <w:t xml:space="preserve">далее </w:t>
      </w:r>
      <w:r w:rsidRPr="00EF2423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="00221556" w:rsidRPr="00EF2423">
        <w:rPr>
          <w:rFonts w:ascii="Times New Roman" w:hAnsi="Times New Roman" w:cs="Times New Roman"/>
          <w:color w:val="000000"/>
          <w:sz w:val="28"/>
          <w:szCs w:val="28"/>
        </w:rPr>
        <w:t>Претен</w:t>
      </w:r>
      <w:r w:rsidR="002C2D4B" w:rsidRPr="00EF2423">
        <w:rPr>
          <w:rFonts w:ascii="Times New Roman" w:hAnsi="Times New Roman" w:cs="Times New Roman"/>
          <w:color w:val="000000"/>
          <w:sz w:val="28"/>
          <w:szCs w:val="28"/>
        </w:rPr>
        <w:t>дент</w:t>
      </w:r>
      <w:r w:rsidRPr="00EF2423">
        <w:rPr>
          <w:rFonts w:ascii="Times New Roman" w:hAnsi="Times New Roman" w:cs="Times New Roman"/>
          <w:color w:val="000000"/>
          <w:sz w:val="28"/>
          <w:szCs w:val="28"/>
        </w:rPr>
        <w:t>),</w:t>
      </w:r>
      <w:r w:rsidR="002C2D4B" w:rsidRPr="00EF2423">
        <w:rPr>
          <w:rFonts w:ascii="Times New Roman" w:hAnsi="Times New Roman" w:cs="Times New Roman"/>
          <w:color w:val="000000"/>
          <w:sz w:val="28"/>
          <w:szCs w:val="28"/>
        </w:rPr>
        <w:t xml:space="preserve"> в лице</w:t>
      </w:r>
      <w:r w:rsidRPr="00EF2423">
        <w:rPr>
          <w:rFonts w:ascii="Times New Roman" w:hAnsi="Times New Roman" w:cs="Times New Roman"/>
          <w:color w:val="000000"/>
        </w:rPr>
        <w:t xml:space="preserve"> ____</w:t>
      </w:r>
      <w:r w:rsidR="00221556" w:rsidRPr="00EF2423">
        <w:rPr>
          <w:rFonts w:ascii="Times New Roman" w:hAnsi="Times New Roman" w:cs="Times New Roman"/>
          <w:color w:val="000000"/>
        </w:rPr>
        <w:t>__________</w:t>
      </w:r>
      <w:r w:rsidR="002C2D4B" w:rsidRPr="00EF2423">
        <w:rPr>
          <w:rFonts w:ascii="Times New Roman" w:hAnsi="Times New Roman" w:cs="Times New Roman"/>
          <w:color w:val="000000"/>
        </w:rPr>
        <w:t>______________</w:t>
      </w:r>
      <w:r w:rsidR="00221556" w:rsidRPr="00EF2423">
        <w:rPr>
          <w:rFonts w:ascii="Times New Roman" w:hAnsi="Times New Roman" w:cs="Times New Roman"/>
          <w:color w:val="000000"/>
        </w:rPr>
        <w:t>____________________</w:t>
      </w:r>
      <w:r w:rsidRPr="00EF2423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="00221556" w:rsidRPr="00EF2423">
        <w:rPr>
          <w:rFonts w:ascii="Times New Roman" w:hAnsi="Times New Roman" w:cs="Times New Roman"/>
          <w:color w:val="000000"/>
          <w:sz w:val="28"/>
          <w:szCs w:val="28"/>
        </w:rPr>
        <w:t>действующего на основании</w:t>
      </w:r>
      <w:r w:rsidR="00221556" w:rsidRPr="00EF2423">
        <w:rPr>
          <w:rFonts w:ascii="Times New Roman" w:hAnsi="Times New Roman" w:cs="Times New Roman"/>
          <w:color w:val="000000"/>
        </w:rPr>
        <w:t xml:space="preserve"> </w:t>
      </w:r>
      <w:r w:rsidRPr="00EF2423">
        <w:rPr>
          <w:rFonts w:ascii="Times New Roman" w:hAnsi="Times New Roman" w:cs="Times New Roman"/>
          <w:color w:val="000000"/>
        </w:rPr>
        <w:t>_</w:t>
      </w:r>
      <w:r w:rsidR="002C2D4B" w:rsidRPr="00EF2423">
        <w:rPr>
          <w:rFonts w:ascii="Times New Roman" w:hAnsi="Times New Roman" w:cs="Times New Roman"/>
          <w:color w:val="000000"/>
        </w:rPr>
        <w:t>_____</w:t>
      </w:r>
      <w:r w:rsidR="00221556" w:rsidRPr="00EF2423">
        <w:rPr>
          <w:rFonts w:ascii="Times New Roman" w:hAnsi="Times New Roman" w:cs="Times New Roman"/>
          <w:color w:val="000000"/>
        </w:rPr>
        <w:t>_________</w:t>
      </w:r>
      <w:r w:rsidRPr="00EF2423">
        <w:rPr>
          <w:rFonts w:ascii="Times New Roman" w:hAnsi="Times New Roman" w:cs="Times New Roman"/>
          <w:color w:val="000000"/>
        </w:rPr>
        <w:t>_____________</w:t>
      </w:r>
      <w:r w:rsidR="00221556" w:rsidRPr="00EF2423">
        <w:rPr>
          <w:rFonts w:ascii="Times New Roman" w:hAnsi="Times New Roman" w:cs="Times New Roman"/>
          <w:color w:val="000000"/>
        </w:rPr>
        <w:t>_,</w:t>
      </w:r>
      <w:r w:rsidRPr="00EF2423">
        <w:rPr>
          <w:rFonts w:ascii="Times New Roman" w:hAnsi="Times New Roman" w:cs="Times New Roman"/>
          <w:color w:val="000000"/>
        </w:rPr>
        <w:t xml:space="preserve"> </w:t>
      </w:r>
      <w:r w:rsidRPr="00EF2423">
        <w:rPr>
          <w:rFonts w:ascii="Times New Roman" w:hAnsi="Times New Roman" w:cs="Times New Roman"/>
          <w:color w:val="000000"/>
          <w:sz w:val="28"/>
          <w:szCs w:val="28"/>
        </w:rPr>
        <w:t xml:space="preserve">ознакомившись с извещением, опубликованным и размещенным на официальном сайте администрации Дубенского сельского поселения Дубенского муниципального района Республики Мордовия </w:t>
      </w:r>
      <w:proofErr w:type="spellStart"/>
      <w:r w:rsidRPr="00EF2423">
        <w:rPr>
          <w:rFonts w:ascii="Times New Roman" w:hAnsi="Times New Roman" w:cs="Times New Roman"/>
          <w:sz w:val="28"/>
          <w:szCs w:val="28"/>
          <w:lang w:val="en-US"/>
        </w:rPr>
        <w:t>dubenki</w:t>
      </w:r>
      <w:proofErr w:type="spellEnd"/>
      <w:r w:rsidRPr="00EF2423">
        <w:rPr>
          <w:rFonts w:ascii="Times New Roman" w:hAnsi="Times New Roman" w:cs="Times New Roman"/>
          <w:sz w:val="28"/>
          <w:szCs w:val="28"/>
        </w:rPr>
        <w:t>.</w:t>
      </w:r>
      <w:r w:rsidRPr="00EF2423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EF242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EF2423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EF242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EF2423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EF2423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EF2423">
        <w:rPr>
          <w:rFonts w:ascii="Times New Roman" w:hAnsi="Times New Roman" w:cs="Times New Roman"/>
          <w:sz w:val="28"/>
          <w:szCs w:val="28"/>
          <w:lang w:val="en-US"/>
        </w:rPr>
        <w:t>vill</w:t>
      </w:r>
      <w:proofErr w:type="spellEnd"/>
      <w:r w:rsidRPr="00EF2423">
        <w:rPr>
          <w:rFonts w:ascii="Times New Roman" w:hAnsi="Times New Roman" w:cs="Times New Roman"/>
          <w:sz w:val="28"/>
          <w:szCs w:val="28"/>
        </w:rPr>
        <w:t>/</w:t>
      </w:r>
      <w:r w:rsidRPr="00EF2423">
        <w:rPr>
          <w:rFonts w:ascii="Times New Roman" w:hAnsi="Times New Roman" w:cs="Times New Roman"/>
          <w:sz w:val="28"/>
          <w:szCs w:val="28"/>
          <w:lang w:val="en-US"/>
        </w:rPr>
        <w:t>view</w:t>
      </w:r>
      <w:r w:rsidRPr="00EF2423">
        <w:rPr>
          <w:rFonts w:ascii="Times New Roman" w:hAnsi="Times New Roman" w:cs="Times New Roman"/>
          <w:sz w:val="28"/>
          <w:szCs w:val="28"/>
        </w:rPr>
        <w:t>/293/;</w:t>
      </w:r>
      <w:r w:rsidRPr="00EF242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официальном сайте Российской Федерации для размещения информации о проведении торгов </w:t>
      </w:r>
      <w:proofErr w:type="spellStart"/>
      <w:r w:rsidRPr="00EF242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torgi</w:t>
      </w:r>
      <w:proofErr w:type="spellEnd"/>
      <w:r w:rsidRPr="00EF242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spellStart"/>
      <w:r w:rsidRPr="00EF242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gov</w:t>
      </w:r>
      <w:proofErr w:type="spellEnd"/>
      <w:r w:rsidRPr="00EF242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spellStart"/>
      <w:r w:rsidRPr="00EF242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ru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сообщает о желании принять участие в продаже муниципального имущества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посредством публичного предложения:</w:t>
      </w:r>
    </w:p>
    <w:p w:rsidR="00EF2423" w:rsidRDefault="00711FFE" w:rsidP="00DB40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</w:t>
      </w:r>
      <w:r w:rsidR="00EF2423" w:rsidRPr="00EF24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Предмет продажи:</w:t>
      </w:r>
      <w:r w:rsidR="00EF2423" w:rsidRPr="00D46D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="00EF2423" w:rsidRPr="00D46DD2">
        <w:rPr>
          <w:rFonts w:ascii="Times New Roman" w:hAnsi="Times New Roman" w:cs="Times New Roman"/>
          <w:sz w:val="28"/>
          <w:szCs w:val="28"/>
        </w:rPr>
        <w:t>Электрические сети ВЛ-0,4 кВ, назначение: нежилое, протяженность 1082,5 п.м., и Трансформатор КТПА 170/180, год ввода в эксплуатацию 1974г. Объекты расположены по адресу: Республика Мордовия, Дубенский район, с</w:t>
      </w:r>
      <w:proofErr w:type="gramStart"/>
      <w:r w:rsidR="00EF2423" w:rsidRPr="00D46DD2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EF2423" w:rsidRPr="00D46DD2">
        <w:rPr>
          <w:rFonts w:ascii="Times New Roman" w:hAnsi="Times New Roman" w:cs="Times New Roman"/>
          <w:sz w:val="28"/>
          <w:szCs w:val="28"/>
        </w:rPr>
        <w:t>убенки, ул.Мелиораторов.</w:t>
      </w:r>
    </w:p>
    <w:p w:rsidR="00EF2423" w:rsidRDefault="00711FFE" w:rsidP="00DB40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</w:t>
      </w:r>
      <w:r w:rsidR="00EF2423" w:rsidRPr="00EF24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Способ продажи</w:t>
      </w:r>
      <w:r w:rsidR="00EF2423" w:rsidRPr="00EF2423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EF2423" w:rsidRPr="00BB27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посредством публичного</w:t>
      </w:r>
      <w:r w:rsidR="00EF2423" w:rsidRPr="00BB27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="00EF2423" w:rsidRPr="00BB277E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предложения.</w:t>
      </w:r>
    </w:p>
    <w:p w:rsidR="00221556" w:rsidRPr="00711FFE" w:rsidRDefault="00711FFE" w:rsidP="00DB403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="00221556" w:rsidRPr="00711FFE">
        <w:rPr>
          <w:color w:val="000000"/>
          <w:sz w:val="28"/>
          <w:szCs w:val="28"/>
        </w:rPr>
        <w:t>Обязуюсь:</w:t>
      </w:r>
    </w:p>
    <w:p w:rsidR="00221556" w:rsidRPr="00711FFE" w:rsidRDefault="00221556" w:rsidP="00DB403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11FFE">
        <w:rPr>
          <w:color w:val="000000"/>
          <w:sz w:val="28"/>
          <w:szCs w:val="28"/>
        </w:rPr>
        <w:t>1) соблюдать условия, содержащиеся в информационном сообщении, а также порядок проведения продажи имущества посредством публичного предложения, установленный в соответствии с Федеральным законом от 21.12.2001 года № 178-ФЗ «О приватизации государственного и муниципального имущества»;</w:t>
      </w:r>
    </w:p>
    <w:p w:rsidR="00221556" w:rsidRPr="003A22FF" w:rsidRDefault="00221556" w:rsidP="00DB403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A22FF">
        <w:rPr>
          <w:color w:val="000000"/>
          <w:sz w:val="28"/>
          <w:szCs w:val="28"/>
        </w:rPr>
        <w:t>2)</w:t>
      </w:r>
      <w:r w:rsidR="003A22FF">
        <w:rPr>
          <w:color w:val="000000"/>
          <w:sz w:val="28"/>
          <w:szCs w:val="28"/>
        </w:rPr>
        <w:t xml:space="preserve"> в случае признания победителем, </w:t>
      </w:r>
      <w:r w:rsidRPr="003A22FF">
        <w:rPr>
          <w:color w:val="000000"/>
          <w:sz w:val="28"/>
          <w:szCs w:val="28"/>
        </w:rPr>
        <w:t xml:space="preserve">заключить с Продавцом договор купли-продажи не </w:t>
      </w:r>
      <w:r w:rsidR="003A22FF">
        <w:rPr>
          <w:color w:val="000000"/>
          <w:sz w:val="28"/>
          <w:szCs w:val="28"/>
        </w:rPr>
        <w:t xml:space="preserve">позднее чем через 5 рабочих дней </w:t>
      </w:r>
      <w:proofErr w:type="gramStart"/>
      <w:r w:rsidR="003A22FF">
        <w:rPr>
          <w:color w:val="000000"/>
          <w:sz w:val="28"/>
          <w:szCs w:val="28"/>
        </w:rPr>
        <w:t>с даты проведения</w:t>
      </w:r>
      <w:proofErr w:type="gramEnd"/>
      <w:r w:rsidR="003A22FF">
        <w:rPr>
          <w:color w:val="000000"/>
          <w:sz w:val="28"/>
          <w:szCs w:val="28"/>
        </w:rPr>
        <w:t xml:space="preserve"> продажи заключают в соответствии с законодательством РФ договор купли-продажи имущества</w:t>
      </w:r>
      <w:r w:rsidRPr="003A22FF">
        <w:rPr>
          <w:color w:val="000000"/>
          <w:sz w:val="28"/>
          <w:szCs w:val="28"/>
        </w:rPr>
        <w:t>.</w:t>
      </w:r>
    </w:p>
    <w:p w:rsidR="00221556" w:rsidRPr="00221556" w:rsidRDefault="00711FFE" w:rsidP="00DB403E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8"/>
          <w:szCs w:val="28"/>
        </w:rPr>
        <w:t xml:space="preserve">           </w:t>
      </w:r>
      <w:r w:rsidR="00221556" w:rsidRPr="00711FFE">
        <w:rPr>
          <w:color w:val="000000"/>
          <w:sz w:val="28"/>
          <w:szCs w:val="28"/>
        </w:rPr>
        <w:t xml:space="preserve">Со сведениями, изложенными в информационном сообщении, </w:t>
      </w:r>
      <w:proofErr w:type="gramStart"/>
      <w:r w:rsidR="00221556" w:rsidRPr="00711FFE">
        <w:rPr>
          <w:color w:val="000000"/>
          <w:sz w:val="28"/>
          <w:szCs w:val="28"/>
        </w:rPr>
        <w:t>ознакомлен</w:t>
      </w:r>
      <w:proofErr w:type="gramEnd"/>
      <w:r w:rsidR="00221556" w:rsidRPr="00711FFE">
        <w:rPr>
          <w:color w:val="000000"/>
          <w:sz w:val="28"/>
          <w:szCs w:val="28"/>
        </w:rPr>
        <w:t>, с его условиями согласен</w:t>
      </w:r>
      <w:r w:rsidR="00221556" w:rsidRPr="00221556">
        <w:rPr>
          <w:color w:val="000000"/>
        </w:rPr>
        <w:t>.</w:t>
      </w:r>
    </w:p>
    <w:p w:rsidR="00221556" w:rsidRPr="00711FFE" w:rsidRDefault="00711FFE" w:rsidP="00DB403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="00221556" w:rsidRPr="00711FFE">
        <w:rPr>
          <w:color w:val="000000"/>
          <w:sz w:val="28"/>
          <w:szCs w:val="28"/>
        </w:rPr>
        <w:t>К заявке прилагаются документы в соответствии с перечнем, указанным в информационном сообщении, и опись документов, которая составляется в двух экземплярах.</w:t>
      </w:r>
    </w:p>
    <w:p w:rsidR="00221556" w:rsidRDefault="0011313C" w:rsidP="00DB403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 </w:t>
      </w:r>
      <w:r w:rsidR="00221556" w:rsidRPr="0011313C">
        <w:rPr>
          <w:color w:val="000000"/>
          <w:sz w:val="28"/>
          <w:szCs w:val="28"/>
        </w:rPr>
        <w:t xml:space="preserve">Адрес </w:t>
      </w:r>
      <w:r>
        <w:rPr>
          <w:color w:val="000000"/>
          <w:sz w:val="28"/>
          <w:szCs w:val="28"/>
        </w:rPr>
        <w:t xml:space="preserve">и банковские реквизиты Претендента (в том числе почтовый адрес с </w:t>
      </w:r>
      <w:r w:rsidR="00221556" w:rsidRPr="0011313C">
        <w:rPr>
          <w:color w:val="000000"/>
          <w:sz w:val="28"/>
          <w:szCs w:val="28"/>
        </w:rPr>
        <w:t xml:space="preserve">указанием индекса для </w:t>
      </w:r>
      <w:r>
        <w:rPr>
          <w:color w:val="000000"/>
          <w:sz w:val="28"/>
          <w:szCs w:val="28"/>
        </w:rPr>
        <w:t>высылки</w:t>
      </w:r>
      <w:r w:rsidR="00221556" w:rsidRPr="0011313C">
        <w:rPr>
          <w:color w:val="000000"/>
          <w:sz w:val="28"/>
          <w:szCs w:val="28"/>
        </w:rPr>
        <w:t xml:space="preserve"> </w:t>
      </w:r>
      <w:proofErr w:type="gramStart"/>
      <w:r w:rsidR="00221556" w:rsidRPr="0011313C">
        <w:rPr>
          <w:color w:val="000000"/>
          <w:sz w:val="28"/>
          <w:szCs w:val="28"/>
        </w:rPr>
        <w:t>уведомлений</w:t>
      </w:r>
      <w:proofErr w:type="gramEnd"/>
      <w:r w:rsidR="00221556" w:rsidRPr="0011313C">
        <w:rPr>
          <w:color w:val="000000"/>
          <w:sz w:val="28"/>
          <w:szCs w:val="28"/>
        </w:rPr>
        <w:t xml:space="preserve"> о результатах рассмотрения предоставленной Продавцу заявки и документов</w:t>
      </w:r>
      <w:r>
        <w:rPr>
          <w:color w:val="000000"/>
          <w:sz w:val="28"/>
          <w:szCs w:val="28"/>
        </w:rPr>
        <w:t>)</w:t>
      </w:r>
      <w:r w:rsidR="00221556" w:rsidRPr="0011313C">
        <w:rPr>
          <w:color w:val="000000"/>
          <w:sz w:val="28"/>
          <w:szCs w:val="28"/>
        </w:rPr>
        <w:t>:</w:t>
      </w:r>
      <w:r w:rsidRPr="0011313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1313C" w:rsidRPr="0011313C" w:rsidRDefault="0011313C" w:rsidP="0011313C">
      <w:pPr>
        <w:pStyle w:val="a3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</w:p>
    <w:p w:rsidR="00221556" w:rsidRPr="009C1E66" w:rsidRDefault="00221556" w:rsidP="0011313C">
      <w:pPr>
        <w:pStyle w:val="a3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</w:p>
    <w:p w:rsidR="00221556" w:rsidRPr="009C1E66" w:rsidRDefault="00221556" w:rsidP="00221556">
      <w:pPr>
        <w:pStyle w:val="a3"/>
        <w:spacing w:before="0" w:beforeAutospacing="0" w:after="0" w:afterAutospacing="0" w:line="240" w:lineRule="atLeast"/>
        <w:rPr>
          <w:color w:val="000000"/>
          <w:sz w:val="28"/>
          <w:szCs w:val="28"/>
        </w:rPr>
      </w:pPr>
    </w:p>
    <w:p w:rsidR="00221556" w:rsidRPr="009C1E66" w:rsidRDefault="00221556" w:rsidP="00221556">
      <w:pPr>
        <w:pStyle w:val="a3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9C1E66">
        <w:rPr>
          <w:color w:val="000000"/>
          <w:sz w:val="28"/>
          <w:szCs w:val="28"/>
        </w:rPr>
        <w:t>Подпись Претендента</w:t>
      </w:r>
    </w:p>
    <w:p w:rsidR="00221556" w:rsidRPr="009C1E66" w:rsidRDefault="00221556" w:rsidP="00221556">
      <w:pPr>
        <w:pStyle w:val="a3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9C1E66">
        <w:rPr>
          <w:color w:val="000000"/>
          <w:sz w:val="28"/>
          <w:szCs w:val="28"/>
        </w:rPr>
        <w:t>(его полномочного представителя</w:t>
      </w:r>
      <w:proofErr w:type="gramStart"/>
      <w:r w:rsidRPr="009C1E66">
        <w:rPr>
          <w:color w:val="000000"/>
          <w:sz w:val="28"/>
          <w:szCs w:val="28"/>
        </w:rPr>
        <w:t>) ___________(____________________)</w:t>
      </w:r>
      <w:proofErr w:type="gramEnd"/>
    </w:p>
    <w:p w:rsidR="00221556" w:rsidRPr="009C1E66" w:rsidRDefault="00221556" w:rsidP="00221556">
      <w:pPr>
        <w:pStyle w:val="a3"/>
        <w:spacing w:before="0" w:beforeAutospacing="0" w:after="0" w:afterAutospacing="0" w:line="240" w:lineRule="atLeast"/>
        <w:rPr>
          <w:color w:val="000000"/>
          <w:sz w:val="28"/>
          <w:szCs w:val="28"/>
        </w:rPr>
      </w:pPr>
    </w:p>
    <w:p w:rsidR="00221556" w:rsidRPr="009C1E66" w:rsidRDefault="00221556" w:rsidP="00221556">
      <w:pPr>
        <w:pStyle w:val="a3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9C1E66">
        <w:rPr>
          <w:color w:val="000000"/>
          <w:sz w:val="28"/>
          <w:szCs w:val="28"/>
        </w:rPr>
        <w:t>М.П. «____» ____________ 20____ г.</w:t>
      </w:r>
    </w:p>
    <w:p w:rsidR="00221556" w:rsidRPr="009C1E66" w:rsidRDefault="00221556" w:rsidP="00221556">
      <w:pPr>
        <w:pStyle w:val="a3"/>
        <w:spacing w:before="0" w:beforeAutospacing="0" w:after="0" w:afterAutospacing="0" w:line="240" w:lineRule="atLeast"/>
        <w:rPr>
          <w:color w:val="000000"/>
          <w:sz w:val="28"/>
          <w:szCs w:val="28"/>
        </w:rPr>
      </w:pPr>
    </w:p>
    <w:p w:rsidR="00221556" w:rsidRPr="009C1E66" w:rsidRDefault="00221556" w:rsidP="00221556">
      <w:pPr>
        <w:pStyle w:val="a3"/>
        <w:spacing w:before="0" w:beforeAutospacing="0" w:after="0" w:afterAutospacing="0" w:line="240" w:lineRule="atLeast"/>
        <w:rPr>
          <w:color w:val="000000"/>
          <w:sz w:val="28"/>
          <w:szCs w:val="28"/>
        </w:rPr>
      </w:pPr>
    </w:p>
    <w:p w:rsidR="00221556" w:rsidRPr="009C1E66" w:rsidRDefault="00221556" w:rsidP="00221556">
      <w:pPr>
        <w:pStyle w:val="a3"/>
        <w:spacing w:before="0" w:beforeAutospacing="0" w:after="0" w:afterAutospacing="0" w:line="240" w:lineRule="atLeast"/>
        <w:rPr>
          <w:color w:val="000000"/>
          <w:sz w:val="28"/>
          <w:szCs w:val="28"/>
        </w:rPr>
      </w:pPr>
    </w:p>
    <w:p w:rsidR="00221556" w:rsidRPr="009C1E66" w:rsidRDefault="00221556" w:rsidP="00221556">
      <w:pPr>
        <w:pStyle w:val="a3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9C1E66">
        <w:rPr>
          <w:bCs/>
          <w:color w:val="000000"/>
          <w:sz w:val="28"/>
          <w:szCs w:val="28"/>
        </w:rPr>
        <w:t xml:space="preserve">Заявка принята </w:t>
      </w:r>
      <w:r w:rsidR="009C1E66">
        <w:rPr>
          <w:bCs/>
          <w:color w:val="000000"/>
          <w:sz w:val="28"/>
          <w:szCs w:val="28"/>
        </w:rPr>
        <w:t>Организатором торгов</w:t>
      </w:r>
      <w:r w:rsidRPr="009C1E66">
        <w:rPr>
          <w:bCs/>
          <w:color w:val="000000"/>
          <w:sz w:val="28"/>
          <w:szCs w:val="28"/>
        </w:rPr>
        <w:t>:</w:t>
      </w:r>
    </w:p>
    <w:p w:rsidR="00221556" w:rsidRPr="009C1E66" w:rsidRDefault="00221556" w:rsidP="00221556">
      <w:pPr>
        <w:pStyle w:val="a3"/>
        <w:spacing w:before="0" w:beforeAutospacing="0" w:after="0" w:afterAutospacing="0" w:line="240" w:lineRule="atLeast"/>
        <w:rPr>
          <w:color w:val="000000"/>
          <w:sz w:val="28"/>
          <w:szCs w:val="28"/>
        </w:rPr>
      </w:pPr>
    </w:p>
    <w:p w:rsidR="00221556" w:rsidRPr="009C1E66" w:rsidRDefault="009C1E66" w:rsidP="009C1E66">
      <w:pPr>
        <w:pStyle w:val="a3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в </w:t>
      </w:r>
      <w:proofErr w:type="spellStart"/>
      <w:r w:rsidR="00221556" w:rsidRPr="009C1E66">
        <w:rPr>
          <w:bCs/>
          <w:color w:val="000000"/>
          <w:sz w:val="28"/>
          <w:szCs w:val="28"/>
        </w:rPr>
        <w:t>___ч</w:t>
      </w:r>
      <w:proofErr w:type="spellEnd"/>
      <w:r w:rsidR="00221556" w:rsidRPr="009C1E66">
        <w:rPr>
          <w:bCs/>
          <w:color w:val="000000"/>
          <w:sz w:val="28"/>
          <w:szCs w:val="28"/>
        </w:rPr>
        <w:t>.____ мин. «___» _______ 20__</w:t>
      </w:r>
      <w:r>
        <w:rPr>
          <w:bCs/>
          <w:color w:val="000000"/>
          <w:sz w:val="28"/>
          <w:szCs w:val="28"/>
        </w:rPr>
        <w:t xml:space="preserve"> </w:t>
      </w:r>
      <w:r w:rsidR="00221556" w:rsidRPr="009C1E66">
        <w:rPr>
          <w:bCs/>
          <w:color w:val="000000"/>
          <w:sz w:val="28"/>
          <w:szCs w:val="28"/>
        </w:rPr>
        <w:t xml:space="preserve">года, </w:t>
      </w:r>
      <w:proofErr w:type="gramStart"/>
      <w:r w:rsidR="00221556" w:rsidRPr="009C1E66">
        <w:rPr>
          <w:bCs/>
          <w:color w:val="000000"/>
          <w:sz w:val="28"/>
          <w:szCs w:val="28"/>
        </w:rPr>
        <w:t>зарегистрирована</w:t>
      </w:r>
      <w:proofErr w:type="gramEnd"/>
      <w:r w:rsidR="00221556" w:rsidRPr="009C1E66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в журнале регистрации </w:t>
      </w:r>
      <w:r w:rsidR="00221556" w:rsidRPr="009C1E66">
        <w:rPr>
          <w:bCs/>
          <w:color w:val="000000"/>
          <w:sz w:val="28"/>
          <w:szCs w:val="28"/>
        </w:rPr>
        <w:t>за</w:t>
      </w:r>
      <w:r>
        <w:rPr>
          <w:bCs/>
          <w:color w:val="000000"/>
          <w:sz w:val="28"/>
          <w:szCs w:val="28"/>
        </w:rPr>
        <w:t>явок под № ___</w:t>
      </w:r>
    </w:p>
    <w:p w:rsidR="00221556" w:rsidRPr="009C1E66" w:rsidRDefault="00221556" w:rsidP="00221556">
      <w:pPr>
        <w:pStyle w:val="a3"/>
        <w:spacing w:before="0" w:beforeAutospacing="0" w:after="0" w:afterAutospacing="0" w:line="240" w:lineRule="atLeast"/>
        <w:rPr>
          <w:color w:val="000000"/>
          <w:sz w:val="28"/>
          <w:szCs w:val="28"/>
        </w:rPr>
      </w:pPr>
    </w:p>
    <w:p w:rsidR="00221556" w:rsidRPr="009C1E66" w:rsidRDefault="00221556" w:rsidP="00221556">
      <w:pPr>
        <w:pStyle w:val="a3"/>
        <w:spacing w:before="0" w:beforeAutospacing="0" w:after="0" w:afterAutospacing="0" w:line="240" w:lineRule="atLeast"/>
        <w:rPr>
          <w:color w:val="000000"/>
          <w:sz w:val="28"/>
          <w:szCs w:val="28"/>
        </w:rPr>
      </w:pPr>
    </w:p>
    <w:p w:rsidR="00221556" w:rsidRDefault="009C1E66" w:rsidP="00221556">
      <w:pPr>
        <w:pStyle w:val="western"/>
        <w:spacing w:before="0" w:beforeAutospacing="0" w:after="0" w:afterAutospacing="0" w:line="44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Подпись принявшего заявку ____________ /_____________/</w:t>
      </w:r>
    </w:p>
    <w:p w:rsidR="009C1E66" w:rsidRPr="009C1E66" w:rsidRDefault="009C1E66" w:rsidP="00221556">
      <w:pPr>
        <w:pStyle w:val="western"/>
        <w:spacing w:before="0" w:beforeAutospacing="0" w:after="0" w:afterAutospacing="0" w:line="440" w:lineRule="atLeast"/>
        <w:rPr>
          <w:color w:val="000000"/>
          <w:sz w:val="28"/>
          <w:szCs w:val="28"/>
        </w:rPr>
      </w:pPr>
    </w:p>
    <w:p w:rsidR="0062149B" w:rsidRDefault="0062149B"/>
    <w:sectPr w:rsidR="0062149B" w:rsidSect="00202C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21556"/>
    <w:rsid w:val="0011313C"/>
    <w:rsid w:val="00202CEA"/>
    <w:rsid w:val="00221556"/>
    <w:rsid w:val="002C2D4B"/>
    <w:rsid w:val="003A22FF"/>
    <w:rsid w:val="004C0309"/>
    <w:rsid w:val="0062149B"/>
    <w:rsid w:val="00692C95"/>
    <w:rsid w:val="00711FFE"/>
    <w:rsid w:val="009C1E66"/>
    <w:rsid w:val="00DB403E"/>
    <w:rsid w:val="00E54AF2"/>
    <w:rsid w:val="00EA1F77"/>
    <w:rsid w:val="00EF24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C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15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2215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215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97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17ABB-25A4-44FC-B026-0A00C2FC1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2016-10-06T07:09:00Z</dcterms:created>
  <dcterms:modified xsi:type="dcterms:W3CDTF">2016-11-03T09:56:00Z</dcterms:modified>
</cp:coreProperties>
</file>