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970" w:rsidRPr="00BC6459" w:rsidRDefault="004B0970" w:rsidP="004B0970">
      <w:pPr>
        <w:spacing w:after="0" w:line="240" w:lineRule="auto"/>
        <w:ind w:left="6657"/>
        <w:jc w:val="right"/>
        <w:rPr>
          <w:rFonts w:ascii="Times New Roman" w:hAnsi="Times New Roman" w:cs="Times New Roman"/>
          <w:caps/>
          <w:sz w:val="24"/>
          <w:szCs w:val="24"/>
        </w:rPr>
      </w:pPr>
      <w:r w:rsidRPr="00BC6459">
        <w:rPr>
          <w:rFonts w:ascii="Times New Roman" w:hAnsi="Times New Roman" w:cs="Times New Roman"/>
          <w:sz w:val="24"/>
          <w:szCs w:val="24"/>
        </w:rPr>
        <w:t>Утверждаю:</w:t>
      </w:r>
    </w:p>
    <w:p w:rsidR="004B0970" w:rsidRPr="00BC6459" w:rsidRDefault="004B0970" w:rsidP="004B0970">
      <w:pPr>
        <w:spacing w:after="0" w:line="240" w:lineRule="auto"/>
        <w:jc w:val="right"/>
        <w:rPr>
          <w:rFonts w:ascii="Times New Roman" w:hAnsi="Times New Roman" w:cs="Times New Roman"/>
          <w:bCs/>
          <w:caps/>
          <w:sz w:val="24"/>
          <w:szCs w:val="24"/>
        </w:rPr>
      </w:pPr>
      <w:r w:rsidRPr="00BC6459">
        <w:rPr>
          <w:rFonts w:ascii="Times New Roman" w:hAnsi="Times New Roman" w:cs="Times New Roman"/>
          <w:bCs/>
          <w:sz w:val="24"/>
          <w:szCs w:val="24"/>
        </w:rPr>
        <w:t xml:space="preserve"> Глава Дубенского сельского поселения</w:t>
      </w:r>
      <w:r w:rsidRPr="00BC6459">
        <w:rPr>
          <w:rFonts w:ascii="Times New Roman" w:hAnsi="Times New Roman" w:cs="Times New Roman"/>
          <w:bCs/>
          <w:caps/>
          <w:sz w:val="24"/>
          <w:szCs w:val="24"/>
        </w:rPr>
        <w:t xml:space="preserve"> </w:t>
      </w:r>
    </w:p>
    <w:p w:rsidR="004B0970" w:rsidRPr="00BC6459" w:rsidRDefault="004B0970" w:rsidP="004B0970">
      <w:pPr>
        <w:spacing w:after="0" w:line="240" w:lineRule="auto"/>
        <w:jc w:val="right"/>
        <w:rPr>
          <w:rFonts w:ascii="Times New Roman" w:hAnsi="Times New Roman" w:cs="Times New Roman"/>
          <w:bCs/>
          <w:sz w:val="24"/>
          <w:szCs w:val="24"/>
        </w:rPr>
      </w:pPr>
      <w:r w:rsidRPr="00BC6459">
        <w:rPr>
          <w:rFonts w:ascii="Times New Roman" w:hAnsi="Times New Roman" w:cs="Times New Roman"/>
          <w:bCs/>
          <w:sz w:val="24"/>
          <w:szCs w:val="24"/>
        </w:rPr>
        <w:t xml:space="preserve">Дубенского муниципального района </w:t>
      </w:r>
    </w:p>
    <w:p w:rsidR="004B0970" w:rsidRPr="00BC6459" w:rsidRDefault="004B0970" w:rsidP="004B0970">
      <w:pPr>
        <w:spacing w:after="0" w:line="240" w:lineRule="auto"/>
        <w:jc w:val="right"/>
        <w:rPr>
          <w:rFonts w:ascii="Times New Roman" w:hAnsi="Times New Roman" w:cs="Times New Roman"/>
          <w:bCs/>
          <w:sz w:val="24"/>
          <w:szCs w:val="24"/>
        </w:rPr>
      </w:pPr>
      <w:r w:rsidRPr="00BC6459">
        <w:rPr>
          <w:rFonts w:ascii="Times New Roman" w:hAnsi="Times New Roman" w:cs="Times New Roman"/>
          <w:bCs/>
          <w:sz w:val="24"/>
          <w:szCs w:val="24"/>
        </w:rPr>
        <w:t xml:space="preserve">Республики Мордовия </w:t>
      </w:r>
    </w:p>
    <w:p w:rsidR="004B0970" w:rsidRPr="00BC6459" w:rsidRDefault="004B0970" w:rsidP="004B0970">
      <w:pPr>
        <w:spacing w:after="0" w:line="240" w:lineRule="auto"/>
        <w:jc w:val="right"/>
        <w:rPr>
          <w:rFonts w:ascii="Times New Roman" w:hAnsi="Times New Roman" w:cs="Times New Roman"/>
          <w:bCs/>
          <w:caps/>
          <w:sz w:val="24"/>
          <w:szCs w:val="24"/>
        </w:rPr>
      </w:pPr>
      <w:r w:rsidRPr="00BC6459">
        <w:rPr>
          <w:rFonts w:ascii="Times New Roman" w:hAnsi="Times New Roman" w:cs="Times New Roman"/>
          <w:bCs/>
          <w:caps/>
          <w:sz w:val="24"/>
          <w:szCs w:val="24"/>
        </w:rPr>
        <w:t>_____________ В</w:t>
      </w:r>
      <w:r w:rsidRPr="00BC6459">
        <w:rPr>
          <w:rFonts w:ascii="Times New Roman" w:hAnsi="Times New Roman" w:cs="Times New Roman"/>
          <w:sz w:val="24"/>
          <w:szCs w:val="24"/>
        </w:rPr>
        <w:t xml:space="preserve">. П. </w:t>
      </w:r>
      <w:proofErr w:type="spellStart"/>
      <w:r w:rsidRPr="00BC6459">
        <w:rPr>
          <w:rFonts w:ascii="Times New Roman" w:hAnsi="Times New Roman" w:cs="Times New Roman"/>
          <w:sz w:val="24"/>
          <w:szCs w:val="24"/>
        </w:rPr>
        <w:t>Паркаев</w:t>
      </w:r>
      <w:proofErr w:type="spellEnd"/>
    </w:p>
    <w:p w:rsidR="004B0970" w:rsidRPr="00BC6459" w:rsidRDefault="004B0970" w:rsidP="004B0970">
      <w:pPr>
        <w:spacing w:after="0" w:line="240" w:lineRule="auto"/>
        <w:ind w:left="6657"/>
        <w:jc w:val="right"/>
        <w:rPr>
          <w:rFonts w:ascii="Times New Roman" w:hAnsi="Times New Roman" w:cs="Times New Roman"/>
          <w:bCs/>
          <w:caps/>
          <w:sz w:val="24"/>
          <w:szCs w:val="24"/>
        </w:rPr>
      </w:pPr>
      <w:r w:rsidRPr="00BC6459">
        <w:rPr>
          <w:rFonts w:ascii="Times New Roman" w:hAnsi="Times New Roman" w:cs="Times New Roman"/>
          <w:bCs/>
          <w:caps/>
          <w:sz w:val="24"/>
          <w:szCs w:val="24"/>
        </w:rPr>
        <w:t>«__» _________ 20__</w:t>
      </w:r>
      <w:r w:rsidRPr="00BC6459">
        <w:rPr>
          <w:rFonts w:ascii="Times New Roman" w:hAnsi="Times New Roman" w:cs="Times New Roman"/>
          <w:bCs/>
          <w:sz w:val="24"/>
          <w:szCs w:val="24"/>
        </w:rPr>
        <w:t xml:space="preserve"> г.</w:t>
      </w:r>
    </w:p>
    <w:p w:rsidR="004B0970" w:rsidRPr="00BC6459" w:rsidRDefault="004B0970" w:rsidP="004B0970">
      <w:pPr>
        <w:pStyle w:val="5"/>
        <w:widowControl w:val="0"/>
        <w:numPr>
          <w:ilvl w:val="4"/>
          <w:numId w:val="1"/>
        </w:numPr>
        <w:spacing w:before="0" w:after="0" w:line="360" w:lineRule="auto"/>
        <w:jc w:val="center"/>
        <w:rPr>
          <w:rFonts w:ascii="Times New Roman" w:hAnsi="Times New Roman"/>
          <w:i w:val="0"/>
          <w:sz w:val="24"/>
          <w:szCs w:val="24"/>
        </w:rPr>
      </w:pPr>
    </w:p>
    <w:p w:rsidR="004B0970" w:rsidRPr="004B0970" w:rsidRDefault="004B0970" w:rsidP="004B0970">
      <w:pPr>
        <w:pStyle w:val="5"/>
        <w:widowControl w:val="0"/>
        <w:numPr>
          <w:ilvl w:val="4"/>
          <w:numId w:val="1"/>
        </w:numPr>
        <w:spacing w:before="0" w:after="0" w:line="360" w:lineRule="auto"/>
        <w:jc w:val="center"/>
        <w:rPr>
          <w:rFonts w:ascii="Times New Roman" w:hAnsi="Times New Roman"/>
          <w:i w:val="0"/>
          <w:sz w:val="28"/>
          <w:szCs w:val="28"/>
        </w:rPr>
      </w:pPr>
    </w:p>
    <w:p w:rsidR="004B0970" w:rsidRDefault="004B0970" w:rsidP="004B0970">
      <w:pPr>
        <w:widowControl w:val="0"/>
        <w:spacing w:line="360" w:lineRule="auto"/>
        <w:jc w:val="center"/>
        <w:rPr>
          <w:rFonts w:ascii="Times New Roman" w:hAnsi="Times New Roman" w:cs="Times New Roman"/>
          <w:sz w:val="28"/>
          <w:szCs w:val="28"/>
        </w:rPr>
      </w:pPr>
    </w:p>
    <w:p w:rsidR="004B0970" w:rsidRPr="004B0970" w:rsidRDefault="004B0970" w:rsidP="004B0970">
      <w:pPr>
        <w:widowControl w:val="0"/>
        <w:spacing w:line="360" w:lineRule="auto"/>
        <w:jc w:val="center"/>
        <w:rPr>
          <w:rFonts w:ascii="Times New Roman" w:hAnsi="Times New Roman" w:cs="Times New Roman"/>
          <w:b/>
          <w:sz w:val="28"/>
          <w:szCs w:val="28"/>
        </w:rPr>
      </w:pPr>
    </w:p>
    <w:p w:rsidR="000872DF" w:rsidRDefault="000872DF" w:rsidP="004B0970">
      <w:pPr>
        <w:widowControl w:val="0"/>
        <w:spacing w:after="0"/>
        <w:jc w:val="center"/>
        <w:rPr>
          <w:rFonts w:ascii="Times New Roman" w:hAnsi="Times New Roman" w:cs="Times New Roman"/>
          <w:b/>
          <w:sz w:val="28"/>
          <w:szCs w:val="28"/>
        </w:rPr>
      </w:pPr>
      <w:r w:rsidRPr="004B0970">
        <w:rPr>
          <w:rFonts w:ascii="Times New Roman" w:hAnsi="Times New Roman" w:cs="Times New Roman"/>
          <w:b/>
          <w:sz w:val="28"/>
          <w:szCs w:val="28"/>
        </w:rPr>
        <w:t>ДОКУМЕНТАЦИЯ</w:t>
      </w:r>
      <w:r w:rsidR="004B0970" w:rsidRPr="004B0970">
        <w:rPr>
          <w:rFonts w:ascii="Times New Roman" w:hAnsi="Times New Roman" w:cs="Times New Roman"/>
          <w:b/>
          <w:sz w:val="28"/>
          <w:szCs w:val="28"/>
        </w:rPr>
        <w:t xml:space="preserve"> </w:t>
      </w:r>
    </w:p>
    <w:p w:rsidR="004B0970" w:rsidRPr="000872DF" w:rsidRDefault="004B0970" w:rsidP="000872DF">
      <w:pPr>
        <w:widowControl w:val="0"/>
        <w:spacing w:after="0"/>
        <w:jc w:val="center"/>
        <w:rPr>
          <w:rFonts w:ascii="Times New Roman" w:hAnsi="Times New Roman" w:cs="Times New Roman"/>
          <w:b/>
          <w:sz w:val="28"/>
          <w:szCs w:val="28"/>
        </w:rPr>
      </w:pPr>
      <w:r w:rsidRPr="004B0970">
        <w:rPr>
          <w:rFonts w:ascii="Times New Roman" w:hAnsi="Times New Roman" w:cs="Times New Roman"/>
          <w:b/>
          <w:sz w:val="28"/>
          <w:szCs w:val="28"/>
        </w:rPr>
        <w:t>о проведен</w:t>
      </w:r>
      <w:proofErr w:type="gramStart"/>
      <w:r w:rsidRPr="004B0970">
        <w:rPr>
          <w:rFonts w:ascii="Times New Roman" w:hAnsi="Times New Roman" w:cs="Times New Roman"/>
          <w:b/>
          <w:sz w:val="28"/>
          <w:szCs w:val="28"/>
        </w:rPr>
        <w:t>ии ау</w:t>
      </w:r>
      <w:proofErr w:type="gramEnd"/>
      <w:r w:rsidRPr="004B0970">
        <w:rPr>
          <w:rFonts w:ascii="Times New Roman" w:hAnsi="Times New Roman" w:cs="Times New Roman"/>
          <w:b/>
          <w:sz w:val="28"/>
          <w:szCs w:val="28"/>
        </w:rPr>
        <w:t xml:space="preserve">кциона </w:t>
      </w:r>
      <w:r w:rsidR="000872DF">
        <w:rPr>
          <w:rFonts w:ascii="Times New Roman" w:hAnsi="Times New Roman" w:cs="Times New Roman"/>
          <w:b/>
          <w:sz w:val="28"/>
          <w:szCs w:val="28"/>
        </w:rPr>
        <w:t>по продаже нежилых помещений</w:t>
      </w:r>
    </w:p>
    <w:p w:rsidR="004B0970" w:rsidRPr="004B0970" w:rsidRDefault="004B0970" w:rsidP="004B0970">
      <w:pPr>
        <w:pStyle w:val="a3"/>
        <w:jc w:val="center"/>
        <w:rPr>
          <w:b w:val="0"/>
          <w:caps w:val="0"/>
          <w:color w:val="000000"/>
          <w:spacing w:val="-2"/>
        </w:rPr>
      </w:pPr>
    </w:p>
    <w:p w:rsidR="004B0970" w:rsidRPr="004B0970" w:rsidRDefault="004B0970" w:rsidP="004B0970">
      <w:pPr>
        <w:pStyle w:val="a3"/>
        <w:jc w:val="center"/>
        <w:rPr>
          <w:b w:val="0"/>
          <w:caps w:val="0"/>
          <w:color w:val="000000"/>
          <w:spacing w:val="-2"/>
        </w:rPr>
      </w:pPr>
    </w:p>
    <w:p w:rsidR="004B0970" w:rsidRPr="004B0970" w:rsidRDefault="004B0970" w:rsidP="004B0970">
      <w:pPr>
        <w:pStyle w:val="a3"/>
        <w:jc w:val="center"/>
        <w:rPr>
          <w:b w:val="0"/>
          <w:color w:val="000000"/>
          <w:spacing w:val="-2"/>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BC6459" w:rsidRDefault="00BC6459"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BC6459" w:rsidRPr="004B0970" w:rsidRDefault="00BC6459"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F436A4" w:rsidRDefault="004B0970" w:rsidP="004B0970">
      <w:pPr>
        <w:jc w:val="center"/>
        <w:rPr>
          <w:rFonts w:ascii="Times New Roman" w:hAnsi="Times New Roman" w:cs="Times New Roman"/>
          <w:sz w:val="28"/>
          <w:szCs w:val="28"/>
        </w:rPr>
      </w:pPr>
      <w:r>
        <w:rPr>
          <w:rFonts w:ascii="Times New Roman" w:hAnsi="Times New Roman" w:cs="Times New Roman"/>
          <w:sz w:val="28"/>
          <w:szCs w:val="28"/>
        </w:rPr>
        <w:t>Ду</w:t>
      </w:r>
      <w:r w:rsidRPr="004B0970">
        <w:rPr>
          <w:rFonts w:ascii="Times New Roman" w:hAnsi="Times New Roman" w:cs="Times New Roman"/>
          <w:sz w:val="28"/>
          <w:szCs w:val="28"/>
        </w:rPr>
        <w:t>бенки 2016</w:t>
      </w:r>
      <w:r>
        <w:rPr>
          <w:rFonts w:ascii="Times New Roman" w:hAnsi="Times New Roman" w:cs="Times New Roman"/>
          <w:sz w:val="28"/>
          <w:szCs w:val="28"/>
        </w:rPr>
        <w:t xml:space="preserve"> год</w:t>
      </w:r>
    </w:p>
    <w:p w:rsidR="000872DF" w:rsidRDefault="000872DF" w:rsidP="004B0970">
      <w:pPr>
        <w:jc w:val="center"/>
        <w:rPr>
          <w:rFonts w:ascii="Times New Roman" w:hAnsi="Times New Roman" w:cs="Times New Roman"/>
          <w:sz w:val="28"/>
          <w:szCs w:val="28"/>
        </w:rPr>
      </w:pPr>
    </w:p>
    <w:tbl>
      <w:tblPr>
        <w:tblStyle w:val="a6"/>
        <w:tblW w:w="0" w:type="auto"/>
        <w:tblInd w:w="-743" w:type="dxa"/>
        <w:tblLook w:val="04A0"/>
      </w:tblPr>
      <w:tblGrid>
        <w:gridCol w:w="636"/>
        <w:gridCol w:w="9678"/>
      </w:tblGrid>
      <w:tr w:rsidR="0031594F" w:rsidRPr="005F6C61" w:rsidTr="0069079B">
        <w:tc>
          <w:tcPr>
            <w:tcW w:w="636" w:type="dxa"/>
          </w:tcPr>
          <w:p w:rsidR="0031594F" w:rsidRPr="005F6C61" w:rsidRDefault="0031594F"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 xml:space="preserve">№ </w:t>
            </w:r>
            <w:proofErr w:type="spellStart"/>
            <w:proofErr w:type="gramStart"/>
            <w:r w:rsidRPr="005F6C61">
              <w:rPr>
                <w:rFonts w:ascii="Times New Roman" w:eastAsia="Times New Roman" w:hAnsi="Times New Roman" w:cs="Times New Roman"/>
                <w:b/>
                <w:bCs/>
                <w:color w:val="000000"/>
                <w:sz w:val="24"/>
                <w:szCs w:val="24"/>
                <w:bdr w:val="none" w:sz="0" w:space="0" w:color="auto" w:frame="1"/>
              </w:rPr>
              <w:t>п</w:t>
            </w:r>
            <w:proofErr w:type="spellEnd"/>
            <w:proofErr w:type="gramEnd"/>
            <w:r w:rsidRPr="005F6C61">
              <w:rPr>
                <w:rFonts w:ascii="Times New Roman" w:eastAsia="Times New Roman" w:hAnsi="Times New Roman" w:cs="Times New Roman"/>
                <w:b/>
                <w:bCs/>
                <w:color w:val="000000"/>
                <w:sz w:val="24"/>
                <w:szCs w:val="24"/>
                <w:bdr w:val="none" w:sz="0" w:space="0" w:color="auto" w:frame="1"/>
              </w:rPr>
              <w:t>/</w:t>
            </w:r>
            <w:proofErr w:type="spellStart"/>
            <w:r w:rsidRPr="005F6C61">
              <w:rPr>
                <w:rFonts w:ascii="Times New Roman" w:eastAsia="Times New Roman" w:hAnsi="Times New Roman" w:cs="Times New Roman"/>
                <w:b/>
                <w:bCs/>
                <w:color w:val="000000"/>
                <w:sz w:val="24"/>
                <w:szCs w:val="24"/>
                <w:bdr w:val="none" w:sz="0" w:space="0" w:color="auto" w:frame="1"/>
              </w:rPr>
              <w:t>п</w:t>
            </w:r>
            <w:proofErr w:type="spellEnd"/>
          </w:p>
        </w:tc>
        <w:tc>
          <w:tcPr>
            <w:tcW w:w="9678" w:type="dxa"/>
          </w:tcPr>
          <w:p w:rsidR="0031594F" w:rsidRPr="005F6C61" w:rsidRDefault="00D70C86" w:rsidP="00C761B5">
            <w:pPr>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Общие положения</w:t>
            </w:r>
          </w:p>
        </w:tc>
      </w:tr>
      <w:tr w:rsidR="0098143D" w:rsidRPr="005F6C61" w:rsidTr="0069079B">
        <w:tc>
          <w:tcPr>
            <w:tcW w:w="636" w:type="dxa"/>
          </w:tcPr>
          <w:p w:rsidR="0098143D" w:rsidRPr="005F6C61" w:rsidRDefault="00A22EA0"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8F6DBB" w:rsidRPr="005F6C61" w:rsidRDefault="0098143D" w:rsidP="00C761B5">
            <w:pPr>
              <w:shd w:val="clear" w:color="auto" w:fill="FFFFFF"/>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Настоящая аукционная документация определяет порядок проведения аукциона по продаже муниципального имущества.</w:t>
            </w:r>
          </w:p>
          <w:p w:rsidR="0098143D" w:rsidRPr="005F6C61" w:rsidRDefault="0098143D" w:rsidP="00C761B5">
            <w:pPr>
              <w:shd w:val="clear" w:color="auto" w:fill="FFFFFF"/>
              <w:jc w:val="both"/>
              <w:textAlignment w:val="baseline"/>
              <w:rPr>
                <w:rFonts w:ascii="Times New Roman" w:eastAsia="Times New Roman" w:hAnsi="Times New Roman" w:cs="Times New Roman"/>
                <w:color w:val="000000"/>
                <w:sz w:val="24"/>
                <w:szCs w:val="24"/>
              </w:rPr>
            </w:pPr>
            <w:proofErr w:type="gramStart"/>
            <w:r w:rsidRPr="005F6C61">
              <w:rPr>
                <w:rFonts w:ascii="Times New Roman" w:eastAsia="Times New Roman" w:hAnsi="Times New Roman" w:cs="Times New Roman"/>
                <w:color w:val="000000"/>
                <w:sz w:val="24"/>
                <w:szCs w:val="24"/>
              </w:rPr>
              <w:t xml:space="preserve">Настоящий аукцион проводится в соответствии с Гражданским кодексом РФ, </w:t>
            </w:r>
            <w:r w:rsidR="008F6DBB" w:rsidRPr="005F6C61">
              <w:rPr>
                <w:rFonts w:ascii="Times New Roman" w:eastAsia="Times New Roman" w:hAnsi="Times New Roman" w:cs="Times New Roman"/>
                <w:color w:val="000000"/>
                <w:sz w:val="24"/>
                <w:szCs w:val="24"/>
              </w:rPr>
              <w:t xml:space="preserve">Приказом от 10.02.2010г.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w:t>
            </w:r>
            <w:r w:rsidR="00A22EA0" w:rsidRPr="005F6C61">
              <w:rPr>
                <w:rFonts w:ascii="Times New Roman" w:eastAsia="Times New Roman" w:hAnsi="Times New Roman" w:cs="Times New Roman"/>
                <w:color w:val="000000"/>
                <w:sz w:val="24"/>
                <w:szCs w:val="24"/>
              </w:rPr>
              <w:t>или муниципального</w:t>
            </w:r>
            <w:r w:rsidR="008F6DBB" w:rsidRPr="005F6C61">
              <w:rPr>
                <w:rFonts w:ascii="Times New Roman" w:eastAsia="Times New Roman" w:hAnsi="Times New Roman" w:cs="Times New Roman"/>
                <w:color w:val="000000"/>
                <w:sz w:val="24"/>
                <w:szCs w:val="24"/>
              </w:rPr>
              <w:t xml:space="preserve"> </w:t>
            </w:r>
            <w:r w:rsidR="00A22EA0" w:rsidRPr="005F6C61">
              <w:rPr>
                <w:rFonts w:ascii="Times New Roman" w:eastAsia="Times New Roman" w:hAnsi="Times New Roman" w:cs="Times New Roman"/>
                <w:color w:val="000000"/>
                <w:sz w:val="24"/>
                <w:szCs w:val="24"/>
              </w:rPr>
              <w:t>имущества, и перечне видов имущества, в отношении которого заключение указанных договоров может осуществляться путем проведения торгов в форме</w:t>
            </w:r>
            <w:proofErr w:type="gramEnd"/>
            <w:r w:rsidR="00A22EA0" w:rsidRPr="005F6C61">
              <w:rPr>
                <w:rFonts w:ascii="Times New Roman" w:eastAsia="Times New Roman" w:hAnsi="Times New Roman" w:cs="Times New Roman"/>
                <w:color w:val="000000"/>
                <w:sz w:val="24"/>
                <w:szCs w:val="24"/>
              </w:rPr>
              <w:t xml:space="preserve"> конкурса</w:t>
            </w:r>
            <w:r w:rsidR="008F6DBB" w:rsidRPr="005F6C61">
              <w:rPr>
                <w:rFonts w:ascii="Times New Roman" w:eastAsia="Times New Roman" w:hAnsi="Times New Roman" w:cs="Times New Roman"/>
                <w:color w:val="000000"/>
                <w:sz w:val="24"/>
                <w:szCs w:val="24"/>
              </w:rPr>
              <w:t>»</w:t>
            </w:r>
            <w:r w:rsidR="000872DF" w:rsidRPr="005F6C61">
              <w:rPr>
                <w:rFonts w:ascii="Times New Roman" w:eastAsia="Times New Roman" w:hAnsi="Times New Roman" w:cs="Times New Roman"/>
                <w:color w:val="000000"/>
                <w:sz w:val="24"/>
                <w:szCs w:val="24"/>
              </w:rPr>
              <w:t>, Федерального закона №178-ФЗ от 21.12.2001г. «О приватизации государственного и муниципального имущества», Постановлением администрации Дубенского сельского поселения Дубенского муниципального района Республики Мордовия № 190 от 11.11.2016 г.</w:t>
            </w:r>
          </w:p>
        </w:tc>
      </w:tr>
      <w:tr w:rsidR="00A22EA0" w:rsidRPr="005F6C61" w:rsidTr="0069079B">
        <w:tc>
          <w:tcPr>
            <w:tcW w:w="636" w:type="dxa"/>
          </w:tcPr>
          <w:p w:rsidR="00A22EA0" w:rsidRPr="005F6C61" w:rsidRDefault="00355E19"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A22EA0" w:rsidRPr="005F6C61" w:rsidRDefault="00A22EA0" w:rsidP="00A22EA0">
            <w:pPr>
              <w:shd w:val="clear" w:color="auto" w:fill="FFFFFF"/>
              <w:spacing w:line="266" w:lineRule="atLeast"/>
              <w:jc w:val="both"/>
              <w:textAlignment w:val="baseline"/>
              <w:rPr>
                <w:rFonts w:ascii="Times New Roman" w:eastAsia="Times New Roman" w:hAnsi="Times New Roman" w:cs="Times New Roman"/>
                <w:b/>
                <w:color w:val="000000"/>
                <w:sz w:val="24"/>
                <w:szCs w:val="24"/>
              </w:rPr>
            </w:pPr>
            <w:r w:rsidRPr="005F6C61">
              <w:rPr>
                <w:rFonts w:ascii="Times New Roman" w:eastAsia="Times New Roman" w:hAnsi="Times New Roman" w:cs="Times New Roman"/>
                <w:b/>
                <w:color w:val="000000"/>
                <w:sz w:val="24"/>
                <w:szCs w:val="24"/>
              </w:rPr>
              <w:t>Контактная информация организатора торгов:</w:t>
            </w:r>
          </w:p>
          <w:p w:rsidR="00A22EA0"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Администрация Дубенского сельского поселения Дубенского муниципального района Республики Мордовия</w:t>
            </w:r>
            <w:r w:rsidR="00A22EA0" w:rsidRPr="005F6C61">
              <w:rPr>
                <w:rFonts w:ascii="Times New Roman" w:eastAsia="Times New Roman" w:hAnsi="Times New Roman" w:cs="Times New Roman"/>
                <w:color w:val="000000"/>
                <w:sz w:val="24"/>
                <w:szCs w:val="24"/>
              </w:rPr>
              <w:t xml:space="preserve"> (далее Организатор)</w:t>
            </w:r>
            <w:r w:rsidRPr="005F6C61">
              <w:rPr>
                <w:rFonts w:ascii="Times New Roman" w:eastAsia="Times New Roman" w:hAnsi="Times New Roman" w:cs="Times New Roman"/>
                <w:color w:val="000000"/>
                <w:sz w:val="24"/>
                <w:szCs w:val="24"/>
              </w:rPr>
              <w:t>;</w:t>
            </w:r>
          </w:p>
          <w:p w:rsidR="00D13E27"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Адрес: 431770, Республика Мордовия, с</w:t>
            </w:r>
            <w:proofErr w:type="gramStart"/>
            <w:r w:rsidRPr="005F6C61">
              <w:rPr>
                <w:rFonts w:ascii="Times New Roman" w:eastAsia="Times New Roman" w:hAnsi="Times New Roman" w:cs="Times New Roman"/>
                <w:color w:val="000000"/>
                <w:sz w:val="24"/>
                <w:szCs w:val="24"/>
              </w:rPr>
              <w:t>.Д</w:t>
            </w:r>
            <w:proofErr w:type="gramEnd"/>
            <w:r w:rsidRPr="005F6C61">
              <w:rPr>
                <w:rFonts w:ascii="Times New Roman" w:eastAsia="Times New Roman" w:hAnsi="Times New Roman" w:cs="Times New Roman"/>
                <w:color w:val="000000"/>
                <w:sz w:val="24"/>
                <w:szCs w:val="24"/>
              </w:rPr>
              <w:t xml:space="preserve">убенки, </w:t>
            </w:r>
            <w:proofErr w:type="spellStart"/>
            <w:r w:rsidRPr="005F6C61">
              <w:rPr>
                <w:rFonts w:ascii="Times New Roman" w:eastAsia="Times New Roman" w:hAnsi="Times New Roman" w:cs="Times New Roman"/>
                <w:color w:val="000000"/>
                <w:sz w:val="24"/>
                <w:szCs w:val="24"/>
              </w:rPr>
              <w:t>ул.Бровцева</w:t>
            </w:r>
            <w:proofErr w:type="spellEnd"/>
            <w:r w:rsidRPr="005F6C61">
              <w:rPr>
                <w:rFonts w:ascii="Times New Roman" w:eastAsia="Times New Roman" w:hAnsi="Times New Roman" w:cs="Times New Roman"/>
                <w:color w:val="000000"/>
                <w:sz w:val="24"/>
                <w:szCs w:val="24"/>
              </w:rPr>
              <w:t>, д.1</w:t>
            </w:r>
          </w:p>
          <w:p w:rsidR="00D13E27"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тел.: 8 (83447) 2-13-24, 2-13-38; факс</w:t>
            </w:r>
            <w:proofErr w:type="gramStart"/>
            <w:r w:rsidRPr="005F6C61">
              <w:rPr>
                <w:rFonts w:ascii="Times New Roman" w:eastAsia="Times New Roman" w:hAnsi="Times New Roman" w:cs="Times New Roman"/>
                <w:color w:val="000000"/>
                <w:sz w:val="24"/>
                <w:szCs w:val="24"/>
              </w:rPr>
              <w:t xml:space="preserve">.: </w:t>
            </w:r>
            <w:proofErr w:type="gramEnd"/>
            <w:r w:rsidRPr="005F6C61">
              <w:rPr>
                <w:rFonts w:ascii="Times New Roman" w:eastAsia="Times New Roman" w:hAnsi="Times New Roman" w:cs="Times New Roman"/>
                <w:color w:val="000000"/>
                <w:sz w:val="24"/>
                <w:szCs w:val="24"/>
              </w:rPr>
              <w:t xml:space="preserve">8 (83447) 2-10-79; </w:t>
            </w:r>
            <w:r w:rsidRPr="005F6C61">
              <w:rPr>
                <w:rFonts w:ascii="Times New Roman" w:eastAsia="Times New Roman" w:hAnsi="Times New Roman" w:cs="Times New Roman"/>
                <w:color w:val="000000"/>
                <w:sz w:val="24"/>
                <w:szCs w:val="24"/>
                <w:lang w:val="en-US"/>
              </w:rPr>
              <w:t>e</w:t>
            </w:r>
            <w:r w:rsidRPr="005F6C61">
              <w:rPr>
                <w:rFonts w:ascii="Times New Roman" w:eastAsia="Times New Roman" w:hAnsi="Times New Roman" w:cs="Times New Roman"/>
                <w:color w:val="000000"/>
                <w:sz w:val="24"/>
                <w:szCs w:val="24"/>
              </w:rPr>
              <w:t>-</w:t>
            </w:r>
            <w:r w:rsidRPr="005F6C61">
              <w:rPr>
                <w:rFonts w:ascii="Times New Roman" w:eastAsia="Times New Roman" w:hAnsi="Times New Roman" w:cs="Times New Roman"/>
                <w:color w:val="000000"/>
                <w:sz w:val="24"/>
                <w:szCs w:val="24"/>
                <w:lang w:val="en-US"/>
              </w:rPr>
              <w:t>mail</w:t>
            </w:r>
            <w:r w:rsidRPr="005F6C61">
              <w:rPr>
                <w:rFonts w:ascii="Times New Roman" w:eastAsia="Times New Roman" w:hAnsi="Times New Roman" w:cs="Times New Roman"/>
                <w:color w:val="000000"/>
                <w:sz w:val="24"/>
                <w:szCs w:val="24"/>
              </w:rPr>
              <w:t xml:space="preserve">: </w:t>
            </w:r>
            <w:hyperlink r:id="rId6" w:history="1">
              <w:r w:rsidRPr="005F6C61">
                <w:rPr>
                  <w:rStyle w:val="a5"/>
                  <w:rFonts w:ascii="Times New Roman" w:eastAsia="Times New Roman" w:hAnsi="Times New Roman" w:cs="Times New Roman"/>
                  <w:sz w:val="24"/>
                  <w:szCs w:val="24"/>
                  <w:lang w:val="en-US"/>
                </w:rPr>
                <w:t>dubenki</w:t>
              </w:r>
              <w:r w:rsidRPr="005F6C61">
                <w:rPr>
                  <w:rStyle w:val="a5"/>
                  <w:rFonts w:ascii="Times New Roman" w:eastAsia="Times New Roman" w:hAnsi="Times New Roman" w:cs="Times New Roman"/>
                  <w:sz w:val="24"/>
                  <w:szCs w:val="24"/>
                </w:rPr>
                <w:t>@</w:t>
              </w:r>
              <w:r w:rsidRPr="005F6C61">
                <w:rPr>
                  <w:rStyle w:val="a5"/>
                  <w:rFonts w:ascii="Times New Roman" w:eastAsia="Times New Roman" w:hAnsi="Times New Roman" w:cs="Times New Roman"/>
                  <w:sz w:val="24"/>
                  <w:szCs w:val="24"/>
                  <w:lang w:val="en-US"/>
                </w:rPr>
                <w:t>yandex</w:t>
              </w:r>
              <w:r w:rsidRPr="005F6C61">
                <w:rPr>
                  <w:rStyle w:val="a5"/>
                  <w:rFonts w:ascii="Times New Roman" w:eastAsia="Times New Roman" w:hAnsi="Times New Roman" w:cs="Times New Roman"/>
                  <w:sz w:val="24"/>
                  <w:szCs w:val="24"/>
                </w:rPr>
                <w:t>.</w:t>
              </w:r>
              <w:r w:rsidRPr="005F6C61">
                <w:rPr>
                  <w:rStyle w:val="a5"/>
                  <w:rFonts w:ascii="Times New Roman" w:eastAsia="Times New Roman" w:hAnsi="Times New Roman" w:cs="Times New Roman"/>
                  <w:sz w:val="24"/>
                  <w:szCs w:val="24"/>
                  <w:lang w:val="en-US"/>
                </w:rPr>
                <w:t>ru</w:t>
              </w:r>
            </w:hyperlink>
          </w:p>
          <w:p w:rsidR="00D13E27" w:rsidRPr="005F6C61" w:rsidRDefault="00D13E27" w:rsidP="00D25909">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 xml:space="preserve">Контактное лицо: </w:t>
            </w:r>
            <w:proofErr w:type="spellStart"/>
            <w:r w:rsidRPr="005F6C61">
              <w:rPr>
                <w:rFonts w:ascii="Times New Roman" w:eastAsia="Times New Roman" w:hAnsi="Times New Roman" w:cs="Times New Roman"/>
                <w:color w:val="000000"/>
                <w:sz w:val="24"/>
                <w:szCs w:val="24"/>
              </w:rPr>
              <w:t>Паркаев</w:t>
            </w:r>
            <w:proofErr w:type="spellEnd"/>
            <w:r w:rsidRPr="005F6C61">
              <w:rPr>
                <w:rFonts w:ascii="Times New Roman" w:eastAsia="Times New Roman" w:hAnsi="Times New Roman" w:cs="Times New Roman"/>
                <w:color w:val="000000"/>
                <w:sz w:val="24"/>
                <w:szCs w:val="24"/>
              </w:rPr>
              <w:t xml:space="preserve"> Владимир Павлович – Глава Дубенского сельского поселения Дубенского муниципального района Республики Мордовия.</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BE2781" w:rsidRPr="005F6C61" w:rsidRDefault="00D70C86" w:rsidP="00BE2781">
            <w:pPr>
              <w:shd w:val="clear" w:color="auto" w:fill="FFFFFF"/>
              <w:spacing w:line="266" w:lineRule="atLeast"/>
              <w:jc w:val="both"/>
              <w:textAlignment w:val="baseline"/>
              <w:rPr>
                <w:rFonts w:ascii="Times New Roman" w:hAnsi="Times New Roman" w:cs="Times New Roman"/>
                <w:sz w:val="24"/>
                <w:szCs w:val="24"/>
              </w:rPr>
            </w:pPr>
            <w:r w:rsidRPr="005F6C61">
              <w:rPr>
                <w:rFonts w:ascii="Times New Roman" w:hAnsi="Times New Roman" w:cs="Times New Roman"/>
                <w:b/>
                <w:sz w:val="24"/>
                <w:szCs w:val="24"/>
              </w:rPr>
              <w:t>Предмет  аукциона:</w:t>
            </w:r>
            <w:r w:rsidRPr="005F6C61">
              <w:rPr>
                <w:rFonts w:ascii="Times New Roman" w:hAnsi="Times New Roman" w:cs="Times New Roman"/>
                <w:sz w:val="24"/>
                <w:szCs w:val="24"/>
              </w:rPr>
              <w:t xml:space="preserve">  предоставление в  собственность за плату </w:t>
            </w:r>
            <w:r w:rsidR="00BE2781" w:rsidRPr="005F6C61">
              <w:rPr>
                <w:rFonts w:ascii="Times New Roman" w:hAnsi="Times New Roman" w:cs="Times New Roman"/>
                <w:sz w:val="24"/>
                <w:szCs w:val="24"/>
              </w:rPr>
              <w:t>нежилые помещения</w:t>
            </w:r>
            <w:r w:rsidRPr="005F6C61">
              <w:rPr>
                <w:rFonts w:ascii="Times New Roman" w:hAnsi="Times New Roman" w:cs="Times New Roman"/>
                <w:sz w:val="24"/>
                <w:szCs w:val="24"/>
              </w:rPr>
              <w:t>. Объекты расположены по адресу: Республика Мордовия, Дубенский район, с</w:t>
            </w:r>
            <w:proofErr w:type="gramStart"/>
            <w:r w:rsidRPr="005F6C61">
              <w:rPr>
                <w:rFonts w:ascii="Times New Roman" w:hAnsi="Times New Roman" w:cs="Times New Roman"/>
                <w:sz w:val="24"/>
                <w:szCs w:val="24"/>
              </w:rPr>
              <w:t>.Д</w:t>
            </w:r>
            <w:proofErr w:type="gramEnd"/>
            <w:r w:rsidRPr="005F6C61">
              <w:rPr>
                <w:rFonts w:ascii="Times New Roman" w:hAnsi="Times New Roman" w:cs="Times New Roman"/>
                <w:sz w:val="24"/>
                <w:szCs w:val="24"/>
              </w:rPr>
              <w:t xml:space="preserve">убенки, </w:t>
            </w:r>
            <w:proofErr w:type="spellStart"/>
            <w:r w:rsidRPr="005F6C61">
              <w:rPr>
                <w:rFonts w:ascii="Times New Roman" w:hAnsi="Times New Roman" w:cs="Times New Roman"/>
                <w:sz w:val="24"/>
                <w:szCs w:val="24"/>
              </w:rPr>
              <w:t>ул.</w:t>
            </w:r>
            <w:r w:rsidR="00BE2781" w:rsidRPr="005F6C61">
              <w:rPr>
                <w:rFonts w:ascii="Times New Roman" w:hAnsi="Times New Roman" w:cs="Times New Roman"/>
                <w:sz w:val="24"/>
                <w:szCs w:val="24"/>
              </w:rPr>
              <w:t>Бровцева</w:t>
            </w:r>
            <w:proofErr w:type="spellEnd"/>
            <w:r w:rsidRPr="005F6C61">
              <w:rPr>
                <w:rFonts w:ascii="Times New Roman" w:hAnsi="Times New Roman" w:cs="Times New Roman"/>
                <w:sz w:val="24"/>
                <w:szCs w:val="24"/>
              </w:rPr>
              <w:t>,</w:t>
            </w:r>
            <w:r w:rsidR="00BE2781" w:rsidRPr="005F6C61">
              <w:rPr>
                <w:rFonts w:ascii="Times New Roman" w:hAnsi="Times New Roman" w:cs="Times New Roman"/>
                <w:sz w:val="24"/>
                <w:szCs w:val="24"/>
              </w:rPr>
              <w:t xml:space="preserve"> д.20, пом.13, кв.14.</w:t>
            </w:r>
          </w:p>
          <w:p w:rsidR="0031594F" w:rsidRPr="005F6C61" w:rsidRDefault="00C761B5" w:rsidP="00BE2781">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Имуществ</w:t>
            </w:r>
            <w:r w:rsidR="00BE2781" w:rsidRPr="005F6C61">
              <w:rPr>
                <w:rFonts w:ascii="Times New Roman" w:eastAsia="Times New Roman" w:hAnsi="Times New Roman" w:cs="Times New Roman"/>
                <w:color w:val="000000"/>
                <w:sz w:val="24"/>
                <w:szCs w:val="24"/>
              </w:rPr>
              <w:t>а</w:t>
            </w:r>
            <w:r w:rsidRPr="005F6C61">
              <w:rPr>
                <w:rFonts w:ascii="Times New Roman" w:eastAsia="Times New Roman" w:hAnsi="Times New Roman" w:cs="Times New Roman"/>
                <w:color w:val="000000"/>
                <w:sz w:val="24"/>
                <w:szCs w:val="24"/>
              </w:rPr>
              <w:t xml:space="preserve"> принадлежит организатору на праве собственности.</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BE2781" w:rsidRPr="005F6C61" w:rsidRDefault="00BE2781" w:rsidP="00BE2781">
            <w:pPr>
              <w:tabs>
                <w:tab w:val="left" w:pos="426"/>
                <w:tab w:val="left" w:pos="560"/>
              </w:tabs>
              <w:jc w:val="both"/>
              <w:rPr>
                <w:rFonts w:ascii="Times New Roman" w:hAnsi="Times New Roman" w:cs="Times New Roman"/>
                <w:sz w:val="24"/>
                <w:szCs w:val="24"/>
              </w:rPr>
            </w:pPr>
            <w:r w:rsidRPr="005F6C61">
              <w:rPr>
                <w:rFonts w:ascii="Times New Roman" w:hAnsi="Times New Roman" w:cs="Times New Roman"/>
                <w:b/>
                <w:bCs/>
                <w:sz w:val="24"/>
                <w:szCs w:val="24"/>
              </w:rPr>
              <w:t>ЛОТ №1</w:t>
            </w:r>
            <w:r w:rsidRPr="005F6C61">
              <w:rPr>
                <w:rFonts w:ascii="Times New Roman" w:hAnsi="Times New Roman" w:cs="Times New Roman"/>
                <w:bCs/>
                <w:sz w:val="24"/>
                <w:szCs w:val="24"/>
              </w:rPr>
              <w:t xml:space="preserve"> – нежилое помещение, назначение: Нежилое помещение, площадь 46,8 кв.м., этаж: 1. Адрес (местонахождение) объекта: Республика Мордовия, Дубенский район, с. Дубенки, ул. </w:t>
            </w:r>
            <w:proofErr w:type="spellStart"/>
            <w:r w:rsidRPr="005F6C61">
              <w:rPr>
                <w:rFonts w:ascii="Times New Roman" w:hAnsi="Times New Roman" w:cs="Times New Roman"/>
                <w:bCs/>
                <w:sz w:val="24"/>
                <w:szCs w:val="24"/>
              </w:rPr>
              <w:t>Бровцева</w:t>
            </w:r>
            <w:proofErr w:type="spellEnd"/>
            <w:r w:rsidRPr="005F6C61">
              <w:rPr>
                <w:rFonts w:ascii="Times New Roman" w:hAnsi="Times New Roman" w:cs="Times New Roman"/>
                <w:bCs/>
                <w:sz w:val="24"/>
                <w:szCs w:val="24"/>
              </w:rPr>
              <w:t xml:space="preserve">, д. 20, </w:t>
            </w:r>
            <w:proofErr w:type="spellStart"/>
            <w:r w:rsidRPr="005F6C61">
              <w:rPr>
                <w:rFonts w:ascii="Times New Roman" w:hAnsi="Times New Roman" w:cs="Times New Roman"/>
                <w:bCs/>
                <w:sz w:val="24"/>
                <w:szCs w:val="24"/>
              </w:rPr>
              <w:t>пом</w:t>
            </w:r>
            <w:proofErr w:type="spellEnd"/>
            <w:r w:rsidRPr="005F6C61">
              <w:rPr>
                <w:rFonts w:ascii="Times New Roman" w:hAnsi="Times New Roman" w:cs="Times New Roman"/>
                <w:bCs/>
                <w:sz w:val="24"/>
                <w:szCs w:val="24"/>
              </w:rPr>
              <w:t xml:space="preserve">. 13. Кадастровый номер 13:06:0102001:2811. </w:t>
            </w:r>
            <w:r w:rsidRPr="005F6C61">
              <w:rPr>
                <w:rFonts w:ascii="Times New Roman" w:hAnsi="Times New Roman" w:cs="Times New Roman"/>
                <w:sz w:val="24"/>
                <w:szCs w:val="24"/>
              </w:rPr>
              <w:t>Обременений нет.</w:t>
            </w:r>
            <w:r w:rsidRPr="005F6C61">
              <w:rPr>
                <w:rFonts w:ascii="Times New Roman" w:hAnsi="Times New Roman" w:cs="Times New Roman"/>
                <w:bCs/>
                <w:sz w:val="24"/>
                <w:szCs w:val="24"/>
              </w:rPr>
              <w:t xml:space="preserve"> </w:t>
            </w:r>
          </w:p>
          <w:p w:rsidR="0031594F" w:rsidRPr="005F6C61" w:rsidRDefault="00BE2781" w:rsidP="00BE2781">
            <w:pPr>
              <w:tabs>
                <w:tab w:val="left" w:pos="426"/>
                <w:tab w:val="left" w:pos="560"/>
              </w:tabs>
              <w:jc w:val="both"/>
              <w:rPr>
                <w:rFonts w:ascii="Times New Roman" w:hAnsi="Times New Roman" w:cs="Times New Roman"/>
                <w:sz w:val="24"/>
                <w:szCs w:val="24"/>
              </w:rPr>
            </w:pPr>
            <w:r w:rsidRPr="005F6C61">
              <w:rPr>
                <w:rFonts w:ascii="Times New Roman" w:hAnsi="Times New Roman" w:cs="Times New Roman"/>
                <w:b/>
                <w:bCs/>
                <w:sz w:val="24"/>
                <w:szCs w:val="24"/>
              </w:rPr>
              <w:t>ЛОТ №2</w:t>
            </w:r>
            <w:r w:rsidRPr="005F6C61">
              <w:rPr>
                <w:rFonts w:ascii="Times New Roman" w:hAnsi="Times New Roman" w:cs="Times New Roman"/>
                <w:bCs/>
                <w:sz w:val="24"/>
                <w:szCs w:val="24"/>
              </w:rPr>
              <w:t xml:space="preserve"> – нежилое помещение, назначение: нежилое, общая площадь 46,1 кв.м., этаж: 1. Адрес (местонахождение) объекта: Республика Мордовия, Дубенский район, с. Дубенки, ул. </w:t>
            </w:r>
            <w:proofErr w:type="spellStart"/>
            <w:r w:rsidRPr="005F6C61">
              <w:rPr>
                <w:rFonts w:ascii="Times New Roman" w:hAnsi="Times New Roman" w:cs="Times New Roman"/>
                <w:bCs/>
                <w:sz w:val="24"/>
                <w:szCs w:val="24"/>
              </w:rPr>
              <w:t>Бровцева</w:t>
            </w:r>
            <w:proofErr w:type="spellEnd"/>
            <w:r w:rsidRPr="005F6C61">
              <w:rPr>
                <w:rFonts w:ascii="Times New Roman" w:hAnsi="Times New Roman" w:cs="Times New Roman"/>
                <w:bCs/>
                <w:sz w:val="24"/>
                <w:szCs w:val="24"/>
              </w:rPr>
              <w:t xml:space="preserve">, д. 20, кв. 14. Кадастровый номер </w:t>
            </w:r>
            <w:r w:rsidRPr="005F6C61">
              <w:rPr>
                <w:rFonts w:ascii="Times New Roman" w:hAnsi="Times New Roman" w:cs="Times New Roman"/>
                <w:bCs/>
                <w:sz w:val="24"/>
                <w:szCs w:val="24"/>
                <w:shd w:val="clear" w:color="auto" w:fill="FFFFFF"/>
              </w:rPr>
              <w:t>13:06:0102001:2812</w:t>
            </w:r>
            <w:r w:rsidRPr="005F6C61">
              <w:rPr>
                <w:rFonts w:ascii="Times New Roman" w:hAnsi="Times New Roman" w:cs="Times New Roman"/>
                <w:bCs/>
                <w:sz w:val="24"/>
                <w:szCs w:val="24"/>
              </w:rPr>
              <w:t xml:space="preserve">. </w:t>
            </w:r>
            <w:r w:rsidRPr="005F6C61">
              <w:rPr>
                <w:rFonts w:ascii="Times New Roman" w:hAnsi="Times New Roman" w:cs="Times New Roman"/>
                <w:sz w:val="24"/>
                <w:szCs w:val="24"/>
              </w:rPr>
              <w:t>Обременений нет.</w:t>
            </w:r>
            <w:r w:rsidRPr="005F6C61">
              <w:rPr>
                <w:rFonts w:ascii="Times New Roman" w:hAnsi="Times New Roman" w:cs="Times New Roman"/>
                <w:bCs/>
                <w:sz w:val="24"/>
                <w:szCs w:val="24"/>
              </w:rPr>
              <w:t xml:space="preserve"> </w:t>
            </w:r>
          </w:p>
        </w:tc>
      </w:tr>
      <w:tr w:rsidR="0031594F" w:rsidRPr="005F6C61" w:rsidTr="0069079B">
        <w:tc>
          <w:tcPr>
            <w:tcW w:w="636" w:type="dxa"/>
          </w:tcPr>
          <w:p w:rsidR="0031594F" w:rsidRPr="005F6C61" w:rsidRDefault="00355E19"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BE2781" w:rsidRPr="005F6C61" w:rsidRDefault="00D70C86" w:rsidP="00BE2781">
            <w:pPr>
              <w:jc w:val="both"/>
              <w:textAlignment w:val="baseline"/>
              <w:rPr>
                <w:rFonts w:ascii="Times New Roman" w:hAnsi="Times New Roman" w:cs="Times New Roman"/>
                <w:sz w:val="24"/>
                <w:szCs w:val="24"/>
              </w:rPr>
            </w:pPr>
            <w:r w:rsidRPr="005F6C61">
              <w:rPr>
                <w:rFonts w:ascii="Times New Roman" w:hAnsi="Times New Roman" w:cs="Times New Roman"/>
                <w:b/>
                <w:sz w:val="24"/>
                <w:szCs w:val="24"/>
              </w:rPr>
              <w:t>Начальная цена</w:t>
            </w:r>
            <w:r w:rsidRPr="005F6C61">
              <w:rPr>
                <w:rFonts w:ascii="Times New Roman" w:hAnsi="Times New Roman" w:cs="Times New Roman"/>
                <w:sz w:val="24"/>
                <w:szCs w:val="24"/>
              </w:rPr>
              <w:t xml:space="preserve"> устанавливается</w:t>
            </w:r>
            <w:r w:rsidR="00BE2781" w:rsidRPr="005F6C61">
              <w:rPr>
                <w:rFonts w:ascii="Times New Roman" w:hAnsi="Times New Roman" w:cs="Times New Roman"/>
                <w:sz w:val="24"/>
                <w:szCs w:val="24"/>
              </w:rPr>
              <w:t>:</w:t>
            </w:r>
          </w:p>
          <w:p w:rsidR="00BE2781" w:rsidRPr="005F6C61" w:rsidRDefault="00BE2781" w:rsidP="00BE2781">
            <w:pPr>
              <w:jc w:val="both"/>
              <w:textAlignment w:val="baseline"/>
              <w:rPr>
                <w:rFonts w:ascii="Times New Roman" w:hAnsi="Times New Roman" w:cs="Times New Roman"/>
                <w:sz w:val="24"/>
                <w:szCs w:val="24"/>
              </w:rPr>
            </w:pPr>
            <w:r w:rsidRPr="005F6C61">
              <w:rPr>
                <w:rFonts w:ascii="Times New Roman" w:hAnsi="Times New Roman" w:cs="Times New Roman"/>
                <w:sz w:val="24"/>
                <w:szCs w:val="24"/>
              </w:rPr>
              <w:t>Лот №1 – 240 000 рублей 00 коп</w:t>
            </w:r>
            <w:proofErr w:type="gramStart"/>
            <w:r w:rsidRPr="005F6C61">
              <w:rPr>
                <w:rFonts w:ascii="Times New Roman" w:hAnsi="Times New Roman" w:cs="Times New Roman"/>
                <w:sz w:val="24"/>
                <w:szCs w:val="24"/>
              </w:rPr>
              <w:t xml:space="preserve">., </w:t>
            </w:r>
            <w:proofErr w:type="gramEnd"/>
            <w:r w:rsidRPr="005F6C61">
              <w:rPr>
                <w:rFonts w:ascii="Times New Roman" w:hAnsi="Times New Roman" w:cs="Times New Roman"/>
                <w:sz w:val="24"/>
                <w:szCs w:val="24"/>
              </w:rPr>
              <w:t>согласно отчету №61/16 по определению рыночной стоимости нежилого помещения, расположенного по адресу: РМ, Дубенский район, с</w:t>
            </w:r>
            <w:proofErr w:type="gramStart"/>
            <w:r w:rsidRPr="005F6C61">
              <w:rPr>
                <w:rFonts w:ascii="Times New Roman" w:hAnsi="Times New Roman" w:cs="Times New Roman"/>
                <w:sz w:val="24"/>
                <w:szCs w:val="24"/>
              </w:rPr>
              <w:t>.Д</w:t>
            </w:r>
            <w:proofErr w:type="gramEnd"/>
            <w:r w:rsidRPr="005F6C61">
              <w:rPr>
                <w:rFonts w:ascii="Times New Roman" w:hAnsi="Times New Roman" w:cs="Times New Roman"/>
                <w:sz w:val="24"/>
                <w:szCs w:val="24"/>
              </w:rPr>
              <w:t xml:space="preserve">убенки, </w:t>
            </w:r>
            <w:proofErr w:type="spellStart"/>
            <w:r w:rsidRPr="005F6C61">
              <w:rPr>
                <w:rFonts w:ascii="Times New Roman" w:hAnsi="Times New Roman" w:cs="Times New Roman"/>
                <w:sz w:val="24"/>
                <w:szCs w:val="24"/>
              </w:rPr>
              <w:t>ул.Бровцева</w:t>
            </w:r>
            <w:proofErr w:type="spellEnd"/>
            <w:r w:rsidRPr="005F6C61">
              <w:rPr>
                <w:rFonts w:ascii="Times New Roman" w:hAnsi="Times New Roman" w:cs="Times New Roman"/>
                <w:sz w:val="24"/>
                <w:szCs w:val="24"/>
              </w:rPr>
              <w:t>, д.20, пом.13 площадью 46,8 кв.м.</w:t>
            </w:r>
          </w:p>
          <w:p w:rsidR="00BE2781" w:rsidRPr="005F6C61" w:rsidRDefault="00BE2781" w:rsidP="00BE2781">
            <w:pPr>
              <w:jc w:val="both"/>
              <w:textAlignment w:val="baseline"/>
              <w:rPr>
                <w:rFonts w:ascii="Times New Roman" w:hAnsi="Times New Roman" w:cs="Times New Roman"/>
                <w:sz w:val="24"/>
                <w:szCs w:val="24"/>
              </w:rPr>
            </w:pPr>
            <w:r w:rsidRPr="005F6C61">
              <w:rPr>
                <w:rFonts w:ascii="Times New Roman" w:hAnsi="Times New Roman" w:cs="Times New Roman"/>
                <w:sz w:val="24"/>
                <w:szCs w:val="24"/>
              </w:rPr>
              <w:t>Лот №2 – 240 000 рублей 00 коп</w:t>
            </w:r>
            <w:proofErr w:type="gramStart"/>
            <w:r w:rsidRPr="005F6C61">
              <w:rPr>
                <w:rFonts w:ascii="Times New Roman" w:hAnsi="Times New Roman" w:cs="Times New Roman"/>
                <w:sz w:val="24"/>
                <w:szCs w:val="24"/>
              </w:rPr>
              <w:t xml:space="preserve">., </w:t>
            </w:r>
            <w:proofErr w:type="gramEnd"/>
            <w:r w:rsidRPr="005F6C61">
              <w:rPr>
                <w:rFonts w:ascii="Times New Roman" w:hAnsi="Times New Roman" w:cs="Times New Roman"/>
                <w:sz w:val="24"/>
                <w:szCs w:val="24"/>
              </w:rPr>
              <w:t>согласно отчету №60/16 по определению рыночной стоимости нежилого помещения, расположенного по адресу: РМ, Дубенский район, с</w:t>
            </w:r>
            <w:proofErr w:type="gramStart"/>
            <w:r w:rsidRPr="005F6C61">
              <w:rPr>
                <w:rFonts w:ascii="Times New Roman" w:hAnsi="Times New Roman" w:cs="Times New Roman"/>
                <w:sz w:val="24"/>
                <w:szCs w:val="24"/>
              </w:rPr>
              <w:t>.Д</w:t>
            </w:r>
            <w:proofErr w:type="gramEnd"/>
            <w:r w:rsidRPr="005F6C61">
              <w:rPr>
                <w:rFonts w:ascii="Times New Roman" w:hAnsi="Times New Roman" w:cs="Times New Roman"/>
                <w:sz w:val="24"/>
                <w:szCs w:val="24"/>
              </w:rPr>
              <w:t xml:space="preserve">убенки, </w:t>
            </w:r>
            <w:proofErr w:type="spellStart"/>
            <w:r w:rsidRPr="005F6C61">
              <w:rPr>
                <w:rFonts w:ascii="Times New Roman" w:hAnsi="Times New Roman" w:cs="Times New Roman"/>
                <w:sz w:val="24"/>
                <w:szCs w:val="24"/>
              </w:rPr>
              <w:t>ул.Бровцева</w:t>
            </w:r>
            <w:proofErr w:type="spellEnd"/>
            <w:r w:rsidRPr="005F6C61">
              <w:rPr>
                <w:rFonts w:ascii="Times New Roman" w:hAnsi="Times New Roman" w:cs="Times New Roman"/>
                <w:sz w:val="24"/>
                <w:szCs w:val="24"/>
              </w:rPr>
              <w:t>, д.20, кв.14 площадью 46,1 кв.м.</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BE2781" w:rsidRPr="005F6C61" w:rsidRDefault="0098143D" w:rsidP="00BE2781">
            <w:pPr>
              <w:tabs>
                <w:tab w:val="left" w:pos="426"/>
                <w:tab w:val="left" w:pos="560"/>
              </w:tabs>
              <w:jc w:val="both"/>
              <w:rPr>
                <w:rFonts w:ascii="Times New Roman" w:hAnsi="Times New Roman" w:cs="Times New Roman"/>
                <w:sz w:val="24"/>
                <w:szCs w:val="24"/>
              </w:rPr>
            </w:pPr>
            <w:r w:rsidRPr="005F6C61">
              <w:rPr>
                <w:rFonts w:ascii="Times New Roman" w:hAnsi="Times New Roman" w:cs="Times New Roman"/>
                <w:b/>
                <w:sz w:val="24"/>
                <w:szCs w:val="24"/>
              </w:rPr>
              <w:t xml:space="preserve">Установить сумму задатка </w:t>
            </w:r>
            <w:r w:rsidRPr="005F6C61">
              <w:rPr>
                <w:rFonts w:ascii="Times New Roman" w:hAnsi="Times New Roman" w:cs="Times New Roman"/>
                <w:sz w:val="24"/>
                <w:szCs w:val="24"/>
              </w:rPr>
              <w:t xml:space="preserve"> </w:t>
            </w:r>
            <w:r w:rsidR="00BE2781" w:rsidRPr="005F6C61">
              <w:rPr>
                <w:rFonts w:ascii="Times New Roman" w:hAnsi="Times New Roman" w:cs="Times New Roman"/>
                <w:sz w:val="24"/>
                <w:szCs w:val="24"/>
              </w:rPr>
              <w:t>20 % - 48 000 (серок восемь тысяч) рублей 00 коп., от начальной цены предмета аукциона уплачивается не позднее 14 декабря 2016 года на</w:t>
            </w:r>
            <w:r w:rsidR="00BE2781" w:rsidRPr="005F6C61">
              <w:rPr>
                <w:rFonts w:ascii="Times New Roman" w:hAnsi="Times New Roman" w:cs="Times New Roman"/>
                <w:snapToGrid w:val="0"/>
                <w:sz w:val="24"/>
                <w:szCs w:val="24"/>
              </w:rPr>
              <w:t xml:space="preserve"> </w:t>
            </w:r>
            <w:proofErr w:type="spellStart"/>
            <w:proofErr w:type="gramStart"/>
            <w:r w:rsidR="00BE2781" w:rsidRPr="005F6C61">
              <w:rPr>
                <w:rFonts w:ascii="Times New Roman" w:hAnsi="Times New Roman" w:cs="Times New Roman"/>
                <w:snapToGrid w:val="0"/>
                <w:sz w:val="24"/>
                <w:szCs w:val="24"/>
              </w:rPr>
              <w:t>р</w:t>
            </w:r>
            <w:proofErr w:type="spellEnd"/>
            <w:proofErr w:type="gramEnd"/>
            <w:r w:rsidR="00BE2781" w:rsidRPr="005F6C61">
              <w:rPr>
                <w:rFonts w:ascii="Times New Roman" w:hAnsi="Times New Roman" w:cs="Times New Roman"/>
                <w:snapToGrid w:val="0"/>
                <w:sz w:val="24"/>
                <w:szCs w:val="24"/>
              </w:rPr>
              <w:t>/с администрации Дубенского сельского поселения Дубенского муниципального района Республики Мордовия №</w:t>
            </w:r>
            <w:r w:rsidR="00BE2781" w:rsidRPr="005F6C61">
              <w:rPr>
                <w:rFonts w:ascii="Times New Roman" w:hAnsi="Times New Roman" w:cs="Times New Roman"/>
                <w:sz w:val="24"/>
                <w:szCs w:val="24"/>
              </w:rPr>
              <w:t xml:space="preserve">40302810400003000017 в Отделение – НБ Республика Мордовия г. Саранск, ИНН 1306074114, КПП 130601001, л/с 05093023580, БИК 048952001, ОКТМО 89616410, ОГРН 1021301579804. </w:t>
            </w:r>
          </w:p>
          <w:p w:rsidR="0024251D" w:rsidRPr="005F6C61" w:rsidRDefault="0098143D" w:rsidP="0035177C">
            <w:pPr>
              <w:tabs>
                <w:tab w:val="left" w:pos="720"/>
              </w:tabs>
              <w:ind w:right="85"/>
              <w:jc w:val="both"/>
              <w:rPr>
                <w:rFonts w:ascii="Times New Roman" w:hAnsi="Times New Roman" w:cs="Times New Roman"/>
                <w:sz w:val="24"/>
                <w:szCs w:val="24"/>
              </w:rPr>
            </w:pPr>
            <w:r w:rsidRPr="005F6C61">
              <w:rPr>
                <w:rFonts w:ascii="Times New Roman" w:hAnsi="Times New Roman" w:cs="Times New Roman"/>
                <w:sz w:val="24"/>
                <w:szCs w:val="24"/>
              </w:rPr>
              <w:t>В случае если: организатор аукциона принимает решение об отказе в проведен</w:t>
            </w:r>
            <w:proofErr w:type="gramStart"/>
            <w:r w:rsidRPr="005F6C61">
              <w:rPr>
                <w:rFonts w:ascii="Times New Roman" w:hAnsi="Times New Roman" w:cs="Times New Roman"/>
                <w:sz w:val="24"/>
                <w:szCs w:val="24"/>
              </w:rPr>
              <w:t>ии ау</w:t>
            </w:r>
            <w:proofErr w:type="gramEnd"/>
            <w:r w:rsidRPr="005F6C61">
              <w:rPr>
                <w:rFonts w:ascii="Times New Roman" w:hAnsi="Times New Roman" w:cs="Times New Roman"/>
                <w:sz w:val="24"/>
                <w:szCs w:val="24"/>
              </w:rPr>
              <w:t>кциона, участнику было отказано в принятии заявки на участие в аукционе, участник не допущен к участию в аукционе, участник не признан Победителем аукциона, организатор конкурса обязуется возвратить задаток в течение 5 (пяти) рабочих дней.</w:t>
            </w:r>
          </w:p>
          <w:p w:rsidR="00D17499" w:rsidRPr="005F6C61" w:rsidRDefault="00D17499" w:rsidP="0035177C">
            <w:pPr>
              <w:tabs>
                <w:tab w:val="left" w:pos="720"/>
              </w:tabs>
              <w:ind w:right="85"/>
              <w:jc w:val="both"/>
              <w:rPr>
                <w:rFonts w:ascii="Times New Roman" w:hAnsi="Times New Roman" w:cs="Times New Roman"/>
                <w:sz w:val="24"/>
                <w:szCs w:val="24"/>
              </w:rPr>
            </w:pPr>
            <w:r w:rsidRPr="005F6C61">
              <w:rPr>
                <w:rFonts w:ascii="Times New Roman" w:hAnsi="Times New Roman" w:cs="Times New Roman"/>
                <w:sz w:val="24"/>
                <w:szCs w:val="24"/>
              </w:rPr>
              <w:t xml:space="preserve">В случае если было установлено требование о внесении задатка, задаток возвращается победителю конкурса в течение пяти рабочих дней </w:t>
            </w:r>
            <w:proofErr w:type="gramStart"/>
            <w:r w:rsidRPr="005F6C61">
              <w:rPr>
                <w:rFonts w:ascii="Times New Roman" w:hAnsi="Times New Roman" w:cs="Times New Roman"/>
                <w:sz w:val="24"/>
                <w:szCs w:val="24"/>
              </w:rPr>
              <w:t>с даты заключения</w:t>
            </w:r>
            <w:proofErr w:type="gramEnd"/>
            <w:r w:rsidRPr="005F6C61">
              <w:rPr>
                <w:rFonts w:ascii="Times New Roman" w:hAnsi="Times New Roman" w:cs="Times New Roman"/>
                <w:sz w:val="24"/>
                <w:szCs w:val="24"/>
              </w:rPr>
              <w:t xml:space="preserve"> с ним договора. Задаток возвращается участнику конкурса, заявке на </w:t>
            </w:r>
            <w:proofErr w:type="gramStart"/>
            <w:r w:rsidRPr="005F6C61">
              <w:rPr>
                <w:rFonts w:ascii="Times New Roman" w:hAnsi="Times New Roman" w:cs="Times New Roman"/>
                <w:sz w:val="24"/>
                <w:szCs w:val="24"/>
              </w:rPr>
              <w:t>участие</w:t>
            </w:r>
            <w:proofErr w:type="gramEnd"/>
            <w:r w:rsidRPr="005F6C61">
              <w:rPr>
                <w:rFonts w:ascii="Times New Roman" w:hAnsi="Times New Roman" w:cs="Times New Roman"/>
                <w:sz w:val="24"/>
                <w:szCs w:val="24"/>
              </w:rPr>
              <w:t xml:space="preserve"> в конкурсе которого </w:t>
            </w:r>
            <w:r w:rsidRPr="005F6C61">
              <w:rPr>
                <w:rFonts w:ascii="Times New Roman" w:hAnsi="Times New Roman" w:cs="Times New Roman"/>
                <w:sz w:val="24"/>
                <w:szCs w:val="24"/>
              </w:rPr>
              <w:lastRenderedPageBreak/>
              <w:t>присвоен второй номер, в течение пяти рабочих дней с даты подписания договора с победителем конкурса или с таким участником конкурса.</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4</w:t>
            </w:r>
          </w:p>
        </w:tc>
        <w:tc>
          <w:tcPr>
            <w:tcW w:w="9678" w:type="dxa"/>
          </w:tcPr>
          <w:p w:rsidR="008501BA" w:rsidRPr="005F6C61" w:rsidRDefault="008501BA" w:rsidP="008501BA">
            <w:pPr>
              <w:shd w:val="clear" w:color="auto" w:fill="FFFFFF"/>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b/>
                <w:bCs/>
                <w:color w:val="000000"/>
                <w:sz w:val="24"/>
                <w:szCs w:val="24"/>
                <w:bdr w:val="none" w:sz="0" w:space="0" w:color="auto" w:frame="1"/>
              </w:rPr>
              <w:t>Основные технические характеристики</w:t>
            </w:r>
            <w:proofErr w:type="gramStart"/>
            <w:r w:rsidRPr="005F6C61">
              <w:rPr>
                <w:rFonts w:ascii="Times New Roman" w:eastAsia="Times New Roman" w:hAnsi="Times New Roman" w:cs="Times New Roman"/>
                <w:b/>
                <w:bCs/>
                <w:color w:val="000000"/>
                <w:sz w:val="24"/>
                <w:szCs w:val="24"/>
                <w:bdr w:val="none" w:sz="0" w:space="0" w:color="auto" w:frame="1"/>
              </w:rPr>
              <w:t xml:space="preserve"> :</w:t>
            </w:r>
            <w:proofErr w:type="gramEnd"/>
          </w:p>
          <w:p w:rsidR="0024251D" w:rsidRPr="005F6C61" w:rsidRDefault="0024251D" w:rsidP="0024251D">
            <w:pPr>
              <w:tabs>
                <w:tab w:val="left" w:pos="426"/>
                <w:tab w:val="left" w:pos="560"/>
              </w:tabs>
              <w:jc w:val="both"/>
              <w:rPr>
                <w:rFonts w:ascii="Times New Roman" w:hAnsi="Times New Roman" w:cs="Times New Roman"/>
                <w:sz w:val="24"/>
                <w:szCs w:val="24"/>
              </w:rPr>
            </w:pPr>
            <w:r w:rsidRPr="005F6C61">
              <w:rPr>
                <w:rFonts w:ascii="Times New Roman" w:hAnsi="Times New Roman" w:cs="Times New Roman"/>
                <w:bCs/>
                <w:sz w:val="24"/>
                <w:szCs w:val="24"/>
              </w:rPr>
              <w:t xml:space="preserve">ЛОТ №1 – нежилое помещение, назначение: Нежилое помещение, площадь 46,8 кв.м., этаж: 1. Адрес (местонахождение) объекта: Республика Мордовия, Дубенский район, с. Дубенки, ул. </w:t>
            </w:r>
            <w:proofErr w:type="spellStart"/>
            <w:r w:rsidRPr="005F6C61">
              <w:rPr>
                <w:rFonts w:ascii="Times New Roman" w:hAnsi="Times New Roman" w:cs="Times New Roman"/>
                <w:bCs/>
                <w:sz w:val="24"/>
                <w:szCs w:val="24"/>
              </w:rPr>
              <w:t>Бровцева</w:t>
            </w:r>
            <w:proofErr w:type="spellEnd"/>
            <w:r w:rsidRPr="005F6C61">
              <w:rPr>
                <w:rFonts w:ascii="Times New Roman" w:hAnsi="Times New Roman" w:cs="Times New Roman"/>
                <w:bCs/>
                <w:sz w:val="24"/>
                <w:szCs w:val="24"/>
              </w:rPr>
              <w:t xml:space="preserve">, д. 20, </w:t>
            </w:r>
            <w:proofErr w:type="spellStart"/>
            <w:r w:rsidRPr="005F6C61">
              <w:rPr>
                <w:rFonts w:ascii="Times New Roman" w:hAnsi="Times New Roman" w:cs="Times New Roman"/>
                <w:bCs/>
                <w:sz w:val="24"/>
                <w:szCs w:val="24"/>
              </w:rPr>
              <w:t>пом</w:t>
            </w:r>
            <w:proofErr w:type="spellEnd"/>
            <w:r w:rsidRPr="005F6C61">
              <w:rPr>
                <w:rFonts w:ascii="Times New Roman" w:hAnsi="Times New Roman" w:cs="Times New Roman"/>
                <w:bCs/>
                <w:sz w:val="24"/>
                <w:szCs w:val="24"/>
              </w:rPr>
              <w:t xml:space="preserve">. 13. Кадастровый номер 13:06:0102001:2811. </w:t>
            </w:r>
            <w:r w:rsidRPr="005F6C61">
              <w:rPr>
                <w:rFonts w:ascii="Times New Roman" w:hAnsi="Times New Roman" w:cs="Times New Roman"/>
                <w:sz w:val="24"/>
                <w:szCs w:val="24"/>
              </w:rPr>
              <w:t xml:space="preserve">Год постройки 1981 г., фундаменты – железобетонный ленточный. Перекрытия – железобетонные плиты. </w:t>
            </w:r>
            <w:proofErr w:type="gramStart"/>
            <w:r w:rsidRPr="005F6C61">
              <w:rPr>
                <w:rFonts w:ascii="Times New Roman" w:hAnsi="Times New Roman" w:cs="Times New Roman"/>
                <w:sz w:val="24"/>
                <w:szCs w:val="24"/>
              </w:rPr>
              <w:t>Крыша – шифер, полы – бетонные, деревянные, окна – деревянные, двери – деревянная, входная металлическая.</w:t>
            </w:r>
            <w:proofErr w:type="gramEnd"/>
          </w:p>
          <w:p w:rsidR="0031594F" w:rsidRPr="005F6C61" w:rsidRDefault="0024251D" w:rsidP="0024251D">
            <w:pPr>
              <w:tabs>
                <w:tab w:val="left" w:pos="426"/>
                <w:tab w:val="left" w:pos="560"/>
              </w:tabs>
              <w:jc w:val="both"/>
              <w:rPr>
                <w:rFonts w:ascii="Times New Roman" w:hAnsi="Times New Roman" w:cs="Times New Roman"/>
                <w:sz w:val="24"/>
                <w:szCs w:val="24"/>
              </w:rPr>
            </w:pPr>
            <w:r w:rsidRPr="005F6C61">
              <w:rPr>
                <w:rFonts w:ascii="Times New Roman" w:hAnsi="Times New Roman" w:cs="Times New Roman"/>
                <w:bCs/>
                <w:sz w:val="24"/>
                <w:szCs w:val="24"/>
              </w:rPr>
              <w:t xml:space="preserve">ЛОТ №2 – нежилое помещение, назначение: нежилое, общая площадь 46,1 кв.м., этаж: 1. Адрес (местонахождение) объекта: Республика Мордовия, Дубенский район, с. Дубенки, ул. </w:t>
            </w:r>
            <w:proofErr w:type="spellStart"/>
            <w:r w:rsidRPr="005F6C61">
              <w:rPr>
                <w:rFonts w:ascii="Times New Roman" w:hAnsi="Times New Roman" w:cs="Times New Roman"/>
                <w:bCs/>
                <w:sz w:val="24"/>
                <w:szCs w:val="24"/>
              </w:rPr>
              <w:t>Бровцева</w:t>
            </w:r>
            <w:proofErr w:type="spellEnd"/>
            <w:r w:rsidRPr="005F6C61">
              <w:rPr>
                <w:rFonts w:ascii="Times New Roman" w:hAnsi="Times New Roman" w:cs="Times New Roman"/>
                <w:bCs/>
                <w:sz w:val="24"/>
                <w:szCs w:val="24"/>
              </w:rPr>
              <w:t xml:space="preserve">, д. 20, кв. 14. Кадастровый номер </w:t>
            </w:r>
            <w:r w:rsidRPr="005F6C61">
              <w:rPr>
                <w:rFonts w:ascii="Times New Roman" w:hAnsi="Times New Roman" w:cs="Times New Roman"/>
                <w:bCs/>
                <w:sz w:val="24"/>
                <w:szCs w:val="24"/>
                <w:shd w:val="clear" w:color="auto" w:fill="FFFFFF"/>
              </w:rPr>
              <w:t>13:06:0102001:2812</w:t>
            </w:r>
            <w:r w:rsidRPr="005F6C61">
              <w:rPr>
                <w:rFonts w:ascii="Times New Roman" w:hAnsi="Times New Roman" w:cs="Times New Roman"/>
                <w:bCs/>
                <w:sz w:val="24"/>
                <w:szCs w:val="24"/>
              </w:rPr>
              <w:t xml:space="preserve">. </w:t>
            </w:r>
            <w:r w:rsidRPr="005F6C61">
              <w:rPr>
                <w:rFonts w:ascii="Times New Roman" w:hAnsi="Times New Roman" w:cs="Times New Roman"/>
                <w:sz w:val="24"/>
                <w:szCs w:val="24"/>
              </w:rPr>
              <w:t xml:space="preserve">Год постройки 1981 г., фундаменты – железобетонный ленточный. Стены и перегородки – кирпичные, перекрытия – железобетонные плиты. Крыша – шифер, полы – бетонные, деревянные, окна – деревянные, двери – деревянные. </w:t>
            </w:r>
          </w:p>
        </w:tc>
      </w:tr>
      <w:tr w:rsidR="0057223D" w:rsidRPr="005F6C61" w:rsidTr="0069079B">
        <w:tc>
          <w:tcPr>
            <w:tcW w:w="636" w:type="dxa"/>
          </w:tcPr>
          <w:p w:rsidR="0057223D"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4</w:t>
            </w:r>
          </w:p>
        </w:tc>
        <w:tc>
          <w:tcPr>
            <w:tcW w:w="9678" w:type="dxa"/>
          </w:tcPr>
          <w:p w:rsidR="0069079B" w:rsidRPr="005F6C61" w:rsidRDefault="0069079B" w:rsidP="00960F02">
            <w:pPr>
              <w:tabs>
                <w:tab w:val="left" w:pos="720"/>
              </w:tabs>
              <w:jc w:val="both"/>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Требования к содержанию, составу и форме заявки на участие в аукционе.</w:t>
            </w:r>
          </w:p>
          <w:p w:rsidR="0057223D" w:rsidRPr="005F6C61" w:rsidRDefault="00960F02" w:rsidP="0024251D">
            <w:pPr>
              <w:tabs>
                <w:tab w:val="left" w:pos="720"/>
              </w:tabs>
              <w:jc w:val="both"/>
              <w:rPr>
                <w:rFonts w:ascii="Times New Roman" w:hAnsi="Times New Roman" w:cs="Times New Roman"/>
                <w:sz w:val="24"/>
                <w:szCs w:val="24"/>
              </w:rPr>
            </w:pPr>
            <w:r w:rsidRPr="005F6C61">
              <w:rPr>
                <w:rFonts w:ascii="Times New Roman" w:hAnsi="Times New Roman" w:cs="Times New Roman"/>
                <w:sz w:val="24"/>
                <w:szCs w:val="24"/>
              </w:rPr>
              <w:t>Заявка на участие в аукционе подается согласно приложению №1 к Извещению</w:t>
            </w:r>
            <w:r w:rsidR="0024251D" w:rsidRPr="005F6C61">
              <w:rPr>
                <w:rFonts w:ascii="Times New Roman" w:hAnsi="Times New Roman" w:cs="Times New Roman"/>
                <w:sz w:val="24"/>
                <w:szCs w:val="24"/>
              </w:rPr>
              <w:t xml:space="preserve">. Заявка на участие в аукционе подается в срок и по форме, </w:t>
            </w:r>
            <w:proofErr w:type="gramStart"/>
            <w:r w:rsidR="00193243" w:rsidRPr="005F6C61">
              <w:rPr>
                <w:rFonts w:ascii="Times New Roman" w:hAnsi="Times New Roman" w:cs="Times New Roman"/>
                <w:sz w:val="24"/>
                <w:szCs w:val="24"/>
              </w:rPr>
              <w:t>которые</w:t>
            </w:r>
            <w:proofErr w:type="gramEnd"/>
            <w:r w:rsidR="00193243" w:rsidRPr="005F6C61">
              <w:rPr>
                <w:rFonts w:ascii="Times New Roman" w:hAnsi="Times New Roman" w:cs="Times New Roman"/>
                <w:sz w:val="24"/>
                <w:szCs w:val="24"/>
              </w:rPr>
              <w:t xml:space="preserve"> установлены документацией об аукционе. Подача заявки на участие в аукционе является акцептом оферты в соответствии со ст.438 ГК РФ.</w:t>
            </w:r>
          </w:p>
        </w:tc>
      </w:tr>
      <w:tr w:rsidR="0031594F" w:rsidRPr="005F6C61" w:rsidTr="0069079B">
        <w:tc>
          <w:tcPr>
            <w:tcW w:w="636" w:type="dxa"/>
          </w:tcPr>
          <w:p w:rsidR="0031594F" w:rsidRPr="005F6C61" w:rsidRDefault="005F6C61" w:rsidP="00960F02">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4.1</w:t>
            </w:r>
          </w:p>
        </w:tc>
        <w:tc>
          <w:tcPr>
            <w:tcW w:w="9678" w:type="dxa"/>
          </w:tcPr>
          <w:p w:rsidR="00A41527" w:rsidRPr="005F6C61" w:rsidRDefault="00A41527" w:rsidP="00960F02">
            <w:pPr>
              <w:pStyle w:val="ConsPlusNormal"/>
              <w:jc w:val="both"/>
              <w:rPr>
                <w:b/>
              </w:rPr>
            </w:pPr>
            <w:bookmarkStart w:id="0" w:name="Par0"/>
            <w:bookmarkEnd w:id="0"/>
            <w:r w:rsidRPr="005F6C61">
              <w:rPr>
                <w:b/>
              </w:rPr>
              <w:t>Заявка на участие в аукционе должна содержать:</w:t>
            </w:r>
          </w:p>
          <w:p w:rsidR="00A41527" w:rsidRPr="005F6C61" w:rsidRDefault="00A41527" w:rsidP="00960F02">
            <w:pPr>
              <w:pStyle w:val="ConsPlusNormal"/>
              <w:jc w:val="both"/>
            </w:pPr>
            <w:r w:rsidRPr="005F6C61">
              <w:t>1) сведения и документы о заявителе, подавшем такую заявку:</w:t>
            </w:r>
          </w:p>
          <w:p w:rsidR="00A41527" w:rsidRPr="005F6C61" w:rsidRDefault="00A41527" w:rsidP="00960F02">
            <w:pPr>
              <w:pStyle w:val="ConsPlusNormal"/>
              <w:jc w:val="both"/>
            </w:pPr>
            <w:proofErr w:type="gramStart"/>
            <w:r w:rsidRPr="005F6C61">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A41527" w:rsidRPr="005F6C61" w:rsidRDefault="00A41527" w:rsidP="00960F02">
            <w:pPr>
              <w:pStyle w:val="ConsPlusNormal"/>
              <w:jc w:val="both"/>
            </w:pPr>
            <w:proofErr w:type="gramStart"/>
            <w:r w:rsidRPr="005F6C61">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5F6C61">
              <w:t xml:space="preserve"> </w:t>
            </w:r>
            <w:proofErr w:type="gramStart"/>
            <w:r w:rsidRPr="005F6C61">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5F6C61">
              <w:t xml:space="preserve"> извещения о проведен</w:t>
            </w:r>
            <w:proofErr w:type="gramStart"/>
            <w:r w:rsidRPr="005F6C61">
              <w:t>ии ау</w:t>
            </w:r>
            <w:proofErr w:type="gramEnd"/>
            <w:r w:rsidRPr="005F6C61">
              <w:t>кциона;</w:t>
            </w:r>
          </w:p>
          <w:p w:rsidR="00A41527" w:rsidRPr="005F6C61" w:rsidRDefault="00A41527" w:rsidP="00960F02">
            <w:pPr>
              <w:pStyle w:val="ConsPlusNormal"/>
              <w:jc w:val="both"/>
            </w:pPr>
            <w:r w:rsidRPr="005F6C61">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A41527" w:rsidRPr="005F6C61" w:rsidRDefault="00A41527" w:rsidP="00960F02">
            <w:pPr>
              <w:pStyle w:val="ConsPlusNormal"/>
              <w:jc w:val="both"/>
            </w:pPr>
            <w:r w:rsidRPr="005F6C61">
              <w:t>г) копии учредительных документов заявителя (для юридических лиц);</w:t>
            </w:r>
          </w:p>
          <w:p w:rsidR="00A41527" w:rsidRPr="005F6C61" w:rsidRDefault="00A41527" w:rsidP="00960F02">
            <w:pPr>
              <w:pStyle w:val="ConsPlusNormal"/>
              <w:jc w:val="both"/>
            </w:pPr>
            <w:proofErr w:type="spellStart"/>
            <w:r w:rsidRPr="005F6C61">
              <w:t>д</w:t>
            </w:r>
            <w:proofErr w:type="spellEnd"/>
            <w:r w:rsidRPr="005F6C61">
              <w:t xml:space="preserve">) решение об одобрении или о совершении крупной сделки либо копия такого решения в </w:t>
            </w:r>
            <w:r w:rsidRPr="005F6C61">
              <w:lastRenderedPageBreak/>
              <w:t>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A41527" w:rsidRPr="005F6C61" w:rsidRDefault="00A41527" w:rsidP="00960F02">
            <w:pPr>
              <w:pStyle w:val="ConsPlusNormal"/>
              <w:jc w:val="both"/>
            </w:pPr>
            <w:r w:rsidRPr="005F6C61">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7" w:history="1">
              <w:r w:rsidRPr="005F6C61">
                <w:rPr>
                  <w:color w:val="0000FF"/>
                </w:rPr>
                <w:t>Кодексом</w:t>
              </w:r>
            </w:hyperlink>
            <w:r w:rsidRPr="005F6C61">
              <w:t xml:space="preserve"> Российской Федерации об административных правонарушениях;</w:t>
            </w:r>
          </w:p>
          <w:p w:rsidR="00A41527" w:rsidRPr="005F6C61" w:rsidRDefault="00A41527" w:rsidP="00960F02">
            <w:pPr>
              <w:pStyle w:val="ConsPlusNormal"/>
              <w:jc w:val="both"/>
            </w:pPr>
            <w:r w:rsidRPr="005F6C61">
              <w:t>ж) при проведен</w:t>
            </w:r>
            <w:proofErr w:type="gramStart"/>
            <w:r w:rsidRPr="005F6C61">
              <w:t>ии ау</w:t>
            </w:r>
            <w:proofErr w:type="gramEnd"/>
            <w:r w:rsidRPr="005F6C61">
              <w:t xml:space="preserve">кциона в соответствии с </w:t>
            </w:r>
            <w:hyperlink r:id="rId8" w:history="1">
              <w:r w:rsidRPr="005F6C61">
                <w:t>Постановлением</w:t>
              </w:r>
            </w:hyperlink>
            <w:r w:rsidRPr="005F6C61">
              <w:t xml:space="preserve"> N 333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A41527" w:rsidRPr="005F6C61" w:rsidRDefault="00A41527" w:rsidP="00960F02">
            <w:pPr>
              <w:pStyle w:val="ConsPlusNormal"/>
              <w:jc w:val="both"/>
            </w:pPr>
            <w:proofErr w:type="gramStart"/>
            <w:r w:rsidRPr="005F6C61">
              <w:t>2) предложения об условиях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roofErr w:type="gramEnd"/>
            <w:r w:rsidRPr="005F6C61">
              <w:t xml:space="preserve">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rsidR="00A41527" w:rsidRPr="005F6C61" w:rsidRDefault="00A41527" w:rsidP="00960F02">
            <w:pPr>
              <w:pStyle w:val="ConsPlusNormal"/>
              <w:jc w:val="both"/>
            </w:pPr>
            <w:r w:rsidRPr="005F6C61">
              <w:t xml:space="preserve">3) документы или копии документов, подтверждающие внесение задатка, в случае если в документации об аукционе содержится </w:t>
            </w:r>
            <w:proofErr w:type="gramStart"/>
            <w:r w:rsidRPr="005F6C61">
              <w:t>требование</w:t>
            </w:r>
            <w:proofErr w:type="gramEnd"/>
            <w:r w:rsidRPr="005F6C61">
              <w:t xml:space="preserve"> о внесении задатка (платежное поручение, подтверждающее перечисление задатка).</w:t>
            </w:r>
          </w:p>
          <w:p w:rsidR="0031594F" w:rsidRPr="005F6C61" w:rsidRDefault="00A41527" w:rsidP="00A41527">
            <w:pPr>
              <w:pStyle w:val="ConsPlusNormal"/>
              <w:ind w:firstLine="540"/>
              <w:jc w:val="both"/>
              <w:rPr>
                <w:rFonts w:eastAsia="Times New Roman"/>
                <w:bCs/>
                <w:color w:val="000000"/>
                <w:bdr w:val="none" w:sz="0" w:space="0" w:color="auto" w:frame="1"/>
              </w:rPr>
            </w:pPr>
            <w:r w:rsidRPr="005F6C61">
              <w:t xml:space="preserve">Не допускается требовать от заявителя иное, за исключением документов и сведений, предусмотренных </w:t>
            </w:r>
            <w:hyperlink w:anchor="Par0" w:history="1">
              <w:r w:rsidRPr="005F6C61">
                <w:t>п.121</w:t>
              </w:r>
            </w:hyperlink>
            <w:r w:rsidRPr="005F6C61">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w:t>
            </w:r>
            <w:r w:rsidR="0057223D" w:rsidRPr="005F6C61">
              <w:t xml:space="preserve"> имуществом, иных договоров, предусматривающих переход прав в отношении государственного или муниципального имущества, утвержденных Приказом ФАС от 10.02.2010г. №67 </w:t>
            </w:r>
          </w:p>
        </w:tc>
      </w:tr>
      <w:tr w:rsidR="0031594F" w:rsidRPr="005F6C61" w:rsidTr="0069079B">
        <w:tc>
          <w:tcPr>
            <w:tcW w:w="636" w:type="dxa"/>
          </w:tcPr>
          <w:p w:rsidR="0031594F" w:rsidRPr="005F6C61" w:rsidRDefault="005F6C61" w:rsidP="00044FAC">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4.2</w:t>
            </w:r>
          </w:p>
        </w:tc>
        <w:tc>
          <w:tcPr>
            <w:tcW w:w="9678" w:type="dxa"/>
          </w:tcPr>
          <w:p w:rsidR="0031594F" w:rsidRPr="005F6C61" w:rsidRDefault="006A2DD0"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При получении заявки на участие в аукционе, поданной в форме электронного документа, организатор аукциона, специализированная  организация обязаны подтвердить в письменной форме или в форме электронного документа ее получение в течение одного рабочего дня </w:t>
            </w:r>
            <w:proofErr w:type="gramStart"/>
            <w:r w:rsidRPr="005F6C61">
              <w:rPr>
                <w:rFonts w:ascii="Times New Roman" w:eastAsia="Times New Roman" w:hAnsi="Times New Roman" w:cs="Times New Roman"/>
                <w:bCs/>
                <w:color w:val="000000"/>
                <w:sz w:val="24"/>
                <w:szCs w:val="24"/>
                <w:bdr w:val="none" w:sz="0" w:space="0" w:color="auto" w:frame="1"/>
              </w:rPr>
              <w:t>с даты получения</w:t>
            </w:r>
            <w:proofErr w:type="gramEnd"/>
            <w:r w:rsidRPr="005F6C61">
              <w:rPr>
                <w:rFonts w:ascii="Times New Roman" w:eastAsia="Times New Roman" w:hAnsi="Times New Roman" w:cs="Times New Roman"/>
                <w:bCs/>
                <w:color w:val="000000"/>
                <w:sz w:val="24"/>
                <w:szCs w:val="24"/>
                <w:bdr w:val="none" w:sz="0" w:space="0" w:color="auto" w:frame="1"/>
              </w:rPr>
              <w:t xml:space="preserve"> заявки.</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4.3</w:t>
            </w:r>
          </w:p>
        </w:tc>
        <w:tc>
          <w:tcPr>
            <w:tcW w:w="9678" w:type="dxa"/>
          </w:tcPr>
          <w:p w:rsidR="0031594F" w:rsidRPr="005F6C61" w:rsidRDefault="00044FAC"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Каждая заявка на участие в аукционе, поступившая в срок, регистрируется организатором аукциона или специализированной организацией </w:t>
            </w:r>
            <w:r w:rsidRPr="005F6C61">
              <w:rPr>
                <w:rFonts w:ascii="Times New Roman" w:hAnsi="Times New Roman" w:cs="Times New Roman"/>
                <w:color w:val="000000"/>
                <w:sz w:val="24"/>
                <w:szCs w:val="24"/>
              </w:rPr>
              <w:t>в журнале приема заявок с присвоением каждой заявке номера и указанием даты и времени подачи документов.</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5</w:t>
            </w:r>
          </w:p>
        </w:tc>
        <w:tc>
          <w:tcPr>
            <w:tcW w:w="9678" w:type="dxa"/>
          </w:tcPr>
          <w:p w:rsidR="00044FAC" w:rsidRPr="005F6C61" w:rsidRDefault="00044FAC" w:rsidP="00044FAC">
            <w:pPr>
              <w:jc w:val="both"/>
              <w:rPr>
                <w:rFonts w:ascii="Times New Roman" w:hAnsi="Times New Roman" w:cs="Times New Roman"/>
                <w:b/>
                <w:caps/>
                <w:sz w:val="24"/>
                <w:szCs w:val="24"/>
              </w:rPr>
            </w:pPr>
            <w:r w:rsidRPr="005F6C61">
              <w:rPr>
                <w:rFonts w:ascii="Times New Roman" w:hAnsi="Times New Roman" w:cs="Times New Roman"/>
                <w:b/>
                <w:sz w:val="24"/>
                <w:szCs w:val="24"/>
              </w:rPr>
              <w:t>Дата начала подачи заявок:</w:t>
            </w:r>
          </w:p>
          <w:p w:rsidR="00044FAC" w:rsidRPr="005F6C61" w:rsidRDefault="00044FAC" w:rsidP="00044FAC">
            <w:pPr>
              <w:spacing w:line="266" w:lineRule="atLeast"/>
              <w:jc w:val="both"/>
              <w:textAlignment w:val="baseline"/>
              <w:rPr>
                <w:rFonts w:ascii="Times New Roman" w:hAnsi="Times New Roman" w:cs="Times New Roman"/>
                <w:sz w:val="24"/>
                <w:szCs w:val="24"/>
              </w:rPr>
            </w:pPr>
            <w:r w:rsidRPr="005F6C61">
              <w:rPr>
                <w:rFonts w:ascii="Times New Roman" w:hAnsi="Times New Roman" w:cs="Times New Roman"/>
                <w:sz w:val="24"/>
                <w:szCs w:val="24"/>
              </w:rPr>
              <w:t>«</w:t>
            </w:r>
            <w:r w:rsidR="00193243" w:rsidRPr="005F6C61">
              <w:rPr>
                <w:rFonts w:ascii="Times New Roman" w:hAnsi="Times New Roman" w:cs="Times New Roman"/>
                <w:sz w:val="24"/>
                <w:szCs w:val="24"/>
              </w:rPr>
              <w:t>1</w:t>
            </w:r>
            <w:r w:rsidR="00F575C0" w:rsidRPr="005F6C61">
              <w:rPr>
                <w:rFonts w:ascii="Times New Roman" w:hAnsi="Times New Roman" w:cs="Times New Roman"/>
                <w:sz w:val="24"/>
                <w:szCs w:val="24"/>
              </w:rPr>
              <w:t>5</w:t>
            </w:r>
            <w:r w:rsidRPr="005F6C61">
              <w:rPr>
                <w:rFonts w:ascii="Times New Roman" w:hAnsi="Times New Roman" w:cs="Times New Roman"/>
                <w:sz w:val="24"/>
                <w:szCs w:val="24"/>
              </w:rPr>
              <w:t xml:space="preserve">» </w:t>
            </w:r>
            <w:r w:rsidR="00193243" w:rsidRPr="005F6C61">
              <w:rPr>
                <w:rFonts w:ascii="Times New Roman" w:hAnsi="Times New Roman" w:cs="Times New Roman"/>
                <w:sz w:val="24"/>
                <w:szCs w:val="24"/>
              </w:rPr>
              <w:t>но</w:t>
            </w:r>
            <w:r w:rsidRPr="005F6C61">
              <w:rPr>
                <w:rFonts w:ascii="Times New Roman" w:hAnsi="Times New Roman" w:cs="Times New Roman"/>
                <w:sz w:val="24"/>
                <w:szCs w:val="24"/>
              </w:rPr>
              <w:t>я</w:t>
            </w:r>
            <w:r w:rsidR="00193243" w:rsidRPr="005F6C61">
              <w:rPr>
                <w:rFonts w:ascii="Times New Roman" w:hAnsi="Times New Roman" w:cs="Times New Roman"/>
                <w:sz w:val="24"/>
                <w:szCs w:val="24"/>
              </w:rPr>
              <w:t>бря</w:t>
            </w:r>
            <w:r w:rsidRPr="005F6C61">
              <w:rPr>
                <w:rFonts w:ascii="Times New Roman" w:hAnsi="Times New Roman" w:cs="Times New Roman"/>
                <w:sz w:val="24"/>
                <w:szCs w:val="24"/>
              </w:rPr>
              <w:t xml:space="preserve"> 201</w:t>
            </w:r>
            <w:r w:rsidR="00151AD3" w:rsidRPr="005F6C61">
              <w:rPr>
                <w:rFonts w:ascii="Times New Roman" w:hAnsi="Times New Roman" w:cs="Times New Roman"/>
                <w:sz w:val="24"/>
                <w:szCs w:val="24"/>
              </w:rPr>
              <w:t>6</w:t>
            </w:r>
            <w:r w:rsidRPr="005F6C61">
              <w:rPr>
                <w:rFonts w:ascii="Times New Roman" w:hAnsi="Times New Roman" w:cs="Times New Roman"/>
                <w:sz w:val="24"/>
                <w:szCs w:val="24"/>
              </w:rPr>
              <w:t xml:space="preserve"> г.</w:t>
            </w:r>
          </w:p>
          <w:p w:rsidR="0031594F" w:rsidRPr="005F6C61" w:rsidRDefault="00044FAC" w:rsidP="0019324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Заявитель вправе подать только одну заявку в отношении каждого </w:t>
            </w:r>
            <w:r w:rsidR="00193243" w:rsidRPr="005F6C61">
              <w:rPr>
                <w:rFonts w:ascii="Times New Roman" w:eastAsia="Times New Roman" w:hAnsi="Times New Roman" w:cs="Times New Roman"/>
                <w:bCs/>
                <w:color w:val="000000"/>
                <w:sz w:val="24"/>
                <w:szCs w:val="24"/>
                <w:bdr w:val="none" w:sz="0" w:space="0" w:color="auto" w:frame="1"/>
              </w:rPr>
              <w:t>предмета</w:t>
            </w:r>
            <w:r w:rsidR="00F575C0" w:rsidRPr="005F6C61">
              <w:rPr>
                <w:rFonts w:ascii="Times New Roman" w:eastAsia="Times New Roman" w:hAnsi="Times New Roman" w:cs="Times New Roman"/>
                <w:bCs/>
                <w:color w:val="000000"/>
                <w:sz w:val="24"/>
                <w:szCs w:val="24"/>
                <w:bdr w:val="none" w:sz="0" w:space="0" w:color="auto" w:frame="1"/>
              </w:rPr>
              <w:t xml:space="preserve"> </w:t>
            </w:r>
            <w:r w:rsidRPr="005F6C61">
              <w:rPr>
                <w:rFonts w:ascii="Times New Roman" w:eastAsia="Times New Roman" w:hAnsi="Times New Roman" w:cs="Times New Roman"/>
                <w:bCs/>
                <w:color w:val="000000"/>
                <w:sz w:val="24"/>
                <w:szCs w:val="24"/>
                <w:bdr w:val="none" w:sz="0" w:space="0" w:color="auto" w:frame="1"/>
              </w:rPr>
              <w:t>аукциона (лота).</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6</w:t>
            </w:r>
          </w:p>
        </w:tc>
        <w:tc>
          <w:tcPr>
            <w:tcW w:w="9678" w:type="dxa"/>
          </w:tcPr>
          <w:p w:rsidR="0031594F" w:rsidRPr="005F6C61" w:rsidRDefault="00151AD3"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Дата и время окончания подачи заявок:</w:t>
            </w:r>
          </w:p>
          <w:p w:rsidR="00151AD3" w:rsidRPr="005F6C61"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w:t>
            </w:r>
            <w:r w:rsidR="00193243" w:rsidRPr="005F6C61">
              <w:rPr>
                <w:rFonts w:ascii="Times New Roman" w:eastAsia="Times New Roman" w:hAnsi="Times New Roman" w:cs="Times New Roman"/>
                <w:bCs/>
                <w:color w:val="000000"/>
                <w:sz w:val="24"/>
                <w:szCs w:val="24"/>
                <w:bdr w:val="none" w:sz="0" w:space="0" w:color="auto" w:frame="1"/>
              </w:rPr>
              <w:t>1</w:t>
            </w:r>
            <w:r w:rsidR="00F575C0" w:rsidRPr="005F6C61">
              <w:rPr>
                <w:rFonts w:ascii="Times New Roman" w:eastAsia="Times New Roman" w:hAnsi="Times New Roman" w:cs="Times New Roman"/>
                <w:bCs/>
                <w:color w:val="000000"/>
                <w:sz w:val="24"/>
                <w:szCs w:val="24"/>
                <w:bdr w:val="none" w:sz="0" w:space="0" w:color="auto" w:frame="1"/>
              </w:rPr>
              <w:t>6</w:t>
            </w:r>
            <w:r w:rsidRPr="005F6C61">
              <w:rPr>
                <w:rFonts w:ascii="Times New Roman" w:eastAsia="Times New Roman" w:hAnsi="Times New Roman" w:cs="Times New Roman"/>
                <w:bCs/>
                <w:color w:val="000000"/>
                <w:sz w:val="24"/>
                <w:szCs w:val="24"/>
                <w:bdr w:val="none" w:sz="0" w:space="0" w:color="auto" w:frame="1"/>
              </w:rPr>
              <w:t xml:space="preserve">» </w:t>
            </w:r>
            <w:r w:rsidR="00193243" w:rsidRPr="005F6C61">
              <w:rPr>
                <w:rFonts w:ascii="Times New Roman" w:eastAsia="Times New Roman" w:hAnsi="Times New Roman" w:cs="Times New Roman"/>
                <w:bCs/>
                <w:color w:val="000000"/>
                <w:sz w:val="24"/>
                <w:szCs w:val="24"/>
                <w:bdr w:val="none" w:sz="0" w:space="0" w:color="auto" w:frame="1"/>
              </w:rPr>
              <w:t>декабр</w:t>
            </w:r>
            <w:r w:rsidRPr="005F6C61">
              <w:rPr>
                <w:rFonts w:ascii="Times New Roman" w:eastAsia="Times New Roman" w:hAnsi="Times New Roman" w:cs="Times New Roman"/>
                <w:bCs/>
                <w:color w:val="000000"/>
                <w:sz w:val="24"/>
                <w:szCs w:val="24"/>
                <w:bdr w:val="none" w:sz="0" w:space="0" w:color="auto" w:frame="1"/>
              </w:rPr>
              <w:t>я 2016 г. до 1</w:t>
            </w:r>
            <w:r w:rsidR="00193243" w:rsidRPr="005F6C61">
              <w:rPr>
                <w:rFonts w:ascii="Times New Roman" w:eastAsia="Times New Roman" w:hAnsi="Times New Roman" w:cs="Times New Roman"/>
                <w:bCs/>
                <w:color w:val="000000"/>
                <w:sz w:val="24"/>
                <w:szCs w:val="24"/>
                <w:bdr w:val="none" w:sz="0" w:space="0" w:color="auto" w:frame="1"/>
              </w:rPr>
              <w:t>7</w:t>
            </w:r>
            <w:r w:rsidRPr="005F6C61">
              <w:rPr>
                <w:rFonts w:ascii="Times New Roman" w:eastAsia="Times New Roman" w:hAnsi="Times New Roman" w:cs="Times New Roman"/>
                <w:bCs/>
                <w:color w:val="000000"/>
                <w:sz w:val="24"/>
                <w:szCs w:val="24"/>
                <w:bdr w:val="none" w:sz="0" w:space="0" w:color="auto" w:frame="1"/>
              </w:rPr>
              <w:t>:00 (время московское)</w:t>
            </w:r>
          </w:p>
          <w:p w:rsidR="00151AD3" w:rsidRPr="005F6C61"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Заявки на участие в аукционе принимаются организатором аукциона по адресу: Республика Мордовия, Дубенский район, с</w:t>
            </w:r>
            <w:proofErr w:type="gramStart"/>
            <w:r w:rsidRPr="005F6C61">
              <w:rPr>
                <w:rFonts w:ascii="Times New Roman" w:eastAsia="Times New Roman" w:hAnsi="Times New Roman" w:cs="Times New Roman"/>
                <w:bCs/>
                <w:color w:val="000000"/>
                <w:sz w:val="24"/>
                <w:szCs w:val="24"/>
                <w:bdr w:val="none" w:sz="0" w:space="0" w:color="auto" w:frame="1"/>
              </w:rPr>
              <w:t>.Д</w:t>
            </w:r>
            <w:proofErr w:type="gramEnd"/>
            <w:r w:rsidRPr="005F6C61">
              <w:rPr>
                <w:rFonts w:ascii="Times New Roman" w:eastAsia="Times New Roman" w:hAnsi="Times New Roman" w:cs="Times New Roman"/>
                <w:bCs/>
                <w:color w:val="000000"/>
                <w:sz w:val="24"/>
                <w:szCs w:val="24"/>
                <w:bdr w:val="none" w:sz="0" w:space="0" w:color="auto" w:frame="1"/>
              </w:rPr>
              <w:t xml:space="preserve">убенки, </w:t>
            </w:r>
            <w:proofErr w:type="spellStart"/>
            <w:r w:rsidRPr="005F6C61">
              <w:rPr>
                <w:rFonts w:ascii="Times New Roman" w:eastAsia="Times New Roman" w:hAnsi="Times New Roman" w:cs="Times New Roman"/>
                <w:bCs/>
                <w:color w:val="000000"/>
                <w:sz w:val="24"/>
                <w:szCs w:val="24"/>
                <w:bdr w:val="none" w:sz="0" w:space="0" w:color="auto" w:frame="1"/>
              </w:rPr>
              <w:t>ул.Бровцева</w:t>
            </w:r>
            <w:proofErr w:type="spellEnd"/>
            <w:r w:rsidRPr="005F6C61">
              <w:rPr>
                <w:rFonts w:ascii="Times New Roman" w:eastAsia="Times New Roman" w:hAnsi="Times New Roman" w:cs="Times New Roman"/>
                <w:bCs/>
                <w:color w:val="000000"/>
                <w:sz w:val="24"/>
                <w:szCs w:val="24"/>
                <w:bdr w:val="none" w:sz="0" w:space="0" w:color="auto" w:frame="1"/>
              </w:rPr>
              <w:t>, д.1 (здание администрации Дубенского сельского поселения) ежедневно, кроме субботы и воскресенье.</w:t>
            </w:r>
          </w:p>
          <w:p w:rsidR="00031E51" w:rsidRPr="005F6C61" w:rsidRDefault="00031E51"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proofErr w:type="gramStart"/>
            <w:r w:rsidRPr="005F6C61">
              <w:rPr>
                <w:rFonts w:ascii="Times New Roman" w:eastAsia="Times New Roman" w:hAnsi="Times New Roman" w:cs="Times New Roman"/>
                <w:bCs/>
                <w:color w:val="000000"/>
                <w:sz w:val="24"/>
                <w:szCs w:val="24"/>
                <w:bdr w:val="none" w:sz="0" w:space="0" w:color="auto" w:frame="1"/>
              </w:rPr>
              <w:t>Заявки</w:t>
            </w:r>
            <w:proofErr w:type="gramEnd"/>
            <w:r w:rsidRPr="005F6C61">
              <w:rPr>
                <w:rFonts w:ascii="Times New Roman" w:eastAsia="Times New Roman" w:hAnsi="Times New Roman" w:cs="Times New Roman"/>
                <w:bCs/>
                <w:color w:val="000000"/>
                <w:sz w:val="24"/>
                <w:szCs w:val="24"/>
                <w:bdr w:val="none" w:sz="0" w:space="0" w:color="auto" w:frame="1"/>
              </w:rPr>
              <w:t xml:space="preserve">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w:t>
            </w:r>
          </w:p>
          <w:p w:rsidR="00031E51" w:rsidRPr="005F6C61" w:rsidRDefault="00031E51"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Заявитель вправе отозвать заявку в любое время до установленных даты и времени начала </w:t>
            </w:r>
            <w:r w:rsidRPr="005F6C61">
              <w:rPr>
                <w:rFonts w:ascii="Times New Roman" w:eastAsia="Times New Roman" w:hAnsi="Times New Roman" w:cs="Times New Roman"/>
                <w:bCs/>
                <w:color w:val="000000"/>
                <w:sz w:val="24"/>
                <w:szCs w:val="24"/>
                <w:bdr w:val="none" w:sz="0" w:space="0" w:color="auto" w:frame="1"/>
              </w:rPr>
              <w:lastRenderedPageBreak/>
              <w:t xml:space="preserve">рассмотрения заявок на участие в аукционе. В случае если было установлено требование о внесении задатка, организатор аукциона обязан вернуть задаток указанному заявителю в течение пяти рабочих дней </w:t>
            </w:r>
            <w:proofErr w:type="gramStart"/>
            <w:r w:rsidRPr="005F6C61">
              <w:rPr>
                <w:rFonts w:ascii="Times New Roman" w:eastAsia="Times New Roman" w:hAnsi="Times New Roman" w:cs="Times New Roman"/>
                <w:bCs/>
                <w:color w:val="000000"/>
                <w:sz w:val="24"/>
                <w:szCs w:val="24"/>
                <w:bdr w:val="none" w:sz="0" w:space="0" w:color="auto" w:frame="1"/>
              </w:rPr>
              <w:t>с даты поступления</w:t>
            </w:r>
            <w:proofErr w:type="gramEnd"/>
            <w:r w:rsidRPr="005F6C61">
              <w:rPr>
                <w:rFonts w:ascii="Times New Roman" w:eastAsia="Times New Roman" w:hAnsi="Times New Roman" w:cs="Times New Roman"/>
                <w:bCs/>
                <w:color w:val="000000"/>
                <w:sz w:val="24"/>
                <w:szCs w:val="24"/>
                <w:bdr w:val="none" w:sz="0" w:space="0" w:color="auto" w:frame="1"/>
              </w:rPr>
              <w:t xml:space="preserve"> организатору аукциона уведомления об отзыве заявки на участие в аукционе.</w:t>
            </w:r>
          </w:p>
        </w:tc>
      </w:tr>
      <w:tr w:rsidR="00193243" w:rsidRPr="005F6C61" w:rsidTr="0069079B">
        <w:tc>
          <w:tcPr>
            <w:tcW w:w="636" w:type="dxa"/>
          </w:tcPr>
          <w:p w:rsidR="00193243"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7</w:t>
            </w:r>
          </w:p>
        </w:tc>
        <w:tc>
          <w:tcPr>
            <w:tcW w:w="9678" w:type="dxa"/>
          </w:tcPr>
          <w:p w:rsidR="00193243" w:rsidRPr="005F6C61" w:rsidRDefault="00F575C0"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Дата и время рассмотрения заявок на участие  в</w:t>
            </w:r>
            <w:r w:rsidR="00D17499" w:rsidRPr="005F6C61">
              <w:rPr>
                <w:rFonts w:ascii="Times New Roman" w:eastAsia="Times New Roman" w:hAnsi="Times New Roman" w:cs="Times New Roman"/>
                <w:b/>
                <w:bCs/>
                <w:color w:val="000000"/>
                <w:sz w:val="24"/>
                <w:szCs w:val="24"/>
                <w:bdr w:val="none" w:sz="0" w:space="0" w:color="auto" w:frame="1"/>
              </w:rPr>
              <w:t xml:space="preserve"> </w:t>
            </w:r>
            <w:r w:rsidRPr="005F6C61">
              <w:rPr>
                <w:rFonts w:ascii="Times New Roman" w:eastAsia="Times New Roman" w:hAnsi="Times New Roman" w:cs="Times New Roman"/>
                <w:b/>
                <w:bCs/>
                <w:color w:val="000000"/>
                <w:sz w:val="24"/>
                <w:szCs w:val="24"/>
                <w:bdr w:val="none" w:sz="0" w:space="0" w:color="auto" w:frame="1"/>
              </w:rPr>
              <w:t>аукционе:</w:t>
            </w:r>
          </w:p>
          <w:p w:rsidR="00F575C0" w:rsidRPr="005F6C61" w:rsidRDefault="00F575C0"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hAnsi="Times New Roman" w:cs="Times New Roman"/>
                <w:sz w:val="24"/>
                <w:szCs w:val="24"/>
              </w:rPr>
              <w:t>Дата  рассмотрения заявок и документов от претендентов, а также определения  участников аукциона 19 декабря 2016г. в 11 ч. 00 мин по адресу: 431770, Республика Мордовия, Дубенский район, с</w:t>
            </w:r>
            <w:proofErr w:type="gramStart"/>
            <w:r w:rsidRPr="005F6C61">
              <w:rPr>
                <w:rFonts w:ascii="Times New Roman" w:hAnsi="Times New Roman" w:cs="Times New Roman"/>
                <w:sz w:val="24"/>
                <w:szCs w:val="24"/>
              </w:rPr>
              <w:t>.Д</w:t>
            </w:r>
            <w:proofErr w:type="gramEnd"/>
            <w:r w:rsidRPr="005F6C61">
              <w:rPr>
                <w:rFonts w:ascii="Times New Roman" w:hAnsi="Times New Roman" w:cs="Times New Roman"/>
                <w:sz w:val="24"/>
                <w:szCs w:val="24"/>
              </w:rPr>
              <w:t xml:space="preserve">убенки, </w:t>
            </w:r>
            <w:proofErr w:type="spellStart"/>
            <w:r w:rsidRPr="005F6C61">
              <w:rPr>
                <w:rFonts w:ascii="Times New Roman" w:hAnsi="Times New Roman" w:cs="Times New Roman"/>
                <w:sz w:val="24"/>
                <w:szCs w:val="24"/>
              </w:rPr>
              <w:t>ул.Бровцева</w:t>
            </w:r>
            <w:proofErr w:type="spellEnd"/>
            <w:r w:rsidRPr="005F6C61">
              <w:rPr>
                <w:rFonts w:ascii="Times New Roman" w:hAnsi="Times New Roman" w:cs="Times New Roman"/>
                <w:sz w:val="24"/>
                <w:szCs w:val="24"/>
              </w:rPr>
              <w:t>, д.1.</w:t>
            </w:r>
          </w:p>
        </w:tc>
      </w:tr>
      <w:tr w:rsidR="0031594F" w:rsidRPr="005F6C61" w:rsidTr="0069079B">
        <w:tc>
          <w:tcPr>
            <w:tcW w:w="636" w:type="dxa"/>
          </w:tcPr>
          <w:p w:rsidR="0031594F" w:rsidRPr="005F6C61" w:rsidRDefault="005F6C61" w:rsidP="00F575C0">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8</w:t>
            </w:r>
          </w:p>
        </w:tc>
        <w:tc>
          <w:tcPr>
            <w:tcW w:w="9678" w:type="dxa"/>
          </w:tcPr>
          <w:p w:rsidR="0031594F" w:rsidRPr="005F6C61" w:rsidRDefault="00151AD3"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Дата и время проведения аукциона:</w:t>
            </w:r>
          </w:p>
          <w:p w:rsidR="00151AD3" w:rsidRPr="005F6C61"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w:t>
            </w:r>
            <w:r w:rsidR="00F575C0" w:rsidRPr="005F6C61">
              <w:rPr>
                <w:rFonts w:ascii="Times New Roman" w:eastAsia="Times New Roman" w:hAnsi="Times New Roman" w:cs="Times New Roman"/>
                <w:bCs/>
                <w:color w:val="000000"/>
                <w:sz w:val="24"/>
                <w:szCs w:val="24"/>
                <w:bdr w:val="none" w:sz="0" w:space="0" w:color="auto" w:frame="1"/>
              </w:rPr>
              <w:t>20</w:t>
            </w:r>
            <w:r w:rsidRPr="005F6C61">
              <w:rPr>
                <w:rFonts w:ascii="Times New Roman" w:eastAsia="Times New Roman" w:hAnsi="Times New Roman" w:cs="Times New Roman"/>
                <w:bCs/>
                <w:color w:val="000000"/>
                <w:sz w:val="24"/>
                <w:szCs w:val="24"/>
                <w:bdr w:val="none" w:sz="0" w:space="0" w:color="auto" w:frame="1"/>
              </w:rPr>
              <w:t xml:space="preserve">» </w:t>
            </w:r>
            <w:r w:rsidR="00193243" w:rsidRPr="005F6C61">
              <w:rPr>
                <w:rFonts w:ascii="Times New Roman" w:eastAsia="Times New Roman" w:hAnsi="Times New Roman" w:cs="Times New Roman"/>
                <w:bCs/>
                <w:color w:val="000000"/>
                <w:sz w:val="24"/>
                <w:szCs w:val="24"/>
                <w:bdr w:val="none" w:sz="0" w:space="0" w:color="auto" w:frame="1"/>
              </w:rPr>
              <w:t>декабря</w:t>
            </w:r>
            <w:r w:rsidRPr="005F6C61">
              <w:rPr>
                <w:rFonts w:ascii="Times New Roman" w:eastAsia="Times New Roman" w:hAnsi="Times New Roman" w:cs="Times New Roman"/>
                <w:bCs/>
                <w:color w:val="000000"/>
                <w:sz w:val="24"/>
                <w:szCs w:val="24"/>
                <w:bdr w:val="none" w:sz="0" w:space="0" w:color="auto" w:frame="1"/>
              </w:rPr>
              <w:t xml:space="preserve"> 2016 г. в 1</w:t>
            </w:r>
            <w:r w:rsidR="00193243" w:rsidRPr="005F6C61">
              <w:rPr>
                <w:rFonts w:ascii="Times New Roman" w:eastAsia="Times New Roman" w:hAnsi="Times New Roman" w:cs="Times New Roman"/>
                <w:bCs/>
                <w:color w:val="000000"/>
                <w:sz w:val="24"/>
                <w:szCs w:val="24"/>
                <w:bdr w:val="none" w:sz="0" w:space="0" w:color="auto" w:frame="1"/>
              </w:rPr>
              <w:t>1</w:t>
            </w:r>
            <w:r w:rsidRPr="005F6C61">
              <w:rPr>
                <w:rFonts w:ascii="Times New Roman" w:eastAsia="Times New Roman" w:hAnsi="Times New Roman" w:cs="Times New Roman"/>
                <w:bCs/>
                <w:color w:val="000000"/>
                <w:sz w:val="24"/>
                <w:szCs w:val="24"/>
                <w:bdr w:val="none" w:sz="0" w:space="0" w:color="auto" w:frame="1"/>
              </w:rPr>
              <w:t>:00 (время московское)</w:t>
            </w:r>
          </w:p>
          <w:p w:rsidR="00151AD3" w:rsidRPr="005F6C61"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Аукцион состоится по адресу организатора аукциона.</w:t>
            </w:r>
          </w:p>
        </w:tc>
      </w:tr>
      <w:tr w:rsidR="00922403" w:rsidRPr="005F6C61" w:rsidTr="0069079B">
        <w:tc>
          <w:tcPr>
            <w:tcW w:w="636" w:type="dxa"/>
          </w:tcPr>
          <w:p w:rsidR="00922403" w:rsidRPr="005F6C61" w:rsidRDefault="005F6C61" w:rsidP="00F575C0">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9</w:t>
            </w:r>
          </w:p>
        </w:tc>
        <w:tc>
          <w:tcPr>
            <w:tcW w:w="9678" w:type="dxa"/>
          </w:tcPr>
          <w:p w:rsidR="00922403" w:rsidRPr="005F6C61" w:rsidRDefault="00922403" w:rsidP="00922403">
            <w:pPr>
              <w:pStyle w:val="a7"/>
              <w:tabs>
                <w:tab w:val="left" w:pos="720"/>
              </w:tabs>
              <w:jc w:val="both"/>
              <w:rPr>
                <w:rFonts w:ascii="Times New Roman" w:hAnsi="Times New Roman"/>
                <w:color w:val="800000"/>
                <w:sz w:val="24"/>
                <w:szCs w:val="24"/>
              </w:rPr>
            </w:pPr>
            <w:r w:rsidRPr="005F6C61">
              <w:rPr>
                <w:rFonts w:ascii="Times New Roman" w:hAnsi="Times New Roman"/>
                <w:b/>
                <w:sz w:val="24"/>
                <w:szCs w:val="24"/>
              </w:rPr>
              <w:t>«Шаг аукциона»</w:t>
            </w:r>
            <w:r w:rsidRPr="005F6C61">
              <w:rPr>
                <w:rFonts w:ascii="Times New Roman" w:hAnsi="Times New Roman"/>
                <w:sz w:val="24"/>
                <w:szCs w:val="24"/>
              </w:rPr>
              <w:t xml:space="preserve"> устанавливается в размере 3 процентов начальной цены и не изменяется в течение всего аукциона.</w:t>
            </w:r>
            <w:r w:rsidRPr="005F6C61">
              <w:rPr>
                <w:rFonts w:ascii="Times New Roman" w:hAnsi="Times New Roman"/>
                <w:color w:val="800000"/>
                <w:sz w:val="24"/>
                <w:szCs w:val="24"/>
              </w:rPr>
              <w:t xml:space="preserve">           </w:t>
            </w:r>
          </w:p>
        </w:tc>
      </w:tr>
      <w:tr w:rsidR="0031594F" w:rsidRPr="005F6C61" w:rsidTr="0069079B">
        <w:tc>
          <w:tcPr>
            <w:tcW w:w="636" w:type="dxa"/>
          </w:tcPr>
          <w:p w:rsidR="0031594F" w:rsidRPr="005F6C61" w:rsidRDefault="00F575C0"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0</w:t>
            </w:r>
          </w:p>
        </w:tc>
        <w:tc>
          <w:tcPr>
            <w:tcW w:w="9678" w:type="dxa"/>
          </w:tcPr>
          <w:p w:rsidR="0031594F" w:rsidRPr="005F6C61"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Осмотр имущества будет произведен </w:t>
            </w:r>
            <w:r w:rsidR="00F575C0" w:rsidRPr="005F6C61">
              <w:rPr>
                <w:rFonts w:ascii="Times New Roman" w:eastAsia="Times New Roman" w:hAnsi="Times New Roman" w:cs="Times New Roman"/>
                <w:bCs/>
                <w:color w:val="000000"/>
                <w:sz w:val="24"/>
                <w:szCs w:val="24"/>
                <w:bdr w:val="none" w:sz="0" w:space="0" w:color="auto" w:frame="1"/>
              </w:rPr>
              <w:t>23.11.</w:t>
            </w:r>
            <w:r w:rsidRPr="005F6C61">
              <w:rPr>
                <w:rFonts w:ascii="Times New Roman" w:eastAsia="Times New Roman" w:hAnsi="Times New Roman" w:cs="Times New Roman"/>
                <w:bCs/>
                <w:color w:val="000000"/>
                <w:sz w:val="24"/>
                <w:szCs w:val="24"/>
                <w:bdr w:val="none" w:sz="0" w:space="0" w:color="auto" w:frame="1"/>
              </w:rPr>
              <w:t xml:space="preserve"> 2016г. в 10:00 (время московское)</w:t>
            </w:r>
            <w:r w:rsidR="00F575C0" w:rsidRPr="005F6C61">
              <w:rPr>
                <w:rFonts w:ascii="Times New Roman" w:eastAsia="Times New Roman" w:hAnsi="Times New Roman" w:cs="Times New Roman"/>
                <w:bCs/>
                <w:color w:val="000000"/>
                <w:sz w:val="24"/>
                <w:szCs w:val="24"/>
                <w:bdr w:val="none" w:sz="0" w:space="0" w:color="auto" w:frame="1"/>
              </w:rPr>
              <w:t>; 01.12.2016г</w:t>
            </w:r>
            <w:r w:rsidRPr="005F6C61">
              <w:rPr>
                <w:rFonts w:ascii="Times New Roman" w:eastAsia="Times New Roman" w:hAnsi="Times New Roman" w:cs="Times New Roman"/>
                <w:bCs/>
                <w:color w:val="000000"/>
                <w:sz w:val="24"/>
                <w:szCs w:val="24"/>
                <w:bdr w:val="none" w:sz="0" w:space="0" w:color="auto" w:frame="1"/>
              </w:rPr>
              <w:t>.</w:t>
            </w:r>
            <w:r w:rsidR="00F575C0" w:rsidRPr="005F6C61">
              <w:rPr>
                <w:rFonts w:ascii="Times New Roman" w:eastAsia="Times New Roman" w:hAnsi="Times New Roman" w:cs="Times New Roman"/>
                <w:bCs/>
                <w:color w:val="000000"/>
                <w:sz w:val="24"/>
                <w:szCs w:val="24"/>
                <w:bdr w:val="none" w:sz="0" w:space="0" w:color="auto" w:frame="1"/>
              </w:rPr>
              <w:t xml:space="preserve"> в 10:00 (время московское); 09.12.2016г. в 10:00 (время московское).</w:t>
            </w:r>
          </w:p>
          <w:p w:rsidR="00151AD3" w:rsidRPr="005F6C61" w:rsidRDefault="0019585F"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Осмотр обеспечивает организатор аукциона или специализированная организация без взимания платы. Проведение такого осмотра осуществляется не реже, чем </w:t>
            </w:r>
            <w:r w:rsidRPr="005F6C61">
              <w:rPr>
                <w:rFonts w:ascii="Times New Roman" w:eastAsia="Times New Roman" w:hAnsi="Times New Roman" w:cs="Times New Roman"/>
                <w:b/>
                <w:bCs/>
                <w:color w:val="000000"/>
                <w:sz w:val="24"/>
                <w:szCs w:val="24"/>
                <w:bdr w:val="none" w:sz="0" w:space="0" w:color="auto" w:frame="1"/>
              </w:rPr>
              <w:t>через каждые пять рабочих дней с даты размещения извещения о проведен</w:t>
            </w:r>
            <w:proofErr w:type="gramStart"/>
            <w:r w:rsidRPr="005F6C61">
              <w:rPr>
                <w:rFonts w:ascii="Times New Roman" w:eastAsia="Times New Roman" w:hAnsi="Times New Roman" w:cs="Times New Roman"/>
                <w:b/>
                <w:bCs/>
                <w:color w:val="000000"/>
                <w:sz w:val="24"/>
                <w:szCs w:val="24"/>
                <w:bdr w:val="none" w:sz="0" w:space="0" w:color="auto" w:frame="1"/>
              </w:rPr>
              <w:t>ии ау</w:t>
            </w:r>
            <w:proofErr w:type="gramEnd"/>
            <w:r w:rsidRPr="005F6C61">
              <w:rPr>
                <w:rFonts w:ascii="Times New Roman" w:eastAsia="Times New Roman" w:hAnsi="Times New Roman" w:cs="Times New Roman"/>
                <w:b/>
                <w:bCs/>
                <w:color w:val="000000"/>
                <w:sz w:val="24"/>
                <w:szCs w:val="24"/>
                <w:bdr w:val="none" w:sz="0" w:space="0" w:color="auto" w:frame="1"/>
              </w:rPr>
              <w:t>кциона на официальном сайте торгов, но не позднее, чем за два рабочих дня до даты вскрытия конвертов с заявками на участие в аукционе.</w:t>
            </w:r>
          </w:p>
        </w:tc>
      </w:tr>
      <w:tr w:rsidR="0031594F" w:rsidRPr="005F6C61" w:rsidTr="0069079B">
        <w:tc>
          <w:tcPr>
            <w:tcW w:w="636" w:type="dxa"/>
          </w:tcPr>
          <w:p w:rsidR="0031594F" w:rsidRPr="005F6C61" w:rsidRDefault="00D23D9D"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69079B" w:rsidRPr="005F6C61" w:rsidRDefault="0069079B" w:rsidP="00D23D9D">
            <w:pPr>
              <w:widowControl w:val="0"/>
              <w:suppressAutoHyphens/>
              <w:ind w:right="-2"/>
              <w:jc w:val="both"/>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Форма, срок и порядок оплаты по договору.</w:t>
            </w:r>
          </w:p>
          <w:p w:rsidR="0031594F" w:rsidRPr="005F6C61" w:rsidRDefault="00D23D9D" w:rsidP="00D17499">
            <w:pPr>
              <w:widowControl w:val="0"/>
              <w:suppressAutoHyphens/>
              <w:ind w:right="-2"/>
              <w:jc w:val="both"/>
              <w:rPr>
                <w:rFonts w:ascii="Times New Roman" w:hAnsi="Times New Roman" w:cs="Times New Roman"/>
                <w:sz w:val="24"/>
                <w:szCs w:val="24"/>
              </w:rPr>
            </w:pPr>
            <w:r w:rsidRPr="005F6C61">
              <w:rPr>
                <w:rFonts w:ascii="Times New Roman" w:hAnsi="Times New Roman" w:cs="Times New Roman"/>
                <w:sz w:val="24"/>
                <w:szCs w:val="24"/>
              </w:rPr>
              <w:t xml:space="preserve">Расчеты по Договору должны осуществляться в безналичном порядке платежными поручениями. Покупатель обязуется осуществить оплату в размере 100% стоимости объектов </w:t>
            </w:r>
            <w:r w:rsidRPr="005F6C61">
              <w:rPr>
                <w:rFonts w:ascii="Times New Roman" w:hAnsi="Times New Roman" w:cs="Times New Roman"/>
                <w:bCs/>
                <w:sz w:val="24"/>
                <w:szCs w:val="24"/>
                <w:lang w:eastAsia="zh-CN"/>
              </w:rPr>
              <w:t xml:space="preserve">в течение </w:t>
            </w:r>
            <w:r w:rsidR="00D17499" w:rsidRPr="005F6C61">
              <w:rPr>
                <w:rFonts w:ascii="Times New Roman" w:hAnsi="Times New Roman" w:cs="Times New Roman"/>
                <w:bCs/>
                <w:sz w:val="24"/>
                <w:szCs w:val="24"/>
                <w:lang w:eastAsia="zh-CN"/>
              </w:rPr>
              <w:t>1</w:t>
            </w:r>
            <w:r w:rsidRPr="005F6C61">
              <w:rPr>
                <w:rFonts w:ascii="Times New Roman" w:hAnsi="Times New Roman" w:cs="Times New Roman"/>
                <w:bCs/>
                <w:sz w:val="24"/>
                <w:szCs w:val="24"/>
                <w:lang w:eastAsia="zh-CN"/>
              </w:rPr>
              <w:t>0 (д</w:t>
            </w:r>
            <w:r w:rsidR="00D17499" w:rsidRPr="005F6C61">
              <w:rPr>
                <w:rFonts w:ascii="Times New Roman" w:hAnsi="Times New Roman" w:cs="Times New Roman"/>
                <w:bCs/>
                <w:sz w:val="24"/>
                <w:szCs w:val="24"/>
                <w:lang w:eastAsia="zh-CN"/>
              </w:rPr>
              <w:t>есят</w:t>
            </w:r>
            <w:r w:rsidRPr="005F6C61">
              <w:rPr>
                <w:rFonts w:ascii="Times New Roman" w:hAnsi="Times New Roman" w:cs="Times New Roman"/>
                <w:bCs/>
                <w:sz w:val="24"/>
                <w:szCs w:val="24"/>
                <w:lang w:eastAsia="zh-CN"/>
              </w:rPr>
              <w:t>и) банковских дней с момента подписания Договора. Обязанность Покупателя считается исполненной в момент зачисления денежных средств на расчетный счет Продавца.</w:t>
            </w:r>
            <w:r w:rsidRPr="005F6C61">
              <w:rPr>
                <w:rFonts w:ascii="Times New Roman" w:hAnsi="Times New Roman" w:cs="Times New Roman"/>
                <w:sz w:val="24"/>
                <w:szCs w:val="24"/>
              </w:rPr>
              <w:t xml:space="preserve"> В случае не оплаты, договор считается расторгнутым.</w:t>
            </w:r>
          </w:p>
        </w:tc>
      </w:tr>
      <w:tr w:rsidR="0031594F" w:rsidRPr="005F6C61" w:rsidTr="0069079B">
        <w:tc>
          <w:tcPr>
            <w:tcW w:w="636" w:type="dxa"/>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D17499" w:rsidRPr="005F6C61" w:rsidRDefault="00AA107B" w:rsidP="00AA107B">
            <w:pPr>
              <w:pStyle w:val="a7"/>
              <w:tabs>
                <w:tab w:val="left" w:pos="720"/>
              </w:tabs>
              <w:jc w:val="both"/>
              <w:rPr>
                <w:rFonts w:ascii="Times New Roman" w:hAnsi="Times New Roman"/>
                <w:color w:val="000000"/>
                <w:sz w:val="24"/>
                <w:szCs w:val="24"/>
              </w:rPr>
            </w:pPr>
            <w:r w:rsidRPr="005F6C61">
              <w:rPr>
                <w:rFonts w:ascii="Times New Roman" w:hAnsi="Times New Roman"/>
                <w:color w:val="000000"/>
                <w:sz w:val="24"/>
                <w:szCs w:val="24"/>
              </w:rPr>
              <w:t xml:space="preserve">Цена договора (цена лота) в сторону увеличения производится в соответствии с установленной величиной повышения начальной цены. </w:t>
            </w:r>
          </w:p>
          <w:p w:rsidR="0031594F" w:rsidRPr="005F6C61" w:rsidRDefault="00AA107B" w:rsidP="00AA107B">
            <w:pPr>
              <w:pStyle w:val="a4"/>
              <w:shd w:val="clear" w:color="auto" w:fill="FFFFFF"/>
              <w:spacing w:before="0" w:beforeAutospacing="0" w:after="0" w:afterAutospacing="0" w:line="266" w:lineRule="atLeast"/>
              <w:jc w:val="both"/>
              <w:textAlignment w:val="baseline"/>
              <w:rPr>
                <w:rFonts w:ascii="Tahoma" w:hAnsi="Tahoma" w:cs="Tahoma"/>
                <w:color w:val="000000"/>
                <w:sz w:val="17"/>
                <w:szCs w:val="17"/>
              </w:rPr>
            </w:pPr>
            <w:r w:rsidRPr="005F6C61">
              <w:rPr>
                <w:color w:val="000000"/>
              </w:rPr>
              <w:t>Цена заключенного договора не может быть пересмотрена сторонами в сторону уменьшения.</w:t>
            </w:r>
          </w:p>
        </w:tc>
      </w:tr>
      <w:tr w:rsidR="00031E51" w:rsidRPr="005F6C61" w:rsidTr="0069079B">
        <w:tc>
          <w:tcPr>
            <w:tcW w:w="636" w:type="dxa"/>
          </w:tcPr>
          <w:p w:rsidR="00031E51"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031E51" w:rsidRPr="005F6C61" w:rsidRDefault="00031E51" w:rsidP="00355E19">
            <w:pPr>
              <w:pStyle w:val="ConsPlusNormal"/>
              <w:jc w:val="both"/>
              <w:rPr>
                <w:color w:val="000000"/>
              </w:rPr>
            </w:pPr>
            <w:r w:rsidRPr="005F6C61">
              <w:rPr>
                <w:b/>
              </w:rPr>
              <w:t>Размер обеспечения исполнения до</w:t>
            </w:r>
            <w:r w:rsidR="00355E19" w:rsidRPr="005F6C61">
              <w:rPr>
                <w:b/>
              </w:rPr>
              <w:t xml:space="preserve">говора, срок и порядок его </w:t>
            </w:r>
            <w:proofErr w:type="gramStart"/>
            <w:r w:rsidR="00355E19" w:rsidRPr="005F6C61">
              <w:rPr>
                <w:b/>
              </w:rPr>
              <w:t>предо</w:t>
            </w:r>
            <w:r w:rsidRPr="005F6C61">
              <w:rPr>
                <w:b/>
              </w:rPr>
              <w:t>ставления</w:t>
            </w:r>
            <w:proofErr w:type="gramEnd"/>
            <w:r w:rsidRPr="005F6C61">
              <w:t xml:space="preserve"> в случае если организатором аукциона установлено требование об обеспечении исполнения договора. Размер обеспечения исполнения договора устанавл</w:t>
            </w:r>
            <w:r w:rsidR="00355E19" w:rsidRPr="005F6C61">
              <w:t>ивается организатором аукциона</w:t>
            </w:r>
            <w:proofErr w:type="gramStart"/>
            <w:r w:rsidR="00355E19" w:rsidRPr="005F6C61">
              <w:t>,</w:t>
            </w:r>
            <w:r w:rsidR="00355E19" w:rsidRPr="005F6C61">
              <w:rPr>
                <w:i/>
              </w:rPr>
              <w:t>(</w:t>
            </w:r>
            <w:proofErr w:type="gramEnd"/>
            <w:r w:rsidR="00355E19" w:rsidRPr="005F6C61">
              <w:rPr>
                <w:i/>
              </w:rPr>
              <w:t>п</w:t>
            </w:r>
            <w:r w:rsidRPr="005F6C61">
              <w:rPr>
                <w:i/>
              </w:rPr>
              <w:t xml:space="preserve">ри этом требование об обеспечении исполнения договора при проведении аукциона в отношении имущества, предусмотренного </w:t>
            </w:r>
            <w:hyperlink r:id="rId9" w:history="1">
              <w:r w:rsidRPr="005F6C61">
                <w:rPr>
                  <w:i/>
                  <w:color w:val="0000FF"/>
                </w:rPr>
                <w:t>Законом N 209-ФЗ</w:t>
              </w:r>
            </w:hyperlink>
            <w:r w:rsidRPr="005F6C61">
              <w:rPr>
                <w:i/>
              </w:rPr>
              <w:t>, не устанавливается</w:t>
            </w:r>
            <w:r w:rsidR="00355E19" w:rsidRPr="005F6C61">
              <w:rPr>
                <w:i/>
              </w:rPr>
              <w:t>)</w:t>
            </w:r>
            <w:r w:rsidR="00355E19" w:rsidRPr="005F6C61">
              <w:t xml:space="preserve"> – </w:t>
            </w:r>
            <w:r w:rsidR="00355E19" w:rsidRPr="005F6C61">
              <w:rPr>
                <w:b/>
              </w:rPr>
              <w:t>не установлено</w:t>
            </w:r>
            <w:r w:rsidR="00355E19" w:rsidRPr="005F6C61">
              <w:t>.</w:t>
            </w:r>
          </w:p>
        </w:tc>
      </w:tr>
      <w:tr w:rsidR="0031594F" w:rsidRPr="005F6C61" w:rsidTr="0069079B">
        <w:tc>
          <w:tcPr>
            <w:tcW w:w="636" w:type="dxa"/>
            <w:tcBorders>
              <w:bottom w:val="single" w:sz="4" w:space="0" w:color="auto"/>
            </w:tcBorders>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4</w:t>
            </w:r>
          </w:p>
        </w:tc>
        <w:tc>
          <w:tcPr>
            <w:tcW w:w="9678" w:type="dxa"/>
          </w:tcPr>
          <w:p w:rsidR="0069079B" w:rsidRPr="005F6C61" w:rsidRDefault="0069079B" w:rsidP="00AA107B">
            <w:pPr>
              <w:jc w:val="both"/>
              <w:rPr>
                <w:rFonts w:ascii="Times New Roman" w:hAnsi="Times New Roman" w:cs="Times New Roman"/>
                <w:b/>
                <w:bCs/>
                <w:sz w:val="24"/>
                <w:szCs w:val="24"/>
              </w:rPr>
            </w:pPr>
            <w:r w:rsidRPr="005F6C61">
              <w:rPr>
                <w:rFonts w:ascii="Times New Roman" w:hAnsi="Times New Roman" w:cs="Times New Roman"/>
                <w:b/>
                <w:bCs/>
                <w:sz w:val="24"/>
                <w:szCs w:val="24"/>
              </w:rPr>
              <w:t>Порядок передачи прав на имущество:</w:t>
            </w:r>
          </w:p>
          <w:p w:rsidR="00AA107B" w:rsidRPr="005F6C61" w:rsidRDefault="00241335" w:rsidP="00AA107B">
            <w:pPr>
              <w:jc w:val="both"/>
              <w:rPr>
                <w:rFonts w:ascii="Times New Roman" w:hAnsi="Times New Roman" w:cs="Times New Roman"/>
                <w:bCs/>
                <w:sz w:val="24"/>
                <w:szCs w:val="24"/>
              </w:rPr>
            </w:pPr>
            <w:r w:rsidRPr="005F6C61">
              <w:rPr>
                <w:rFonts w:ascii="Times New Roman" w:hAnsi="Times New Roman" w:cs="Times New Roman"/>
                <w:bCs/>
                <w:sz w:val="24"/>
                <w:szCs w:val="24"/>
              </w:rPr>
              <w:t xml:space="preserve">1) </w:t>
            </w:r>
            <w:r w:rsidR="00E36054" w:rsidRPr="005F6C61">
              <w:rPr>
                <w:rFonts w:ascii="Times New Roman" w:hAnsi="Times New Roman" w:cs="Times New Roman"/>
                <w:bCs/>
                <w:sz w:val="24"/>
                <w:szCs w:val="24"/>
              </w:rPr>
              <w:t xml:space="preserve">Недвижимое имущество должно быть передано </w:t>
            </w:r>
            <w:r w:rsidR="00AA107B" w:rsidRPr="005F6C61">
              <w:rPr>
                <w:rFonts w:ascii="Times New Roman" w:hAnsi="Times New Roman" w:cs="Times New Roman"/>
                <w:bCs/>
                <w:sz w:val="24"/>
                <w:szCs w:val="24"/>
              </w:rPr>
              <w:t xml:space="preserve">Покупателю </w:t>
            </w:r>
            <w:r w:rsidR="00E36054" w:rsidRPr="005F6C61">
              <w:rPr>
                <w:rFonts w:ascii="Times New Roman" w:hAnsi="Times New Roman" w:cs="Times New Roman"/>
                <w:bCs/>
                <w:sz w:val="24"/>
                <w:szCs w:val="24"/>
              </w:rPr>
              <w:t>не позднее чем через тридцать дней после дня полной оплаты имущества</w:t>
            </w:r>
            <w:r w:rsidR="00AA107B" w:rsidRPr="005F6C61">
              <w:rPr>
                <w:rFonts w:ascii="Times New Roman" w:hAnsi="Times New Roman" w:cs="Times New Roman"/>
                <w:bCs/>
                <w:sz w:val="24"/>
                <w:szCs w:val="24"/>
              </w:rPr>
              <w:t>.</w:t>
            </w:r>
          </w:p>
          <w:p w:rsidR="00AA107B" w:rsidRPr="005F6C61" w:rsidRDefault="00241335" w:rsidP="00AA107B">
            <w:pPr>
              <w:jc w:val="both"/>
              <w:rPr>
                <w:rFonts w:ascii="Times New Roman" w:hAnsi="Times New Roman" w:cs="Times New Roman"/>
                <w:bCs/>
                <w:sz w:val="24"/>
                <w:szCs w:val="24"/>
              </w:rPr>
            </w:pPr>
            <w:r w:rsidRPr="005F6C61">
              <w:rPr>
                <w:rFonts w:ascii="Times New Roman" w:hAnsi="Times New Roman" w:cs="Times New Roman"/>
                <w:bCs/>
                <w:sz w:val="24"/>
                <w:szCs w:val="24"/>
              </w:rPr>
              <w:t xml:space="preserve">2) </w:t>
            </w:r>
            <w:r w:rsidR="00E36054" w:rsidRPr="005F6C61">
              <w:rPr>
                <w:rFonts w:ascii="Times New Roman" w:hAnsi="Times New Roman" w:cs="Times New Roman"/>
                <w:bCs/>
                <w:sz w:val="24"/>
                <w:szCs w:val="24"/>
              </w:rPr>
              <w:t>Порядок передачи недвижимого имущества</w:t>
            </w:r>
            <w:r w:rsidR="00AA107B" w:rsidRPr="005F6C61">
              <w:rPr>
                <w:rFonts w:ascii="Times New Roman" w:hAnsi="Times New Roman" w:cs="Times New Roman"/>
                <w:bCs/>
                <w:sz w:val="24"/>
                <w:szCs w:val="24"/>
              </w:rPr>
              <w:t>:</w:t>
            </w:r>
          </w:p>
          <w:p w:rsidR="00AA107B" w:rsidRPr="005F6C61" w:rsidRDefault="00241335" w:rsidP="00AA107B">
            <w:pPr>
              <w:jc w:val="both"/>
              <w:rPr>
                <w:rFonts w:ascii="Times New Roman" w:hAnsi="Times New Roman" w:cs="Times New Roman"/>
                <w:bCs/>
                <w:sz w:val="24"/>
                <w:szCs w:val="24"/>
              </w:rPr>
            </w:pPr>
            <w:r w:rsidRPr="005F6C61">
              <w:rPr>
                <w:rFonts w:ascii="Times New Roman" w:hAnsi="Times New Roman" w:cs="Times New Roman"/>
                <w:bCs/>
                <w:sz w:val="24"/>
                <w:szCs w:val="24"/>
              </w:rPr>
              <w:t>а)</w:t>
            </w:r>
            <w:r w:rsidR="00AA107B" w:rsidRPr="005F6C61">
              <w:rPr>
                <w:rFonts w:ascii="Times New Roman" w:hAnsi="Times New Roman" w:cs="Times New Roman"/>
                <w:bCs/>
                <w:sz w:val="24"/>
                <w:szCs w:val="24"/>
              </w:rPr>
              <w:t xml:space="preserve"> Объекты передаются по акту приема-передачи. Если при приемке будут обнаружены недостатки, то они должны быть зафиксированы в акте.</w:t>
            </w:r>
          </w:p>
          <w:p w:rsidR="00AA107B" w:rsidRPr="005F6C61" w:rsidRDefault="00241335" w:rsidP="00AA107B">
            <w:pPr>
              <w:jc w:val="both"/>
              <w:rPr>
                <w:rFonts w:ascii="Times New Roman" w:hAnsi="Times New Roman" w:cs="Times New Roman"/>
                <w:bCs/>
                <w:sz w:val="24"/>
                <w:szCs w:val="24"/>
              </w:rPr>
            </w:pPr>
            <w:r w:rsidRPr="005F6C61">
              <w:rPr>
                <w:rFonts w:ascii="Times New Roman" w:hAnsi="Times New Roman" w:cs="Times New Roman"/>
                <w:bCs/>
                <w:sz w:val="24"/>
                <w:szCs w:val="24"/>
              </w:rPr>
              <w:t>б)</w:t>
            </w:r>
            <w:r w:rsidR="00AA107B" w:rsidRPr="005F6C61">
              <w:rPr>
                <w:rFonts w:ascii="Times New Roman" w:hAnsi="Times New Roman" w:cs="Times New Roman"/>
                <w:bCs/>
                <w:sz w:val="24"/>
                <w:szCs w:val="24"/>
              </w:rPr>
              <w:t xml:space="preserve"> При приеме-передаче объектов осуществляется осмотр.</w:t>
            </w:r>
          </w:p>
          <w:p w:rsidR="00E36054" w:rsidRPr="005F6C61" w:rsidRDefault="00E36054" w:rsidP="00AA107B">
            <w:pPr>
              <w:jc w:val="both"/>
              <w:rPr>
                <w:rFonts w:ascii="Times New Roman" w:hAnsi="Times New Roman" w:cs="Times New Roman"/>
                <w:bCs/>
                <w:sz w:val="24"/>
                <w:szCs w:val="24"/>
              </w:rPr>
            </w:pPr>
            <w:r w:rsidRPr="005F6C61">
              <w:rPr>
                <w:rFonts w:ascii="Times New Roman" w:hAnsi="Times New Roman" w:cs="Times New Roman"/>
                <w:bCs/>
                <w:sz w:val="24"/>
                <w:szCs w:val="24"/>
              </w:rPr>
              <w:t>в) Осуществляется передача ключей Покупателю.</w:t>
            </w:r>
          </w:p>
          <w:p w:rsidR="00AA107B" w:rsidRPr="005F6C61" w:rsidRDefault="00E36054" w:rsidP="00AA107B">
            <w:pPr>
              <w:jc w:val="both"/>
              <w:rPr>
                <w:rFonts w:ascii="Times New Roman" w:hAnsi="Times New Roman" w:cs="Times New Roman"/>
                <w:bCs/>
                <w:sz w:val="24"/>
                <w:szCs w:val="24"/>
              </w:rPr>
            </w:pPr>
            <w:r w:rsidRPr="005F6C61">
              <w:rPr>
                <w:rFonts w:ascii="Times New Roman" w:hAnsi="Times New Roman" w:cs="Times New Roman"/>
                <w:bCs/>
                <w:sz w:val="24"/>
                <w:szCs w:val="24"/>
              </w:rPr>
              <w:t>г</w:t>
            </w:r>
            <w:r w:rsidR="00241335" w:rsidRPr="005F6C61">
              <w:rPr>
                <w:rFonts w:ascii="Times New Roman" w:hAnsi="Times New Roman" w:cs="Times New Roman"/>
                <w:bCs/>
                <w:sz w:val="24"/>
                <w:szCs w:val="24"/>
              </w:rPr>
              <w:t>)</w:t>
            </w:r>
            <w:r w:rsidR="00AA107B" w:rsidRPr="005F6C61">
              <w:rPr>
                <w:rFonts w:ascii="Times New Roman" w:hAnsi="Times New Roman" w:cs="Times New Roman"/>
                <w:bCs/>
                <w:sz w:val="24"/>
                <w:szCs w:val="24"/>
              </w:rPr>
              <w:t xml:space="preserve"> Риск случайной гибели или случайного повреждения </w:t>
            </w:r>
            <w:r w:rsidRPr="005F6C61">
              <w:rPr>
                <w:rFonts w:ascii="Times New Roman" w:hAnsi="Times New Roman" w:cs="Times New Roman"/>
                <w:bCs/>
                <w:sz w:val="24"/>
                <w:szCs w:val="24"/>
              </w:rPr>
              <w:t>недвижимого имущества</w:t>
            </w:r>
            <w:r w:rsidR="00AA107B" w:rsidRPr="005F6C61">
              <w:rPr>
                <w:rFonts w:ascii="Times New Roman" w:hAnsi="Times New Roman" w:cs="Times New Roman"/>
                <w:bCs/>
                <w:sz w:val="24"/>
                <w:szCs w:val="24"/>
              </w:rPr>
              <w:t xml:space="preserve"> переходит на Покупателя после передачи имущества Покупателю и подписания сторонами акта приема-передачи.</w:t>
            </w:r>
          </w:p>
          <w:p w:rsidR="00D17499" w:rsidRPr="005F6C61" w:rsidRDefault="00E36054" w:rsidP="00241335">
            <w:pPr>
              <w:jc w:val="both"/>
              <w:rPr>
                <w:rFonts w:ascii="Times New Roman" w:hAnsi="Times New Roman" w:cs="Times New Roman"/>
                <w:bCs/>
                <w:sz w:val="24"/>
                <w:szCs w:val="24"/>
              </w:rPr>
            </w:pPr>
            <w:proofErr w:type="spellStart"/>
            <w:r w:rsidRPr="005F6C61">
              <w:rPr>
                <w:rFonts w:ascii="Times New Roman" w:hAnsi="Times New Roman" w:cs="Times New Roman"/>
                <w:bCs/>
                <w:sz w:val="24"/>
                <w:szCs w:val="24"/>
              </w:rPr>
              <w:t>д</w:t>
            </w:r>
            <w:proofErr w:type="spellEnd"/>
            <w:r w:rsidR="00683153" w:rsidRPr="005F6C61">
              <w:rPr>
                <w:rFonts w:ascii="Times New Roman" w:hAnsi="Times New Roman" w:cs="Times New Roman"/>
                <w:bCs/>
                <w:sz w:val="24"/>
                <w:szCs w:val="24"/>
              </w:rPr>
              <w:t>)</w:t>
            </w:r>
            <w:r w:rsidR="00AA107B" w:rsidRPr="005F6C61">
              <w:rPr>
                <w:rFonts w:ascii="Times New Roman" w:hAnsi="Times New Roman" w:cs="Times New Roman"/>
                <w:bCs/>
                <w:sz w:val="24"/>
                <w:szCs w:val="24"/>
              </w:rPr>
              <w:t xml:space="preserve"> Обязательство Продавца передать объекты Покупателю считается исполненным после передачи  имущества Покупателю и подписания сторонами акта приема-передачи.</w:t>
            </w:r>
          </w:p>
        </w:tc>
      </w:tr>
      <w:tr w:rsidR="0031594F" w:rsidRPr="005F6C61" w:rsidTr="0069079B">
        <w:tc>
          <w:tcPr>
            <w:tcW w:w="636" w:type="dxa"/>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5</w:t>
            </w:r>
          </w:p>
        </w:tc>
        <w:tc>
          <w:tcPr>
            <w:tcW w:w="9678" w:type="dxa"/>
          </w:tcPr>
          <w:p w:rsidR="0069079B" w:rsidRPr="005F6C61" w:rsidRDefault="0069079B" w:rsidP="00F53BB3">
            <w:pPr>
              <w:autoSpaceDE w:val="0"/>
              <w:autoSpaceDN w:val="0"/>
              <w:adjustRightInd w:val="0"/>
              <w:jc w:val="both"/>
              <w:rPr>
                <w:rFonts w:ascii="Times New Roman" w:hAnsi="Times New Roman" w:cs="Times New Roman"/>
                <w:bCs/>
                <w:sz w:val="24"/>
                <w:szCs w:val="24"/>
              </w:rPr>
            </w:pPr>
            <w:r w:rsidRPr="005F6C61">
              <w:rPr>
                <w:rFonts w:ascii="Times New Roman" w:eastAsia="Times New Roman" w:hAnsi="Times New Roman" w:cs="Times New Roman"/>
                <w:b/>
                <w:bCs/>
                <w:color w:val="000000"/>
                <w:sz w:val="24"/>
                <w:szCs w:val="24"/>
                <w:bdr w:val="none" w:sz="0" w:space="0" w:color="auto" w:frame="1"/>
              </w:rPr>
              <w:t>Требования к участникам аукциона:</w:t>
            </w:r>
          </w:p>
          <w:p w:rsidR="00F53BB3" w:rsidRPr="005F6C61" w:rsidRDefault="00922403" w:rsidP="00AB26EC">
            <w:pPr>
              <w:autoSpaceDE w:val="0"/>
              <w:autoSpaceDN w:val="0"/>
              <w:adjustRightInd w:val="0"/>
              <w:jc w:val="both"/>
            </w:pPr>
            <w:r w:rsidRPr="005F6C61">
              <w:rPr>
                <w:rFonts w:ascii="Times New Roman" w:hAnsi="Times New Roman" w:cs="Times New Roman"/>
                <w:sz w:val="24"/>
                <w:szCs w:val="24"/>
              </w:rPr>
              <w:t xml:space="preserve">Покупателями государственного и муниципального имущества могут быть любые физические и юридические лица, за исключением государственных и муниципальных </w:t>
            </w:r>
            <w:r w:rsidRPr="005F6C61">
              <w:rPr>
                <w:rFonts w:ascii="Times New Roman" w:hAnsi="Times New Roman" w:cs="Times New Roman"/>
                <w:sz w:val="24"/>
                <w:szCs w:val="24"/>
              </w:rPr>
              <w:lastRenderedPageBreak/>
              <w:t>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tc>
      </w:tr>
      <w:tr w:rsidR="00F53BB3" w:rsidRPr="005F6C61" w:rsidTr="0069079B">
        <w:tc>
          <w:tcPr>
            <w:tcW w:w="636" w:type="dxa"/>
          </w:tcPr>
          <w:p w:rsidR="00F53BB3"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1</w:t>
            </w:r>
            <w:r w:rsidR="005F6C61" w:rsidRPr="005F6C61">
              <w:rPr>
                <w:rFonts w:ascii="Times New Roman" w:eastAsia="Times New Roman" w:hAnsi="Times New Roman" w:cs="Times New Roman"/>
                <w:b/>
                <w:bCs/>
                <w:color w:val="000000"/>
                <w:sz w:val="24"/>
                <w:szCs w:val="24"/>
                <w:bdr w:val="none" w:sz="0" w:space="0" w:color="auto" w:frame="1"/>
              </w:rPr>
              <w:t>6</w:t>
            </w:r>
          </w:p>
        </w:tc>
        <w:tc>
          <w:tcPr>
            <w:tcW w:w="9678" w:type="dxa"/>
          </w:tcPr>
          <w:p w:rsidR="0069079B" w:rsidRPr="005F6C61" w:rsidRDefault="0069079B" w:rsidP="0069079B">
            <w:pPr>
              <w:autoSpaceDE w:val="0"/>
              <w:autoSpaceDN w:val="0"/>
              <w:adjustRightInd w:val="0"/>
              <w:jc w:val="both"/>
              <w:rPr>
                <w:rFonts w:ascii="Times New Roman" w:hAnsi="Times New Roman" w:cs="Times New Roman"/>
                <w:b/>
                <w:bCs/>
                <w:sz w:val="24"/>
                <w:szCs w:val="24"/>
              </w:rPr>
            </w:pPr>
            <w:r w:rsidRPr="005F6C61">
              <w:rPr>
                <w:rFonts w:ascii="Times New Roman" w:hAnsi="Times New Roman" w:cs="Times New Roman"/>
                <w:b/>
                <w:bCs/>
                <w:sz w:val="24"/>
                <w:szCs w:val="24"/>
              </w:rPr>
              <w:t>Разъяснение положений документации об аукционе.</w:t>
            </w:r>
          </w:p>
          <w:p w:rsidR="005F6C61" w:rsidRPr="005F6C61" w:rsidRDefault="005F6C61" w:rsidP="005F6C61">
            <w:pPr>
              <w:jc w:val="both"/>
              <w:rPr>
                <w:rFonts w:ascii="Times New Roman" w:hAnsi="Times New Roman" w:cs="Times New Roman"/>
                <w:bCs/>
                <w:caps/>
                <w:sz w:val="24"/>
                <w:szCs w:val="24"/>
              </w:rPr>
            </w:pPr>
            <w:r w:rsidRPr="005F6C61">
              <w:rPr>
                <w:rFonts w:ascii="Times New Roman" w:hAnsi="Times New Roman" w:cs="Times New Roman"/>
                <w:bCs/>
                <w:sz w:val="24"/>
                <w:szCs w:val="24"/>
              </w:rPr>
              <w:t>Дата начала срока предоставления разъяснений: «</w:t>
            </w:r>
            <w:r w:rsidRPr="005F6C61">
              <w:rPr>
                <w:rFonts w:ascii="Times New Roman" w:hAnsi="Times New Roman" w:cs="Times New Roman"/>
                <w:bCs/>
                <w:caps/>
                <w:sz w:val="24"/>
                <w:szCs w:val="24"/>
              </w:rPr>
              <w:t>15</w:t>
            </w:r>
            <w:r w:rsidRPr="005F6C61">
              <w:rPr>
                <w:rFonts w:ascii="Times New Roman" w:hAnsi="Times New Roman" w:cs="Times New Roman"/>
                <w:bCs/>
                <w:sz w:val="24"/>
                <w:szCs w:val="24"/>
              </w:rPr>
              <w:t>» ноября 2016 г.</w:t>
            </w:r>
          </w:p>
          <w:p w:rsidR="005F6C61" w:rsidRPr="005F6C61" w:rsidRDefault="005F6C61" w:rsidP="005F6C61">
            <w:pPr>
              <w:jc w:val="both"/>
              <w:rPr>
                <w:rFonts w:ascii="Times New Roman" w:hAnsi="Times New Roman" w:cs="Times New Roman"/>
                <w:bCs/>
                <w:caps/>
                <w:sz w:val="24"/>
                <w:szCs w:val="24"/>
              </w:rPr>
            </w:pPr>
            <w:r w:rsidRPr="005F6C61">
              <w:rPr>
                <w:rFonts w:ascii="Times New Roman" w:hAnsi="Times New Roman" w:cs="Times New Roman"/>
                <w:bCs/>
                <w:sz w:val="24"/>
                <w:szCs w:val="24"/>
              </w:rPr>
              <w:t>Дата окончания срока предоставления разъяснений: «12» декабря 2016 г.</w:t>
            </w:r>
          </w:p>
          <w:p w:rsidR="0069079B" w:rsidRPr="005F6C61" w:rsidRDefault="00877D85" w:rsidP="00877D85">
            <w:pPr>
              <w:autoSpaceDE w:val="0"/>
              <w:autoSpaceDN w:val="0"/>
              <w:adjustRightInd w:val="0"/>
              <w:jc w:val="both"/>
              <w:rPr>
                <w:rFonts w:ascii="Times New Roman" w:hAnsi="Times New Roman" w:cs="Times New Roman"/>
                <w:bCs/>
                <w:sz w:val="24"/>
                <w:szCs w:val="24"/>
              </w:rPr>
            </w:pPr>
            <w:r w:rsidRPr="005F6C61">
              <w:rPr>
                <w:rFonts w:ascii="Times New Roman" w:hAnsi="Times New Roman" w:cs="Times New Roman"/>
                <w:bCs/>
                <w:sz w:val="24"/>
                <w:szCs w:val="24"/>
              </w:rPr>
              <w:t>1)</w:t>
            </w:r>
            <w:r w:rsidR="0069079B" w:rsidRPr="005F6C61">
              <w:rPr>
                <w:rFonts w:ascii="Times New Roman" w:hAnsi="Times New Roman" w:cs="Times New Roman"/>
                <w:bCs/>
                <w:sz w:val="24"/>
                <w:szCs w:val="24"/>
              </w:rPr>
              <w:t xml:space="preserve"> 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w:t>
            </w:r>
            <w:proofErr w:type="gramStart"/>
            <w:r w:rsidR="0069079B" w:rsidRPr="005F6C61">
              <w:rPr>
                <w:rFonts w:ascii="Times New Roman" w:hAnsi="Times New Roman" w:cs="Times New Roman"/>
                <w:bCs/>
                <w:sz w:val="24"/>
                <w:szCs w:val="24"/>
              </w:rPr>
              <w:t>позднее</w:t>
            </w:r>
            <w:proofErr w:type="gramEnd"/>
            <w:r w:rsidR="0069079B" w:rsidRPr="005F6C61">
              <w:rPr>
                <w:rFonts w:ascii="Times New Roman" w:hAnsi="Times New Roman" w:cs="Times New Roman"/>
                <w:bCs/>
                <w:sz w:val="24"/>
                <w:szCs w:val="24"/>
              </w:rPr>
              <w:t xml:space="preserve"> чем за три рабочих дня до даты окончания срока подачи заявок на участие в конкурсе.</w:t>
            </w:r>
          </w:p>
          <w:p w:rsidR="0069079B" w:rsidRPr="005F6C61" w:rsidRDefault="00877D85" w:rsidP="00877D85">
            <w:pPr>
              <w:autoSpaceDE w:val="0"/>
              <w:autoSpaceDN w:val="0"/>
              <w:adjustRightInd w:val="0"/>
              <w:jc w:val="both"/>
              <w:rPr>
                <w:rFonts w:ascii="Times New Roman" w:hAnsi="Times New Roman" w:cs="Times New Roman"/>
                <w:bCs/>
                <w:sz w:val="24"/>
                <w:szCs w:val="24"/>
              </w:rPr>
            </w:pPr>
            <w:r w:rsidRPr="005F6C61">
              <w:rPr>
                <w:rFonts w:ascii="Times New Roman" w:hAnsi="Times New Roman" w:cs="Times New Roman"/>
                <w:bCs/>
                <w:sz w:val="24"/>
                <w:szCs w:val="24"/>
              </w:rPr>
              <w:t>2)</w:t>
            </w:r>
            <w:r w:rsidR="0069079B" w:rsidRPr="005F6C61">
              <w:rPr>
                <w:rFonts w:ascii="Times New Roman" w:hAnsi="Times New Roman" w:cs="Times New Roman"/>
                <w:bCs/>
                <w:sz w:val="24"/>
                <w:szCs w:val="24"/>
              </w:rPr>
              <w:t xml:space="preserve"> В течение одного дня </w:t>
            </w:r>
            <w:proofErr w:type="gramStart"/>
            <w:r w:rsidR="0069079B" w:rsidRPr="005F6C61">
              <w:rPr>
                <w:rFonts w:ascii="Times New Roman" w:hAnsi="Times New Roman" w:cs="Times New Roman"/>
                <w:bCs/>
                <w:sz w:val="24"/>
                <w:szCs w:val="24"/>
              </w:rPr>
              <w:t>с даты направления</w:t>
            </w:r>
            <w:proofErr w:type="gramEnd"/>
            <w:r w:rsidR="0069079B" w:rsidRPr="005F6C61">
              <w:rPr>
                <w:rFonts w:ascii="Times New Roman" w:hAnsi="Times New Roman" w:cs="Times New Roman"/>
                <w:bCs/>
                <w:sz w:val="24"/>
                <w:szCs w:val="24"/>
              </w:rPr>
              <w:t xml:space="preserve"> разъяснения положений конкурсной документации по запросу заинтересованного лица такое разъяснение должно быть размещено организатором конкурса или специализированной организацией на официальном сайте торгов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F53BB3" w:rsidRPr="005F6C61" w:rsidRDefault="00877D85" w:rsidP="00877D85">
            <w:pPr>
              <w:autoSpaceDE w:val="0"/>
              <w:autoSpaceDN w:val="0"/>
              <w:adjustRightInd w:val="0"/>
              <w:jc w:val="both"/>
              <w:rPr>
                <w:rFonts w:ascii="Times New Roman" w:hAnsi="Times New Roman" w:cs="Times New Roman"/>
                <w:bCs/>
                <w:sz w:val="24"/>
                <w:szCs w:val="24"/>
              </w:rPr>
            </w:pPr>
            <w:r w:rsidRPr="005F6C61">
              <w:rPr>
                <w:rFonts w:ascii="Times New Roman" w:hAnsi="Times New Roman" w:cs="Times New Roman"/>
                <w:bCs/>
                <w:sz w:val="24"/>
                <w:szCs w:val="24"/>
              </w:rPr>
              <w:t>3)</w:t>
            </w:r>
            <w:r w:rsidR="0069079B" w:rsidRPr="005F6C61">
              <w:rPr>
                <w:rFonts w:ascii="Times New Roman" w:hAnsi="Times New Roman" w:cs="Times New Roman"/>
                <w:bCs/>
                <w:sz w:val="24"/>
                <w:szCs w:val="24"/>
              </w:rPr>
              <w:t xml:space="preserve"> 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w:t>
            </w:r>
            <w:proofErr w:type="gramStart"/>
            <w:r w:rsidR="0069079B" w:rsidRPr="005F6C61">
              <w:rPr>
                <w:rFonts w:ascii="Times New Roman" w:hAnsi="Times New Roman" w:cs="Times New Roman"/>
                <w:bCs/>
                <w:sz w:val="24"/>
                <w:szCs w:val="24"/>
              </w:rPr>
              <w:t>позднее</w:t>
            </w:r>
            <w:proofErr w:type="gramEnd"/>
            <w:r w:rsidR="0069079B" w:rsidRPr="005F6C61">
              <w:rPr>
                <w:rFonts w:ascii="Times New Roman" w:hAnsi="Times New Roman" w:cs="Times New Roman"/>
                <w:bCs/>
                <w:sz w:val="24"/>
                <w:szCs w:val="24"/>
              </w:rPr>
              <w:t xml:space="preserve"> чем за пять дней до даты окончания срока подачи заявок на участие в конкурсе. Изменение предмета конкурса не допускается. </w:t>
            </w:r>
            <w:proofErr w:type="gramStart"/>
            <w:r w:rsidR="0069079B" w:rsidRPr="005F6C61">
              <w:rPr>
                <w:rFonts w:ascii="Times New Roman" w:hAnsi="Times New Roman" w:cs="Times New Roman"/>
                <w:bCs/>
                <w:sz w:val="24"/>
                <w:szCs w:val="24"/>
              </w:rPr>
              <w:t>В течение одного дня с даты принятия решения о внесении изменений в конкурсную документацию такие изменения размещаются организатором конкурса или специализированной организацией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w:t>
            </w:r>
            <w:proofErr w:type="gramEnd"/>
            <w:r w:rsidR="0069079B" w:rsidRPr="005F6C61">
              <w:rPr>
                <w:rFonts w:ascii="Times New Roman" w:hAnsi="Times New Roman" w:cs="Times New Roman"/>
                <w:bCs/>
                <w:sz w:val="24"/>
                <w:szCs w:val="24"/>
              </w:rPr>
              <w:t xml:space="preserve"> При этом срок подачи заявок на участие в конкурсе должен быть продлен таким образом, чтобы </w:t>
            </w:r>
            <w:proofErr w:type="gramStart"/>
            <w:r w:rsidR="0069079B" w:rsidRPr="005F6C61">
              <w:rPr>
                <w:rFonts w:ascii="Times New Roman" w:hAnsi="Times New Roman" w:cs="Times New Roman"/>
                <w:bCs/>
                <w:sz w:val="24"/>
                <w:szCs w:val="24"/>
              </w:rPr>
              <w:t>с даты размещения</w:t>
            </w:r>
            <w:proofErr w:type="gramEnd"/>
            <w:r w:rsidR="0069079B" w:rsidRPr="005F6C61">
              <w:rPr>
                <w:rFonts w:ascii="Times New Roman" w:hAnsi="Times New Roman" w:cs="Times New Roman"/>
                <w:bCs/>
                <w:sz w:val="24"/>
                <w:szCs w:val="24"/>
              </w:rPr>
              <w:t xml:space="preserve"> на официальном сайте торгов внесенных изменений в конкурсную документацию до даты окончания срока подачи заявок на участие в конкурсе он составлял не менее двадцати дней.</w:t>
            </w:r>
          </w:p>
        </w:tc>
      </w:tr>
      <w:tr w:rsidR="00F53BB3" w:rsidRPr="005F6C61" w:rsidTr="0069079B">
        <w:tc>
          <w:tcPr>
            <w:tcW w:w="636" w:type="dxa"/>
          </w:tcPr>
          <w:p w:rsidR="00F53BB3" w:rsidRPr="005F6C61" w:rsidRDefault="00877D85"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7</w:t>
            </w:r>
          </w:p>
        </w:tc>
        <w:tc>
          <w:tcPr>
            <w:tcW w:w="9678" w:type="dxa"/>
          </w:tcPr>
          <w:p w:rsidR="00F53BB3" w:rsidRPr="005F6C61" w:rsidRDefault="00877D85" w:rsidP="00877D85">
            <w:pPr>
              <w:spacing w:line="266" w:lineRule="atLeast"/>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Срок, в течение которого должен быть подписан проект договора.</w:t>
            </w:r>
          </w:p>
          <w:p w:rsidR="00877D85" w:rsidRPr="005F6C61" w:rsidRDefault="00987388" w:rsidP="00877D85">
            <w:pPr>
              <w:pStyle w:val="ConsPlusNormal"/>
              <w:jc w:val="both"/>
            </w:pPr>
            <w:r w:rsidRPr="005F6C61">
              <w:t xml:space="preserve">1) </w:t>
            </w:r>
            <w:r w:rsidR="00877D85" w:rsidRPr="005F6C61">
              <w:t>Заключение договора осуществляется в порядке, предусмотренном Г</w:t>
            </w:r>
            <w:r w:rsidRPr="005F6C61">
              <w:t xml:space="preserve">К </w:t>
            </w:r>
            <w:r w:rsidR="00877D85" w:rsidRPr="005F6C61">
              <w:t>Р</w:t>
            </w:r>
            <w:r w:rsidRPr="005F6C61">
              <w:t>Ф</w:t>
            </w:r>
            <w:r w:rsidR="00877D85" w:rsidRPr="005F6C61">
              <w:t xml:space="preserve"> и иными федеральными законами.</w:t>
            </w:r>
          </w:p>
          <w:p w:rsidR="00987388" w:rsidRPr="005F6C61" w:rsidRDefault="00987388" w:rsidP="00987388">
            <w:pPr>
              <w:pStyle w:val="ConsPlusNormal"/>
              <w:jc w:val="both"/>
            </w:pPr>
            <w:r w:rsidRPr="005F6C61">
              <w:t>2) 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877D85" w:rsidRPr="005F6C61" w:rsidRDefault="00987388" w:rsidP="00877D85">
            <w:pPr>
              <w:spacing w:line="266" w:lineRule="atLeast"/>
              <w:textAlignment w:val="baseline"/>
              <w:rPr>
                <w:rFonts w:ascii="Times New Roman" w:hAnsi="Times New Roman" w:cs="Times New Roman"/>
                <w:bCs/>
                <w:i/>
                <w:sz w:val="24"/>
                <w:szCs w:val="24"/>
                <w:shd w:val="clear" w:color="auto" w:fill="F7F7F8"/>
              </w:rPr>
            </w:pPr>
            <w:r w:rsidRPr="005F6C61">
              <w:rPr>
                <w:rFonts w:ascii="Times New Roman" w:eastAsia="Times New Roman" w:hAnsi="Times New Roman" w:cs="Times New Roman"/>
                <w:bCs/>
                <w:sz w:val="24"/>
                <w:szCs w:val="24"/>
                <w:bdr w:val="none" w:sz="0" w:space="0" w:color="auto" w:frame="1"/>
              </w:rPr>
              <w:t xml:space="preserve">3) </w:t>
            </w:r>
            <w:r w:rsidR="00B638AA" w:rsidRPr="005F6C61">
              <w:rPr>
                <w:rFonts w:ascii="Times New Roman" w:eastAsia="Times New Roman" w:hAnsi="Times New Roman" w:cs="Times New Roman"/>
                <w:bCs/>
                <w:sz w:val="24"/>
                <w:szCs w:val="24"/>
                <w:bdr w:val="none" w:sz="0" w:space="0" w:color="auto" w:frame="1"/>
              </w:rPr>
              <w:t>Д</w:t>
            </w:r>
            <w:r w:rsidR="00B638AA" w:rsidRPr="005F6C61">
              <w:rPr>
                <w:rFonts w:ascii="Times New Roman" w:hAnsi="Times New Roman" w:cs="Times New Roman"/>
                <w:bCs/>
                <w:sz w:val="24"/>
                <w:szCs w:val="24"/>
                <w:shd w:val="clear" w:color="auto" w:fill="F7F7F8"/>
              </w:rPr>
              <w:t>оговор с победителем аукциона не может быть подписан ранее 10-ти календарных дней со дня размещения организатором аукциона на официальном сайте РФ</w:t>
            </w:r>
            <w:r w:rsidR="00B638AA" w:rsidRPr="005F6C61">
              <w:rPr>
                <w:rStyle w:val="apple-converted-space"/>
                <w:rFonts w:ascii="Times New Roman" w:hAnsi="Times New Roman" w:cs="Times New Roman"/>
                <w:bCs/>
                <w:sz w:val="24"/>
                <w:szCs w:val="24"/>
                <w:shd w:val="clear" w:color="auto" w:fill="F7F7F8"/>
              </w:rPr>
              <w:t> </w:t>
            </w:r>
            <w:r w:rsidR="00B638AA" w:rsidRPr="005F6C61">
              <w:rPr>
                <w:rFonts w:ascii="Times New Roman" w:hAnsi="Times New Roman" w:cs="Times New Roman"/>
                <w:bCs/>
                <w:sz w:val="24"/>
                <w:szCs w:val="24"/>
                <w:shd w:val="clear" w:color="auto" w:fill="F7F7F8"/>
              </w:rPr>
              <w:t xml:space="preserve">протокола аукциона </w:t>
            </w:r>
            <w:r w:rsidR="00B638AA" w:rsidRPr="005F6C61">
              <w:rPr>
                <w:rFonts w:ascii="Times New Roman" w:hAnsi="Times New Roman" w:cs="Times New Roman"/>
                <w:bCs/>
                <w:i/>
                <w:sz w:val="24"/>
                <w:szCs w:val="24"/>
                <w:shd w:val="clear" w:color="auto" w:fill="F7F7F8"/>
              </w:rPr>
              <w:t>(ч.7 ст.17.1 Федерального закона от 26.06.2006 г. № 135-ФЗ «О защите конкуренции</w:t>
            </w:r>
            <w:r w:rsidR="00B638AA" w:rsidRPr="005F6C61">
              <w:rPr>
                <w:rStyle w:val="apple-converted-space"/>
                <w:rFonts w:ascii="Times New Roman" w:hAnsi="Times New Roman" w:cs="Times New Roman"/>
                <w:i/>
                <w:sz w:val="24"/>
                <w:szCs w:val="24"/>
                <w:shd w:val="clear" w:color="auto" w:fill="F7F7F8"/>
              </w:rPr>
              <w:t>»</w:t>
            </w:r>
            <w:r w:rsidR="00B638AA" w:rsidRPr="005F6C61">
              <w:rPr>
                <w:rFonts w:ascii="Times New Roman" w:hAnsi="Times New Roman" w:cs="Times New Roman"/>
                <w:bCs/>
                <w:i/>
                <w:sz w:val="24"/>
                <w:szCs w:val="24"/>
                <w:shd w:val="clear" w:color="auto" w:fill="F7F7F8"/>
              </w:rPr>
              <w:t>).</w:t>
            </w:r>
          </w:p>
          <w:p w:rsidR="00987388" w:rsidRPr="005F6C61" w:rsidRDefault="0035177C" w:rsidP="00D17499">
            <w:pPr>
              <w:pStyle w:val="ConsPlusNormal"/>
              <w:jc w:val="both"/>
            </w:pPr>
            <w:r w:rsidRPr="005F6C61">
              <w:t>4) 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tc>
      </w:tr>
      <w:tr w:rsidR="0035177C" w:rsidRPr="005F6C61" w:rsidTr="0069079B">
        <w:tc>
          <w:tcPr>
            <w:tcW w:w="636" w:type="dxa"/>
          </w:tcPr>
          <w:p w:rsidR="0035177C"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18</w:t>
            </w:r>
          </w:p>
        </w:tc>
        <w:tc>
          <w:tcPr>
            <w:tcW w:w="9678" w:type="dxa"/>
          </w:tcPr>
          <w:p w:rsidR="0035177C" w:rsidRPr="005F6C61" w:rsidRDefault="0035177C" w:rsidP="00D17499">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hAnsi="Times New Roman" w:cs="Times New Roman"/>
                <w:sz w:val="24"/>
                <w:szCs w:val="24"/>
              </w:rPr>
              <w:t>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tc>
      </w:tr>
    </w:tbl>
    <w:p w:rsidR="004B0970" w:rsidRDefault="004B0970" w:rsidP="0031594F">
      <w:pPr>
        <w:jc w:val="both"/>
        <w:rPr>
          <w:rFonts w:ascii="Times New Roman" w:hAnsi="Times New Roman" w:cs="Times New Roman"/>
          <w:sz w:val="28"/>
          <w:szCs w:val="28"/>
        </w:rPr>
      </w:pPr>
    </w:p>
    <w:p w:rsidR="00251E30" w:rsidRPr="00251E30" w:rsidRDefault="00251E30" w:rsidP="00251E30">
      <w:pPr>
        <w:spacing w:after="0"/>
        <w:jc w:val="right"/>
        <w:rPr>
          <w:rFonts w:ascii="Times New Roman" w:hAnsi="Times New Roman" w:cs="Times New Roman"/>
          <w:sz w:val="20"/>
          <w:szCs w:val="20"/>
        </w:rPr>
      </w:pPr>
      <w:r w:rsidRPr="00251E30">
        <w:rPr>
          <w:rFonts w:ascii="Times New Roman" w:hAnsi="Times New Roman" w:cs="Times New Roman"/>
          <w:sz w:val="20"/>
          <w:szCs w:val="20"/>
        </w:rPr>
        <w:lastRenderedPageBreak/>
        <w:t>Приложение  1</w:t>
      </w:r>
    </w:p>
    <w:p w:rsidR="00251E30" w:rsidRPr="00251E30" w:rsidRDefault="00251E30" w:rsidP="00251E30">
      <w:pPr>
        <w:spacing w:after="0"/>
        <w:jc w:val="right"/>
        <w:rPr>
          <w:rFonts w:ascii="Times New Roman" w:hAnsi="Times New Roman" w:cs="Times New Roman"/>
          <w:sz w:val="24"/>
          <w:szCs w:val="24"/>
        </w:rPr>
      </w:pPr>
    </w:p>
    <w:p w:rsidR="00251E30" w:rsidRPr="00251E30" w:rsidRDefault="00251E30" w:rsidP="00251E30">
      <w:pPr>
        <w:spacing w:after="0" w:line="240" w:lineRule="auto"/>
        <w:jc w:val="center"/>
        <w:rPr>
          <w:rFonts w:ascii="Times New Roman" w:hAnsi="Times New Roman" w:cs="Times New Roman"/>
          <w:b/>
          <w:sz w:val="24"/>
          <w:szCs w:val="24"/>
        </w:rPr>
      </w:pPr>
      <w:r w:rsidRPr="00251E30">
        <w:rPr>
          <w:rFonts w:ascii="Times New Roman" w:hAnsi="Times New Roman" w:cs="Times New Roman"/>
          <w:b/>
          <w:sz w:val="24"/>
          <w:szCs w:val="24"/>
        </w:rPr>
        <w:t>Договор № ___</w:t>
      </w:r>
    </w:p>
    <w:p w:rsidR="00251E30" w:rsidRDefault="00251E30" w:rsidP="00251E30">
      <w:pPr>
        <w:spacing w:after="0" w:line="240" w:lineRule="auto"/>
        <w:jc w:val="center"/>
        <w:rPr>
          <w:rFonts w:ascii="Times New Roman" w:hAnsi="Times New Roman" w:cs="Times New Roman"/>
          <w:b/>
          <w:sz w:val="24"/>
          <w:szCs w:val="24"/>
        </w:rPr>
      </w:pPr>
      <w:r w:rsidRPr="00251E30">
        <w:rPr>
          <w:rFonts w:ascii="Times New Roman" w:hAnsi="Times New Roman" w:cs="Times New Roman"/>
          <w:b/>
          <w:sz w:val="24"/>
          <w:szCs w:val="24"/>
        </w:rPr>
        <w:t xml:space="preserve">         купли-продажи нежилого помещения</w:t>
      </w:r>
    </w:p>
    <w:p w:rsidR="00251E30" w:rsidRPr="00251E30" w:rsidRDefault="00251E30" w:rsidP="00251E30">
      <w:pPr>
        <w:spacing w:after="0" w:line="240" w:lineRule="auto"/>
        <w:jc w:val="center"/>
        <w:rPr>
          <w:rFonts w:ascii="Times New Roman" w:hAnsi="Times New Roman" w:cs="Times New Roman"/>
          <w:b/>
          <w:sz w:val="24"/>
          <w:szCs w:val="24"/>
        </w:rPr>
      </w:pPr>
      <w:r w:rsidRPr="00251E30">
        <w:rPr>
          <w:rFonts w:ascii="Times New Roman" w:hAnsi="Times New Roman" w:cs="Times New Roman"/>
          <w:b/>
          <w:sz w:val="24"/>
          <w:szCs w:val="24"/>
        </w:rPr>
        <w:t xml:space="preserve">   </w:t>
      </w:r>
    </w:p>
    <w:p w:rsidR="00251E30" w:rsidRPr="00251E30" w:rsidRDefault="00251E30" w:rsidP="00251E30">
      <w:pPr>
        <w:spacing w:after="0" w:line="240" w:lineRule="auto"/>
        <w:jc w:val="center"/>
        <w:rPr>
          <w:rFonts w:ascii="Times New Roman" w:hAnsi="Times New Roman" w:cs="Times New Roman"/>
          <w:sz w:val="24"/>
          <w:szCs w:val="24"/>
        </w:rPr>
      </w:pPr>
      <w:r w:rsidRPr="00251E30">
        <w:rPr>
          <w:rFonts w:ascii="Times New Roman" w:hAnsi="Times New Roman" w:cs="Times New Roman"/>
          <w:sz w:val="24"/>
          <w:szCs w:val="24"/>
        </w:rPr>
        <w:t>с. Дубенки                                                                                                     «__»______  2016 г.</w:t>
      </w:r>
    </w:p>
    <w:p w:rsidR="00251E30" w:rsidRPr="00251E30" w:rsidRDefault="00251E30" w:rsidP="00251E30">
      <w:pPr>
        <w:spacing w:after="0" w:line="240" w:lineRule="auto"/>
        <w:jc w:val="center"/>
        <w:rPr>
          <w:rFonts w:ascii="Times New Roman" w:hAnsi="Times New Roman" w:cs="Times New Roman"/>
          <w:sz w:val="24"/>
          <w:szCs w:val="24"/>
        </w:rPr>
      </w:pP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xml:space="preserve">          </w:t>
      </w:r>
      <w:proofErr w:type="gramStart"/>
      <w:r w:rsidRPr="00251E30">
        <w:rPr>
          <w:rFonts w:ascii="Times New Roman" w:hAnsi="Times New Roman" w:cs="Times New Roman"/>
          <w:sz w:val="24"/>
          <w:szCs w:val="24"/>
        </w:rPr>
        <w:t>Администрация Дубенского сельского поселения Дубенского муниципального района Республики Мордовия, в лице Главы __________, действующего на основании Устава Дубенского сельского поселения Дубенского муниципального района, зарегистрированного главным Управлением Министерства юстиции по Приволжскому Федеральному округу __________ года, Свидетельство о государственной регистрации ___________   именуемая в дальнейшем «Продавец», с одной стороны, и ___________________________________, действующий на основании ____________, именуемый в дальнейшем «Покупатель», победитель открытого аукциона по продаже нежилых помещений, проведенного ______________, действующий</w:t>
      </w:r>
      <w:proofErr w:type="gramEnd"/>
      <w:r w:rsidRPr="00251E30">
        <w:rPr>
          <w:rFonts w:ascii="Times New Roman" w:hAnsi="Times New Roman" w:cs="Times New Roman"/>
          <w:sz w:val="24"/>
          <w:szCs w:val="24"/>
        </w:rPr>
        <w:t xml:space="preserve"> (-</w:t>
      </w:r>
      <w:proofErr w:type="spellStart"/>
      <w:proofErr w:type="gramStart"/>
      <w:r w:rsidRPr="00251E30">
        <w:rPr>
          <w:rFonts w:ascii="Times New Roman" w:hAnsi="Times New Roman" w:cs="Times New Roman"/>
          <w:sz w:val="24"/>
          <w:szCs w:val="24"/>
        </w:rPr>
        <w:t>ая</w:t>
      </w:r>
      <w:proofErr w:type="spellEnd"/>
      <w:r w:rsidRPr="00251E30">
        <w:rPr>
          <w:rFonts w:ascii="Times New Roman" w:hAnsi="Times New Roman" w:cs="Times New Roman"/>
          <w:sz w:val="24"/>
          <w:szCs w:val="24"/>
        </w:rPr>
        <w:t>) на основании протокола открытого аукциона  по продаже нежил</w:t>
      </w:r>
      <w:r>
        <w:rPr>
          <w:rFonts w:ascii="Times New Roman" w:hAnsi="Times New Roman" w:cs="Times New Roman"/>
          <w:sz w:val="24"/>
          <w:szCs w:val="24"/>
        </w:rPr>
        <w:t>ого</w:t>
      </w:r>
      <w:r w:rsidRPr="00251E30">
        <w:rPr>
          <w:rFonts w:ascii="Times New Roman" w:hAnsi="Times New Roman" w:cs="Times New Roman"/>
          <w:sz w:val="24"/>
          <w:szCs w:val="24"/>
        </w:rPr>
        <w:t xml:space="preserve"> помещени</w:t>
      </w:r>
      <w:r>
        <w:rPr>
          <w:rFonts w:ascii="Times New Roman" w:hAnsi="Times New Roman" w:cs="Times New Roman"/>
          <w:sz w:val="24"/>
          <w:szCs w:val="24"/>
        </w:rPr>
        <w:t>я</w:t>
      </w:r>
      <w:r w:rsidRPr="00251E30">
        <w:rPr>
          <w:rFonts w:ascii="Times New Roman" w:hAnsi="Times New Roman" w:cs="Times New Roman"/>
          <w:sz w:val="24"/>
          <w:szCs w:val="24"/>
        </w:rPr>
        <w:t xml:space="preserve"> по лоту №</w:t>
      </w:r>
      <w:r>
        <w:rPr>
          <w:rFonts w:ascii="Times New Roman" w:hAnsi="Times New Roman" w:cs="Times New Roman"/>
          <w:sz w:val="24"/>
          <w:szCs w:val="24"/>
        </w:rPr>
        <w:t>1</w:t>
      </w:r>
      <w:r w:rsidRPr="00251E30">
        <w:rPr>
          <w:rFonts w:ascii="Times New Roman" w:hAnsi="Times New Roman" w:cs="Times New Roman"/>
          <w:sz w:val="24"/>
          <w:szCs w:val="24"/>
        </w:rPr>
        <w:t xml:space="preserve"> </w:t>
      </w:r>
      <w:r>
        <w:rPr>
          <w:rFonts w:ascii="Times New Roman" w:hAnsi="Times New Roman" w:cs="Times New Roman"/>
          <w:sz w:val="24"/>
          <w:szCs w:val="24"/>
        </w:rPr>
        <w:t>о</w:t>
      </w:r>
      <w:r w:rsidRPr="00251E30">
        <w:rPr>
          <w:rFonts w:ascii="Times New Roman" w:hAnsi="Times New Roman" w:cs="Times New Roman"/>
          <w:sz w:val="24"/>
          <w:szCs w:val="24"/>
        </w:rPr>
        <w:t>т  __________ года, (далее – Стороны), заключили настоящий договор (далее – Договор) о нижеследующем:</w:t>
      </w:r>
      <w:proofErr w:type="gramEnd"/>
    </w:p>
    <w:p w:rsidR="00251E30" w:rsidRPr="00251E30" w:rsidRDefault="00251E30" w:rsidP="00251E30">
      <w:pPr>
        <w:spacing w:after="0" w:line="240" w:lineRule="auto"/>
        <w:ind w:firstLine="720"/>
        <w:jc w:val="both"/>
        <w:rPr>
          <w:rFonts w:ascii="Times New Roman" w:hAnsi="Times New Roman" w:cs="Times New Roman"/>
          <w:sz w:val="24"/>
          <w:szCs w:val="24"/>
        </w:rPr>
      </w:pPr>
    </w:p>
    <w:p w:rsidR="00251E30" w:rsidRPr="00251E30" w:rsidRDefault="00251E30" w:rsidP="00251E30">
      <w:pPr>
        <w:spacing w:after="0" w:line="240" w:lineRule="auto"/>
        <w:ind w:firstLine="720"/>
        <w:jc w:val="center"/>
        <w:rPr>
          <w:rFonts w:ascii="Times New Roman" w:hAnsi="Times New Roman" w:cs="Times New Roman"/>
          <w:b/>
          <w:sz w:val="24"/>
          <w:szCs w:val="24"/>
        </w:rPr>
      </w:pPr>
      <w:r w:rsidRPr="00251E30">
        <w:rPr>
          <w:rFonts w:ascii="Times New Roman" w:hAnsi="Times New Roman" w:cs="Times New Roman"/>
          <w:b/>
          <w:sz w:val="24"/>
          <w:szCs w:val="24"/>
        </w:rPr>
        <w:t>1. Предмет   договора.</w:t>
      </w:r>
    </w:p>
    <w:p w:rsidR="00251E30" w:rsidRPr="00251E30" w:rsidRDefault="00251E30" w:rsidP="00251E30">
      <w:pPr>
        <w:widowControl w:val="0"/>
        <w:autoSpaceDE w:val="0"/>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xml:space="preserve">1.1. Продавец обязуется передать в собственность Покупателя, а Покупатель обязуется принять и оплатить следующее нежилое помещение (ЛОТ № </w:t>
      </w:r>
      <w:r>
        <w:rPr>
          <w:rFonts w:ascii="Times New Roman" w:hAnsi="Times New Roman" w:cs="Times New Roman"/>
          <w:sz w:val="24"/>
          <w:szCs w:val="24"/>
        </w:rPr>
        <w:t>1</w:t>
      </w:r>
      <w:r w:rsidRPr="00251E30">
        <w:rPr>
          <w:rFonts w:ascii="Times New Roman" w:hAnsi="Times New Roman" w:cs="Times New Roman"/>
          <w:sz w:val="24"/>
          <w:szCs w:val="24"/>
        </w:rPr>
        <w:t>).</w:t>
      </w:r>
    </w:p>
    <w:p w:rsidR="00251E30" w:rsidRPr="00251E30" w:rsidRDefault="00251E30" w:rsidP="00251E30">
      <w:pPr>
        <w:widowControl w:val="0"/>
        <w:autoSpaceDE w:val="0"/>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xml:space="preserve">Адрес (местоположение): </w:t>
      </w:r>
      <w:r>
        <w:rPr>
          <w:rFonts w:ascii="Times New Roman" w:hAnsi="Times New Roman" w:cs="Times New Roman"/>
          <w:sz w:val="24"/>
          <w:szCs w:val="24"/>
        </w:rPr>
        <w:t xml:space="preserve">Республика Мордовия, Дубенский район, с. Дубенки, </w:t>
      </w: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.Б</w:t>
      </w:r>
      <w:proofErr w:type="gramEnd"/>
      <w:r>
        <w:rPr>
          <w:rFonts w:ascii="Times New Roman" w:hAnsi="Times New Roman" w:cs="Times New Roman"/>
          <w:sz w:val="24"/>
          <w:szCs w:val="24"/>
        </w:rPr>
        <w:t>ровцева</w:t>
      </w:r>
      <w:proofErr w:type="spellEnd"/>
      <w:r>
        <w:rPr>
          <w:rFonts w:ascii="Times New Roman" w:hAnsi="Times New Roman" w:cs="Times New Roman"/>
          <w:sz w:val="24"/>
          <w:szCs w:val="24"/>
        </w:rPr>
        <w:t xml:space="preserve">, д. 20, </w:t>
      </w:r>
      <w:proofErr w:type="spellStart"/>
      <w:r>
        <w:rPr>
          <w:rFonts w:ascii="Times New Roman" w:hAnsi="Times New Roman" w:cs="Times New Roman"/>
          <w:sz w:val="24"/>
          <w:szCs w:val="24"/>
        </w:rPr>
        <w:t>пом</w:t>
      </w:r>
      <w:proofErr w:type="spellEnd"/>
      <w:r>
        <w:rPr>
          <w:rFonts w:ascii="Times New Roman" w:hAnsi="Times New Roman" w:cs="Times New Roman"/>
          <w:sz w:val="24"/>
          <w:szCs w:val="24"/>
        </w:rPr>
        <w:t>. 13;</w:t>
      </w:r>
    </w:p>
    <w:p w:rsidR="00251E30" w:rsidRPr="00251E30" w:rsidRDefault="00251E30" w:rsidP="00251E30">
      <w:pPr>
        <w:widowControl w:val="0"/>
        <w:autoSpaceDE w:val="0"/>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xml:space="preserve">Кадастровый номер: </w:t>
      </w:r>
      <w:r>
        <w:rPr>
          <w:rFonts w:ascii="Times New Roman" w:hAnsi="Times New Roman" w:cs="Times New Roman"/>
          <w:sz w:val="24"/>
          <w:szCs w:val="24"/>
        </w:rPr>
        <w:t>13:06:0102001:2811;</w:t>
      </w:r>
    </w:p>
    <w:p w:rsidR="00251E30" w:rsidRPr="00251E30" w:rsidRDefault="00251E30" w:rsidP="00251E30">
      <w:pPr>
        <w:widowControl w:val="0"/>
        <w:autoSpaceDE w:val="0"/>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xml:space="preserve">Общая площадь: </w:t>
      </w:r>
      <w:r>
        <w:rPr>
          <w:rFonts w:ascii="Times New Roman" w:hAnsi="Times New Roman" w:cs="Times New Roman"/>
          <w:sz w:val="24"/>
          <w:szCs w:val="24"/>
        </w:rPr>
        <w:t>46,8 кв.м.</w:t>
      </w:r>
    </w:p>
    <w:p w:rsidR="00251E30" w:rsidRPr="00251E30" w:rsidRDefault="00251E30" w:rsidP="00251E30">
      <w:pPr>
        <w:pStyle w:val="a9"/>
        <w:spacing w:after="0"/>
        <w:jc w:val="both"/>
      </w:pPr>
      <w:r w:rsidRPr="00251E30">
        <w:t xml:space="preserve">1.2. </w:t>
      </w:r>
      <w:proofErr w:type="gramStart"/>
      <w:r w:rsidRPr="00251E30">
        <w:t xml:space="preserve">Нежилое помещение принадлежат Дубенскому сельскому поселению Дубенского муниципального района РМ на основании </w:t>
      </w:r>
      <w:r>
        <w:t>Решения Арбитражного суда Республики Мордовия от 03.11.2015 №А39-5174/2015, дата вступления в законную силу 10.12.2015 г.,</w:t>
      </w:r>
      <w:r w:rsidRPr="00251E30">
        <w:t xml:space="preserve"> право собственности зарегистрировано в Управление Федеральной службы государственной регистрации, кадастра и картографии по Республике Мордовия, что подтверждается Свидетельством о государственной регистрации права № </w:t>
      </w:r>
      <w:r>
        <w:t>0097371</w:t>
      </w:r>
      <w:r w:rsidRPr="00251E30">
        <w:t xml:space="preserve"> от </w:t>
      </w:r>
      <w:r>
        <w:t xml:space="preserve">08.02.2016 </w:t>
      </w:r>
      <w:r w:rsidRPr="00251E30">
        <w:t>года, о чем в Едином государственном реестре</w:t>
      </w:r>
      <w:proofErr w:type="gramEnd"/>
      <w:r w:rsidRPr="00251E30">
        <w:t xml:space="preserve"> прав на недвижимое имущество и сделок с ним сделана запись регистрации </w:t>
      </w:r>
      <w:r>
        <w:t>№ 13-13/006-13/007/021/2016-230/1</w:t>
      </w:r>
      <w:r w:rsidRPr="00251E30">
        <w:t>.</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1.3. Продавец подтверждает, что на момент заключения Договора права на имущество не являются предметом судебного спора, имущество не состоит под арестом, не является предметом залога и не обременено иными правами третьих лиц..</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xml:space="preserve">1.4.  </w:t>
      </w:r>
      <w:proofErr w:type="gramStart"/>
      <w:r w:rsidRPr="00251E30">
        <w:rPr>
          <w:rFonts w:ascii="Times New Roman" w:hAnsi="Times New Roman" w:cs="Times New Roman"/>
          <w:sz w:val="24"/>
          <w:szCs w:val="24"/>
        </w:rPr>
        <w:t>Неисполнение Продавцом обязанности передать Покупателю недвижимое имущество свободным от любых прав третьих лиц, за исключением случая, когда Покупатель согласился принять недвижимое имущество, обремененное правами третьих лиц, дает Покупателю право требовать уменьшения цены недвижимого имущества либо расторжения Договора, если не будет доказано, что Покупатель знал или должен был знать о правах третьих лиц на это недвижимое имущество.</w:t>
      </w:r>
      <w:proofErr w:type="gramEnd"/>
    </w:p>
    <w:p w:rsidR="00251E30" w:rsidRPr="00251E30" w:rsidRDefault="00251E30" w:rsidP="00251E30">
      <w:pPr>
        <w:spacing w:after="0" w:line="240" w:lineRule="auto"/>
        <w:ind w:firstLine="720"/>
        <w:jc w:val="center"/>
        <w:rPr>
          <w:rFonts w:ascii="Times New Roman" w:hAnsi="Times New Roman" w:cs="Times New Roman"/>
          <w:b/>
          <w:sz w:val="24"/>
          <w:szCs w:val="24"/>
        </w:rPr>
      </w:pPr>
    </w:p>
    <w:p w:rsidR="00251E30" w:rsidRPr="00251E30" w:rsidRDefault="00251E30" w:rsidP="00251E30">
      <w:pPr>
        <w:spacing w:after="0" w:line="240" w:lineRule="auto"/>
        <w:ind w:firstLine="720"/>
        <w:jc w:val="center"/>
        <w:rPr>
          <w:rFonts w:ascii="Times New Roman" w:hAnsi="Times New Roman" w:cs="Times New Roman"/>
          <w:b/>
          <w:sz w:val="24"/>
          <w:szCs w:val="24"/>
        </w:rPr>
      </w:pPr>
      <w:r w:rsidRPr="00251E30">
        <w:rPr>
          <w:rFonts w:ascii="Times New Roman" w:hAnsi="Times New Roman" w:cs="Times New Roman"/>
          <w:b/>
          <w:sz w:val="24"/>
          <w:szCs w:val="24"/>
        </w:rPr>
        <w:t>2. Цена и порядок оплаты.</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2.1. Цена помещения составляет</w:t>
      </w:r>
      <w:proofErr w:type="gramStart"/>
      <w:r w:rsidRPr="00251E30">
        <w:rPr>
          <w:rFonts w:ascii="Times New Roman" w:hAnsi="Times New Roman" w:cs="Times New Roman"/>
          <w:sz w:val="24"/>
          <w:szCs w:val="24"/>
        </w:rPr>
        <w:t xml:space="preserve"> ___________ (__________________________________) </w:t>
      </w:r>
      <w:proofErr w:type="gramEnd"/>
      <w:r w:rsidRPr="00251E30">
        <w:rPr>
          <w:rFonts w:ascii="Times New Roman" w:hAnsi="Times New Roman" w:cs="Times New Roman"/>
          <w:sz w:val="24"/>
          <w:szCs w:val="24"/>
        </w:rPr>
        <w:t>рублей.</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2.2. Расчеты по Договору должны осуществляться в безналичном порядке платежными поручениями.</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2.3. Покупатель обязуется единовременно осуществить оплату в размере 100% стоимости недвижимого имущества в течени</w:t>
      </w:r>
      <w:proofErr w:type="gramStart"/>
      <w:r w:rsidRPr="00251E30">
        <w:rPr>
          <w:rFonts w:ascii="Times New Roman" w:hAnsi="Times New Roman" w:cs="Times New Roman"/>
          <w:sz w:val="24"/>
          <w:szCs w:val="24"/>
        </w:rPr>
        <w:t>и</w:t>
      </w:r>
      <w:proofErr w:type="gramEnd"/>
      <w:r w:rsidRPr="00251E30">
        <w:rPr>
          <w:rFonts w:ascii="Times New Roman" w:hAnsi="Times New Roman" w:cs="Times New Roman"/>
          <w:sz w:val="24"/>
          <w:szCs w:val="24"/>
        </w:rPr>
        <w:t xml:space="preserve"> десяти рабочих дней с даты проведения аукциона.</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lastRenderedPageBreak/>
        <w:t xml:space="preserve">2.4. Обязанность Покупателя по оплате считается исполненной в момент зачисления денежных средств на расчетный счет Продавца. </w:t>
      </w:r>
    </w:p>
    <w:p w:rsidR="00251E30" w:rsidRPr="00251E30" w:rsidRDefault="00251E30" w:rsidP="00251E30">
      <w:pPr>
        <w:spacing w:after="0" w:line="240" w:lineRule="auto"/>
        <w:jc w:val="both"/>
        <w:rPr>
          <w:rFonts w:ascii="Times New Roman" w:hAnsi="Times New Roman" w:cs="Times New Roman"/>
          <w:sz w:val="24"/>
          <w:szCs w:val="24"/>
        </w:rPr>
      </w:pPr>
    </w:p>
    <w:p w:rsidR="00251E30" w:rsidRPr="00251E30" w:rsidRDefault="00251E30" w:rsidP="00251E30">
      <w:pPr>
        <w:spacing w:after="0" w:line="240" w:lineRule="auto"/>
        <w:jc w:val="center"/>
        <w:rPr>
          <w:rFonts w:ascii="Times New Roman" w:hAnsi="Times New Roman" w:cs="Times New Roman"/>
          <w:b/>
          <w:bCs/>
          <w:sz w:val="24"/>
          <w:szCs w:val="24"/>
        </w:rPr>
      </w:pPr>
      <w:r w:rsidRPr="00251E30">
        <w:rPr>
          <w:rFonts w:ascii="Times New Roman" w:hAnsi="Times New Roman" w:cs="Times New Roman"/>
          <w:b/>
          <w:bCs/>
          <w:sz w:val="24"/>
          <w:szCs w:val="24"/>
        </w:rPr>
        <w:t>3. Передача недвижимого имущества</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bCs/>
          <w:sz w:val="24"/>
          <w:szCs w:val="24"/>
        </w:rPr>
        <w:t>3.1. Недвижимое имущество должно быть передано Покупателю не позднее чем через тридцать дней после дня полной оплаты имущества.</w:t>
      </w:r>
    </w:p>
    <w:p w:rsidR="00251E30" w:rsidRPr="00251E30" w:rsidRDefault="00251E30" w:rsidP="00251E30">
      <w:pPr>
        <w:tabs>
          <w:tab w:val="left" w:pos="1240"/>
        </w:tabs>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3.2. Недвижимое имущество передается по акту приема-передачи, содержащему сведения о его состоянии. Если при приемке будут обнаружены недостатки, то они должны быть зафиксированы в акте.</w:t>
      </w:r>
    </w:p>
    <w:p w:rsidR="00251E30" w:rsidRPr="00251E30" w:rsidRDefault="00251E30" w:rsidP="00251E30">
      <w:pPr>
        <w:tabs>
          <w:tab w:val="left" w:pos="1240"/>
        </w:tabs>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3.3. При приеме-передаче недвижимого имущества осуществляется:</w:t>
      </w:r>
    </w:p>
    <w:p w:rsidR="00251E30" w:rsidRPr="00251E30" w:rsidRDefault="00251E30" w:rsidP="00251E30">
      <w:pPr>
        <w:tabs>
          <w:tab w:val="left" w:pos="1240"/>
        </w:tabs>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осмотр недвижимого имущества;</w:t>
      </w:r>
    </w:p>
    <w:p w:rsidR="00251E30" w:rsidRPr="00251E30" w:rsidRDefault="00251E30" w:rsidP="00251E30">
      <w:pPr>
        <w:tabs>
          <w:tab w:val="left" w:pos="1240"/>
        </w:tabs>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передача ключей Покупателю.</w:t>
      </w:r>
    </w:p>
    <w:p w:rsidR="00251E30" w:rsidRPr="00251E30" w:rsidRDefault="00251E30" w:rsidP="00251E30">
      <w:pPr>
        <w:tabs>
          <w:tab w:val="left" w:pos="1240"/>
        </w:tabs>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3.4. Риск случайной гибели или случайного повреждения недвижимого имущества переходит на Покупателя после передачи недвижимого имущества Покупателю и подписания сторонами акта приема-передачи.</w:t>
      </w:r>
    </w:p>
    <w:p w:rsidR="00251E30" w:rsidRPr="00251E30" w:rsidRDefault="00251E30" w:rsidP="00251E30">
      <w:pPr>
        <w:tabs>
          <w:tab w:val="left" w:pos="1240"/>
        </w:tabs>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3.5. Стороны обязуются подать в компетентный орган документы для государственной регистрации перехода права собственности не позднее чем через тридцать дней после дня полной оплаты имущества.</w:t>
      </w:r>
    </w:p>
    <w:p w:rsidR="00251E30" w:rsidRPr="00251E30" w:rsidRDefault="00251E30" w:rsidP="00251E30">
      <w:pPr>
        <w:tabs>
          <w:tab w:val="left" w:pos="1240"/>
        </w:tabs>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3.6. Переход права собственности не зависит от исполнения Продавцом обязанности передать недвижимое имущество. Нахождение недвижимого имущества во владении Продавца не препятствует регистрации перехода права собственности к Покупателю.</w:t>
      </w:r>
      <w:r w:rsidRPr="00251E30">
        <w:rPr>
          <w:rFonts w:ascii="Times New Roman" w:hAnsi="Times New Roman" w:cs="Times New Roman"/>
          <w:sz w:val="24"/>
          <w:szCs w:val="24"/>
        </w:rPr>
        <w:tab/>
      </w:r>
    </w:p>
    <w:p w:rsidR="00251E30" w:rsidRPr="00251E30" w:rsidRDefault="00251E30" w:rsidP="00251E30">
      <w:pPr>
        <w:tabs>
          <w:tab w:val="left" w:pos="1240"/>
        </w:tabs>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3.7. Расходы по государственной регистрации перехода права собственности несет Покупатель.</w:t>
      </w:r>
    </w:p>
    <w:p w:rsidR="00251E30" w:rsidRPr="00251E30" w:rsidRDefault="00251E30" w:rsidP="00251E30">
      <w:pPr>
        <w:tabs>
          <w:tab w:val="left" w:pos="1240"/>
        </w:tabs>
        <w:spacing w:after="0" w:line="240" w:lineRule="auto"/>
        <w:jc w:val="both"/>
        <w:rPr>
          <w:rFonts w:ascii="Times New Roman" w:hAnsi="Times New Roman" w:cs="Times New Roman"/>
          <w:sz w:val="24"/>
          <w:szCs w:val="24"/>
        </w:rPr>
      </w:pPr>
    </w:p>
    <w:p w:rsidR="00251E30" w:rsidRPr="00251E30" w:rsidRDefault="00251E30" w:rsidP="00251E30">
      <w:pPr>
        <w:tabs>
          <w:tab w:val="left" w:pos="1240"/>
        </w:tabs>
        <w:spacing w:after="0" w:line="240" w:lineRule="auto"/>
        <w:jc w:val="center"/>
        <w:rPr>
          <w:rFonts w:ascii="Times New Roman" w:hAnsi="Times New Roman" w:cs="Times New Roman"/>
          <w:b/>
          <w:bCs/>
          <w:sz w:val="24"/>
          <w:szCs w:val="24"/>
        </w:rPr>
      </w:pPr>
      <w:r w:rsidRPr="00251E30">
        <w:rPr>
          <w:rFonts w:ascii="Times New Roman" w:hAnsi="Times New Roman" w:cs="Times New Roman"/>
          <w:b/>
          <w:bCs/>
          <w:sz w:val="24"/>
          <w:szCs w:val="24"/>
        </w:rPr>
        <w:t>4. Ответственность   сторон</w:t>
      </w:r>
    </w:p>
    <w:p w:rsidR="00251E30" w:rsidRPr="00251E30" w:rsidRDefault="00251E30" w:rsidP="00251E30">
      <w:pPr>
        <w:pStyle w:val="21"/>
        <w:ind w:firstLine="0"/>
      </w:pPr>
      <w:r w:rsidRPr="00251E30">
        <w:t xml:space="preserve">4.1. Каждая из сторон обязана возместить другой, стороне убытке, </w:t>
      </w:r>
      <w:proofErr w:type="gramStart"/>
      <w:r w:rsidRPr="00251E30">
        <w:t>причиненные</w:t>
      </w:r>
      <w:proofErr w:type="gramEnd"/>
      <w:r w:rsidRPr="00251E30">
        <w:t xml:space="preserve"> неисполненным или ненадлежащим исполнением своих обязательств.</w:t>
      </w:r>
    </w:p>
    <w:p w:rsidR="00251E30" w:rsidRPr="00251E30" w:rsidRDefault="00251E30" w:rsidP="00251E30">
      <w:pPr>
        <w:pStyle w:val="21"/>
        <w:ind w:firstLine="0"/>
      </w:pPr>
      <w:r w:rsidRPr="00251E30">
        <w:t>4.2. При изъятии имущества у Покупателя третьими лицами по основаниям, возникшим до исполнения Договора, Продавец обязан возместить Покупателю понесенные им убытки, если не докажет, что Покупатель знал или должен был знать о наличии этих оснований.</w:t>
      </w:r>
    </w:p>
    <w:p w:rsidR="00251E30" w:rsidRPr="00251E30" w:rsidRDefault="00251E30" w:rsidP="00251E30">
      <w:pPr>
        <w:spacing w:after="0" w:line="240" w:lineRule="auto"/>
        <w:ind w:left="708" w:firstLine="708"/>
        <w:jc w:val="both"/>
        <w:rPr>
          <w:rFonts w:ascii="Times New Roman" w:hAnsi="Times New Roman" w:cs="Times New Roman"/>
          <w:b/>
          <w:bCs/>
          <w:sz w:val="24"/>
          <w:szCs w:val="24"/>
        </w:rPr>
      </w:pPr>
      <w:r w:rsidRPr="00251E30">
        <w:rPr>
          <w:rFonts w:ascii="Times New Roman" w:hAnsi="Times New Roman" w:cs="Times New Roman"/>
          <w:b/>
          <w:bCs/>
          <w:sz w:val="24"/>
          <w:szCs w:val="24"/>
        </w:rPr>
        <w:t xml:space="preserve">                                     </w:t>
      </w:r>
    </w:p>
    <w:p w:rsidR="00251E30" w:rsidRPr="00251E30" w:rsidRDefault="00BC6459" w:rsidP="00BC6459">
      <w:pPr>
        <w:spacing w:after="0" w:line="240" w:lineRule="auto"/>
        <w:ind w:left="708" w:firstLine="708"/>
        <w:rPr>
          <w:rFonts w:ascii="Times New Roman" w:hAnsi="Times New Roman" w:cs="Times New Roman"/>
          <w:b/>
          <w:bCs/>
          <w:sz w:val="24"/>
          <w:szCs w:val="24"/>
        </w:rPr>
      </w:pPr>
      <w:r>
        <w:rPr>
          <w:rFonts w:ascii="Times New Roman" w:hAnsi="Times New Roman" w:cs="Times New Roman"/>
          <w:b/>
          <w:bCs/>
          <w:sz w:val="24"/>
          <w:szCs w:val="24"/>
        </w:rPr>
        <w:t xml:space="preserve">                                     </w:t>
      </w:r>
      <w:r w:rsidR="00251E30" w:rsidRPr="00251E30">
        <w:rPr>
          <w:rFonts w:ascii="Times New Roman" w:hAnsi="Times New Roman" w:cs="Times New Roman"/>
          <w:b/>
          <w:bCs/>
          <w:sz w:val="24"/>
          <w:szCs w:val="24"/>
        </w:rPr>
        <w:t>5. Изменение договора</w:t>
      </w:r>
    </w:p>
    <w:p w:rsidR="00251E30" w:rsidRPr="00251E30" w:rsidRDefault="00251E30" w:rsidP="00251E30">
      <w:pPr>
        <w:pStyle w:val="21"/>
        <w:ind w:firstLine="0"/>
      </w:pPr>
      <w:r w:rsidRPr="00251E30">
        <w:t>5.1. Договор не может быть изменен по соглашению сторон и в одностороннем порядке.</w:t>
      </w:r>
    </w:p>
    <w:p w:rsidR="00251E30" w:rsidRPr="00251E30" w:rsidRDefault="00251E30" w:rsidP="00251E30">
      <w:pPr>
        <w:pStyle w:val="21"/>
        <w:ind w:firstLine="0"/>
      </w:pPr>
    </w:p>
    <w:p w:rsidR="00251E30" w:rsidRPr="00251E30" w:rsidRDefault="00251E30" w:rsidP="00251E30">
      <w:pPr>
        <w:pStyle w:val="21"/>
        <w:ind w:firstLine="0"/>
        <w:jc w:val="center"/>
        <w:rPr>
          <w:b/>
        </w:rPr>
      </w:pPr>
      <w:r w:rsidRPr="00251E30">
        <w:rPr>
          <w:b/>
        </w:rPr>
        <w:t>6. Разрешение споров</w:t>
      </w:r>
    </w:p>
    <w:p w:rsidR="00251E30" w:rsidRPr="00251E30" w:rsidRDefault="00251E30" w:rsidP="00251E30">
      <w:pPr>
        <w:pStyle w:val="21"/>
        <w:ind w:firstLine="0"/>
      </w:pPr>
      <w:r w:rsidRPr="00251E30">
        <w:t>6.1. Споры, вытекающие из Договора, рассматриваются арбитражным судом в порядке, предусмотренным законодательством РФ.</w:t>
      </w:r>
    </w:p>
    <w:p w:rsidR="00251E30" w:rsidRPr="00251E30" w:rsidRDefault="00251E30" w:rsidP="00251E30">
      <w:pPr>
        <w:pStyle w:val="21"/>
        <w:ind w:firstLine="0"/>
      </w:pPr>
    </w:p>
    <w:p w:rsidR="00251E30" w:rsidRPr="00251E30" w:rsidRDefault="00251E30" w:rsidP="00251E30">
      <w:pPr>
        <w:pStyle w:val="21"/>
        <w:ind w:firstLine="0"/>
        <w:jc w:val="center"/>
        <w:rPr>
          <w:b/>
        </w:rPr>
      </w:pPr>
      <w:r w:rsidRPr="00251E30">
        <w:rPr>
          <w:b/>
        </w:rPr>
        <w:t>7. Заключительные положения.</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7.1. Договор вступает в силу с момента его заключения сторонами и действует до определенного в нем момента надлежащего исполнения сторонами обязательств.</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7.2. Если иное не предусмотрено законом или Договором, заявления, уведомления, извещения, требования или иные юридически значимые сообщения, с которыми закон или Договор связывает наступление гражданско-правовых последствий для другого лица, влекут наступление таких последствий с момента доставки соответствующего сообщения этому лицу или его представителю.</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Сообщение считается доставленным и в тех случаях, когда оно поступило адресату, но по обстоятельствам, зависящим от него, не было ему вручено или адресат не ознакомился с ним.</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xml:space="preserve">7.3.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w:t>
      </w:r>
      <w:r w:rsidRPr="00251E30">
        <w:rPr>
          <w:rFonts w:ascii="Times New Roman" w:hAnsi="Times New Roman" w:cs="Times New Roman"/>
          <w:sz w:val="24"/>
          <w:szCs w:val="24"/>
        </w:rPr>
        <w:lastRenderedPageBreak/>
        <w:t>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7.4. Договор составлен в трех экземплярах: по одному для каждой из сторон и один для регистрирующего органа.</w:t>
      </w:r>
    </w:p>
    <w:p w:rsidR="00251E30" w:rsidRPr="00251E30" w:rsidRDefault="00251E30" w:rsidP="00251E30">
      <w:pPr>
        <w:spacing w:after="0" w:line="240" w:lineRule="auto"/>
        <w:jc w:val="both"/>
        <w:rPr>
          <w:rFonts w:ascii="Times New Roman" w:hAnsi="Times New Roman" w:cs="Times New Roman"/>
          <w:sz w:val="24"/>
          <w:szCs w:val="24"/>
        </w:rPr>
      </w:pPr>
    </w:p>
    <w:p w:rsidR="00251E30" w:rsidRPr="00251E30" w:rsidRDefault="00251E30" w:rsidP="00251E30">
      <w:pPr>
        <w:pStyle w:val="ab"/>
        <w:rPr>
          <w:rFonts w:ascii="Times New Roman" w:hAnsi="Times New Roman"/>
          <w:i w:val="0"/>
        </w:rPr>
      </w:pPr>
      <w:r w:rsidRPr="00251E30">
        <w:rPr>
          <w:rFonts w:ascii="Times New Roman" w:hAnsi="Times New Roman"/>
          <w:i w:val="0"/>
        </w:rPr>
        <w:t>8. Адреса, реквизиты и подписи сторон.</w:t>
      </w:r>
    </w:p>
    <w:tbl>
      <w:tblPr>
        <w:tblW w:w="9744" w:type="dxa"/>
        <w:tblLayout w:type="fixed"/>
        <w:tblLook w:val="0000"/>
      </w:tblPr>
      <w:tblGrid>
        <w:gridCol w:w="4698"/>
        <w:gridCol w:w="5046"/>
      </w:tblGrid>
      <w:tr w:rsidR="00251E30" w:rsidRPr="00251E30" w:rsidTr="00FA129D">
        <w:tc>
          <w:tcPr>
            <w:tcW w:w="4619" w:type="dxa"/>
          </w:tcPr>
          <w:p w:rsidR="00251E30" w:rsidRPr="00251E30" w:rsidRDefault="00251E30" w:rsidP="00251E30">
            <w:pPr>
              <w:snapToGrid w:val="0"/>
              <w:spacing w:after="0" w:line="240" w:lineRule="auto"/>
              <w:jc w:val="center"/>
              <w:rPr>
                <w:rFonts w:ascii="Times New Roman" w:hAnsi="Times New Roman" w:cs="Times New Roman"/>
                <w:b/>
                <w:sz w:val="24"/>
                <w:szCs w:val="24"/>
              </w:rPr>
            </w:pPr>
            <w:r w:rsidRPr="00251E30">
              <w:rPr>
                <w:rFonts w:ascii="Times New Roman" w:hAnsi="Times New Roman" w:cs="Times New Roman"/>
                <w:b/>
                <w:sz w:val="24"/>
                <w:szCs w:val="24"/>
              </w:rPr>
              <w:t>ПРОДАВЕЦ</w:t>
            </w:r>
          </w:p>
        </w:tc>
        <w:tc>
          <w:tcPr>
            <w:tcW w:w="4961" w:type="dxa"/>
          </w:tcPr>
          <w:p w:rsidR="00251E30" w:rsidRPr="00251E30" w:rsidRDefault="00251E30" w:rsidP="00251E30">
            <w:pPr>
              <w:snapToGrid w:val="0"/>
              <w:spacing w:after="0" w:line="240" w:lineRule="auto"/>
              <w:jc w:val="center"/>
              <w:rPr>
                <w:rFonts w:ascii="Times New Roman" w:hAnsi="Times New Roman" w:cs="Times New Roman"/>
                <w:b/>
                <w:sz w:val="24"/>
                <w:szCs w:val="24"/>
              </w:rPr>
            </w:pPr>
            <w:r w:rsidRPr="00251E30">
              <w:rPr>
                <w:rFonts w:ascii="Times New Roman" w:hAnsi="Times New Roman" w:cs="Times New Roman"/>
                <w:b/>
                <w:sz w:val="24"/>
                <w:szCs w:val="24"/>
              </w:rPr>
              <w:t>ПОКУПАТЕЛЬ</w:t>
            </w:r>
          </w:p>
        </w:tc>
      </w:tr>
    </w:tbl>
    <w:p w:rsidR="00251E30" w:rsidRDefault="00251E30" w:rsidP="00251E30">
      <w:pPr>
        <w:spacing w:after="0"/>
        <w:jc w:val="both"/>
        <w:rPr>
          <w:rFonts w:ascii="Times New Roman" w:hAnsi="Times New Roman" w:cs="Times New Roman"/>
          <w:sz w:val="28"/>
          <w:szCs w:val="28"/>
        </w:rPr>
      </w:pPr>
    </w:p>
    <w:p w:rsidR="00251E30" w:rsidRPr="00C33A40" w:rsidRDefault="00251E30" w:rsidP="00C33A40">
      <w:pPr>
        <w:spacing w:after="0" w:line="240" w:lineRule="auto"/>
        <w:jc w:val="both"/>
        <w:rPr>
          <w:rFonts w:ascii="Times New Roman" w:hAnsi="Times New Roman" w:cs="Times New Roman"/>
          <w:sz w:val="24"/>
          <w:szCs w:val="24"/>
        </w:rPr>
      </w:pPr>
    </w:p>
    <w:p w:rsidR="00C33A40" w:rsidRPr="00C33A40" w:rsidRDefault="00C33A40" w:rsidP="00C33A40">
      <w:pPr>
        <w:pStyle w:val="ad"/>
        <w:tabs>
          <w:tab w:val="left" w:pos="4980"/>
        </w:tabs>
        <w:rPr>
          <w:rFonts w:ascii="Times New Roman" w:hAnsi="Times New Roman"/>
          <w:b w:val="0"/>
          <w:i w:val="0"/>
          <w:szCs w:val="24"/>
        </w:rPr>
      </w:pPr>
      <w:r w:rsidRPr="00C33A40">
        <w:rPr>
          <w:rFonts w:ascii="Times New Roman" w:hAnsi="Times New Roman"/>
          <w:i w:val="0"/>
          <w:szCs w:val="24"/>
        </w:rPr>
        <w:t>Акт</w:t>
      </w:r>
    </w:p>
    <w:p w:rsidR="00C33A40" w:rsidRPr="00C33A40" w:rsidRDefault="00C33A40" w:rsidP="00C33A40">
      <w:pPr>
        <w:pStyle w:val="ad"/>
        <w:rPr>
          <w:rFonts w:ascii="Times New Roman" w:hAnsi="Times New Roman"/>
          <w:i w:val="0"/>
          <w:szCs w:val="24"/>
        </w:rPr>
      </w:pPr>
      <w:r w:rsidRPr="00C33A40">
        <w:rPr>
          <w:rFonts w:ascii="Times New Roman" w:hAnsi="Times New Roman"/>
          <w:i w:val="0"/>
          <w:szCs w:val="24"/>
        </w:rPr>
        <w:t>приема-передачи</w:t>
      </w:r>
      <w:r>
        <w:rPr>
          <w:rFonts w:ascii="Times New Roman" w:hAnsi="Times New Roman"/>
          <w:i w:val="0"/>
          <w:szCs w:val="24"/>
        </w:rPr>
        <w:t xml:space="preserve"> нежилого помещения</w:t>
      </w:r>
    </w:p>
    <w:p w:rsidR="00C33A40" w:rsidRPr="00C33A40" w:rsidRDefault="00C33A40" w:rsidP="00C33A40">
      <w:pPr>
        <w:pStyle w:val="af"/>
        <w:jc w:val="center"/>
        <w:rPr>
          <w:rFonts w:ascii="Times New Roman" w:hAnsi="Times New Roman"/>
          <w:i w:val="0"/>
          <w:sz w:val="24"/>
          <w:szCs w:val="24"/>
        </w:rPr>
      </w:pPr>
    </w:p>
    <w:p w:rsidR="00C33A40" w:rsidRDefault="00C33A40" w:rsidP="00C33A40">
      <w:pPr>
        <w:pStyle w:val="af"/>
        <w:rPr>
          <w:rFonts w:ascii="Times New Roman" w:hAnsi="Times New Roman"/>
          <w:i w:val="0"/>
          <w:sz w:val="24"/>
          <w:szCs w:val="24"/>
        </w:rPr>
      </w:pPr>
      <w:r w:rsidRPr="00C33A40">
        <w:rPr>
          <w:rFonts w:ascii="Times New Roman" w:hAnsi="Times New Roman"/>
          <w:i w:val="0"/>
          <w:sz w:val="24"/>
          <w:szCs w:val="24"/>
        </w:rPr>
        <w:t xml:space="preserve">с. Дубенки      </w:t>
      </w:r>
      <w:r w:rsidRPr="00C33A40">
        <w:rPr>
          <w:rFonts w:ascii="Times New Roman" w:hAnsi="Times New Roman"/>
          <w:i w:val="0"/>
          <w:sz w:val="24"/>
          <w:szCs w:val="24"/>
        </w:rPr>
        <w:tab/>
      </w:r>
      <w:r w:rsidRPr="00C33A40">
        <w:rPr>
          <w:rFonts w:ascii="Times New Roman" w:hAnsi="Times New Roman"/>
          <w:i w:val="0"/>
          <w:sz w:val="24"/>
          <w:szCs w:val="24"/>
        </w:rPr>
        <w:tab/>
        <w:t xml:space="preserve">                                                     «___»_____  2016 года</w:t>
      </w:r>
    </w:p>
    <w:p w:rsidR="00C33A40" w:rsidRPr="00C33A40" w:rsidRDefault="00C33A40" w:rsidP="00C33A40">
      <w:pPr>
        <w:pStyle w:val="af"/>
        <w:rPr>
          <w:rFonts w:ascii="Times New Roman" w:hAnsi="Times New Roman"/>
          <w:i w:val="0"/>
          <w:sz w:val="24"/>
          <w:szCs w:val="24"/>
        </w:rPr>
      </w:pPr>
    </w:p>
    <w:p w:rsidR="00C33A40" w:rsidRDefault="00C33A40" w:rsidP="00C33A40">
      <w:pPr>
        <w:spacing w:after="0" w:line="240" w:lineRule="auto"/>
        <w:jc w:val="both"/>
        <w:rPr>
          <w:rFonts w:ascii="Times New Roman" w:hAnsi="Times New Roman" w:cs="Times New Roman"/>
          <w:sz w:val="24"/>
          <w:szCs w:val="24"/>
        </w:rPr>
      </w:pPr>
      <w:r w:rsidRPr="00C33A40">
        <w:rPr>
          <w:rFonts w:ascii="Times New Roman" w:hAnsi="Times New Roman" w:cs="Times New Roman"/>
          <w:sz w:val="24"/>
          <w:szCs w:val="24"/>
        </w:rPr>
        <w:t xml:space="preserve">         </w:t>
      </w:r>
      <w:proofErr w:type="gramStart"/>
      <w:r w:rsidRPr="00251E30">
        <w:rPr>
          <w:rFonts w:ascii="Times New Roman" w:hAnsi="Times New Roman" w:cs="Times New Roman"/>
          <w:sz w:val="24"/>
          <w:szCs w:val="24"/>
        </w:rPr>
        <w:t>Администрация Дубенского сельского поселения Дубенского муниципального района Республики Мордовия, в лице Главы __________, действующего на основании Устава Дубенского сельского поселения Дубенского муниципального района, зарегистрированного главным Управлением Министерства юстиции по Приволжскому Федеральному округу __________ года, Свидетельство о государственной регистрации ___________   именуемая в дальнейшем «Продавец», с одной стороны, и ___________________________________, действующий на основании ____________, именуемый в дальнейшем «Покупатель», победитель открытого аукциона по продаже нежилых помещений, проведенного ______________, действующий</w:t>
      </w:r>
      <w:proofErr w:type="gramEnd"/>
      <w:r w:rsidRPr="00251E30">
        <w:rPr>
          <w:rFonts w:ascii="Times New Roman" w:hAnsi="Times New Roman" w:cs="Times New Roman"/>
          <w:sz w:val="24"/>
          <w:szCs w:val="24"/>
        </w:rPr>
        <w:t xml:space="preserve"> (-</w:t>
      </w:r>
      <w:proofErr w:type="spellStart"/>
      <w:proofErr w:type="gramStart"/>
      <w:r w:rsidRPr="00251E30">
        <w:rPr>
          <w:rFonts w:ascii="Times New Roman" w:hAnsi="Times New Roman" w:cs="Times New Roman"/>
          <w:sz w:val="24"/>
          <w:szCs w:val="24"/>
        </w:rPr>
        <w:t>ая</w:t>
      </w:r>
      <w:proofErr w:type="spellEnd"/>
      <w:r w:rsidRPr="00251E30">
        <w:rPr>
          <w:rFonts w:ascii="Times New Roman" w:hAnsi="Times New Roman" w:cs="Times New Roman"/>
          <w:sz w:val="24"/>
          <w:szCs w:val="24"/>
        </w:rPr>
        <w:t>) на основании протокола открытого аукциона  по продаже нежил</w:t>
      </w:r>
      <w:r>
        <w:rPr>
          <w:rFonts w:ascii="Times New Roman" w:hAnsi="Times New Roman" w:cs="Times New Roman"/>
          <w:sz w:val="24"/>
          <w:szCs w:val="24"/>
        </w:rPr>
        <w:t>ого</w:t>
      </w:r>
      <w:r w:rsidRPr="00251E30">
        <w:rPr>
          <w:rFonts w:ascii="Times New Roman" w:hAnsi="Times New Roman" w:cs="Times New Roman"/>
          <w:sz w:val="24"/>
          <w:szCs w:val="24"/>
        </w:rPr>
        <w:t xml:space="preserve"> помещени</w:t>
      </w:r>
      <w:r>
        <w:rPr>
          <w:rFonts w:ascii="Times New Roman" w:hAnsi="Times New Roman" w:cs="Times New Roman"/>
          <w:sz w:val="24"/>
          <w:szCs w:val="24"/>
        </w:rPr>
        <w:t>я</w:t>
      </w:r>
      <w:r w:rsidRPr="00251E30">
        <w:rPr>
          <w:rFonts w:ascii="Times New Roman" w:hAnsi="Times New Roman" w:cs="Times New Roman"/>
          <w:sz w:val="24"/>
          <w:szCs w:val="24"/>
        </w:rPr>
        <w:t xml:space="preserve"> по лоту №</w:t>
      </w:r>
      <w:r>
        <w:rPr>
          <w:rFonts w:ascii="Times New Roman" w:hAnsi="Times New Roman" w:cs="Times New Roman"/>
          <w:sz w:val="24"/>
          <w:szCs w:val="24"/>
        </w:rPr>
        <w:t>1</w:t>
      </w:r>
      <w:r w:rsidRPr="00251E30">
        <w:rPr>
          <w:rFonts w:ascii="Times New Roman" w:hAnsi="Times New Roman" w:cs="Times New Roman"/>
          <w:sz w:val="24"/>
          <w:szCs w:val="24"/>
        </w:rPr>
        <w:t xml:space="preserve"> </w:t>
      </w:r>
      <w:r>
        <w:rPr>
          <w:rFonts w:ascii="Times New Roman" w:hAnsi="Times New Roman" w:cs="Times New Roman"/>
          <w:sz w:val="24"/>
          <w:szCs w:val="24"/>
        </w:rPr>
        <w:t>о</w:t>
      </w:r>
      <w:r w:rsidRPr="00251E30">
        <w:rPr>
          <w:rFonts w:ascii="Times New Roman" w:hAnsi="Times New Roman" w:cs="Times New Roman"/>
          <w:sz w:val="24"/>
          <w:szCs w:val="24"/>
        </w:rPr>
        <w:t>т  __________ года, (далее – Стороны)</w:t>
      </w:r>
      <w:r>
        <w:rPr>
          <w:rFonts w:ascii="Times New Roman" w:hAnsi="Times New Roman" w:cs="Times New Roman"/>
          <w:sz w:val="24"/>
          <w:szCs w:val="24"/>
        </w:rPr>
        <w:t xml:space="preserve">, </w:t>
      </w:r>
      <w:r w:rsidRPr="00C33A40">
        <w:rPr>
          <w:rFonts w:ascii="Times New Roman" w:hAnsi="Times New Roman" w:cs="Times New Roman"/>
          <w:sz w:val="24"/>
          <w:szCs w:val="24"/>
        </w:rPr>
        <w:t>заключили настоящий акт о нижеследующем:</w:t>
      </w:r>
      <w:proofErr w:type="gramEnd"/>
    </w:p>
    <w:p w:rsidR="00C33A40" w:rsidRPr="00C33A40" w:rsidRDefault="00C33A40" w:rsidP="00C33A40">
      <w:pPr>
        <w:spacing w:after="0" w:line="240" w:lineRule="auto"/>
        <w:jc w:val="both"/>
        <w:rPr>
          <w:rFonts w:ascii="Times New Roman" w:hAnsi="Times New Roman" w:cs="Times New Roman"/>
          <w:sz w:val="24"/>
          <w:szCs w:val="24"/>
        </w:rPr>
      </w:pPr>
    </w:p>
    <w:p w:rsidR="00C33A40" w:rsidRPr="00C33A40" w:rsidRDefault="00C33A40" w:rsidP="00C33A40">
      <w:pPr>
        <w:widowControl w:val="0"/>
        <w:numPr>
          <w:ilvl w:val="0"/>
          <w:numId w:val="2"/>
        </w:numPr>
        <w:suppressAutoHyphens/>
        <w:autoSpaceDE w:val="0"/>
        <w:spacing w:after="0" w:line="240" w:lineRule="auto"/>
        <w:ind w:left="0" w:firstLine="360"/>
        <w:jc w:val="both"/>
        <w:rPr>
          <w:rFonts w:ascii="Times New Roman" w:hAnsi="Times New Roman" w:cs="Times New Roman"/>
          <w:sz w:val="24"/>
          <w:szCs w:val="24"/>
        </w:rPr>
      </w:pPr>
      <w:r w:rsidRPr="00C33A40">
        <w:rPr>
          <w:rFonts w:ascii="Times New Roman" w:hAnsi="Times New Roman" w:cs="Times New Roman"/>
          <w:sz w:val="24"/>
          <w:szCs w:val="24"/>
        </w:rPr>
        <w:t xml:space="preserve">В соответствии с договором </w:t>
      </w:r>
      <w:r>
        <w:rPr>
          <w:rFonts w:ascii="Times New Roman" w:hAnsi="Times New Roman" w:cs="Times New Roman"/>
          <w:sz w:val="24"/>
          <w:szCs w:val="24"/>
        </w:rPr>
        <w:t xml:space="preserve">№___ </w:t>
      </w:r>
      <w:r w:rsidRPr="00C33A40">
        <w:rPr>
          <w:rFonts w:ascii="Times New Roman" w:hAnsi="Times New Roman" w:cs="Times New Roman"/>
          <w:sz w:val="24"/>
          <w:szCs w:val="24"/>
        </w:rPr>
        <w:t>купли-продажи</w:t>
      </w:r>
      <w:r w:rsidRPr="00C33A40">
        <w:rPr>
          <w:rFonts w:ascii="Times New Roman" w:hAnsi="Times New Roman" w:cs="Times New Roman"/>
          <w:bCs/>
          <w:sz w:val="24"/>
          <w:szCs w:val="24"/>
        </w:rPr>
        <w:t xml:space="preserve"> </w:t>
      </w:r>
      <w:r>
        <w:rPr>
          <w:rFonts w:ascii="Times New Roman" w:hAnsi="Times New Roman" w:cs="Times New Roman"/>
          <w:bCs/>
          <w:sz w:val="24"/>
          <w:szCs w:val="24"/>
        </w:rPr>
        <w:t>нежилого помещения</w:t>
      </w:r>
      <w:r w:rsidRPr="00C33A40">
        <w:rPr>
          <w:rFonts w:ascii="Times New Roman" w:hAnsi="Times New Roman" w:cs="Times New Roman"/>
          <w:bCs/>
          <w:sz w:val="24"/>
          <w:szCs w:val="24"/>
        </w:rPr>
        <w:t xml:space="preserve"> </w:t>
      </w:r>
      <w:r w:rsidRPr="00C33A40">
        <w:rPr>
          <w:rFonts w:ascii="Times New Roman" w:hAnsi="Times New Roman" w:cs="Times New Roman"/>
          <w:sz w:val="24"/>
          <w:szCs w:val="24"/>
        </w:rPr>
        <w:t>от «</w:t>
      </w:r>
      <w:r>
        <w:rPr>
          <w:rFonts w:ascii="Times New Roman" w:hAnsi="Times New Roman" w:cs="Times New Roman"/>
          <w:sz w:val="24"/>
          <w:szCs w:val="24"/>
        </w:rPr>
        <w:t>_</w:t>
      </w:r>
      <w:r w:rsidRPr="00C33A40">
        <w:rPr>
          <w:rFonts w:ascii="Times New Roman" w:hAnsi="Times New Roman" w:cs="Times New Roman"/>
          <w:sz w:val="24"/>
          <w:szCs w:val="24"/>
        </w:rPr>
        <w:t xml:space="preserve">» </w:t>
      </w:r>
      <w:r>
        <w:rPr>
          <w:rFonts w:ascii="Times New Roman" w:hAnsi="Times New Roman" w:cs="Times New Roman"/>
          <w:sz w:val="24"/>
          <w:szCs w:val="24"/>
        </w:rPr>
        <w:t xml:space="preserve">_______ </w:t>
      </w:r>
      <w:proofErr w:type="gramStart"/>
      <w:r w:rsidRPr="00C33A40">
        <w:rPr>
          <w:rFonts w:ascii="Times New Roman" w:hAnsi="Times New Roman" w:cs="Times New Roman"/>
          <w:sz w:val="24"/>
          <w:szCs w:val="24"/>
        </w:rPr>
        <w:t>г</w:t>
      </w:r>
      <w:proofErr w:type="gramEnd"/>
      <w:r w:rsidRPr="00C33A40">
        <w:rPr>
          <w:rFonts w:ascii="Times New Roman" w:hAnsi="Times New Roman" w:cs="Times New Roman"/>
          <w:sz w:val="24"/>
          <w:szCs w:val="24"/>
        </w:rPr>
        <w:t xml:space="preserve">.,  Продавец передает, а Покупатель принимает в собственность </w:t>
      </w:r>
      <w:r>
        <w:rPr>
          <w:rFonts w:ascii="Times New Roman" w:hAnsi="Times New Roman" w:cs="Times New Roman"/>
          <w:sz w:val="24"/>
          <w:szCs w:val="24"/>
        </w:rPr>
        <w:t>нежилое помещение, назначение: Нежилое помещение, площадь 46,8 кв.м.,</w:t>
      </w:r>
      <w:r w:rsidRPr="00C33A40">
        <w:rPr>
          <w:rFonts w:ascii="Times New Roman" w:hAnsi="Times New Roman" w:cs="Times New Roman"/>
          <w:sz w:val="24"/>
          <w:szCs w:val="24"/>
        </w:rPr>
        <w:t xml:space="preserve"> </w:t>
      </w:r>
      <w:r>
        <w:rPr>
          <w:rFonts w:ascii="Times New Roman" w:hAnsi="Times New Roman" w:cs="Times New Roman"/>
          <w:sz w:val="24"/>
          <w:szCs w:val="24"/>
        </w:rPr>
        <w:t>адрес</w:t>
      </w:r>
      <w:r w:rsidRPr="00C33A40">
        <w:rPr>
          <w:rFonts w:ascii="Times New Roman" w:hAnsi="Times New Roman" w:cs="Times New Roman"/>
          <w:sz w:val="24"/>
          <w:szCs w:val="24"/>
        </w:rPr>
        <w:t xml:space="preserve"> </w:t>
      </w:r>
      <w:r>
        <w:rPr>
          <w:rFonts w:ascii="Times New Roman" w:hAnsi="Times New Roman" w:cs="Times New Roman"/>
          <w:sz w:val="24"/>
          <w:szCs w:val="24"/>
        </w:rPr>
        <w:t>(м</w:t>
      </w:r>
      <w:r w:rsidRPr="00C33A40">
        <w:rPr>
          <w:rFonts w:ascii="Times New Roman" w:hAnsi="Times New Roman" w:cs="Times New Roman"/>
          <w:sz w:val="24"/>
          <w:szCs w:val="24"/>
        </w:rPr>
        <w:t>есто</w:t>
      </w:r>
      <w:r>
        <w:rPr>
          <w:rFonts w:ascii="Times New Roman" w:hAnsi="Times New Roman" w:cs="Times New Roman"/>
          <w:sz w:val="24"/>
          <w:szCs w:val="24"/>
        </w:rPr>
        <w:t>нах</w:t>
      </w:r>
      <w:r w:rsidRPr="00C33A40">
        <w:rPr>
          <w:rFonts w:ascii="Times New Roman" w:hAnsi="Times New Roman" w:cs="Times New Roman"/>
          <w:sz w:val="24"/>
          <w:szCs w:val="24"/>
        </w:rPr>
        <w:t>ож</w:t>
      </w:r>
      <w:r>
        <w:rPr>
          <w:rFonts w:ascii="Times New Roman" w:hAnsi="Times New Roman" w:cs="Times New Roman"/>
          <w:sz w:val="24"/>
          <w:szCs w:val="24"/>
        </w:rPr>
        <w:t>д</w:t>
      </w:r>
      <w:r w:rsidRPr="00C33A40">
        <w:rPr>
          <w:rFonts w:ascii="Times New Roman" w:hAnsi="Times New Roman" w:cs="Times New Roman"/>
          <w:sz w:val="24"/>
          <w:szCs w:val="24"/>
        </w:rPr>
        <w:t>ение</w:t>
      </w:r>
      <w:r>
        <w:rPr>
          <w:rFonts w:ascii="Times New Roman" w:hAnsi="Times New Roman" w:cs="Times New Roman"/>
          <w:sz w:val="24"/>
          <w:szCs w:val="24"/>
        </w:rPr>
        <w:t>) объекта</w:t>
      </w:r>
      <w:r w:rsidRPr="00C33A40">
        <w:rPr>
          <w:rFonts w:ascii="Times New Roman" w:hAnsi="Times New Roman" w:cs="Times New Roman"/>
          <w:sz w:val="24"/>
          <w:szCs w:val="24"/>
        </w:rPr>
        <w:t>: Республика Мордовия, Дубенский район, с</w:t>
      </w:r>
      <w:proofErr w:type="gramStart"/>
      <w:r w:rsidRPr="00C33A40">
        <w:rPr>
          <w:rFonts w:ascii="Times New Roman" w:hAnsi="Times New Roman" w:cs="Times New Roman"/>
          <w:sz w:val="24"/>
          <w:szCs w:val="24"/>
        </w:rPr>
        <w:t>.Д</w:t>
      </w:r>
      <w:proofErr w:type="gramEnd"/>
      <w:r w:rsidRPr="00C33A40">
        <w:rPr>
          <w:rFonts w:ascii="Times New Roman" w:hAnsi="Times New Roman" w:cs="Times New Roman"/>
          <w:sz w:val="24"/>
          <w:szCs w:val="24"/>
        </w:rPr>
        <w:t xml:space="preserve">убенки, </w:t>
      </w:r>
      <w:proofErr w:type="spellStart"/>
      <w:r w:rsidRPr="00C33A40">
        <w:rPr>
          <w:rFonts w:ascii="Times New Roman" w:hAnsi="Times New Roman" w:cs="Times New Roman"/>
          <w:sz w:val="24"/>
          <w:szCs w:val="24"/>
        </w:rPr>
        <w:t>ул.Бровцева</w:t>
      </w:r>
      <w:proofErr w:type="spellEnd"/>
      <w:r w:rsidRPr="00C33A40">
        <w:rPr>
          <w:rFonts w:ascii="Times New Roman" w:hAnsi="Times New Roman" w:cs="Times New Roman"/>
          <w:sz w:val="24"/>
          <w:szCs w:val="24"/>
        </w:rPr>
        <w:t>, д.</w:t>
      </w:r>
      <w:r w:rsidR="0005376A">
        <w:rPr>
          <w:rFonts w:ascii="Times New Roman" w:hAnsi="Times New Roman" w:cs="Times New Roman"/>
          <w:sz w:val="24"/>
          <w:szCs w:val="24"/>
        </w:rPr>
        <w:t xml:space="preserve"> </w:t>
      </w:r>
      <w:r w:rsidRPr="00C33A40">
        <w:rPr>
          <w:rFonts w:ascii="Times New Roman" w:hAnsi="Times New Roman" w:cs="Times New Roman"/>
          <w:sz w:val="24"/>
          <w:szCs w:val="24"/>
        </w:rPr>
        <w:t xml:space="preserve">20, </w:t>
      </w:r>
      <w:r w:rsidR="0005376A">
        <w:rPr>
          <w:rFonts w:ascii="Times New Roman" w:hAnsi="Times New Roman" w:cs="Times New Roman"/>
          <w:sz w:val="24"/>
          <w:szCs w:val="24"/>
        </w:rPr>
        <w:t>пом</w:t>
      </w:r>
      <w:r w:rsidRPr="00C33A40">
        <w:rPr>
          <w:rFonts w:ascii="Times New Roman" w:hAnsi="Times New Roman" w:cs="Times New Roman"/>
          <w:sz w:val="24"/>
          <w:szCs w:val="24"/>
        </w:rPr>
        <w:t>.1</w:t>
      </w:r>
      <w:r w:rsidR="0005376A">
        <w:rPr>
          <w:rFonts w:ascii="Times New Roman" w:hAnsi="Times New Roman" w:cs="Times New Roman"/>
          <w:sz w:val="24"/>
          <w:szCs w:val="24"/>
        </w:rPr>
        <w:t>3</w:t>
      </w:r>
      <w:r w:rsidRPr="00C33A40">
        <w:rPr>
          <w:rFonts w:ascii="Times New Roman" w:hAnsi="Times New Roman" w:cs="Times New Roman"/>
          <w:sz w:val="24"/>
          <w:szCs w:val="24"/>
        </w:rPr>
        <w:t xml:space="preserve">. </w:t>
      </w:r>
      <w:r w:rsidR="0005376A">
        <w:rPr>
          <w:rFonts w:ascii="Times New Roman" w:hAnsi="Times New Roman" w:cs="Times New Roman"/>
          <w:sz w:val="24"/>
          <w:szCs w:val="24"/>
        </w:rPr>
        <w:t>К</w:t>
      </w:r>
      <w:r w:rsidRPr="00C33A40">
        <w:rPr>
          <w:rFonts w:ascii="Times New Roman" w:hAnsi="Times New Roman" w:cs="Times New Roman"/>
          <w:sz w:val="24"/>
          <w:szCs w:val="24"/>
        </w:rPr>
        <w:t>адастровый номер 13:06:0102001:</w:t>
      </w:r>
      <w:r w:rsidR="0005376A">
        <w:rPr>
          <w:rFonts w:ascii="Times New Roman" w:hAnsi="Times New Roman" w:cs="Times New Roman"/>
          <w:sz w:val="24"/>
          <w:szCs w:val="24"/>
        </w:rPr>
        <w:t>2811</w:t>
      </w:r>
      <w:r w:rsidRPr="00C33A40">
        <w:rPr>
          <w:rFonts w:ascii="Times New Roman" w:hAnsi="Times New Roman" w:cs="Times New Roman"/>
          <w:sz w:val="24"/>
          <w:szCs w:val="24"/>
        </w:rPr>
        <w:t>.</w:t>
      </w:r>
    </w:p>
    <w:p w:rsidR="00C33A40" w:rsidRPr="00C33A40" w:rsidRDefault="00C33A40" w:rsidP="00C33A40">
      <w:pPr>
        <w:widowControl w:val="0"/>
        <w:numPr>
          <w:ilvl w:val="0"/>
          <w:numId w:val="2"/>
        </w:numPr>
        <w:suppressAutoHyphens/>
        <w:autoSpaceDE w:val="0"/>
        <w:spacing w:after="0" w:line="240" w:lineRule="auto"/>
        <w:ind w:left="0" w:firstLine="360"/>
        <w:jc w:val="both"/>
        <w:rPr>
          <w:rFonts w:ascii="Times New Roman" w:hAnsi="Times New Roman" w:cs="Times New Roman"/>
          <w:sz w:val="24"/>
          <w:szCs w:val="24"/>
        </w:rPr>
      </w:pPr>
      <w:r w:rsidRPr="00C33A40">
        <w:rPr>
          <w:rFonts w:ascii="Times New Roman" w:hAnsi="Times New Roman" w:cs="Times New Roman"/>
          <w:sz w:val="24"/>
          <w:szCs w:val="24"/>
        </w:rPr>
        <w:t xml:space="preserve">Осмотр </w:t>
      </w:r>
      <w:r w:rsidR="0005376A">
        <w:rPr>
          <w:rFonts w:ascii="Times New Roman" w:hAnsi="Times New Roman" w:cs="Times New Roman"/>
          <w:sz w:val="24"/>
          <w:szCs w:val="24"/>
        </w:rPr>
        <w:t>нежилого помещения</w:t>
      </w:r>
      <w:r w:rsidRPr="00C33A40">
        <w:rPr>
          <w:rFonts w:ascii="Times New Roman" w:hAnsi="Times New Roman" w:cs="Times New Roman"/>
          <w:sz w:val="24"/>
          <w:szCs w:val="24"/>
        </w:rPr>
        <w:t xml:space="preserve"> Покупателем произведен, претензий не имеется. </w:t>
      </w:r>
    </w:p>
    <w:p w:rsidR="00C33A40" w:rsidRPr="0005376A" w:rsidRDefault="00C33A40" w:rsidP="00C33A40">
      <w:pPr>
        <w:numPr>
          <w:ilvl w:val="0"/>
          <w:numId w:val="2"/>
        </w:numPr>
        <w:suppressAutoHyphens/>
        <w:spacing w:after="0" w:line="240" w:lineRule="auto"/>
        <w:ind w:left="0" w:firstLine="360"/>
        <w:jc w:val="both"/>
        <w:rPr>
          <w:rFonts w:ascii="Times New Roman" w:hAnsi="Times New Roman" w:cs="Times New Roman"/>
          <w:sz w:val="24"/>
          <w:szCs w:val="24"/>
        </w:rPr>
      </w:pPr>
      <w:r w:rsidRPr="00C33A40">
        <w:rPr>
          <w:rFonts w:ascii="Times New Roman" w:hAnsi="Times New Roman" w:cs="Times New Roman"/>
          <w:sz w:val="24"/>
          <w:szCs w:val="24"/>
        </w:rPr>
        <w:t>Настоящий акт является подтверждением исполнения договорных обязатель</w:t>
      </w:r>
      <w:proofErr w:type="gramStart"/>
      <w:r w:rsidRPr="00C33A40">
        <w:rPr>
          <w:rFonts w:ascii="Times New Roman" w:hAnsi="Times New Roman" w:cs="Times New Roman"/>
          <w:sz w:val="24"/>
          <w:szCs w:val="24"/>
        </w:rPr>
        <w:t xml:space="preserve">ств   </w:t>
      </w:r>
      <w:r w:rsidRPr="0005376A">
        <w:rPr>
          <w:rFonts w:ascii="Times New Roman" w:hAnsi="Times New Roman" w:cs="Times New Roman"/>
          <w:sz w:val="24"/>
          <w:szCs w:val="24"/>
        </w:rPr>
        <w:t>Ст</w:t>
      </w:r>
      <w:proofErr w:type="gramEnd"/>
      <w:r w:rsidRPr="0005376A">
        <w:rPr>
          <w:rFonts w:ascii="Times New Roman" w:hAnsi="Times New Roman" w:cs="Times New Roman"/>
          <w:sz w:val="24"/>
          <w:szCs w:val="24"/>
        </w:rPr>
        <w:t>оронами.</w:t>
      </w:r>
    </w:p>
    <w:p w:rsidR="0005376A" w:rsidRPr="0005376A" w:rsidRDefault="00C33A40" w:rsidP="0005376A">
      <w:pPr>
        <w:spacing w:after="0" w:line="240" w:lineRule="auto"/>
        <w:jc w:val="both"/>
        <w:rPr>
          <w:rFonts w:ascii="Times New Roman" w:hAnsi="Times New Roman" w:cs="Times New Roman"/>
          <w:sz w:val="24"/>
          <w:szCs w:val="24"/>
        </w:rPr>
      </w:pPr>
      <w:r w:rsidRPr="0005376A">
        <w:rPr>
          <w:rFonts w:ascii="Times New Roman" w:hAnsi="Times New Roman" w:cs="Times New Roman"/>
          <w:sz w:val="24"/>
          <w:szCs w:val="24"/>
        </w:rPr>
        <w:t xml:space="preserve">      </w:t>
      </w:r>
      <w:r w:rsidR="0005376A" w:rsidRPr="0005376A">
        <w:rPr>
          <w:rFonts w:ascii="Times New Roman" w:hAnsi="Times New Roman"/>
          <w:sz w:val="24"/>
          <w:szCs w:val="24"/>
        </w:rPr>
        <w:t>4.</w:t>
      </w:r>
      <w:r w:rsidRPr="0005376A">
        <w:rPr>
          <w:rFonts w:ascii="Times New Roman" w:hAnsi="Times New Roman" w:cs="Times New Roman"/>
          <w:sz w:val="24"/>
          <w:szCs w:val="24"/>
        </w:rPr>
        <w:t xml:space="preserve"> Настоящий акт составлен в трех экземплярах</w:t>
      </w:r>
      <w:r w:rsidR="0005376A">
        <w:rPr>
          <w:rFonts w:ascii="Times New Roman" w:hAnsi="Times New Roman" w:cs="Times New Roman"/>
          <w:sz w:val="24"/>
          <w:szCs w:val="24"/>
        </w:rPr>
        <w:t>:</w:t>
      </w:r>
      <w:r w:rsidRPr="0005376A">
        <w:rPr>
          <w:rFonts w:ascii="Times New Roman" w:hAnsi="Times New Roman" w:cs="Times New Roman"/>
          <w:sz w:val="24"/>
          <w:szCs w:val="24"/>
        </w:rPr>
        <w:t xml:space="preserve"> </w:t>
      </w:r>
      <w:r w:rsidR="0005376A" w:rsidRPr="0005376A">
        <w:rPr>
          <w:rFonts w:ascii="Times New Roman" w:hAnsi="Times New Roman" w:cs="Times New Roman"/>
          <w:sz w:val="24"/>
          <w:szCs w:val="24"/>
        </w:rPr>
        <w:t>по одному для каждой из сторон и один для регистрирующего органа.</w:t>
      </w:r>
    </w:p>
    <w:p w:rsidR="00C33A40" w:rsidRPr="0005376A" w:rsidRDefault="00C33A40" w:rsidP="00C33A40">
      <w:pPr>
        <w:pStyle w:val="af"/>
        <w:rPr>
          <w:rFonts w:ascii="Times New Roman" w:hAnsi="Times New Roman"/>
          <w:i w:val="0"/>
          <w:sz w:val="24"/>
          <w:szCs w:val="24"/>
        </w:rPr>
      </w:pPr>
    </w:p>
    <w:tbl>
      <w:tblPr>
        <w:tblW w:w="0" w:type="auto"/>
        <w:tblLook w:val="04A0"/>
      </w:tblPr>
      <w:tblGrid>
        <w:gridCol w:w="4785"/>
        <w:gridCol w:w="4786"/>
      </w:tblGrid>
      <w:tr w:rsidR="00C33A40" w:rsidRPr="0005376A" w:rsidTr="004F13A1">
        <w:tc>
          <w:tcPr>
            <w:tcW w:w="4785" w:type="dxa"/>
          </w:tcPr>
          <w:p w:rsidR="00C33A40" w:rsidRPr="0005376A" w:rsidRDefault="00C33A40" w:rsidP="00C33A40">
            <w:pPr>
              <w:pStyle w:val="ad"/>
              <w:tabs>
                <w:tab w:val="left" w:pos="4980"/>
              </w:tabs>
              <w:jc w:val="left"/>
              <w:rPr>
                <w:rFonts w:ascii="Times New Roman" w:hAnsi="Times New Roman"/>
                <w:i w:val="0"/>
                <w:szCs w:val="24"/>
              </w:rPr>
            </w:pPr>
            <w:r w:rsidRPr="0005376A">
              <w:rPr>
                <w:rFonts w:ascii="Times New Roman" w:hAnsi="Times New Roman"/>
                <w:i w:val="0"/>
                <w:szCs w:val="24"/>
              </w:rPr>
              <w:t>Продавец</w:t>
            </w:r>
          </w:p>
          <w:p w:rsidR="00C33A40" w:rsidRPr="0005376A" w:rsidRDefault="00C33A40" w:rsidP="00C33A40">
            <w:pPr>
              <w:pStyle w:val="a9"/>
              <w:spacing w:after="0"/>
            </w:pPr>
          </w:p>
        </w:tc>
        <w:tc>
          <w:tcPr>
            <w:tcW w:w="4786" w:type="dxa"/>
          </w:tcPr>
          <w:p w:rsidR="00C33A40" w:rsidRPr="0005376A" w:rsidRDefault="00C33A40" w:rsidP="00C33A40">
            <w:pPr>
              <w:pStyle w:val="ad"/>
              <w:tabs>
                <w:tab w:val="left" w:pos="4980"/>
              </w:tabs>
              <w:jc w:val="left"/>
              <w:rPr>
                <w:rFonts w:ascii="Times New Roman" w:hAnsi="Times New Roman"/>
                <w:i w:val="0"/>
                <w:szCs w:val="24"/>
              </w:rPr>
            </w:pPr>
            <w:r w:rsidRPr="0005376A">
              <w:rPr>
                <w:rFonts w:ascii="Times New Roman" w:hAnsi="Times New Roman"/>
                <w:i w:val="0"/>
                <w:szCs w:val="24"/>
              </w:rPr>
              <w:t>Покупатель</w:t>
            </w:r>
          </w:p>
          <w:p w:rsidR="00C33A40" w:rsidRPr="0005376A" w:rsidRDefault="00C33A40" w:rsidP="00C33A40">
            <w:pPr>
              <w:pStyle w:val="a9"/>
              <w:spacing w:after="0"/>
            </w:pPr>
          </w:p>
        </w:tc>
      </w:tr>
    </w:tbl>
    <w:p w:rsidR="00251E30" w:rsidRPr="00C33A40" w:rsidRDefault="00251E30" w:rsidP="00C33A40">
      <w:pPr>
        <w:spacing w:after="0" w:line="240" w:lineRule="auto"/>
        <w:jc w:val="both"/>
        <w:rPr>
          <w:rFonts w:ascii="Times New Roman" w:hAnsi="Times New Roman" w:cs="Times New Roman"/>
          <w:sz w:val="24"/>
          <w:szCs w:val="24"/>
        </w:rPr>
      </w:pPr>
    </w:p>
    <w:p w:rsidR="00C33A40" w:rsidRPr="00C33A40" w:rsidRDefault="00C33A40" w:rsidP="00C33A40">
      <w:pPr>
        <w:spacing w:after="0" w:line="240" w:lineRule="auto"/>
        <w:jc w:val="both"/>
        <w:rPr>
          <w:rFonts w:ascii="Times New Roman" w:hAnsi="Times New Roman" w:cs="Times New Roman"/>
          <w:sz w:val="24"/>
          <w:szCs w:val="24"/>
        </w:rPr>
      </w:pPr>
    </w:p>
    <w:p w:rsidR="00251E30" w:rsidRPr="00251E30" w:rsidRDefault="00251E30" w:rsidP="00C33A40">
      <w:pPr>
        <w:spacing w:after="0" w:line="240" w:lineRule="auto"/>
        <w:jc w:val="center"/>
        <w:rPr>
          <w:rFonts w:ascii="Times New Roman" w:hAnsi="Times New Roman" w:cs="Times New Roman"/>
          <w:b/>
          <w:sz w:val="24"/>
          <w:szCs w:val="24"/>
        </w:rPr>
      </w:pPr>
      <w:r w:rsidRPr="00251E30">
        <w:rPr>
          <w:rFonts w:ascii="Times New Roman" w:hAnsi="Times New Roman" w:cs="Times New Roman"/>
          <w:b/>
          <w:sz w:val="24"/>
          <w:szCs w:val="24"/>
        </w:rPr>
        <w:t>Договор № ___</w:t>
      </w:r>
    </w:p>
    <w:p w:rsidR="00251E30" w:rsidRDefault="00251E30" w:rsidP="00251E30">
      <w:pPr>
        <w:spacing w:after="0" w:line="240" w:lineRule="auto"/>
        <w:jc w:val="center"/>
        <w:rPr>
          <w:rFonts w:ascii="Times New Roman" w:hAnsi="Times New Roman" w:cs="Times New Roman"/>
          <w:b/>
          <w:sz w:val="24"/>
          <w:szCs w:val="24"/>
        </w:rPr>
      </w:pPr>
      <w:r w:rsidRPr="00251E30">
        <w:rPr>
          <w:rFonts w:ascii="Times New Roman" w:hAnsi="Times New Roman" w:cs="Times New Roman"/>
          <w:b/>
          <w:sz w:val="24"/>
          <w:szCs w:val="24"/>
        </w:rPr>
        <w:t xml:space="preserve">         купли-продажи нежилого помещения</w:t>
      </w:r>
    </w:p>
    <w:p w:rsidR="00251E30" w:rsidRPr="00251E30" w:rsidRDefault="00251E30" w:rsidP="00251E30">
      <w:pPr>
        <w:spacing w:after="0" w:line="240" w:lineRule="auto"/>
        <w:jc w:val="center"/>
        <w:rPr>
          <w:rFonts w:ascii="Times New Roman" w:hAnsi="Times New Roman" w:cs="Times New Roman"/>
          <w:b/>
          <w:sz w:val="24"/>
          <w:szCs w:val="24"/>
        </w:rPr>
      </w:pPr>
      <w:r w:rsidRPr="00251E30">
        <w:rPr>
          <w:rFonts w:ascii="Times New Roman" w:hAnsi="Times New Roman" w:cs="Times New Roman"/>
          <w:b/>
          <w:sz w:val="24"/>
          <w:szCs w:val="24"/>
        </w:rPr>
        <w:t xml:space="preserve">   </w:t>
      </w:r>
    </w:p>
    <w:p w:rsidR="00251E30" w:rsidRPr="00251E30" w:rsidRDefault="00251E30" w:rsidP="00251E30">
      <w:pPr>
        <w:spacing w:after="0" w:line="240" w:lineRule="auto"/>
        <w:jc w:val="center"/>
        <w:rPr>
          <w:rFonts w:ascii="Times New Roman" w:hAnsi="Times New Roman" w:cs="Times New Roman"/>
          <w:sz w:val="24"/>
          <w:szCs w:val="24"/>
        </w:rPr>
      </w:pPr>
      <w:r w:rsidRPr="00251E30">
        <w:rPr>
          <w:rFonts w:ascii="Times New Roman" w:hAnsi="Times New Roman" w:cs="Times New Roman"/>
          <w:sz w:val="24"/>
          <w:szCs w:val="24"/>
        </w:rPr>
        <w:t>с. Дубенки                                                                                                     «__»______  2016 г.</w:t>
      </w:r>
    </w:p>
    <w:p w:rsidR="00251E30" w:rsidRPr="00251E30" w:rsidRDefault="00251E30" w:rsidP="00251E30">
      <w:pPr>
        <w:spacing w:after="0" w:line="240" w:lineRule="auto"/>
        <w:jc w:val="center"/>
        <w:rPr>
          <w:rFonts w:ascii="Times New Roman" w:hAnsi="Times New Roman" w:cs="Times New Roman"/>
          <w:sz w:val="24"/>
          <w:szCs w:val="24"/>
        </w:rPr>
      </w:pP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xml:space="preserve">          </w:t>
      </w:r>
      <w:proofErr w:type="gramStart"/>
      <w:r w:rsidRPr="00251E30">
        <w:rPr>
          <w:rFonts w:ascii="Times New Roman" w:hAnsi="Times New Roman" w:cs="Times New Roman"/>
          <w:sz w:val="24"/>
          <w:szCs w:val="24"/>
        </w:rPr>
        <w:t xml:space="preserve">Администрация Дубенского сельского поселения Дубенского муниципального района Республики Мордовия, в лице Главы __________, действующего на основании Устава Дубенского сельского поселения Дубенского муниципального района, зарегистрированного главным Управлением Министерства юстиции по Приволжскому Федеральному округу __________ года, Свидетельство о государственной регистрации </w:t>
      </w:r>
      <w:r w:rsidRPr="00251E30">
        <w:rPr>
          <w:rFonts w:ascii="Times New Roman" w:hAnsi="Times New Roman" w:cs="Times New Roman"/>
          <w:sz w:val="24"/>
          <w:szCs w:val="24"/>
        </w:rPr>
        <w:lastRenderedPageBreak/>
        <w:t>___________   именуемая в дальнейшем «Продавец», с одной стороны, и ___________________________________, действующий на основании ____________, именуемый в дальнейшем «Покупатель», победитель открытого аукциона по продаже нежилых помещений, проведенного ______________, действующий</w:t>
      </w:r>
      <w:proofErr w:type="gramEnd"/>
      <w:r w:rsidRPr="00251E30">
        <w:rPr>
          <w:rFonts w:ascii="Times New Roman" w:hAnsi="Times New Roman" w:cs="Times New Roman"/>
          <w:sz w:val="24"/>
          <w:szCs w:val="24"/>
        </w:rPr>
        <w:t xml:space="preserve"> (-</w:t>
      </w:r>
      <w:proofErr w:type="spellStart"/>
      <w:proofErr w:type="gramStart"/>
      <w:r w:rsidRPr="00251E30">
        <w:rPr>
          <w:rFonts w:ascii="Times New Roman" w:hAnsi="Times New Roman" w:cs="Times New Roman"/>
          <w:sz w:val="24"/>
          <w:szCs w:val="24"/>
        </w:rPr>
        <w:t>ая</w:t>
      </w:r>
      <w:proofErr w:type="spellEnd"/>
      <w:r w:rsidRPr="00251E30">
        <w:rPr>
          <w:rFonts w:ascii="Times New Roman" w:hAnsi="Times New Roman" w:cs="Times New Roman"/>
          <w:sz w:val="24"/>
          <w:szCs w:val="24"/>
        </w:rPr>
        <w:t>) на основании протокола открытого аукциона  по продаже нежил</w:t>
      </w:r>
      <w:r>
        <w:rPr>
          <w:rFonts w:ascii="Times New Roman" w:hAnsi="Times New Roman" w:cs="Times New Roman"/>
          <w:sz w:val="24"/>
          <w:szCs w:val="24"/>
        </w:rPr>
        <w:t>ого</w:t>
      </w:r>
      <w:r w:rsidRPr="00251E30">
        <w:rPr>
          <w:rFonts w:ascii="Times New Roman" w:hAnsi="Times New Roman" w:cs="Times New Roman"/>
          <w:sz w:val="24"/>
          <w:szCs w:val="24"/>
        </w:rPr>
        <w:t xml:space="preserve"> помещени</w:t>
      </w:r>
      <w:r>
        <w:rPr>
          <w:rFonts w:ascii="Times New Roman" w:hAnsi="Times New Roman" w:cs="Times New Roman"/>
          <w:sz w:val="24"/>
          <w:szCs w:val="24"/>
        </w:rPr>
        <w:t>я</w:t>
      </w:r>
      <w:r w:rsidRPr="00251E30">
        <w:rPr>
          <w:rFonts w:ascii="Times New Roman" w:hAnsi="Times New Roman" w:cs="Times New Roman"/>
          <w:sz w:val="24"/>
          <w:szCs w:val="24"/>
        </w:rPr>
        <w:t xml:space="preserve"> по лоту №</w:t>
      </w:r>
      <w:r>
        <w:rPr>
          <w:rFonts w:ascii="Times New Roman" w:hAnsi="Times New Roman" w:cs="Times New Roman"/>
          <w:sz w:val="24"/>
          <w:szCs w:val="24"/>
        </w:rPr>
        <w:t xml:space="preserve"> 2</w:t>
      </w:r>
      <w:r w:rsidRPr="00251E30">
        <w:rPr>
          <w:rFonts w:ascii="Times New Roman" w:hAnsi="Times New Roman" w:cs="Times New Roman"/>
          <w:sz w:val="24"/>
          <w:szCs w:val="24"/>
        </w:rPr>
        <w:t xml:space="preserve"> </w:t>
      </w:r>
      <w:r>
        <w:rPr>
          <w:rFonts w:ascii="Times New Roman" w:hAnsi="Times New Roman" w:cs="Times New Roman"/>
          <w:sz w:val="24"/>
          <w:szCs w:val="24"/>
        </w:rPr>
        <w:t>о</w:t>
      </w:r>
      <w:r w:rsidRPr="00251E30">
        <w:rPr>
          <w:rFonts w:ascii="Times New Roman" w:hAnsi="Times New Roman" w:cs="Times New Roman"/>
          <w:sz w:val="24"/>
          <w:szCs w:val="24"/>
        </w:rPr>
        <w:t>т  __________ года, (далее – Стороны), заключили настоящий договор (далее – Договор) о нижеследующем:</w:t>
      </w:r>
      <w:proofErr w:type="gramEnd"/>
    </w:p>
    <w:p w:rsidR="00251E30" w:rsidRPr="00251E30" w:rsidRDefault="00251E30" w:rsidP="00251E30">
      <w:pPr>
        <w:spacing w:after="0" w:line="240" w:lineRule="auto"/>
        <w:ind w:firstLine="720"/>
        <w:jc w:val="both"/>
        <w:rPr>
          <w:rFonts w:ascii="Times New Roman" w:hAnsi="Times New Roman" w:cs="Times New Roman"/>
          <w:sz w:val="24"/>
          <w:szCs w:val="24"/>
        </w:rPr>
      </w:pPr>
    </w:p>
    <w:p w:rsidR="00251E30" w:rsidRPr="00251E30" w:rsidRDefault="00251E30" w:rsidP="00251E30">
      <w:pPr>
        <w:spacing w:after="0" w:line="240" w:lineRule="auto"/>
        <w:ind w:firstLine="720"/>
        <w:jc w:val="center"/>
        <w:rPr>
          <w:rFonts w:ascii="Times New Roman" w:hAnsi="Times New Roman" w:cs="Times New Roman"/>
          <w:b/>
          <w:sz w:val="24"/>
          <w:szCs w:val="24"/>
        </w:rPr>
      </w:pPr>
      <w:r w:rsidRPr="00251E30">
        <w:rPr>
          <w:rFonts w:ascii="Times New Roman" w:hAnsi="Times New Roman" w:cs="Times New Roman"/>
          <w:b/>
          <w:sz w:val="24"/>
          <w:szCs w:val="24"/>
        </w:rPr>
        <w:t>1. Предмет   договора.</w:t>
      </w:r>
    </w:p>
    <w:p w:rsidR="00251E30" w:rsidRPr="00251E30" w:rsidRDefault="00251E30" w:rsidP="00251E30">
      <w:pPr>
        <w:widowControl w:val="0"/>
        <w:autoSpaceDE w:val="0"/>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xml:space="preserve">1.1. Продавец обязуется передать в собственность Покупателя, а Покупатель обязуется принять и оплатить следующее нежилое помещение (ЛОТ № </w:t>
      </w:r>
      <w:r>
        <w:rPr>
          <w:rFonts w:ascii="Times New Roman" w:hAnsi="Times New Roman" w:cs="Times New Roman"/>
          <w:sz w:val="24"/>
          <w:szCs w:val="24"/>
        </w:rPr>
        <w:t>2</w:t>
      </w:r>
      <w:r w:rsidRPr="00251E30">
        <w:rPr>
          <w:rFonts w:ascii="Times New Roman" w:hAnsi="Times New Roman" w:cs="Times New Roman"/>
          <w:sz w:val="24"/>
          <w:szCs w:val="24"/>
        </w:rPr>
        <w:t>).</w:t>
      </w:r>
    </w:p>
    <w:p w:rsidR="00251E30" w:rsidRPr="00251E30" w:rsidRDefault="00251E30" w:rsidP="00251E30">
      <w:pPr>
        <w:widowControl w:val="0"/>
        <w:autoSpaceDE w:val="0"/>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xml:space="preserve">Адрес (местоположение): </w:t>
      </w:r>
      <w:r>
        <w:rPr>
          <w:rFonts w:ascii="Times New Roman" w:hAnsi="Times New Roman" w:cs="Times New Roman"/>
          <w:sz w:val="24"/>
          <w:szCs w:val="24"/>
        </w:rPr>
        <w:t xml:space="preserve">Республика Мордовия, Дубенский район, с. Дубенки, </w:t>
      </w: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.Б</w:t>
      </w:r>
      <w:proofErr w:type="gramEnd"/>
      <w:r>
        <w:rPr>
          <w:rFonts w:ascii="Times New Roman" w:hAnsi="Times New Roman" w:cs="Times New Roman"/>
          <w:sz w:val="24"/>
          <w:szCs w:val="24"/>
        </w:rPr>
        <w:t>ровцева</w:t>
      </w:r>
      <w:proofErr w:type="spellEnd"/>
      <w:r>
        <w:rPr>
          <w:rFonts w:ascii="Times New Roman" w:hAnsi="Times New Roman" w:cs="Times New Roman"/>
          <w:sz w:val="24"/>
          <w:szCs w:val="24"/>
        </w:rPr>
        <w:t>, д. 20, кв. 14;</w:t>
      </w:r>
    </w:p>
    <w:p w:rsidR="00251E30" w:rsidRPr="00251E30" w:rsidRDefault="00251E30" w:rsidP="00251E30">
      <w:pPr>
        <w:widowControl w:val="0"/>
        <w:autoSpaceDE w:val="0"/>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xml:space="preserve">Кадастровый номер: </w:t>
      </w:r>
      <w:r w:rsidRPr="00251E30">
        <w:rPr>
          <w:rFonts w:ascii="Times New Roman" w:hAnsi="Times New Roman" w:cs="Times New Roman"/>
          <w:bCs/>
          <w:sz w:val="24"/>
          <w:szCs w:val="24"/>
          <w:shd w:val="clear" w:color="auto" w:fill="FFFFFF"/>
        </w:rPr>
        <w:t>13:06:0102001:2812</w:t>
      </w:r>
      <w:r w:rsidRPr="00251E30">
        <w:rPr>
          <w:rFonts w:ascii="Times New Roman" w:hAnsi="Times New Roman" w:cs="Times New Roman"/>
          <w:sz w:val="24"/>
          <w:szCs w:val="24"/>
        </w:rPr>
        <w:t>;</w:t>
      </w:r>
    </w:p>
    <w:p w:rsidR="00251E30" w:rsidRPr="00251E30" w:rsidRDefault="00251E30" w:rsidP="00251E30">
      <w:pPr>
        <w:widowControl w:val="0"/>
        <w:autoSpaceDE w:val="0"/>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xml:space="preserve">Общая площадь: </w:t>
      </w:r>
      <w:r>
        <w:rPr>
          <w:rFonts w:ascii="Times New Roman" w:hAnsi="Times New Roman" w:cs="Times New Roman"/>
          <w:sz w:val="24"/>
          <w:szCs w:val="24"/>
        </w:rPr>
        <w:t>46,1 кв.м.</w:t>
      </w:r>
    </w:p>
    <w:p w:rsidR="00251E30" w:rsidRPr="00251E30" w:rsidRDefault="00251E30" w:rsidP="00251E30">
      <w:pPr>
        <w:pStyle w:val="a9"/>
        <w:spacing w:after="0"/>
        <w:jc w:val="both"/>
      </w:pPr>
      <w:r w:rsidRPr="00251E30">
        <w:t xml:space="preserve">1.2. </w:t>
      </w:r>
      <w:proofErr w:type="gramStart"/>
      <w:r w:rsidRPr="00251E30">
        <w:t xml:space="preserve">Нежилое помещение принадлежат Дубенскому сельскому поселению Дубенского муниципального района РМ на основании </w:t>
      </w:r>
      <w:r>
        <w:t>Решения Арбитражного суда Республики Мордовия от 06.03.2013, дата вступления в законную силу 08.04.2013 г.,</w:t>
      </w:r>
      <w:r w:rsidRPr="00251E30">
        <w:t xml:space="preserve"> право собственности зарегистрировано в Управление Федеральной службы государственной регистрации, кадастра и картографии по Республике Мордовия, что подтверждается Свидетельством о государственной регистрации права </w:t>
      </w:r>
      <w:r>
        <w:t>серия 13 ГА №</w:t>
      </w:r>
      <w:r w:rsidRPr="00251E30">
        <w:t xml:space="preserve"> </w:t>
      </w:r>
      <w:r>
        <w:t>739338</w:t>
      </w:r>
      <w:r w:rsidRPr="00251E30">
        <w:t xml:space="preserve"> от </w:t>
      </w:r>
      <w:r>
        <w:t xml:space="preserve">26.04.2013 </w:t>
      </w:r>
      <w:r w:rsidRPr="00251E30">
        <w:t>года, о чем в Едином государственном</w:t>
      </w:r>
      <w:proofErr w:type="gramEnd"/>
      <w:r w:rsidRPr="00251E30">
        <w:t xml:space="preserve"> </w:t>
      </w:r>
      <w:proofErr w:type="gramStart"/>
      <w:r w:rsidRPr="00251E30">
        <w:t>реестре</w:t>
      </w:r>
      <w:proofErr w:type="gramEnd"/>
      <w:r w:rsidRPr="00251E30">
        <w:t xml:space="preserve"> прав на недвижимое имущество и сделок с ним сделана запись регистрации </w:t>
      </w:r>
      <w:r>
        <w:t>№ 13-13</w:t>
      </w:r>
      <w:r w:rsidR="0083448F">
        <w:t>-09</w:t>
      </w:r>
      <w:r>
        <w:t>/021/201</w:t>
      </w:r>
      <w:r w:rsidR="0083448F">
        <w:t>3</w:t>
      </w:r>
      <w:r>
        <w:t>-</w:t>
      </w:r>
      <w:r w:rsidR="0083448F">
        <w:t>316</w:t>
      </w:r>
      <w:r w:rsidRPr="00251E30">
        <w:t>.</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1.3. Продавец подтверждает, что на момент заключения Договора права на имущество не являются предметом судебного спора, имущество не состоит под арестом, не является предметом залога и не обременено иными правами третьих лиц..</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xml:space="preserve">1.4.  </w:t>
      </w:r>
      <w:proofErr w:type="gramStart"/>
      <w:r w:rsidRPr="00251E30">
        <w:rPr>
          <w:rFonts w:ascii="Times New Roman" w:hAnsi="Times New Roman" w:cs="Times New Roman"/>
          <w:sz w:val="24"/>
          <w:szCs w:val="24"/>
        </w:rPr>
        <w:t>Неисполнение Продавцом обязанности передать Покупателю недвижимое имущество свободным от любых прав третьих лиц, за исключением случая, когда Покупатель согласился принять недвижимое имущество, обремененное правами третьих лиц, дает Покупателю право требовать уменьшения цены недвижимого имущества либо расторжения Договора, если не будет доказано, что Покупатель знал или должен был знать о правах третьих лиц на это недвижимое имущество.</w:t>
      </w:r>
      <w:proofErr w:type="gramEnd"/>
    </w:p>
    <w:p w:rsidR="00251E30" w:rsidRPr="00251E30" w:rsidRDefault="00251E30" w:rsidP="00251E30">
      <w:pPr>
        <w:spacing w:after="0" w:line="240" w:lineRule="auto"/>
        <w:ind w:firstLine="720"/>
        <w:jc w:val="center"/>
        <w:rPr>
          <w:rFonts w:ascii="Times New Roman" w:hAnsi="Times New Roman" w:cs="Times New Roman"/>
          <w:b/>
          <w:sz w:val="24"/>
          <w:szCs w:val="24"/>
        </w:rPr>
      </w:pPr>
    </w:p>
    <w:p w:rsidR="00251E30" w:rsidRPr="00251E30" w:rsidRDefault="00251E30" w:rsidP="00251E30">
      <w:pPr>
        <w:spacing w:after="0" w:line="240" w:lineRule="auto"/>
        <w:ind w:firstLine="720"/>
        <w:jc w:val="center"/>
        <w:rPr>
          <w:rFonts w:ascii="Times New Roman" w:hAnsi="Times New Roman" w:cs="Times New Roman"/>
          <w:b/>
          <w:sz w:val="24"/>
          <w:szCs w:val="24"/>
        </w:rPr>
      </w:pPr>
      <w:r w:rsidRPr="00251E30">
        <w:rPr>
          <w:rFonts w:ascii="Times New Roman" w:hAnsi="Times New Roman" w:cs="Times New Roman"/>
          <w:b/>
          <w:sz w:val="24"/>
          <w:szCs w:val="24"/>
        </w:rPr>
        <w:t>2. Цена и порядок оплаты.</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2.1. Цена помещения составляет</w:t>
      </w:r>
      <w:proofErr w:type="gramStart"/>
      <w:r w:rsidRPr="00251E30">
        <w:rPr>
          <w:rFonts w:ascii="Times New Roman" w:hAnsi="Times New Roman" w:cs="Times New Roman"/>
          <w:sz w:val="24"/>
          <w:szCs w:val="24"/>
        </w:rPr>
        <w:t xml:space="preserve"> ___________ (__________________________________) </w:t>
      </w:r>
      <w:proofErr w:type="gramEnd"/>
      <w:r w:rsidRPr="00251E30">
        <w:rPr>
          <w:rFonts w:ascii="Times New Roman" w:hAnsi="Times New Roman" w:cs="Times New Roman"/>
          <w:sz w:val="24"/>
          <w:szCs w:val="24"/>
        </w:rPr>
        <w:t>рублей.</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2.2. Расчеты по Договору должны осуществляться в безналичном порядке платежными поручениями.</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2.3. Покупатель обязуется единовременно осуществить оплату в размере 100% стоимости недвижимого имущества в течени</w:t>
      </w:r>
      <w:proofErr w:type="gramStart"/>
      <w:r w:rsidRPr="00251E30">
        <w:rPr>
          <w:rFonts w:ascii="Times New Roman" w:hAnsi="Times New Roman" w:cs="Times New Roman"/>
          <w:sz w:val="24"/>
          <w:szCs w:val="24"/>
        </w:rPr>
        <w:t>и</w:t>
      </w:r>
      <w:proofErr w:type="gramEnd"/>
      <w:r w:rsidRPr="00251E30">
        <w:rPr>
          <w:rFonts w:ascii="Times New Roman" w:hAnsi="Times New Roman" w:cs="Times New Roman"/>
          <w:sz w:val="24"/>
          <w:szCs w:val="24"/>
        </w:rPr>
        <w:t xml:space="preserve"> десяти рабочих дней с даты проведения аукциона.</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xml:space="preserve">2.4. Обязанность Покупателя по оплате считается исполненной в момент зачисления денежных средств на расчетный счет Продавца. </w:t>
      </w:r>
    </w:p>
    <w:p w:rsidR="00251E30" w:rsidRPr="00251E30" w:rsidRDefault="00251E30" w:rsidP="00251E30">
      <w:pPr>
        <w:spacing w:after="0" w:line="240" w:lineRule="auto"/>
        <w:jc w:val="both"/>
        <w:rPr>
          <w:rFonts w:ascii="Times New Roman" w:hAnsi="Times New Roman" w:cs="Times New Roman"/>
          <w:sz w:val="24"/>
          <w:szCs w:val="24"/>
        </w:rPr>
      </w:pPr>
    </w:p>
    <w:p w:rsidR="00251E30" w:rsidRPr="00251E30" w:rsidRDefault="00251E30" w:rsidP="00251E30">
      <w:pPr>
        <w:spacing w:after="0" w:line="240" w:lineRule="auto"/>
        <w:jc w:val="center"/>
        <w:rPr>
          <w:rFonts w:ascii="Times New Roman" w:hAnsi="Times New Roman" w:cs="Times New Roman"/>
          <w:b/>
          <w:bCs/>
          <w:sz w:val="24"/>
          <w:szCs w:val="24"/>
        </w:rPr>
      </w:pPr>
      <w:r w:rsidRPr="00251E30">
        <w:rPr>
          <w:rFonts w:ascii="Times New Roman" w:hAnsi="Times New Roman" w:cs="Times New Roman"/>
          <w:b/>
          <w:bCs/>
          <w:sz w:val="24"/>
          <w:szCs w:val="24"/>
        </w:rPr>
        <w:t>3. Передача недвижимого имущества</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bCs/>
          <w:sz w:val="24"/>
          <w:szCs w:val="24"/>
        </w:rPr>
        <w:t>3.1. Недвижимое имущество должно быть передано Покупателю не позднее чем через тридцать дней после дня полной оплаты имущества.</w:t>
      </w:r>
    </w:p>
    <w:p w:rsidR="00251E30" w:rsidRPr="00251E30" w:rsidRDefault="00251E30" w:rsidP="00251E30">
      <w:pPr>
        <w:tabs>
          <w:tab w:val="left" w:pos="1240"/>
        </w:tabs>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3.2. Недвижимое имущество передается по акту приема-передачи, содержащему сведения о его состоянии. Если при приемке будут обнаружены недостатки, то они должны быть зафиксированы в акте.</w:t>
      </w:r>
    </w:p>
    <w:p w:rsidR="00251E30" w:rsidRPr="00251E30" w:rsidRDefault="00251E30" w:rsidP="00251E30">
      <w:pPr>
        <w:tabs>
          <w:tab w:val="left" w:pos="1240"/>
        </w:tabs>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3.3. При приеме-передаче недвижимого имущества осуществляется:</w:t>
      </w:r>
    </w:p>
    <w:p w:rsidR="00251E30" w:rsidRPr="00251E30" w:rsidRDefault="00251E30" w:rsidP="00251E30">
      <w:pPr>
        <w:tabs>
          <w:tab w:val="left" w:pos="1240"/>
        </w:tabs>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осмотр недвижимого имущества;</w:t>
      </w:r>
    </w:p>
    <w:p w:rsidR="00251E30" w:rsidRPr="00251E30" w:rsidRDefault="00251E30" w:rsidP="00251E30">
      <w:pPr>
        <w:tabs>
          <w:tab w:val="left" w:pos="1240"/>
        </w:tabs>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 передача ключей Покупателю.</w:t>
      </w:r>
    </w:p>
    <w:p w:rsidR="00251E30" w:rsidRPr="00251E30" w:rsidRDefault="00251E30" w:rsidP="00251E30">
      <w:pPr>
        <w:tabs>
          <w:tab w:val="left" w:pos="1240"/>
        </w:tabs>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lastRenderedPageBreak/>
        <w:t>3.4. Риск случайной гибели или случайного повреждения недвижимого имущества переходит на Покупателя после передачи недвижимого имущества Покупателю и подписания сторонами акта приема-передачи.</w:t>
      </w:r>
    </w:p>
    <w:p w:rsidR="00251E30" w:rsidRPr="00251E30" w:rsidRDefault="00251E30" w:rsidP="00251E30">
      <w:pPr>
        <w:tabs>
          <w:tab w:val="left" w:pos="1240"/>
        </w:tabs>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3.5. Стороны обязуются подать в компетентный орган документы для государственной регистрации перехода права собственности не позднее чем через тридцать дней после дня полной оплаты имущества.</w:t>
      </w:r>
    </w:p>
    <w:p w:rsidR="00251E30" w:rsidRPr="00251E30" w:rsidRDefault="00251E30" w:rsidP="00251E30">
      <w:pPr>
        <w:tabs>
          <w:tab w:val="left" w:pos="1240"/>
        </w:tabs>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3.6. Переход права собственности не зависит от исполнения Продавцом обязанности передать недвижимое имущество. Нахождение недвижимого имущества во владении Продавца не препятствует регистрации перехода права собственности к Покупателю.</w:t>
      </w:r>
      <w:r w:rsidRPr="00251E30">
        <w:rPr>
          <w:rFonts w:ascii="Times New Roman" w:hAnsi="Times New Roman" w:cs="Times New Roman"/>
          <w:sz w:val="24"/>
          <w:szCs w:val="24"/>
        </w:rPr>
        <w:tab/>
      </w:r>
    </w:p>
    <w:p w:rsidR="00251E30" w:rsidRPr="00251E30" w:rsidRDefault="00251E30" w:rsidP="00251E30">
      <w:pPr>
        <w:tabs>
          <w:tab w:val="left" w:pos="1240"/>
        </w:tabs>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3.7. Расходы по государственной регистрации перехода права собственности несет Покупатель.</w:t>
      </w:r>
    </w:p>
    <w:p w:rsidR="00251E30" w:rsidRPr="00251E30" w:rsidRDefault="00251E30" w:rsidP="00251E30">
      <w:pPr>
        <w:tabs>
          <w:tab w:val="left" w:pos="1240"/>
        </w:tabs>
        <w:spacing w:after="0" w:line="240" w:lineRule="auto"/>
        <w:jc w:val="both"/>
        <w:rPr>
          <w:rFonts w:ascii="Times New Roman" w:hAnsi="Times New Roman" w:cs="Times New Roman"/>
          <w:sz w:val="24"/>
          <w:szCs w:val="24"/>
        </w:rPr>
      </w:pPr>
    </w:p>
    <w:p w:rsidR="00251E30" w:rsidRPr="00251E30" w:rsidRDefault="00251E30" w:rsidP="00251E30">
      <w:pPr>
        <w:tabs>
          <w:tab w:val="left" w:pos="1240"/>
        </w:tabs>
        <w:spacing w:after="0" w:line="240" w:lineRule="auto"/>
        <w:jc w:val="center"/>
        <w:rPr>
          <w:rFonts w:ascii="Times New Roman" w:hAnsi="Times New Roman" w:cs="Times New Roman"/>
          <w:b/>
          <w:bCs/>
          <w:sz w:val="24"/>
          <w:szCs w:val="24"/>
        </w:rPr>
      </w:pPr>
      <w:r w:rsidRPr="00251E30">
        <w:rPr>
          <w:rFonts w:ascii="Times New Roman" w:hAnsi="Times New Roman" w:cs="Times New Roman"/>
          <w:b/>
          <w:bCs/>
          <w:sz w:val="24"/>
          <w:szCs w:val="24"/>
        </w:rPr>
        <w:t>4. Ответственность   сторон</w:t>
      </w:r>
    </w:p>
    <w:p w:rsidR="00251E30" w:rsidRPr="00251E30" w:rsidRDefault="00251E30" w:rsidP="00251E30">
      <w:pPr>
        <w:pStyle w:val="21"/>
        <w:ind w:firstLine="0"/>
      </w:pPr>
      <w:r w:rsidRPr="00251E30">
        <w:t xml:space="preserve">4.1. Каждая из сторон обязана возместить другой, стороне убытке, </w:t>
      </w:r>
      <w:proofErr w:type="gramStart"/>
      <w:r w:rsidRPr="00251E30">
        <w:t>причиненные</w:t>
      </w:r>
      <w:proofErr w:type="gramEnd"/>
      <w:r w:rsidRPr="00251E30">
        <w:t xml:space="preserve"> неисполненным или ненадлежащим исполнением своих обязательств.</w:t>
      </w:r>
    </w:p>
    <w:p w:rsidR="00251E30" w:rsidRPr="00251E30" w:rsidRDefault="00251E30" w:rsidP="00251E30">
      <w:pPr>
        <w:pStyle w:val="21"/>
        <w:ind w:firstLine="0"/>
      </w:pPr>
      <w:r w:rsidRPr="00251E30">
        <w:t>4.2. При изъятии имущества у Покупателя третьими лицами по основаниям, возникшим до исполнения Договора, Продавец обязан возместить Покупателю понесенные им убытки, если не докажет, что Покупатель знал или должен был знать о наличии этих оснований.</w:t>
      </w:r>
    </w:p>
    <w:p w:rsidR="00251E30" w:rsidRPr="00251E30" w:rsidRDefault="00251E30" w:rsidP="00251E30">
      <w:pPr>
        <w:spacing w:after="0" w:line="240" w:lineRule="auto"/>
        <w:ind w:left="708" w:firstLine="708"/>
        <w:jc w:val="both"/>
        <w:rPr>
          <w:rFonts w:ascii="Times New Roman" w:hAnsi="Times New Roman" w:cs="Times New Roman"/>
          <w:b/>
          <w:bCs/>
          <w:sz w:val="24"/>
          <w:szCs w:val="24"/>
        </w:rPr>
      </w:pPr>
      <w:r w:rsidRPr="00251E30">
        <w:rPr>
          <w:rFonts w:ascii="Times New Roman" w:hAnsi="Times New Roman" w:cs="Times New Roman"/>
          <w:b/>
          <w:bCs/>
          <w:sz w:val="24"/>
          <w:szCs w:val="24"/>
        </w:rPr>
        <w:t xml:space="preserve">                                     </w:t>
      </w:r>
    </w:p>
    <w:p w:rsidR="00251E30" w:rsidRPr="00251E30" w:rsidRDefault="00251E30" w:rsidP="00251E30">
      <w:pPr>
        <w:spacing w:after="0" w:line="240" w:lineRule="auto"/>
        <w:ind w:left="708" w:firstLine="708"/>
        <w:jc w:val="center"/>
        <w:rPr>
          <w:rFonts w:ascii="Times New Roman" w:hAnsi="Times New Roman" w:cs="Times New Roman"/>
          <w:b/>
          <w:bCs/>
          <w:sz w:val="24"/>
          <w:szCs w:val="24"/>
        </w:rPr>
      </w:pPr>
      <w:r w:rsidRPr="00251E30">
        <w:rPr>
          <w:rFonts w:ascii="Times New Roman" w:hAnsi="Times New Roman" w:cs="Times New Roman"/>
          <w:b/>
          <w:bCs/>
          <w:sz w:val="24"/>
          <w:szCs w:val="24"/>
        </w:rPr>
        <w:t>5. Изменение договора</w:t>
      </w:r>
    </w:p>
    <w:p w:rsidR="00251E30" w:rsidRPr="00251E30" w:rsidRDefault="00251E30" w:rsidP="00251E30">
      <w:pPr>
        <w:pStyle w:val="21"/>
        <w:ind w:firstLine="0"/>
      </w:pPr>
      <w:r w:rsidRPr="00251E30">
        <w:t>5.1. Договор не может быть изменен по соглашению сторон и в одностороннем порядке.</w:t>
      </w:r>
    </w:p>
    <w:p w:rsidR="00251E30" w:rsidRPr="00251E30" w:rsidRDefault="00251E30" w:rsidP="00251E30">
      <w:pPr>
        <w:pStyle w:val="21"/>
        <w:ind w:firstLine="0"/>
      </w:pPr>
    </w:p>
    <w:p w:rsidR="00251E30" w:rsidRPr="00251E30" w:rsidRDefault="00251E30" w:rsidP="00251E30">
      <w:pPr>
        <w:pStyle w:val="21"/>
        <w:ind w:firstLine="0"/>
        <w:jc w:val="center"/>
        <w:rPr>
          <w:b/>
        </w:rPr>
      </w:pPr>
      <w:r w:rsidRPr="00251E30">
        <w:rPr>
          <w:b/>
        </w:rPr>
        <w:t>6. Разрешение споров</w:t>
      </w:r>
    </w:p>
    <w:p w:rsidR="00251E30" w:rsidRPr="00251E30" w:rsidRDefault="00251E30" w:rsidP="00251E30">
      <w:pPr>
        <w:pStyle w:val="21"/>
        <w:ind w:firstLine="0"/>
      </w:pPr>
      <w:r w:rsidRPr="00251E30">
        <w:t>6.1. Споры, вытекающие из Договора, рассматриваются арбитражным судом в порядке, предусмотренным законодательством РФ.</w:t>
      </w:r>
    </w:p>
    <w:p w:rsidR="00251E30" w:rsidRPr="00251E30" w:rsidRDefault="00251E30" w:rsidP="00251E30">
      <w:pPr>
        <w:pStyle w:val="21"/>
        <w:ind w:firstLine="0"/>
      </w:pPr>
    </w:p>
    <w:p w:rsidR="00251E30" w:rsidRPr="00251E30" w:rsidRDefault="00251E30" w:rsidP="00251E30">
      <w:pPr>
        <w:pStyle w:val="21"/>
        <w:ind w:firstLine="0"/>
        <w:jc w:val="center"/>
        <w:rPr>
          <w:b/>
        </w:rPr>
      </w:pPr>
      <w:r w:rsidRPr="00251E30">
        <w:rPr>
          <w:b/>
        </w:rPr>
        <w:t>7. Заключительные положения.</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7.1. Договор вступает в силу с момента его заключения сторонами и действует до определенного в нем момента надлежащего исполнения сторонами обязательств.</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7.2. Если иное не предусмотрено законом или Договором, заявления, уведомления, извещения, требования или иные юридически значимые сообщения, с которыми закон или Договор связывает наступление гражданско-правовых последствий для другого лица, влекут наступление таких последствий с момента доставки соответствующего сообщения этому лицу или его представителю.</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Сообщение считается доставленным и в тех случаях, когда оно поступило адресату, но по обстоятельствам, зависящим от него, не было ему вручено или адресат не ознакомился с ним.</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7.3.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rsidR="00251E30" w:rsidRPr="00251E30" w:rsidRDefault="00251E30" w:rsidP="00251E30">
      <w:pPr>
        <w:spacing w:after="0" w:line="240" w:lineRule="auto"/>
        <w:jc w:val="both"/>
        <w:rPr>
          <w:rFonts w:ascii="Times New Roman" w:hAnsi="Times New Roman" w:cs="Times New Roman"/>
          <w:sz w:val="24"/>
          <w:szCs w:val="24"/>
        </w:rPr>
      </w:pPr>
      <w:r w:rsidRPr="00251E30">
        <w:rPr>
          <w:rFonts w:ascii="Times New Roman" w:hAnsi="Times New Roman" w:cs="Times New Roman"/>
          <w:sz w:val="24"/>
          <w:szCs w:val="24"/>
        </w:rPr>
        <w:t>7.4. Договор составлен в трех экземплярах: по одному для каждой из сторон и один для регистрирующего органа.</w:t>
      </w:r>
    </w:p>
    <w:p w:rsidR="00251E30" w:rsidRPr="00251E30" w:rsidRDefault="00251E30" w:rsidP="00251E30">
      <w:pPr>
        <w:spacing w:after="0" w:line="240" w:lineRule="auto"/>
        <w:jc w:val="both"/>
        <w:rPr>
          <w:rFonts w:ascii="Times New Roman" w:hAnsi="Times New Roman" w:cs="Times New Roman"/>
          <w:sz w:val="24"/>
          <w:szCs w:val="24"/>
        </w:rPr>
      </w:pPr>
    </w:p>
    <w:p w:rsidR="00251E30" w:rsidRPr="00251E30" w:rsidRDefault="00251E30" w:rsidP="00251E30">
      <w:pPr>
        <w:pStyle w:val="ab"/>
        <w:rPr>
          <w:rFonts w:ascii="Times New Roman" w:hAnsi="Times New Roman"/>
          <w:i w:val="0"/>
        </w:rPr>
      </w:pPr>
      <w:r w:rsidRPr="00251E30">
        <w:rPr>
          <w:rFonts w:ascii="Times New Roman" w:hAnsi="Times New Roman"/>
          <w:i w:val="0"/>
        </w:rPr>
        <w:t>8. Адреса, реквизиты и подписи сторон.</w:t>
      </w:r>
    </w:p>
    <w:tbl>
      <w:tblPr>
        <w:tblW w:w="9744" w:type="dxa"/>
        <w:tblLayout w:type="fixed"/>
        <w:tblLook w:val="0000"/>
      </w:tblPr>
      <w:tblGrid>
        <w:gridCol w:w="4698"/>
        <w:gridCol w:w="5046"/>
      </w:tblGrid>
      <w:tr w:rsidR="00251E30" w:rsidRPr="00251E30" w:rsidTr="00FA129D">
        <w:tc>
          <w:tcPr>
            <w:tcW w:w="4619" w:type="dxa"/>
          </w:tcPr>
          <w:p w:rsidR="00251E30" w:rsidRPr="00251E30" w:rsidRDefault="00251E30" w:rsidP="00FA129D">
            <w:pPr>
              <w:snapToGrid w:val="0"/>
              <w:spacing w:after="0" w:line="240" w:lineRule="auto"/>
              <w:jc w:val="center"/>
              <w:rPr>
                <w:rFonts w:ascii="Times New Roman" w:hAnsi="Times New Roman" w:cs="Times New Roman"/>
                <w:b/>
                <w:sz w:val="24"/>
                <w:szCs w:val="24"/>
              </w:rPr>
            </w:pPr>
            <w:r w:rsidRPr="00251E30">
              <w:rPr>
                <w:rFonts w:ascii="Times New Roman" w:hAnsi="Times New Roman" w:cs="Times New Roman"/>
                <w:b/>
                <w:sz w:val="24"/>
                <w:szCs w:val="24"/>
              </w:rPr>
              <w:t>ПРОДАВЕЦ</w:t>
            </w:r>
          </w:p>
        </w:tc>
        <w:tc>
          <w:tcPr>
            <w:tcW w:w="4961" w:type="dxa"/>
          </w:tcPr>
          <w:p w:rsidR="00251E30" w:rsidRPr="00251E30" w:rsidRDefault="00251E30" w:rsidP="00FA129D">
            <w:pPr>
              <w:snapToGrid w:val="0"/>
              <w:spacing w:after="0" w:line="240" w:lineRule="auto"/>
              <w:jc w:val="center"/>
              <w:rPr>
                <w:rFonts w:ascii="Times New Roman" w:hAnsi="Times New Roman" w:cs="Times New Roman"/>
                <w:b/>
                <w:sz w:val="24"/>
                <w:szCs w:val="24"/>
              </w:rPr>
            </w:pPr>
            <w:r w:rsidRPr="00251E30">
              <w:rPr>
                <w:rFonts w:ascii="Times New Roman" w:hAnsi="Times New Roman" w:cs="Times New Roman"/>
                <w:b/>
                <w:sz w:val="24"/>
                <w:szCs w:val="24"/>
              </w:rPr>
              <w:t>ПОКУПАТЕЛЬ</w:t>
            </w:r>
          </w:p>
        </w:tc>
      </w:tr>
    </w:tbl>
    <w:p w:rsidR="0005376A" w:rsidRDefault="0005376A" w:rsidP="00251E30">
      <w:pPr>
        <w:spacing w:after="0"/>
        <w:jc w:val="both"/>
        <w:rPr>
          <w:rFonts w:ascii="Times New Roman" w:hAnsi="Times New Roman" w:cs="Times New Roman"/>
          <w:sz w:val="28"/>
          <w:szCs w:val="28"/>
        </w:rPr>
      </w:pPr>
    </w:p>
    <w:p w:rsidR="0005376A" w:rsidRDefault="0005376A" w:rsidP="00251E30">
      <w:pPr>
        <w:spacing w:after="0"/>
        <w:jc w:val="both"/>
        <w:rPr>
          <w:rFonts w:ascii="Times New Roman" w:hAnsi="Times New Roman" w:cs="Times New Roman"/>
          <w:sz w:val="28"/>
          <w:szCs w:val="28"/>
        </w:rPr>
      </w:pPr>
    </w:p>
    <w:p w:rsidR="0005376A" w:rsidRDefault="0005376A" w:rsidP="0005376A">
      <w:pPr>
        <w:pStyle w:val="ad"/>
        <w:tabs>
          <w:tab w:val="left" w:pos="4980"/>
        </w:tabs>
        <w:rPr>
          <w:rFonts w:ascii="Times New Roman" w:hAnsi="Times New Roman"/>
          <w:i w:val="0"/>
          <w:szCs w:val="24"/>
        </w:rPr>
      </w:pPr>
    </w:p>
    <w:p w:rsidR="0005376A" w:rsidRDefault="0005376A" w:rsidP="0005376A">
      <w:pPr>
        <w:pStyle w:val="ad"/>
        <w:tabs>
          <w:tab w:val="left" w:pos="4980"/>
        </w:tabs>
        <w:rPr>
          <w:rFonts w:ascii="Times New Roman" w:hAnsi="Times New Roman"/>
          <w:i w:val="0"/>
          <w:szCs w:val="24"/>
        </w:rPr>
      </w:pPr>
    </w:p>
    <w:p w:rsidR="0005376A" w:rsidRPr="00C33A40" w:rsidRDefault="0005376A" w:rsidP="0005376A">
      <w:pPr>
        <w:pStyle w:val="ad"/>
        <w:tabs>
          <w:tab w:val="left" w:pos="4980"/>
        </w:tabs>
        <w:rPr>
          <w:rFonts w:ascii="Times New Roman" w:hAnsi="Times New Roman"/>
          <w:b w:val="0"/>
          <w:i w:val="0"/>
          <w:szCs w:val="24"/>
        </w:rPr>
      </w:pPr>
      <w:r w:rsidRPr="00C33A40">
        <w:rPr>
          <w:rFonts w:ascii="Times New Roman" w:hAnsi="Times New Roman"/>
          <w:i w:val="0"/>
          <w:szCs w:val="24"/>
        </w:rPr>
        <w:lastRenderedPageBreak/>
        <w:t>Акт</w:t>
      </w:r>
    </w:p>
    <w:p w:rsidR="0005376A" w:rsidRPr="00C33A40" w:rsidRDefault="0005376A" w:rsidP="0005376A">
      <w:pPr>
        <w:pStyle w:val="ad"/>
        <w:rPr>
          <w:rFonts w:ascii="Times New Roman" w:hAnsi="Times New Roman"/>
          <w:i w:val="0"/>
          <w:szCs w:val="24"/>
        </w:rPr>
      </w:pPr>
      <w:r w:rsidRPr="00C33A40">
        <w:rPr>
          <w:rFonts w:ascii="Times New Roman" w:hAnsi="Times New Roman"/>
          <w:i w:val="0"/>
          <w:szCs w:val="24"/>
        </w:rPr>
        <w:t>приема-передачи</w:t>
      </w:r>
      <w:r>
        <w:rPr>
          <w:rFonts w:ascii="Times New Roman" w:hAnsi="Times New Roman"/>
          <w:i w:val="0"/>
          <w:szCs w:val="24"/>
        </w:rPr>
        <w:t xml:space="preserve"> нежилого помещения</w:t>
      </w:r>
    </w:p>
    <w:p w:rsidR="0005376A" w:rsidRPr="00C33A40" w:rsidRDefault="0005376A" w:rsidP="0005376A">
      <w:pPr>
        <w:pStyle w:val="af"/>
        <w:jc w:val="center"/>
        <w:rPr>
          <w:rFonts w:ascii="Times New Roman" w:hAnsi="Times New Roman"/>
          <w:i w:val="0"/>
          <w:sz w:val="24"/>
          <w:szCs w:val="24"/>
        </w:rPr>
      </w:pPr>
    </w:p>
    <w:p w:rsidR="0005376A" w:rsidRDefault="0005376A" w:rsidP="0005376A">
      <w:pPr>
        <w:pStyle w:val="af"/>
        <w:rPr>
          <w:rFonts w:ascii="Times New Roman" w:hAnsi="Times New Roman"/>
          <w:i w:val="0"/>
          <w:sz w:val="24"/>
          <w:szCs w:val="24"/>
        </w:rPr>
      </w:pPr>
      <w:r w:rsidRPr="00C33A40">
        <w:rPr>
          <w:rFonts w:ascii="Times New Roman" w:hAnsi="Times New Roman"/>
          <w:i w:val="0"/>
          <w:sz w:val="24"/>
          <w:szCs w:val="24"/>
        </w:rPr>
        <w:t xml:space="preserve">с. Дубенки      </w:t>
      </w:r>
      <w:r w:rsidRPr="00C33A40">
        <w:rPr>
          <w:rFonts w:ascii="Times New Roman" w:hAnsi="Times New Roman"/>
          <w:i w:val="0"/>
          <w:sz w:val="24"/>
          <w:szCs w:val="24"/>
        </w:rPr>
        <w:tab/>
      </w:r>
      <w:r w:rsidRPr="00C33A40">
        <w:rPr>
          <w:rFonts w:ascii="Times New Roman" w:hAnsi="Times New Roman"/>
          <w:i w:val="0"/>
          <w:sz w:val="24"/>
          <w:szCs w:val="24"/>
        </w:rPr>
        <w:tab/>
        <w:t xml:space="preserve">                                                     «___»_____  2016 года</w:t>
      </w:r>
    </w:p>
    <w:p w:rsidR="0005376A" w:rsidRPr="00C33A40" w:rsidRDefault="0005376A" w:rsidP="0005376A">
      <w:pPr>
        <w:pStyle w:val="af"/>
        <w:rPr>
          <w:rFonts w:ascii="Times New Roman" w:hAnsi="Times New Roman"/>
          <w:i w:val="0"/>
          <w:sz w:val="24"/>
          <w:szCs w:val="24"/>
        </w:rPr>
      </w:pPr>
    </w:p>
    <w:p w:rsidR="0005376A" w:rsidRDefault="0005376A" w:rsidP="0005376A">
      <w:pPr>
        <w:spacing w:after="0" w:line="240" w:lineRule="auto"/>
        <w:jc w:val="both"/>
        <w:rPr>
          <w:rFonts w:ascii="Times New Roman" w:hAnsi="Times New Roman" w:cs="Times New Roman"/>
          <w:sz w:val="24"/>
          <w:szCs w:val="24"/>
        </w:rPr>
      </w:pPr>
      <w:r w:rsidRPr="00C33A40">
        <w:rPr>
          <w:rFonts w:ascii="Times New Roman" w:hAnsi="Times New Roman" w:cs="Times New Roman"/>
          <w:sz w:val="24"/>
          <w:szCs w:val="24"/>
        </w:rPr>
        <w:t xml:space="preserve">         </w:t>
      </w:r>
      <w:proofErr w:type="gramStart"/>
      <w:r w:rsidRPr="00251E30">
        <w:rPr>
          <w:rFonts w:ascii="Times New Roman" w:hAnsi="Times New Roman" w:cs="Times New Roman"/>
          <w:sz w:val="24"/>
          <w:szCs w:val="24"/>
        </w:rPr>
        <w:t>Администрация Дубенского сельского поселения Дубенского муниципального района Республики Мордовия, в лице Главы __________, действующего на основании Устава Дубенского сельского поселения Дубенского муниципального района, зарегистрированного главным Управлением Министерства юстиции по Приволжскому Федеральному округу __________ года, Свидетельство о государственной регистрации ___________   именуемая в дальнейшем «Продавец», с одной стороны, и ___________________________________, действующий на основании ____________, именуемый в дальнейшем «Покупатель», победитель открытого аукциона по продаже нежилых помещений, проведенного ______________, действующий</w:t>
      </w:r>
      <w:proofErr w:type="gramEnd"/>
      <w:r w:rsidRPr="00251E30">
        <w:rPr>
          <w:rFonts w:ascii="Times New Roman" w:hAnsi="Times New Roman" w:cs="Times New Roman"/>
          <w:sz w:val="24"/>
          <w:szCs w:val="24"/>
        </w:rPr>
        <w:t xml:space="preserve"> (-</w:t>
      </w:r>
      <w:proofErr w:type="spellStart"/>
      <w:proofErr w:type="gramStart"/>
      <w:r w:rsidRPr="00251E30">
        <w:rPr>
          <w:rFonts w:ascii="Times New Roman" w:hAnsi="Times New Roman" w:cs="Times New Roman"/>
          <w:sz w:val="24"/>
          <w:szCs w:val="24"/>
        </w:rPr>
        <w:t>ая</w:t>
      </w:r>
      <w:proofErr w:type="spellEnd"/>
      <w:r w:rsidRPr="00251E30">
        <w:rPr>
          <w:rFonts w:ascii="Times New Roman" w:hAnsi="Times New Roman" w:cs="Times New Roman"/>
          <w:sz w:val="24"/>
          <w:szCs w:val="24"/>
        </w:rPr>
        <w:t>) на основании протокола открытого аукциона  по продаже нежил</w:t>
      </w:r>
      <w:r>
        <w:rPr>
          <w:rFonts w:ascii="Times New Roman" w:hAnsi="Times New Roman" w:cs="Times New Roman"/>
          <w:sz w:val="24"/>
          <w:szCs w:val="24"/>
        </w:rPr>
        <w:t>ого</w:t>
      </w:r>
      <w:r w:rsidRPr="00251E30">
        <w:rPr>
          <w:rFonts w:ascii="Times New Roman" w:hAnsi="Times New Roman" w:cs="Times New Roman"/>
          <w:sz w:val="24"/>
          <w:szCs w:val="24"/>
        </w:rPr>
        <w:t xml:space="preserve"> помещени</w:t>
      </w:r>
      <w:r>
        <w:rPr>
          <w:rFonts w:ascii="Times New Roman" w:hAnsi="Times New Roman" w:cs="Times New Roman"/>
          <w:sz w:val="24"/>
          <w:szCs w:val="24"/>
        </w:rPr>
        <w:t>я</w:t>
      </w:r>
      <w:r w:rsidRPr="00251E30">
        <w:rPr>
          <w:rFonts w:ascii="Times New Roman" w:hAnsi="Times New Roman" w:cs="Times New Roman"/>
          <w:sz w:val="24"/>
          <w:szCs w:val="24"/>
        </w:rPr>
        <w:t xml:space="preserve"> по лоту №</w:t>
      </w:r>
      <w:r>
        <w:rPr>
          <w:rFonts w:ascii="Times New Roman" w:hAnsi="Times New Roman" w:cs="Times New Roman"/>
          <w:sz w:val="24"/>
          <w:szCs w:val="24"/>
        </w:rPr>
        <w:t>2</w:t>
      </w:r>
      <w:r w:rsidRPr="00251E30">
        <w:rPr>
          <w:rFonts w:ascii="Times New Roman" w:hAnsi="Times New Roman" w:cs="Times New Roman"/>
          <w:sz w:val="24"/>
          <w:szCs w:val="24"/>
        </w:rPr>
        <w:t xml:space="preserve"> </w:t>
      </w:r>
      <w:r>
        <w:rPr>
          <w:rFonts w:ascii="Times New Roman" w:hAnsi="Times New Roman" w:cs="Times New Roman"/>
          <w:sz w:val="24"/>
          <w:szCs w:val="24"/>
        </w:rPr>
        <w:t>о</w:t>
      </w:r>
      <w:r w:rsidRPr="00251E30">
        <w:rPr>
          <w:rFonts w:ascii="Times New Roman" w:hAnsi="Times New Roman" w:cs="Times New Roman"/>
          <w:sz w:val="24"/>
          <w:szCs w:val="24"/>
        </w:rPr>
        <w:t>т  __________ года, (далее – Стороны)</w:t>
      </w:r>
      <w:r>
        <w:rPr>
          <w:rFonts w:ascii="Times New Roman" w:hAnsi="Times New Roman" w:cs="Times New Roman"/>
          <w:sz w:val="24"/>
          <w:szCs w:val="24"/>
        </w:rPr>
        <w:t xml:space="preserve">, </w:t>
      </w:r>
      <w:r w:rsidRPr="00C33A40">
        <w:rPr>
          <w:rFonts w:ascii="Times New Roman" w:hAnsi="Times New Roman" w:cs="Times New Roman"/>
          <w:sz w:val="24"/>
          <w:szCs w:val="24"/>
        </w:rPr>
        <w:t>заключили настоящий акт о нижеследующем:</w:t>
      </w:r>
      <w:proofErr w:type="gramEnd"/>
    </w:p>
    <w:p w:rsidR="0005376A" w:rsidRPr="00C33A40" w:rsidRDefault="0005376A" w:rsidP="0005376A">
      <w:pPr>
        <w:spacing w:after="0" w:line="240" w:lineRule="auto"/>
        <w:jc w:val="both"/>
        <w:rPr>
          <w:rFonts w:ascii="Times New Roman" w:hAnsi="Times New Roman" w:cs="Times New Roman"/>
          <w:sz w:val="24"/>
          <w:szCs w:val="24"/>
        </w:rPr>
      </w:pPr>
    </w:p>
    <w:p w:rsidR="0005376A" w:rsidRDefault="0005376A" w:rsidP="0005376A">
      <w:pPr>
        <w:widowControl w:val="0"/>
        <w:numPr>
          <w:ilvl w:val="0"/>
          <w:numId w:val="3"/>
        </w:numPr>
        <w:suppressAutoHyphens/>
        <w:autoSpaceDE w:val="0"/>
        <w:spacing w:after="0" w:line="240" w:lineRule="auto"/>
        <w:jc w:val="both"/>
        <w:rPr>
          <w:rFonts w:ascii="Times New Roman" w:hAnsi="Times New Roman" w:cs="Times New Roman"/>
          <w:sz w:val="24"/>
          <w:szCs w:val="24"/>
        </w:rPr>
      </w:pPr>
      <w:r w:rsidRPr="0005376A">
        <w:rPr>
          <w:rFonts w:ascii="Times New Roman" w:hAnsi="Times New Roman" w:cs="Times New Roman"/>
          <w:sz w:val="24"/>
          <w:szCs w:val="24"/>
        </w:rPr>
        <w:t>В соответствии с договором №___ купли-продажи</w:t>
      </w:r>
      <w:r w:rsidRPr="0005376A">
        <w:rPr>
          <w:rFonts w:ascii="Times New Roman" w:hAnsi="Times New Roman" w:cs="Times New Roman"/>
          <w:bCs/>
          <w:sz w:val="24"/>
          <w:szCs w:val="24"/>
        </w:rPr>
        <w:t xml:space="preserve"> нежилого помещения </w:t>
      </w:r>
      <w:proofErr w:type="gramStart"/>
      <w:r w:rsidRPr="0005376A">
        <w:rPr>
          <w:rFonts w:ascii="Times New Roman" w:hAnsi="Times New Roman" w:cs="Times New Roman"/>
          <w:sz w:val="24"/>
          <w:szCs w:val="24"/>
        </w:rPr>
        <w:t>от</w:t>
      </w:r>
      <w:proofErr w:type="gramEnd"/>
      <w:r w:rsidRPr="0005376A">
        <w:rPr>
          <w:rFonts w:ascii="Times New Roman" w:hAnsi="Times New Roman" w:cs="Times New Roman"/>
          <w:sz w:val="24"/>
          <w:szCs w:val="24"/>
        </w:rPr>
        <w:t xml:space="preserve"> «_»</w:t>
      </w:r>
      <w:r>
        <w:rPr>
          <w:rFonts w:ascii="Times New Roman" w:hAnsi="Times New Roman" w:cs="Times New Roman"/>
          <w:sz w:val="24"/>
          <w:szCs w:val="24"/>
        </w:rPr>
        <w:t xml:space="preserve"> </w:t>
      </w:r>
    </w:p>
    <w:p w:rsidR="0005376A" w:rsidRPr="0005376A" w:rsidRDefault="0005376A" w:rsidP="0005376A">
      <w:pPr>
        <w:widowControl w:val="0"/>
        <w:suppressAutoHyphens/>
        <w:autoSpaceDE w:val="0"/>
        <w:spacing w:after="0" w:line="240" w:lineRule="auto"/>
        <w:jc w:val="both"/>
        <w:rPr>
          <w:rFonts w:ascii="Times New Roman" w:hAnsi="Times New Roman" w:cs="Times New Roman"/>
          <w:sz w:val="24"/>
          <w:szCs w:val="24"/>
        </w:rPr>
      </w:pPr>
      <w:proofErr w:type="gramStart"/>
      <w:r w:rsidRPr="0005376A">
        <w:rPr>
          <w:rFonts w:ascii="Times New Roman" w:hAnsi="Times New Roman" w:cs="Times New Roman"/>
          <w:sz w:val="24"/>
          <w:szCs w:val="24"/>
        </w:rPr>
        <w:t xml:space="preserve">_______ г., Продавец передает, а Покупатель принимает в собственность </w:t>
      </w:r>
      <w:r>
        <w:rPr>
          <w:rFonts w:ascii="Times New Roman" w:hAnsi="Times New Roman" w:cs="Times New Roman"/>
          <w:sz w:val="24"/>
          <w:szCs w:val="24"/>
        </w:rPr>
        <w:t>нежилое помещение, назначение: н</w:t>
      </w:r>
      <w:r w:rsidRPr="0005376A">
        <w:rPr>
          <w:rFonts w:ascii="Times New Roman" w:hAnsi="Times New Roman" w:cs="Times New Roman"/>
          <w:sz w:val="24"/>
          <w:szCs w:val="24"/>
        </w:rPr>
        <w:t>ежилое, площадь 46,</w:t>
      </w:r>
      <w:r>
        <w:rPr>
          <w:rFonts w:ascii="Times New Roman" w:hAnsi="Times New Roman" w:cs="Times New Roman"/>
          <w:sz w:val="24"/>
          <w:szCs w:val="24"/>
        </w:rPr>
        <w:t>1</w:t>
      </w:r>
      <w:r w:rsidRPr="0005376A">
        <w:rPr>
          <w:rFonts w:ascii="Times New Roman" w:hAnsi="Times New Roman" w:cs="Times New Roman"/>
          <w:sz w:val="24"/>
          <w:szCs w:val="24"/>
        </w:rPr>
        <w:t xml:space="preserve"> кв.м., адрес (местонахождение) объекта:</w:t>
      </w:r>
      <w:proofErr w:type="gramEnd"/>
      <w:r w:rsidRPr="0005376A">
        <w:rPr>
          <w:rFonts w:ascii="Times New Roman" w:hAnsi="Times New Roman" w:cs="Times New Roman"/>
          <w:sz w:val="24"/>
          <w:szCs w:val="24"/>
        </w:rPr>
        <w:t xml:space="preserve"> Республика Мордовия, Дубенский район, с</w:t>
      </w:r>
      <w:proofErr w:type="gramStart"/>
      <w:r w:rsidRPr="0005376A">
        <w:rPr>
          <w:rFonts w:ascii="Times New Roman" w:hAnsi="Times New Roman" w:cs="Times New Roman"/>
          <w:sz w:val="24"/>
          <w:szCs w:val="24"/>
        </w:rPr>
        <w:t>.Д</w:t>
      </w:r>
      <w:proofErr w:type="gramEnd"/>
      <w:r w:rsidRPr="0005376A">
        <w:rPr>
          <w:rFonts w:ascii="Times New Roman" w:hAnsi="Times New Roman" w:cs="Times New Roman"/>
          <w:sz w:val="24"/>
          <w:szCs w:val="24"/>
        </w:rPr>
        <w:t xml:space="preserve">убенки, </w:t>
      </w:r>
      <w:proofErr w:type="spellStart"/>
      <w:r w:rsidRPr="0005376A">
        <w:rPr>
          <w:rFonts w:ascii="Times New Roman" w:hAnsi="Times New Roman" w:cs="Times New Roman"/>
          <w:sz w:val="24"/>
          <w:szCs w:val="24"/>
        </w:rPr>
        <w:t>ул.Бровцева</w:t>
      </w:r>
      <w:proofErr w:type="spellEnd"/>
      <w:r w:rsidRPr="0005376A">
        <w:rPr>
          <w:rFonts w:ascii="Times New Roman" w:hAnsi="Times New Roman" w:cs="Times New Roman"/>
          <w:sz w:val="24"/>
          <w:szCs w:val="24"/>
        </w:rPr>
        <w:t xml:space="preserve">, д. 20, </w:t>
      </w:r>
      <w:r>
        <w:rPr>
          <w:rFonts w:ascii="Times New Roman" w:hAnsi="Times New Roman" w:cs="Times New Roman"/>
          <w:sz w:val="24"/>
          <w:szCs w:val="24"/>
        </w:rPr>
        <w:t>кв</w:t>
      </w:r>
      <w:r w:rsidRPr="0005376A">
        <w:rPr>
          <w:rFonts w:ascii="Times New Roman" w:hAnsi="Times New Roman" w:cs="Times New Roman"/>
          <w:sz w:val="24"/>
          <w:szCs w:val="24"/>
        </w:rPr>
        <w:t>.</w:t>
      </w:r>
      <w:r>
        <w:rPr>
          <w:rFonts w:ascii="Times New Roman" w:hAnsi="Times New Roman" w:cs="Times New Roman"/>
          <w:sz w:val="24"/>
          <w:szCs w:val="24"/>
        </w:rPr>
        <w:t xml:space="preserve"> </w:t>
      </w:r>
      <w:r w:rsidRPr="0005376A">
        <w:rPr>
          <w:rFonts w:ascii="Times New Roman" w:hAnsi="Times New Roman" w:cs="Times New Roman"/>
          <w:sz w:val="24"/>
          <w:szCs w:val="24"/>
        </w:rPr>
        <w:t>13. Кадастровый номер 13:06:0102001:281</w:t>
      </w:r>
      <w:r>
        <w:rPr>
          <w:rFonts w:ascii="Times New Roman" w:hAnsi="Times New Roman" w:cs="Times New Roman"/>
          <w:sz w:val="24"/>
          <w:szCs w:val="24"/>
        </w:rPr>
        <w:t>2</w:t>
      </w:r>
      <w:r w:rsidRPr="0005376A">
        <w:rPr>
          <w:rFonts w:ascii="Times New Roman" w:hAnsi="Times New Roman" w:cs="Times New Roman"/>
          <w:sz w:val="24"/>
          <w:szCs w:val="24"/>
        </w:rPr>
        <w:t>.</w:t>
      </w:r>
    </w:p>
    <w:p w:rsidR="0005376A" w:rsidRPr="00C33A40" w:rsidRDefault="0005376A" w:rsidP="0005376A">
      <w:pPr>
        <w:widowControl w:val="0"/>
        <w:numPr>
          <w:ilvl w:val="0"/>
          <w:numId w:val="3"/>
        </w:numPr>
        <w:suppressAutoHyphens/>
        <w:autoSpaceDE w:val="0"/>
        <w:spacing w:after="0" w:line="240" w:lineRule="auto"/>
        <w:ind w:left="0" w:firstLine="360"/>
        <w:jc w:val="both"/>
        <w:rPr>
          <w:rFonts w:ascii="Times New Roman" w:hAnsi="Times New Roman" w:cs="Times New Roman"/>
          <w:sz w:val="24"/>
          <w:szCs w:val="24"/>
        </w:rPr>
      </w:pPr>
      <w:r w:rsidRPr="00C33A40">
        <w:rPr>
          <w:rFonts w:ascii="Times New Roman" w:hAnsi="Times New Roman" w:cs="Times New Roman"/>
          <w:sz w:val="24"/>
          <w:szCs w:val="24"/>
        </w:rPr>
        <w:t xml:space="preserve">Осмотр </w:t>
      </w:r>
      <w:r>
        <w:rPr>
          <w:rFonts w:ascii="Times New Roman" w:hAnsi="Times New Roman" w:cs="Times New Roman"/>
          <w:sz w:val="24"/>
          <w:szCs w:val="24"/>
        </w:rPr>
        <w:t>нежилого помещения</w:t>
      </w:r>
      <w:r w:rsidRPr="00C33A40">
        <w:rPr>
          <w:rFonts w:ascii="Times New Roman" w:hAnsi="Times New Roman" w:cs="Times New Roman"/>
          <w:sz w:val="24"/>
          <w:szCs w:val="24"/>
        </w:rPr>
        <w:t xml:space="preserve"> Покупателем произведен, претензий не имеется. </w:t>
      </w:r>
    </w:p>
    <w:p w:rsidR="0005376A" w:rsidRPr="0005376A" w:rsidRDefault="0005376A" w:rsidP="0005376A">
      <w:pPr>
        <w:numPr>
          <w:ilvl w:val="0"/>
          <w:numId w:val="3"/>
        </w:numPr>
        <w:suppressAutoHyphens/>
        <w:spacing w:after="0" w:line="240" w:lineRule="auto"/>
        <w:ind w:left="0" w:firstLine="360"/>
        <w:jc w:val="both"/>
        <w:rPr>
          <w:rFonts w:ascii="Times New Roman" w:hAnsi="Times New Roman" w:cs="Times New Roman"/>
          <w:sz w:val="24"/>
          <w:szCs w:val="24"/>
        </w:rPr>
      </w:pPr>
      <w:r w:rsidRPr="00C33A40">
        <w:rPr>
          <w:rFonts w:ascii="Times New Roman" w:hAnsi="Times New Roman" w:cs="Times New Roman"/>
          <w:sz w:val="24"/>
          <w:szCs w:val="24"/>
        </w:rPr>
        <w:t>Настоящий акт является подтверждением исполнения договорных обязатель</w:t>
      </w:r>
      <w:proofErr w:type="gramStart"/>
      <w:r w:rsidRPr="00C33A40">
        <w:rPr>
          <w:rFonts w:ascii="Times New Roman" w:hAnsi="Times New Roman" w:cs="Times New Roman"/>
          <w:sz w:val="24"/>
          <w:szCs w:val="24"/>
        </w:rPr>
        <w:t xml:space="preserve">ств   </w:t>
      </w:r>
      <w:r w:rsidRPr="0005376A">
        <w:rPr>
          <w:rFonts w:ascii="Times New Roman" w:hAnsi="Times New Roman" w:cs="Times New Roman"/>
          <w:sz w:val="24"/>
          <w:szCs w:val="24"/>
        </w:rPr>
        <w:t>Ст</w:t>
      </w:r>
      <w:proofErr w:type="gramEnd"/>
      <w:r w:rsidRPr="0005376A">
        <w:rPr>
          <w:rFonts w:ascii="Times New Roman" w:hAnsi="Times New Roman" w:cs="Times New Roman"/>
          <w:sz w:val="24"/>
          <w:szCs w:val="24"/>
        </w:rPr>
        <w:t>оронами.</w:t>
      </w:r>
    </w:p>
    <w:p w:rsidR="0005376A" w:rsidRPr="0005376A" w:rsidRDefault="0005376A" w:rsidP="0005376A">
      <w:pPr>
        <w:spacing w:after="0" w:line="240" w:lineRule="auto"/>
        <w:jc w:val="both"/>
        <w:rPr>
          <w:rFonts w:ascii="Times New Roman" w:hAnsi="Times New Roman" w:cs="Times New Roman"/>
          <w:sz w:val="24"/>
          <w:szCs w:val="24"/>
        </w:rPr>
      </w:pPr>
      <w:r w:rsidRPr="0005376A">
        <w:rPr>
          <w:rFonts w:ascii="Times New Roman" w:hAnsi="Times New Roman" w:cs="Times New Roman"/>
          <w:sz w:val="24"/>
          <w:szCs w:val="24"/>
        </w:rPr>
        <w:t xml:space="preserve">      </w:t>
      </w:r>
      <w:r w:rsidRPr="0005376A">
        <w:rPr>
          <w:rFonts w:ascii="Times New Roman" w:hAnsi="Times New Roman"/>
          <w:sz w:val="24"/>
          <w:szCs w:val="24"/>
        </w:rPr>
        <w:t>4.</w:t>
      </w:r>
      <w:r w:rsidRPr="0005376A">
        <w:rPr>
          <w:rFonts w:ascii="Times New Roman" w:hAnsi="Times New Roman" w:cs="Times New Roman"/>
          <w:sz w:val="24"/>
          <w:szCs w:val="24"/>
        </w:rPr>
        <w:t xml:space="preserve"> Настоящий акт составлен в трех экземплярах</w:t>
      </w:r>
      <w:r>
        <w:rPr>
          <w:rFonts w:ascii="Times New Roman" w:hAnsi="Times New Roman" w:cs="Times New Roman"/>
          <w:sz w:val="24"/>
          <w:szCs w:val="24"/>
        </w:rPr>
        <w:t>:</w:t>
      </w:r>
      <w:r w:rsidRPr="0005376A">
        <w:rPr>
          <w:rFonts w:ascii="Times New Roman" w:hAnsi="Times New Roman" w:cs="Times New Roman"/>
          <w:sz w:val="24"/>
          <w:szCs w:val="24"/>
        </w:rPr>
        <w:t xml:space="preserve"> по одному для каждой из сторон и один для регистрирующего органа.</w:t>
      </w:r>
    </w:p>
    <w:p w:rsidR="0005376A" w:rsidRPr="0005376A" w:rsidRDefault="0005376A" w:rsidP="0005376A">
      <w:pPr>
        <w:pStyle w:val="af"/>
        <w:rPr>
          <w:rFonts w:ascii="Times New Roman" w:hAnsi="Times New Roman"/>
          <w:i w:val="0"/>
          <w:sz w:val="24"/>
          <w:szCs w:val="24"/>
        </w:rPr>
      </w:pPr>
    </w:p>
    <w:tbl>
      <w:tblPr>
        <w:tblW w:w="0" w:type="auto"/>
        <w:tblLook w:val="04A0"/>
      </w:tblPr>
      <w:tblGrid>
        <w:gridCol w:w="4785"/>
        <w:gridCol w:w="4786"/>
      </w:tblGrid>
      <w:tr w:rsidR="0005376A" w:rsidRPr="0005376A" w:rsidTr="004F13A1">
        <w:tc>
          <w:tcPr>
            <w:tcW w:w="4785" w:type="dxa"/>
          </w:tcPr>
          <w:p w:rsidR="0005376A" w:rsidRPr="0005376A" w:rsidRDefault="0005376A" w:rsidP="004F13A1">
            <w:pPr>
              <w:pStyle w:val="ad"/>
              <w:tabs>
                <w:tab w:val="left" w:pos="4980"/>
              </w:tabs>
              <w:jc w:val="left"/>
              <w:rPr>
                <w:rFonts w:ascii="Times New Roman" w:hAnsi="Times New Roman"/>
                <w:i w:val="0"/>
                <w:szCs w:val="24"/>
              </w:rPr>
            </w:pPr>
            <w:r w:rsidRPr="0005376A">
              <w:rPr>
                <w:rFonts w:ascii="Times New Roman" w:hAnsi="Times New Roman"/>
                <w:i w:val="0"/>
                <w:szCs w:val="24"/>
              </w:rPr>
              <w:t>Продавец</w:t>
            </w:r>
          </w:p>
          <w:p w:rsidR="0005376A" w:rsidRPr="0005376A" w:rsidRDefault="0005376A" w:rsidP="004F13A1">
            <w:pPr>
              <w:pStyle w:val="a9"/>
              <w:spacing w:after="0"/>
            </w:pPr>
          </w:p>
        </w:tc>
        <w:tc>
          <w:tcPr>
            <w:tcW w:w="4786" w:type="dxa"/>
          </w:tcPr>
          <w:p w:rsidR="0005376A" w:rsidRPr="0005376A" w:rsidRDefault="0005376A" w:rsidP="004F13A1">
            <w:pPr>
              <w:pStyle w:val="ad"/>
              <w:tabs>
                <w:tab w:val="left" w:pos="4980"/>
              </w:tabs>
              <w:jc w:val="left"/>
              <w:rPr>
                <w:rFonts w:ascii="Times New Roman" w:hAnsi="Times New Roman"/>
                <w:i w:val="0"/>
                <w:szCs w:val="24"/>
              </w:rPr>
            </w:pPr>
            <w:r w:rsidRPr="0005376A">
              <w:rPr>
                <w:rFonts w:ascii="Times New Roman" w:hAnsi="Times New Roman"/>
                <w:i w:val="0"/>
                <w:szCs w:val="24"/>
              </w:rPr>
              <w:t>Покупатель</w:t>
            </w:r>
          </w:p>
          <w:p w:rsidR="0005376A" w:rsidRPr="0005376A" w:rsidRDefault="0005376A" w:rsidP="004F13A1">
            <w:pPr>
              <w:pStyle w:val="a9"/>
              <w:spacing w:after="0"/>
            </w:pPr>
          </w:p>
        </w:tc>
      </w:tr>
    </w:tbl>
    <w:p w:rsidR="0005376A" w:rsidRPr="0031594F" w:rsidRDefault="0005376A" w:rsidP="00251E30">
      <w:pPr>
        <w:spacing w:after="0"/>
        <w:jc w:val="both"/>
        <w:rPr>
          <w:rFonts w:ascii="Times New Roman" w:hAnsi="Times New Roman" w:cs="Times New Roman"/>
          <w:sz w:val="28"/>
          <w:szCs w:val="28"/>
        </w:rPr>
      </w:pPr>
    </w:p>
    <w:sectPr w:rsidR="0005376A" w:rsidRPr="0031594F" w:rsidSect="00F436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CBB44D6"/>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3CF3E47"/>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4B0970"/>
    <w:rsid w:val="00031E51"/>
    <w:rsid w:val="00044FAC"/>
    <w:rsid w:val="0005376A"/>
    <w:rsid w:val="00056BF7"/>
    <w:rsid w:val="000872DF"/>
    <w:rsid w:val="000A69A9"/>
    <w:rsid w:val="00151AD3"/>
    <w:rsid w:val="00193243"/>
    <w:rsid w:val="0019585F"/>
    <w:rsid w:val="001E3F4C"/>
    <w:rsid w:val="00241335"/>
    <w:rsid w:val="0024251D"/>
    <w:rsid w:val="00251E30"/>
    <w:rsid w:val="002A0311"/>
    <w:rsid w:val="0031594F"/>
    <w:rsid w:val="0035177C"/>
    <w:rsid w:val="00355E19"/>
    <w:rsid w:val="003D1D83"/>
    <w:rsid w:val="003D5227"/>
    <w:rsid w:val="004B0970"/>
    <w:rsid w:val="0057223D"/>
    <w:rsid w:val="00574D60"/>
    <w:rsid w:val="005D1EB6"/>
    <w:rsid w:val="005F6C61"/>
    <w:rsid w:val="00683153"/>
    <w:rsid w:val="0069079B"/>
    <w:rsid w:val="006A2DD0"/>
    <w:rsid w:val="006B1049"/>
    <w:rsid w:val="00740710"/>
    <w:rsid w:val="0083448F"/>
    <w:rsid w:val="008501BA"/>
    <w:rsid w:val="00877D85"/>
    <w:rsid w:val="008F6DBB"/>
    <w:rsid w:val="00922403"/>
    <w:rsid w:val="00960F02"/>
    <w:rsid w:val="00975A98"/>
    <w:rsid w:val="0098143D"/>
    <w:rsid w:val="00987388"/>
    <w:rsid w:val="009B6B95"/>
    <w:rsid w:val="00A22EA0"/>
    <w:rsid w:val="00A41527"/>
    <w:rsid w:val="00AA107B"/>
    <w:rsid w:val="00AB26EC"/>
    <w:rsid w:val="00B638AA"/>
    <w:rsid w:val="00B82E21"/>
    <w:rsid w:val="00BC6459"/>
    <w:rsid w:val="00BE2781"/>
    <w:rsid w:val="00C33A40"/>
    <w:rsid w:val="00C761B5"/>
    <w:rsid w:val="00D13E27"/>
    <w:rsid w:val="00D17499"/>
    <w:rsid w:val="00D23D9D"/>
    <w:rsid w:val="00D25909"/>
    <w:rsid w:val="00D70C86"/>
    <w:rsid w:val="00E36054"/>
    <w:rsid w:val="00F436A4"/>
    <w:rsid w:val="00F53BB3"/>
    <w:rsid w:val="00F575C0"/>
    <w:rsid w:val="00FC31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36A4"/>
  </w:style>
  <w:style w:type="paragraph" w:styleId="5">
    <w:name w:val="heading 5"/>
    <w:basedOn w:val="a"/>
    <w:next w:val="a"/>
    <w:link w:val="50"/>
    <w:qFormat/>
    <w:rsid w:val="004B0970"/>
    <w:pPr>
      <w:suppressAutoHyphens/>
      <w:spacing w:before="240" w:after="60" w:line="240" w:lineRule="auto"/>
      <w:ind w:left="3600" w:hanging="360"/>
      <w:outlineLvl w:val="4"/>
    </w:pPr>
    <w:rPr>
      <w:rFonts w:ascii="Calibri" w:eastAsia="Times New Roman" w:hAnsi="Calibri" w:cs="Times New Roman"/>
      <w:b/>
      <w:bCs/>
      <w:i/>
      <w:iCs/>
      <w:cap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B0970"/>
    <w:rPr>
      <w:rFonts w:ascii="Calibri" w:eastAsia="Times New Roman" w:hAnsi="Calibri" w:cs="Times New Roman"/>
      <w:b/>
      <w:bCs/>
      <w:i/>
      <w:iCs/>
      <w:caps/>
      <w:sz w:val="26"/>
      <w:szCs w:val="26"/>
      <w:lang w:eastAsia="ar-SA"/>
    </w:rPr>
  </w:style>
  <w:style w:type="paragraph" w:styleId="a3">
    <w:name w:val="No Spacing"/>
    <w:qFormat/>
    <w:rsid w:val="004B0970"/>
    <w:pPr>
      <w:suppressAutoHyphens/>
      <w:spacing w:after="0" w:line="240" w:lineRule="auto"/>
    </w:pPr>
    <w:rPr>
      <w:rFonts w:ascii="Times New Roman" w:eastAsia="Arial" w:hAnsi="Times New Roman" w:cs="Times New Roman"/>
      <w:b/>
      <w:bCs/>
      <w:caps/>
      <w:sz w:val="28"/>
      <w:szCs w:val="28"/>
      <w:lang w:eastAsia="ar-SA"/>
    </w:rPr>
  </w:style>
  <w:style w:type="paragraph" w:styleId="a4">
    <w:name w:val="Normal (Web)"/>
    <w:basedOn w:val="a"/>
    <w:uiPriority w:val="99"/>
    <w:unhideWhenUsed/>
    <w:rsid w:val="003159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31594F"/>
  </w:style>
  <w:style w:type="character" w:styleId="a5">
    <w:name w:val="Hyperlink"/>
    <w:basedOn w:val="a0"/>
    <w:uiPriority w:val="99"/>
    <w:unhideWhenUsed/>
    <w:rsid w:val="0031594F"/>
    <w:rPr>
      <w:color w:val="0000FF"/>
      <w:u w:val="single"/>
    </w:rPr>
  </w:style>
  <w:style w:type="table" w:styleId="a6">
    <w:name w:val="Table Grid"/>
    <w:basedOn w:val="a1"/>
    <w:uiPriority w:val="59"/>
    <w:rsid w:val="003159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Plain Text"/>
    <w:basedOn w:val="a"/>
    <w:link w:val="a8"/>
    <w:rsid w:val="0098143D"/>
    <w:pPr>
      <w:spacing w:after="0" w:line="240" w:lineRule="auto"/>
    </w:pPr>
    <w:rPr>
      <w:rFonts w:ascii="Courier New" w:eastAsia="Times New Roman" w:hAnsi="Courier New" w:cs="Times New Roman"/>
      <w:sz w:val="20"/>
      <w:szCs w:val="20"/>
    </w:rPr>
  </w:style>
  <w:style w:type="character" w:customStyle="1" w:styleId="a8">
    <w:name w:val="Текст Знак"/>
    <w:basedOn w:val="a0"/>
    <w:link w:val="a7"/>
    <w:rsid w:val="0098143D"/>
    <w:rPr>
      <w:rFonts w:ascii="Courier New" w:eastAsia="Times New Roman" w:hAnsi="Courier New" w:cs="Times New Roman"/>
      <w:sz w:val="20"/>
      <w:szCs w:val="20"/>
    </w:rPr>
  </w:style>
  <w:style w:type="paragraph" w:customStyle="1" w:styleId="ConsPlusNormal">
    <w:name w:val="ConsPlusNormal"/>
    <w:link w:val="ConsPlusNormal0"/>
    <w:rsid w:val="00A41527"/>
    <w:pPr>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uiPriority w:val="99"/>
    <w:locked/>
    <w:rsid w:val="00044FAC"/>
    <w:rPr>
      <w:rFonts w:ascii="Times New Roman" w:hAnsi="Times New Roman" w:cs="Times New Roman"/>
      <w:sz w:val="24"/>
      <w:szCs w:val="24"/>
    </w:rPr>
  </w:style>
  <w:style w:type="paragraph" w:styleId="a9">
    <w:name w:val="Body Text"/>
    <w:basedOn w:val="a"/>
    <w:link w:val="aa"/>
    <w:semiHidden/>
    <w:rsid w:val="00251E30"/>
    <w:pPr>
      <w:suppressAutoHyphens/>
      <w:spacing w:after="120" w:line="240" w:lineRule="auto"/>
    </w:pPr>
    <w:rPr>
      <w:rFonts w:ascii="Times New Roman" w:eastAsia="Times New Roman" w:hAnsi="Times New Roman" w:cs="Times New Roman"/>
      <w:sz w:val="24"/>
      <w:szCs w:val="24"/>
      <w:lang w:eastAsia="ar-SA"/>
    </w:rPr>
  </w:style>
  <w:style w:type="character" w:customStyle="1" w:styleId="aa">
    <w:name w:val="Основной текст Знак"/>
    <w:basedOn w:val="a0"/>
    <w:link w:val="a9"/>
    <w:semiHidden/>
    <w:rsid w:val="00251E30"/>
    <w:rPr>
      <w:rFonts w:ascii="Times New Roman" w:eastAsia="Times New Roman" w:hAnsi="Times New Roman" w:cs="Times New Roman"/>
      <w:sz w:val="24"/>
      <w:szCs w:val="24"/>
      <w:lang w:eastAsia="ar-SA"/>
    </w:rPr>
  </w:style>
  <w:style w:type="paragraph" w:styleId="ab">
    <w:name w:val="Subtitle"/>
    <w:basedOn w:val="a9"/>
    <w:next w:val="a9"/>
    <w:link w:val="ac"/>
    <w:qFormat/>
    <w:rsid w:val="00251E30"/>
    <w:pPr>
      <w:spacing w:after="0"/>
      <w:jc w:val="center"/>
    </w:pPr>
    <w:rPr>
      <w:rFonts w:ascii="a_FuturaOrto" w:hAnsi="a_FuturaOrto"/>
      <w:b/>
      <w:i/>
    </w:rPr>
  </w:style>
  <w:style w:type="character" w:customStyle="1" w:styleId="ac">
    <w:name w:val="Подзаголовок Знак"/>
    <w:basedOn w:val="a0"/>
    <w:link w:val="ab"/>
    <w:rsid w:val="00251E30"/>
    <w:rPr>
      <w:rFonts w:ascii="a_FuturaOrto" w:eastAsia="Times New Roman" w:hAnsi="a_FuturaOrto" w:cs="Times New Roman"/>
      <w:b/>
      <w:i/>
      <w:sz w:val="24"/>
      <w:szCs w:val="24"/>
      <w:lang w:eastAsia="ar-SA"/>
    </w:rPr>
  </w:style>
  <w:style w:type="paragraph" w:customStyle="1" w:styleId="21">
    <w:name w:val="Основной текст с отступом 21"/>
    <w:basedOn w:val="a"/>
    <w:rsid w:val="00251E30"/>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styleId="ad">
    <w:name w:val="Title"/>
    <w:basedOn w:val="a9"/>
    <w:next w:val="a9"/>
    <w:link w:val="ae"/>
    <w:qFormat/>
    <w:rsid w:val="00C33A40"/>
    <w:pPr>
      <w:spacing w:after="0"/>
      <w:jc w:val="center"/>
    </w:pPr>
    <w:rPr>
      <w:rFonts w:ascii="a_FuturaOrto" w:hAnsi="a_FuturaOrto"/>
      <w:b/>
      <w:i/>
      <w:szCs w:val="20"/>
    </w:rPr>
  </w:style>
  <w:style w:type="character" w:customStyle="1" w:styleId="ae">
    <w:name w:val="Название Знак"/>
    <w:basedOn w:val="a0"/>
    <w:link w:val="ad"/>
    <w:rsid w:val="00C33A40"/>
    <w:rPr>
      <w:rFonts w:ascii="a_FuturaOrto" w:eastAsia="Times New Roman" w:hAnsi="a_FuturaOrto" w:cs="Times New Roman"/>
      <w:b/>
      <w:i/>
      <w:sz w:val="24"/>
      <w:szCs w:val="20"/>
      <w:lang w:eastAsia="ar-SA"/>
    </w:rPr>
  </w:style>
  <w:style w:type="paragraph" w:customStyle="1" w:styleId="af">
    <w:name w:val="Таблица"/>
    <w:basedOn w:val="a9"/>
    <w:rsid w:val="00C33A40"/>
    <w:pPr>
      <w:spacing w:after="0"/>
      <w:jc w:val="both"/>
    </w:pPr>
    <w:rPr>
      <w:rFonts w:ascii="a_FuturaOrto" w:hAnsi="a_FuturaOrto"/>
      <w:i/>
      <w:sz w:val="20"/>
      <w:szCs w:val="20"/>
    </w:rPr>
  </w:style>
</w:styles>
</file>

<file path=word/webSettings.xml><?xml version="1.0" encoding="utf-8"?>
<w:webSettings xmlns:r="http://schemas.openxmlformats.org/officeDocument/2006/relationships" xmlns:w="http://schemas.openxmlformats.org/wordprocessingml/2006/main">
  <w:divs>
    <w:div w:id="233317044">
      <w:bodyDiv w:val="1"/>
      <w:marLeft w:val="0"/>
      <w:marRight w:val="0"/>
      <w:marTop w:val="0"/>
      <w:marBottom w:val="0"/>
      <w:divBdr>
        <w:top w:val="none" w:sz="0" w:space="0" w:color="auto"/>
        <w:left w:val="none" w:sz="0" w:space="0" w:color="auto"/>
        <w:bottom w:val="none" w:sz="0" w:space="0" w:color="auto"/>
        <w:right w:val="none" w:sz="0" w:space="0" w:color="auto"/>
      </w:divBdr>
    </w:div>
    <w:div w:id="349992413">
      <w:bodyDiv w:val="1"/>
      <w:marLeft w:val="0"/>
      <w:marRight w:val="0"/>
      <w:marTop w:val="0"/>
      <w:marBottom w:val="0"/>
      <w:divBdr>
        <w:top w:val="none" w:sz="0" w:space="0" w:color="auto"/>
        <w:left w:val="none" w:sz="0" w:space="0" w:color="auto"/>
        <w:bottom w:val="none" w:sz="0" w:space="0" w:color="auto"/>
        <w:right w:val="none" w:sz="0" w:space="0" w:color="auto"/>
      </w:divBdr>
    </w:div>
    <w:div w:id="1072969245">
      <w:bodyDiv w:val="1"/>
      <w:marLeft w:val="0"/>
      <w:marRight w:val="0"/>
      <w:marTop w:val="0"/>
      <w:marBottom w:val="0"/>
      <w:divBdr>
        <w:top w:val="none" w:sz="0" w:space="0" w:color="auto"/>
        <w:left w:val="none" w:sz="0" w:space="0" w:color="auto"/>
        <w:bottom w:val="none" w:sz="0" w:space="0" w:color="auto"/>
        <w:right w:val="none" w:sz="0" w:space="0" w:color="auto"/>
      </w:divBdr>
    </w:div>
    <w:div w:id="1468889121">
      <w:bodyDiv w:val="1"/>
      <w:marLeft w:val="0"/>
      <w:marRight w:val="0"/>
      <w:marTop w:val="0"/>
      <w:marBottom w:val="0"/>
      <w:divBdr>
        <w:top w:val="none" w:sz="0" w:space="0" w:color="auto"/>
        <w:left w:val="none" w:sz="0" w:space="0" w:color="auto"/>
        <w:bottom w:val="none" w:sz="0" w:space="0" w:color="auto"/>
        <w:right w:val="none" w:sz="0" w:space="0" w:color="auto"/>
      </w:divBdr>
    </w:div>
    <w:div w:id="162981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E9BA665E8D93EA1451EED7D1A9A4A6017B45F077BBC051B96D386987Y9u1J" TargetMode="External"/><Relationship Id="rId3" Type="http://schemas.openxmlformats.org/officeDocument/2006/relationships/styles" Target="styles.xml"/><Relationship Id="rId7" Type="http://schemas.openxmlformats.org/officeDocument/2006/relationships/hyperlink" Target="consultantplus://offline/ref=00E9BA665E8D93EA1451EED7D1A9A4A6017341F07BB8C051B96D38698791D77CDB92C4A259Y4u2J"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ubenki@yandex.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11B82926638AD0E1C656682D507C845BC66AA06D5742A537CBA0C3CA383A8D32F0F4087CDA93408DDz3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7E62D-FAB8-4F37-A595-3D1CCFD2F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910</TotalTime>
  <Pages>1</Pages>
  <Words>5172</Words>
  <Characters>29487</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cp:lastPrinted>2016-03-01T13:51:00Z</cp:lastPrinted>
  <dcterms:created xsi:type="dcterms:W3CDTF">2016-02-29T07:13:00Z</dcterms:created>
  <dcterms:modified xsi:type="dcterms:W3CDTF">2016-11-15T10:18:00Z</dcterms:modified>
</cp:coreProperties>
</file>