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9FA" w:rsidRDefault="00F479FA" w:rsidP="00F479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3AE708" wp14:editId="18BDF19B">
            <wp:extent cx="2714625" cy="1057275"/>
            <wp:effectExtent l="0" t="0" r="952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8F4" w:rsidRPr="00F479FA" w:rsidRDefault="00680CB8" w:rsidP="00F479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9FA">
        <w:rPr>
          <w:rFonts w:ascii="Times New Roman" w:hAnsi="Times New Roman" w:cs="Times New Roman"/>
          <w:b/>
          <w:sz w:val="24"/>
          <w:szCs w:val="24"/>
        </w:rPr>
        <w:t>ПЕРЕПЛАНИРОВКА – НЕ ВСЕ ТАК ПРОСТО</w:t>
      </w:r>
    </w:p>
    <w:p w:rsidR="00680CB8" w:rsidRPr="00F479FA" w:rsidRDefault="00680CB8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28F4" w:rsidRPr="00F479FA" w:rsidRDefault="00680CB8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Не секрет, что многие собственники</w:t>
      </w:r>
      <w:r w:rsidR="000C28F4" w:rsidRPr="00F479FA">
        <w:rPr>
          <w:rFonts w:ascii="Times New Roman" w:hAnsi="Times New Roman" w:cs="Times New Roman"/>
          <w:sz w:val="24"/>
          <w:szCs w:val="24"/>
        </w:rPr>
        <w:t>, реш</w:t>
      </w:r>
      <w:r w:rsidRPr="00F479FA">
        <w:rPr>
          <w:rFonts w:ascii="Times New Roman" w:hAnsi="Times New Roman" w:cs="Times New Roman"/>
          <w:sz w:val="24"/>
          <w:szCs w:val="24"/>
        </w:rPr>
        <w:t>аются</w:t>
      </w:r>
      <w:r w:rsidR="000C28F4" w:rsidRPr="00F479FA">
        <w:rPr>
          <w:rFonts w:ascii="Times New Roman" w:hAnsi="Times New Roman" w:cs="Times New Roman"/>
          <w:sz w:val="24"/>
          <w:szCs w:val="24"/>
        </w:rPr>
        <w:t xml:space="preserve"> увеличить площадь квартиры за счет присоединения балкона</w:t>
      </w:r>
      <w:r w:rsidRPr="00F479FA">
        <w:rPr>
          <w:rFonts w:ascii="Times New Roman" w:hAnsi="Times New Roman" w:cs="Times New Roman"/>
          <w:sz w:val="24"/>
          <w:szCs w:val="24"/>
        </w:rPr>
        <w:t xml:space="preserve"> к </w:t>
      </w:r>
      <w:r w:rsidR="000C28F4" w:rsidRPr="00F479FA">
        <w:rPr>
          <w:rFonts w:ascii="Times New Roman" w:hAnsi="Times New Roman" w:cs="Times New Roman"/>
          <w:sz w:val="24"/>
          <w:szCs w:val="24"/>
        </w:rPr>
        <w:t>жилой комнате</w:t>
      </w:r>
      <w:r w:rsidRPr="00F479FA">
        <w:rPr>
          <w:rFonts w:ascii="Times New Roman" w:hAnsi="Times New Roman" w:cs="Times New Roman"/>
          <w:sz w:val="24"/>
          <w:szCs w:val="24"/>
        </w:rPr>
        <w:t xml:space="preserve">. Однако </w:t>
      </w:r>
      <w:r w:rsidR="000C28F4" w:rsidRPr="00F479FA">
        <w:rPr>
          <w:rFonts w:ascii="Times New Roman" w:hAnsi="Times New Roman" w:cs="Times New Roman"/>
          <w:sz w:val="24"/>
          <w:szCs w:val="24"/>
        </w:rPr>
        <w:t>такое изменение конфигурации</w:t>
      </w:r>
      <w:r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="000C28F4" w:rsidRPr="00F479FA">
        <w:rPr>
          <w:rFonts w:ascii="Times New Roman" w:hAnsi="Times New Roman" w:cs="Times New Roman"/>
          <w:sz w:val="24"/>
          <w:szCs w:val="24"/>
        </w:rPr>
        <w:t>жилого помещения запрещено</w:t>
      </w:r>
      <w:r w:rsidRPr="00F479FA">
        <w:rPr>
          <w:rFonts w:ascii="Times New Roman" w:hAnsi="Times New Roman" w:cs="Times New Roman"/>
          <w:sz w:val="24"/>
          <w:szCs w:val="24"/>
        </w:rPr>
        <w:t>.</w:t>
      </w:r>
    </w:p>
    <w:p w:rsidR="000C28F4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Почему ужесточились требования к перепланировке, что грозит тем, кто уже сломал стену, и можно ли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>продать такую квартиру</w:t>
      </w:r>
      <w:r w:rsidR="00680CB8" w:rsidRPr="00F479FA">
        <w:rPr>
          <w:rFonts w:ascii="Times New Roman" w:hAnsi="Times New Roman" w:cs="Times New Roman"/>
          <w:sz w:val="24"/>
          <w:szCs w:val="24"/>
        </w:rPr>
        <w:t>?</w:t>
      </w:r>
    </w:p>
    <w:p w:rsidR="000C28F4" w:rsidRPr="00F479FA" w:rsidRDefault="00271EC5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 xml:space="preserve">Перепланировка и переустройство регулируются статьями 25-29 Жилищного кодекса РФ. </w:t>
      </w:r>
      <w:r w:rsidR="00680CB8" w:rsidRPr="00F479FA">
        <w:rPr>
          <w:rFonts w:ascii="Times New Roman" w:hAnsi="Times New Roman" w:cs="Times New Roman"/>
          <w:sz w:val="24"/>
          <w:szCs w:val="24"/>
        </w:rPr>
        <w:t>К</w:t>
      </w:r>
      <w:r w:rsidR="000C28F4" w:rsidRPr="00F479FA">
        <w:rPr>
          <w:rFonts w:ascii="Times New Roman" w:hAnsi="Times New Roman" w:cs="Times New Roman"/>
          <w:sz w:val="24"/>
          <w:szCs w:val="24"/>
        </w:rPr>
        <w:t xml:space="preserve"> перепланировке квартиры относятся монтаж или демонтаж стен, перегородо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к </w:t>
      </w:r>
      <w:r w:rsidR="000C28F4" w:rsidRPr="00F479FA">
        <w:rPr>
          <w:rFonts w:ascii="Times New Roman" w:hAnsi="Times New Roman" w:cs="Times New Roman"/>
          <w:sz w:val="24"/>
          <w:szCs w:val="24"/>
        </w:rPr>
        <w:t>(например, устройство гардеробной или совмещение кухни и жилой комнаты), изменение оконных и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="000C28F4" w:rsidRPr="00F479FA">
        <w:rPr>
          <w:rFonts w:ascii="Times New Roman" w:hAnsi="Times New Roman" w:cs="Times New Roman"/>
          <w:sz w:val="24"/>
          <w:szCs w:val="24"/>
        </w:rPr>
        <w:t>дверных проемов, в том числе устройство новых и заделка старых, и ряд других работ. Все эти изменения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="000C28F4" w:rsidRPr="00F479FA">
        <w:rPr>
          <w:rFonts w:ascii="Times New Roman" w:hAnsi="Times New Roman" w:cs="Times New Roman"/>
          <w:sz w:val="24"/>
          <w:szCs w:val="24"/>
        </w:rPr>
        <w:t>требуется оформить в соответствии с требованиями закона.</w:t>
      </w:r>
    </w:p>
    <w:p w:rsidR="000C28F4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В первую очередь необходимо заручиться поддержкой всех собственников жилого помещения.  Затем заказать проек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т </w:t>
      </w:r>
      <w:r w:rsidRPr="00F479FA">
        <w:rPr>
          <w:rFonts w:ascii="Times New Roman" w:hAnsi="Times New Roman" w:cs="Times New Roman"/>
          <w:sz w:val="24"/>
          <w:szCs w:val="24"/>
        </w:rPr>
        <w:t>перепланировки в специализированной организации. После этого собственники квартиры совместно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 xml:space="preserve">обращаются в </w:t>
      </w:r>
      <w:r w:rsidR="00271EC5" w:rsidRPr="00F479FA">
        <w:rPr>
          <w:rFonts w:ascii="Times New Roman" w:hAnsi="Times New Roman" w:cs="Times New Roman"/>
          <w:sz w:val="24"/>
          <w:szCs w:val="24"/>
        </w:rPr>
        <w:t xml:space="preserve">местную </w:t>
      </w:r>
      <w:r w:rsidRPr="00F479FA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 </w:t>
      </w:r>
      <w:r w:rsidRPr="00F479FA">
        <w:rPr>
          <w:rFonts w:ascii="Times New Roman" w:hAnsi="Times New Roman" w:cs="Times New Roman"/>
          <w:sz w:val="24"/>
          <w:szCs w:val="24"/>
        </w:rPr>
        <w:t>с документами на жилое помещение, техническим паспортом и двумя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>экземплярами проекта. Также можно направить эти документы через службу одного окна</w:t>
      </w:r>
      <w:r w:rsidR="00680CB8" w:rsidRPr="00F479FA">
        <w:rPr>
          <w:rFonts w:ascii="Times New Roman" w:hAnsi="Times New Roman" w:cs="Times New Roman"/>
          <w:sz w:val="24"/>
          <w:szCs w:val="24"/>
        </w:rPr>
        <w:t>.</w:t>
      </w:r>
    </w:p>
    <w:p w:rsidR="00680CB8" w:rsidRPr="00F479FA" w:rsidRDefault="00271EC5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Администрация</w:t>
      </w:r>
      <w:r w:rsidR="000C28F4" w:rsidRPr="00F479FA">
        <w:rPr>
          <w:rFonts w:ascii="Times New Roman" w:hAnsi="Times New Roman" w:cs="Times New Roman"/>
          <w:sz w:val="24"/>
          <w:szCs w:val="24"/>
        </w:rPr>
        <w:t xml:space="preserve"> рассматривает проект и выпускает распоряжение 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="000C28F4" w:rsidRPr="00F479FA">
        <w:rPr>
          <w:rFonts w:ascii="Times New Roman" w:hAnsi="Times New Roman" w:cs="Times New Roman"/>
          <w:sz w:val="24"/>
          <w:szCs w:val="24"/>
        </w:rPr>
        <w:t xml:space="preserve">разрешающее либо запрещающее проводить запланированные работы. </w:t>
      </w:r>
      <w:r w:rsidRPr="00F479FA">
        <w:rPr>
          <w:rFonts w:ascii="Times New Roman" w:hAnsi="Times New Roman" w:cs="Times New Roman"/>
          <w:sz w:val="24"/>
          <w:szCs w:val="24"/>
        </w:rPr>
        <w:t>Затем готовится уведомление о перепланировке (переустройстве) квартиры.</w:t>
      </w:r>
    </w:p>
    <w:p w:rsidR="000C28F4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После выполнения рабо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т </w:t>
      </w:r>
      <w:r w:rsidRPr="00F479FA">
        <w:rPr>
          <w:rFonts w:ascii="Times New Roman" w:hAnsi="Times New Roman" w:cs="Times New Roman"/>
          <w:sz w:val="24"/>
          <w:szCs w:val="24"/>
        </w:rPr>
        <w:t xml:space="preserve">комиссия выезжает на место, принимает помещение в эксплуатацию и выдает акт </w:t>
      </w:r>
      <w:r w:rsidR="00271EC5" w:rsidRPr="00F479FA">
        <w:rPr>
          <w:rFonts w:ascii="Times New Roman" w:hAnsi="Times New Roman" w:cs="Times New Roman"/>
          <w:sz w:val="24"/>
          <w:szCs w:val="24"/>
        </w:rPr>
        <w:t>приемочной комиссии. Затем необходимо обращение в орган кадастра за учетом изменений объекта в Государственном кадастре недвижимости.</w:t>
      </w:r>
    </w:p>
    <w:p w:rsidR="000C28F4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Эти требования касаются</w:t>
      </w:r>
      <w:r w:rsidR="00680CB8" w:rsidRPr="00F479FA">
        <w:rPr>
          <w:rFonts w:ascii="Times New Roman" w:hAnsi="Times New Roman" w:cs="Times New Roman"/>
          <w:sz w:val="24"/>
          <w:szCs w:val="24"/>
        </w:rPr>
        <w:t>,</w:t>
      </w:r>
      <w:r w:rsidRPr="00F479FA">
        <w:rPr>
          <w:rFonts w:ascii="Times New Roman" w:hAnsi="Times New Roman" w:cs="Times New Roman"/>
          <w:sz w:val="24"/>
          <w:szCs w:val="24"/>
        </w:rPr>
        <w:t xml:space="preserve"> в том числе и квартир со свободной планировкой - все изменения конфигурации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>таких жилых помещений также необходимо согласовывать.</w:t>
      </w:r>
    </w:p>
    <w:p w:rsidR="000C28F4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 xml:space="preserve"> В соответствии с Жилищным кодексом, лица, которые самовольно выполнили перепланировку, подлежа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т </w:t>
      </w:r>
      <w:r w:rsidRPr="00F479FA">
        <w:rPr>
          <w:rFonts w:ascii="Times New Roman" w:hAnsi="Times New Roman" w:cs="Times New Roman"/>
          <w:sz w:val="24"/>
          <w:szCs w:val="24"/>
        </w:rPr>
        <w:t xml:space="preserve">административной ответственности в виде штрафа от 2 до 2,5 тысячи рублей. </w:t>
      </w:r>
    </w:p>
    <w:p w:rsidR="00680CB8" w:rsidRPr="00F479FA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В некоторых случаях собственникам, кроме оплаты штрафа, придется еще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, </w:t>
      </w:r>
      <w:r w:rsidRPr="00F479FA">
        <w:rPr>
          <w:rFonts w:ascii="Times New Roman" w:hAnsi="Times New Roman" w:cs="Times New Roman"/>
          <w:sz w:val="24"/>
          <w:szCs w:val="24"/>
        </w:rPr>
        <w:t xml:space="preserve"> и вернуть квартиру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в </w:t>
      </w:r>
      <w:r w:rsidRPr="00F479FA">
        <w:rPr>
          <w:rFonts w:ascii="Times New Roman" w:hAnsi="Times New Roman" w:cs="Times New Roman"/>
          <w:sz w:val="24"/>
          <w:szCs w:val="24"/>
        </w:rPr>
        <w:t xml:space="preserve">первоначальное состояние. </w:t>
      </w:r>
    </w:p>
    <w:p w:rsidR="00511AC2" w:rsidRDefault="000C28F4" w:rsidP="00680C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Так, существует перечень работ, выполнение которых категорически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>запрещено. В частности, нельзя переносить "мокрые" помещения - кухню и санузлы</w:t>
      </w:r>
      <w:r w:rsidR="00C207E8" w:rsidRPr="00F479FA">
        <w:rPr>
          <w:rFonts w:ascii="Times New Roman" w:hAnsi="Times New Roman" w:cs="Times New Roman"/>
          <w:sz w:val="24"/>
          <w:szCs w:val="24"/>
        </w:rPr>
        <w:t xml:space="preserve"> над жилыми комнатами соседей снизу</w:t>
      </w:r>
      <w:r w:rsidRPr="00F479FA">
        <w:rPr>
          <w:rFonts w:ascii="Times New Roman" w:hAnsi="Times New Roman" w:cs="Times New Roman"/>
          <w:sz w:val="24"/>
          <w:szCs w:val="24"/>
        </w:rPr>
        <w:t>, а с конца 2015 года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>под запрет попало еще и присоединение балконов и лоджий к жилым комнатам, так как это несе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т </w:t>
      </w:r>
      <w:r w:rsidRPr="00F479FA">
        <w:rPr>
          <w:rFonts w:ascii="Times New Roman" w:hAnsi="Times New Roman" w:cs="Times New Roman"/>
          <w:sz w:val="24"/>
          <w:szCs w:val="24"/>
        </w:rPr>
        <w:t>изменение конструктивных элементов жилого дома, что, в свою очередь, может привести к его</w:t>
      </w:r>
      <w:r w:rsidR="00680CB8" w:rsidRPr="00F479FA">
        <w:rPr>
          <w:rFonts w:ascii="Times New Roman" w:hAnsi="Times New Roman" w:cs="Times New Roman"/>
          <w:sz w:val="24"/>
          <w:szCs w:val="24"/>
        </w:rPr>
        <w:t xml:space="preserve"> </w:t>
      </w:r>
      <w:r w:rsidRPr="00F479FA">
        <w:rPr>
          <w:rFonts w:ascii="Times New Roman" w:hAnsi="Times New Roman" w:cs="Times New Roman"/>
          <w:sz w:val="24"/>
          <w:szCs w:val="24"/>
        </w:rPr>
        <w:t xml:space="preserve">разрушению. </w:t>
      </w:r>
    </w:p>
    <w:p w:rsidR="00CC32D7" w:rsidRDefault="00CC32D7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479FA">
        <w:rPr>
          <w:rFonts w:ascii="Times New Roman" w:hAnsi="Times New Roman" w:cs="Times New Roman"/>
          <w:sz w:val="24"/>
          <w:szCs w:val="24"/>
        </w:rPr>
        <w:t xml:space="preserve">Пресс-служба Управления </w:t>
      </w:r>
      <w:proofErr w:type="spellStart"/>
      <w:r w:rsidRPr="00F479FA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479FA">
        <w:rPr>
          <w:rFonts w:ascii="Times New Roman" w:hAnsi="Times New Roman" w:cs="Times New Roman"/>
          <w:sz w:val="24"/>
          <w:szCs w:val="24"/>
        </w:rPr>
        <w:t xml:space="preserve"> по Республике Мордовия </w:t>
      </w: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Гришанова Ольга Николаевна,</w:t>
      </w: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 xml:space="preserve">Главный специалист-эксперт отдела организации, мониторинга и контроля </w:t>
      </w: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13press_rosreestr@list.ru</w:t>
      </w:r>
    </w:p>
    <w:p w:rsidR="00F479FA" w:rsidRPr="00F479FA" w:rsidRDefault="00F479FA" w:rsidP="00CC32D7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479FA">
        <w:rPr>
          <w:rFonts w:ascii="Times New Roman" w:hAnsi="Times New Roman" w:cs="Times New Roman"/>
          <w:sz w:val="24"/>
          <w:szCs w:val="24"/>
        </w:rPr>
        <w:t>13_upr@rosreestr.ru тел.  8(8342) 24-64-23</w:t>
      </w:r>
    </w:p>
    <w:sectPr w:rsidR="00F479FA" w:rsidRPr="00F479FA" w:rsidSect="00F479FA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E39"/>
    <w:rsid w:val="000C28F4"/>
    <w:rsid w:val="00271EC5"/>
    <w:rsid w:val="00511AC2"/>
    <w:rsid w:val="00680CB8"/>
    <w:rsid w:val="00C207E8"/>
    <w:rsid w:val="00CC1E39"/>
    <w:rsid w:val="00CC32D7"/>
    <w:rsid w:val="00F479FA"/>
    <w:rsid w:val="00F82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8</cp:revision>
  <dcterms:created xsi:type="dcterms:W3CDTF">2016-12-15T06:35:00Z</dcterms:created>
  <dcterms:modified xsi:type="dcterms:W3CDTF">2016-12-16T11:45:00Z</dcterms:modified>
</cp:coreProperties>
</file>