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111" w:rsidRDefault="00DD7111" w:rsidP="00DD7111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DD7111" w:rsidRDefault="00DD7111" w:rsidP="00DD7111">
      <w:pPr>
        <w:rPr>
          <w:b/>
          <w:sz w:val="32"/>
          <w:szCs w:val="32"/>
        </w:rPr>
      </w:pP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DD7111" w:rsidRDefault="00DD7111" w:rsidP="00DD7111">
      <w:pPr>
        <w:rPr>
          <w:b/>
          <w:sz w:val="28"/>
          <w:szCs w:val="28"/>
        </w:rPr>
      </w:pPr>
    </w:p>
    <w:p w:rsidR="00DD7111" w:rsidRDefault="00DD7111" w:rsidP="00DD7111">
      <w:pPr>
        <w:rPr>
          <w:b/>
        </w:rPr>
      </w:pPr>
      <w:r>
        <w:rPr>
          <w:b/>
        </w:rPr>
        <w:t>Является официальным печатным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DD7111" w:rsidRDefault="00DD7111" w:rsidP="00DD7111">
      <w:pPr>
        <w:rPr>
          <w:b/>
        </w:rPr>
      </w:pPr>
      <w:r>
        <w:rPr>
          <w:b/>
        </w:rPr>
        <w:t>Поселения Дубенского муниципального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                                 </w:t>
      </w:r>
      <w:r w:rsidR="000C53AD">
        <w:rPr>
          <w:b/>
        </w:rPr>
        <w:t xml:space="preserve">                              12</w:t>
      </w:r>
      <w:r>
        <w:rPr>
          <w:b/>
        </w:rPr>
        <w:t xml:space="preserve"> декабря 2016 год</w:t>
      </w:r>
      <w:r w:rsidR="000C53AD">
        <w:rPr>
          <w:b/>
        </w:rPr>
        <w:t>а                            №25(308</w:t>
      </w:r>
      <w:r>
        <w:rPr>
          <w:b/>
        </w:rPr>
        <w:t>)</w:t>
      </w:r>
    </w:p>
    <w:p w:rsidR="000C53AD" w:rsidRPr="00ED7C5D" w:rsidRDefault="000C53AD" w:rsidP="000C53AD">
      <w:pPr>
        <w:ind w:firstLine="709"/>
        <w:jc w:val="both"/>
      </w:pPr>
      <w:r w:rsidRPr="00ED7C5D">
        <w:t>«Пьянство доводит до поножовщины»</w:t>
      </w:r>
    </w:p>
    <w:p w:rsidR="000C53AD" w:rsidRPr="00ED7C5D" w:rsidRDefault="000C53AD" w:rsidP="000C53AD">
      <w:pPr>
        <w:ind w:firstLine="709"/>
        <w:jc w:val="both"/>
      </w:pPr>
    </w:p>
    <w:p w:rsidR="000C53AD" w:rsidRPr="00ED7C5D" w:rsidRDefault="000C53AD" w:rsidP="000C53AD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ED7C5D">
        <w:t xml:space="preserve">Прокуратура района утвердила обвинительное постановление по уголовному делу в отношении жителя </w:t>
      </w:r>
      <w:proofErr w:type="spellStart"/>
      <w:r w:rsidRPr="00ED7C5D">
        <w:t>с</w:t>
      </w:r>
      <w:proofErr w:type="gramStart"/>
      <w:r w:rsidRPr="00ED7C5D">
        <w:t>.Т</w:t>
      </w:r>
      <w:proofErr w:type="gramEnd"/>
      <w:r w:rsidRPr="00ED7C5D">
        <w:t>урдаково</w:t>
      </w:r>
      <w:proofErr w:type="spellEnd"/>
      <w:r w:rsidRPr="00ED7C5D">
        <w:t xml:space="preserve"> Дубенского района Трапезникова Владимира Николаевича, который обвиняется в совершении преступления предусмотренного п. «в « ч.2 ст.115 УК РФ.</w:t>
      </w:r>
    </w:p>
    <w:p w:rsidR="000C53AD" w:rsidRPr="00ED7C5D" w:rsidRDefault="000C53AD" w:rsidP="000C53AD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proofErr w:type="gramStart"/>
      <w:r w:rsidRPr="00ED7C5D">
        <w:t xml:space="preserve">В ходе следствия установлено, что </w:t>
      </w:r>
      <w:r w:rsidRPr="00ED7C5D">
        <w:rPr>
          <w:rFonts w:eastAsia="MS Mincho"/>
        </w:rPr>
        <w:t xml:space="preserve">13.10.2016 в ходе распития спиртных напитков в вечернее время на почве произошедшей словесной ссоры </w:t>
      </w:r>
      <w:r w:rsidRPr="00ED7C5D">
        <w:t xml:space="preserve">Трапезников В.Н. в помещении дома знакомого причинил телесные повреждения </w:t>
      </w:r>
      <w:proofErr w:type="spellStart"/>
      <w:r w:rsidRPr="00ED7C5D">
        <w:t>Бровцеву</w:t>
      </w:r>
      <w:proofErr w:type="spellEnd"/>
      <w:r w:rsidRPr="00ED7C5D">
        <w:t xml:space="preserve"> А.В., а именно умышленно нанеся последнему один удар ножом в область грудной клетки, пр</w:t>
      </w:r>
      <w:r w:rsidRPr="00ED7C5D">
        <w:t>и</w:t>
      </w:r>
      <w:r w:rsidRPr="00ED7C5D">
        <w:t>чинив последнему согласно заключению эксперта рану в области передней поверхности грудной клетки слева от мечевидного отростка</w:t>
      </w:r>
      <w:proofErr w:type="gramEnd"/>
      <w:r w:rsidRPr="00ED7C5D">
        <w:t xml:space="preserve"> на 2 см., повлекшее за собой легкий вред здоровью, по признаку длительности его ра</w:t>
      </w:r>
      <w:r w:rsidRPr="00ED7C5D">
        <w:t>с</w:t>
      </w:r>
      <w:r w:rsidRPr="00ED7C5D">
        <w:t>стройства сроком не более 21 дня.</w:t>
      </w:r>
    </w:p>
    <w:p w:rsidR="000C53AD" w:rsidRPr="00ED7C5D" w:rsidRDefault="000C53AD" w:rsidP="000C53AD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ED7C5D">
        <w:t xml:space="preserve">В ходе дознания Трапезников В.Н. вину в совершении преступления признал в полном объеме, заявил ходатайство о проведении дознания в сокращенной форме. </w:t>
      </w:r>
    </w:p>
    <w:p w:rsidR="000C53AD" w:rsidRPr="00ED7C5D" w:rsidRDefault="000C53AD" w:rsidP="000C53AD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ED7C5D">
        <w:t>Уголовное  дело по данному факту направлено для рассмотрения по существу мировому судье судебного участка Дубенского района.</w:t>
      </w:r>
    </w:p>
    <w:p w:rsidR="000C53AD" w:rsidRPr="00ED7C5D" w:rsidRDefault="000C53AD" w:rsidP="000C53AD">
      <w:pPr>
        <w:pStyle w:val="a3"/>
        <w:widowControl w:val="0"/>
        <w:ind w:left="0" w:firstLine="709"/>
        <w:rPr>
          <w:rFonts w:ascii="Times New Roman" w:hAnsi="Times New Roman" w:cs="Times New Roman"/>
        </w:rPr>
      </w:pPr>
    </w:p>
    <w:p w:rsidR="000C53AD" w:rsidRPr="00ED7C5D" w:rsidRDefault="000C53AD" w:rsidP="000C53AD">
      <w:pPr>
        <w:shd w:val="clear" w:color="auto" w:fill="FFFFFF"/>
        <w:ind w:firstLine="709"/>
        <w:jc w:val="both"/>
      </w:pPr>
    </w:p>
    <w:p w:rsidR="000C53AD" w:rsidRPr="00181B0E" w:rsidRDefault="000C53AD" w:rsidP="000C53AD">
      <w:pPr>
        <w:shd w:val="clear" w:color="auto" w:fill="FFFFFF"/>
        <w:spacing w:line="240" w:lineRule="exact"/>
        <w:jc w:val="both"/>
        <w:rPr>
          <w:color w:val="000000"/>
        </w:rPr>
      </w:pPr>
      <w:r w:rsidRPr="00181B0E">
        <w:rPr>
          <w:color w:val="000000"/>
        </w:rPr>
        <w:t>Заместитель прокурора района</w:t>
      </w:r>
    </w:p>
    <w:p w:rsidR="000C53AD" w:rsidRPr="00181B0E" w:rsidRDefault="000C53AD" w:rsidP="000C53AD">
      <w:pPr>
        <w:shd w:val="clear" w:color="auto" w:fill="FFFFFF"/>
        <w:spacing w:line="240" w:lineRule="exact"/>
        <w:ind w:firstLine="709"/>
        <w:jc w:val="both"/>
        <w:rPr>
          <w:color w:val="000000"/>
        </w:rPr>
      </w:pPr>
    </w:p>
    <w:p w:rsidR="000C53AD" w:rsidRPr="00181B0E" w:rsidRDefault="000C53AD" w:rsidP="000C53AD">
      <w:pPr>
        <w:shd w:val="clear" w:color="auto" w:fill="FFFFFF"/>
        <w:spacing w:line="240" w:lineRule="exact"/>
        <w:jc w:val="both"/>
        <w:rPr>
          <w:color w:val="000000"/>
        </w:rPr>
      </w:pPr>
      <w:r>
        <w:rPr>
          <w:color w:val="000000"/>
        </w:rPr>
        <w:t>младший советник юстиции</w:t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  <w:t>В.В.Вавилов</w:t>
      </w:r>
    </w:p>
    <w:p w:rsidR="000C53AD" w:rsidRDefault="000C53AD" w:rsidP="000C53AD">
      <w:pPr>
        <w:shd w:val="clear" w:color="auto" w:fill="FFFFFF"/>
        <w:spacing w:line="240" w:lineRule="exact"/>
        <w:jc w:val="both"/>
      </w:pPr>
      <w:r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</w:p>
    <w:p w:rsidR="000C53AD" w:rsidRDefault="000C53AD" w:rsidP="00DD7111">
      <w:pPr>
        <w:rPr>
          <w:b/>
        </w:rPr>
      </w:pPr>
    </w:p>
    <w:p w:rsidR="00DD7111" w:rsidRDefault="00DD7111" w:rsidP="00DD7111">
      <w:pPr>
        <w:spacing w:line="240" w:lineRule="exact"/>
        <w:jc w:val="both"/>
        <w:rPr>
          <w:sz w:val="22"/>
          <w:szCs w:val="22"/>
        </w:rPr>
      </w:pPr>
    </w:p>
    <w:p w:rsidR="00DD7111" w:rsidRDefault="00DD7111" w:rsidP="00DD7111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0C53AD">
        <w:rPr>
          <w:rFonts w:ascii="Arial Narrow" w:hAnsi="Arial Narrow"/>
          <w:b/>
        </w:rPr>
        <w:t>района Республики Мордовия от 12 декабря  2016 года №25(308</w:t>
      </w:r>
      <w:r>
        <w:rPr>
          <w:rFonts w:ascii="Arial Narrow" w:hAnsi="Arial Narrow"/>
          <w:b/>
        </w:rPr>
        <w:t>)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091766" w:rsidRDefault="00091766"/>
    <w:sectPr w:rsidR="00091766" w:rsidSect="00091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111"/>
    <w:rsid w:val="00091766"/>
    <w:rsid w:val="000C53AD"/>
    <w:rsid w:val="00DD7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0C53A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4">
    <w:name w:val="Normal (Web)"/>
    <w:basedOn w:val="a"/>
    <w:uiPriority w:val="99"/>
    <w:unhideWhenUsed/>
    <w:rsid w:val="000C53A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2016-12-27T08:38:00Z</cp:lastPrinted>
  <dcterms:created xsi:type="dcterms:W3CDTF">2016-12-27T08:24:00Z</dcterms:created>
  <dcterms:modified xsi:type="dcterms:W3CDTF">2016-12-27T08:39:00Z</dcterms:modified>
</cp:coreProperties>
</file>