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>Информационный бюллетень</w:t>
      </w:r>
    </w:p>
    <w:p w:rsidR="002F1423" w:rsidRPr="002F1423" w:rsidRDefault="00DC3A61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proofErr w:type="spellStart"/>
      <w:r>
        <w:rPr>
          <w:b/>
          <w:bCs/>
          <w:sz w:val="36"/>
          <w:szCs w:val="36"/>
        </w:rPr>
        <w:t>Ломатского</w:t>
      </w:r>
      <w:proofErr w:type="spellEnd"/>
      <w:r w:rsidR="002F1423" w:rsidRPr="002F1423">
        <w:rPr>
          <w:b/>
          <w:bCs/>
          <w:sz w:val="36"/>
          <w:szCs w:val="36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Дубёнского муниципального района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</w:p>
    <w:p w:rsidR="002F1423" w:rsidRPr="002F1423" w:rsidRDefault="002F1423" w:rsidP="00054ED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Является официальным </w:t>
      </w:r>
    </w:p>
    <w:p w:rsidR="002F1423" w:rsidRPr="002F1423" w:rsidRDefault="002F1423" w:rsidP="00054ED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печатным изданием </w:t>
      </w:r>
    </w:p>
    <w:p w:rsidR="002F1423" w:rsidRPr="002F1423" w:rsidRDefault="00DC3A61" w:rsidP="00054ED0">
      <w:pPr>
        <w:widowControl/>
        <w:autoSpaceDE/>
        <w:autoSpaceDN/>
        <w:adjustRightInd/>
        <w:rPr>
          <w:sz w:val="24"/>
          <w:szCs w:val="24"/>
        </w:rPr>
      </w:pPr>
      <w:proofErr w:type="spellStart"/>
      <w:r>
        <w:rPr>
          <w:sz w:val="24"/>
          <w:szCs w:val="24"/>
        </w:rPr>
        <w:t>Ломатского</w:t>
      </w:r>
      <w:proofErr w:type="spellEnd"/>
      <w:r w:rsidR="002F1423" w:rsidRPr="002F1423">
        <w:rPr>
          <w:sz w:val="24"/>
          <w:szCs w:val="24"/>
        </w:rPr>
        <w:t xml:space="preserve"> сельского </w:t>
      </w:r>
    </w:p>
    <w:p w:rsidR="002F1423" w:rsidRPr="002F1423" w:rsidRDefault="002F1423" w:rsidP="00054ED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поселения Дубёнского </w:t>
      </w:r>
    </w:p>
    <w:p w:rsidR="002F1423" w:rsidRPr="002F1423" w:rsidRDefault="002F1423" w:rsidP="00054ED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муниципального района </w:t>
      </w:r>
    </w:p>
    <w:p w:rsidR="002F1423" w:rsidRPr="002F1423" w:rsidRDefault="002F1423" w:rsidP="00054ED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Республики Мордовия </w:t>
      </w:r>
    </w:p>
    <w:p w:rsidR="002F1423" w:rsidRDefault="002F1423" w:rsidP="00054ED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30.11.2005г.                                                </w:t>
      </w:r>
    </w:p>
    <w:p w:rsidR="002F1423" w:rsidRDefault="002F1423" w:rsidP="00054ED0">
      <w:pPr>
        <w:widowControl/>
        <w:autoSpaceDE/>
        <w:autoSpaceDN/>
        <w:adjustRightInd/>
        <w:jc w:val="center"/>
        <w:rPr>
          <w:b/>
          <w:bCs/>
          <w:sz w:val="32"/>
          <w:szCs w:val="32"/>
        </w:rPr>
      </w:pPr>
      <w:r w:rsidRPr="002F1423">
        <w:rPr>
          <w:b/>
          <w:sz w:val="32"/>
          <w:szCs w:val="32"/>
        </w:rPr>
        <w:t xml:space="preserve">                                       № </w:t>
      </w:r>
      <w:r w:rsidR="009B6D38">
        <w:rPr>
          <w:b/>
          <w:sz w:val="32"/>
          <w:szCs w:val="32"/>
        </w:rPr>
        <w:t>20</w:t>
      </w:r>
      <w:r w:rsidRPr="002F1423">
        <w:rPr>
          <w:b/>
          <w:sz w:val="32"/>
          <w:szCs w:val="32"/>
        </w:rPr>
        <w:t xml:space="preserve">                                   </w:t>
      </w:r>
      <w:r w:rsidR="00696452">
        <w:rPr>
          <w:b/>
          <w:sz w:val="32"/>
          <w:szCs w:val="32"/>
        </w:rPr>
        <w:t>2</w:t>
      </w:r>
      <w:r w:rsidR="00C45477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.</w:t>
      </w:r>
      <w:r w:rsidR="00696452">
        <w:rPr>
          <w:b/>
          <w:sz w:val="32"/>
          <w:szCs w:val="32"/>
        </w:rPr>
        <w:t>12</w:t>
      </w:r>
      <w:r w:rsidRPr="002F1423">
        <w:rPr>
          <w:b/>
          <w:sz w:val="32"/>
          <w:szCs w:val="32"/>
        </w:rPr>
        <w:t>.2016 г</w:t>
      </w:r>
      <w:r w:rsidRPr="002F1423">
        <w:rPr>
          <w:b/>
          <w:bCs/>
          <w:sz w:val="32"/>
          <w:szCs w:val="32"/>
        </w:rPr>
        <w:t>.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b/>
          <w:sz w:val="24"/>
          <w:szCs w:val="24"/>
        </w:rPr>
      </w:pPr>
    </w:p>
    <w:p w:rsidR="005E2EA8" w:rsidRPr="002F1423" w:rsidRDefault="005E2EA8" w:rsidP="005E2EA8">
      <w:pPr>
        <w:jc w:val="center"/>
        <w:rPr>
          <w:b/>
          <w:sz w:val="24"/>
          <w:szCs w:val="24"/>
        </w:rPr>
      </w:pPr>
      <w:r w:rsidRPr="002F1423">
        <w:rPr>
          <w:b/>
          <w:sz w:val="24"/>
          <w:szCs w:val="24"/>
        </w:rPr>
        <w:t xml:space="preserve">Информация </w:t>
      </w:r>
    </w:p>
    <w:p w:rsidR="005E2EA8" w:rsidRDefault="005E2EA8" w:rsidP="005E2EA8">
      <w:pPr>
        <w:jc w:val="center"/>
        <w:rPr>
          <w:b/>
          <w:sz w:val="24"/>
          <w:szCs w:val="24"/>
        </w:rPr>
      </w:pPr>
      <w:r w:rsidRPr="002F1423">
        <w:rPr>
          <w:b/>
          <w:sz w:val="24"/>
          <w:szCs w:val="24"/>
        </w:rPr>
        <w:t xml:space="preserve">в газету и информационные бюллетени сельских </w:t>
      </w:r>
      <w:proofErr w:type="gramStart"/>
      <w:r w:rsidRPr="002F1423">
        <w:rPr>
          <w:b/>
          <w:sz w:val="24"/>
          <w:szCs w:val="24"/>
        </w:rPr>
        <w:t>поселений</w:t>
      </w:r>
      <w:proofErr w:type="gramEnd"/>
      <w:r w:rsidRPr="002F1423">
        <w:rPr>
          <w:b/>
          <w:sz w:val="24"/>
          <w:szCs w:val="24"/>
        </w:rPr>
        <w:t xml:space="preserve"> и муниципальный район.</w:t>
      </w:r>
    </w:p>
    <w:p w:rsidR="00DA13C5" w:rsidRPr="002F1423" w:rsidRDefault="00DA13C5" w:rsidP="005E2EA8">
      <w:pPr>
        <w:jc w:val="center"/>
        <w:rPr>
          <w:b/>
          <w:sz w:val="24"/>
          <w:szCs w:val="24"/>
        </w:rPr>
      </w:pPr>
    </w:p>
    <w:p w:rsidR="00DA13C5" w:rsidRDefault="00DA13C5" w:rsidP="00DA13C5">
      <w:pPr>
        <w:pStyle w:val="4"/>
        <w:spacing w:before="0" w:line="408" w:lineRule="atLeast"/>
        <w:jc w:val="center"/>
        <w:rPr>
          <w:i w:val="0"/>
          <w:color w:val="000000"/>
          <w:spacing w:val="3"/>
          <w:sz w:val="28"/>
          <w:szCs w:val="28"/>
        </w:rPr>
      </w:pPr>
      <w:r w:rsidRPr="00696452">
        <w:rPr>
          <w:i w:val="0"/>
          <w:color w:val="000000"/>
          <w:spacing w:val="3"/>
          <w:sz w:val="28"/>
          <w:szCs w:val="28"/>
        </w:rPr>
        <w:t>С 01.07.2017 МРОТ повышается на 300 рублей</w:t>
      </w:r>
    </w:p>
    <w:p w:rsidR="00696452" w:rsidRPr="00696452" w:rsidRDefault="00696452" w:rsidP="00696452"/>
    <w:p w:rsidR="004A1C22" w:rsidRDefault="004A1C22" w:rsidP="004A1C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Изменены требования к обращениям потребителей как основаниям для проведения внеплановой проверки</w:t>
      </w:r>
    </w:p>
    <w:p w:rsidR="004A1C22" w:rsidRDefault="004A1C22" w:rsidP="004A1C22">
      <w:pPr>
        <w:jc w:val="center"/>
        <w:rPr>
          <w:b/>
          <w:sz w:val="28"/>
          <w:szCs w:val="28"/>
        </w:rPr>
      </w:pPr>
    </w:p>
    <w:p w:rsidR="004A1C22" w:rsidRDefault="004A1C22" w:rsidP="004A1C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07.12.2016 Управлением Федеральной службы по надзору в сфере защиты прав потребителей и благополучия человека (далее - </w:t>
      </w:r>
      <w:proofErr w:type="spellStart"/>
      <w:r>
        <w:rPr>
          <w:sz w:val="28"/>
          <w:szCs w:val="28"/>
        </w:rPr>
        <w:t>Роспотребнадзор</w:t>
      </w:r>
      <w:proofErr w:type="spellEnd"/>
      <w:r>
        <w:rPr>
          <w:sz w:val="28"/>
          <w:szCs w:val="28"/>
        </w:rPr>
        <w:t>) уточнены требования к обращениям потребителей как основанию для проведения внеплановой проверки.</w:t>
      </w:r>
    </w:p>
    <w:p w:rsidR="004A1C22" w:rsidRDefault="004A1C22" w:rsidP="004A1C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1 января 2017 года потребители, чьи права нарушены, в первую очередь за защитой своих нарушенных прав должны будут обратиться к юридическому лицу, индивидуальному предпринимателю-нарушителю.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юридическим лицом или индивидуальным предпринимателем такое обращение заявителя будет оставлено без рассмотрения либо будет отказано в удовлетворении его требований, заявитель будет вправе обратиться за защитой своих прав в </w:t>
      </w:r>
      <w:proofErr w:type="spellStart"/>
      <w:r>
        <w:rPr>
          <w:sz w:val="28"/>
          <w:szCs w:val="28"/>
        </w:rPr>
        <w:t>Роспотребнадзор</w:t>
      </w:r>
      <w:proofErr w:type="spellEnd"/>
      <w:r>
        <w:rPr>
          <w:sz w:val="28"/>
          <w:szCs w:val="28"/>
        </w:rPr>
        <w:t>.</w:t>
      </w:r>
    </w:p>
    <w:p w:rsidR="004A1C22" w:rsidRDefault="004A1C22" w:rsidP="004A1C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Подчеркивается, что все обращения и заявления, направленные в </w:t>
      </w:r>
      <w:proofErr w:type="spellStart"/>
      <w:r>
        <w:rPr>
          <w:sz w:val="28"/>
          <w:szCs w:val="28"/>
        </w:rPr>
        <w:t>Роспотребнадзор</w:t>
      </w:r>
      <w:proofErr w:type="spellEnd"/>
      <w:r>
        <w:rPr>
          <w:sz w:val="28"/>
          <w:szCs w:val="28"/>
        </w:rPr>
        <w:t>, в обязательном порядке должны содержать контактные данные заявителя (ФИО, адрес, телефон, адрес электронной почты и т.д.).</w:t>
      </w:r>
    </w:p>
    <w:p w:rsidR="004A1C22" w:rsidRDefault="004A1C22" w:rsidP="004A1C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Обращения и заявления, направленные в форме </w:t>
      </w:r>
      <w:proofErr w:type="gramStart"/>
      <w:r>
        <w:rPr>
          <w:sz w:val="28"/>
          <w:szCs w:val="28"/>
        </w:rPr>
        <w:t>электронных</w:t>
      </w:r>
      <w:proofErr w:type="gramEnd"/>
      <w:r>
        <w:rPr>
          <w:sz w:val="28"/>
          <w:szCs w:val="28"/>
        </w:rPr>
        <w:t xml:space="preserve"> документов, могут быть направлены заявителем только с использованием средств, предусматривающих обязательную авторизацию заявителя в единой системе идентификац</w:t>
      </w:r>
      <w:proofErr w:type="gramStart"/>
      <w:r>
        <w:rPr>
          <w:sz w:val="28"/>
          <w:szCs w:val="28"/>
        </w:rPr>
        <w:t>ии и ау</w:t>
      </w:r>
      <w:proofErr w:type="gramEnd"/>
      <w:r>
        <w:rPr>
          <w:sz w:val="28"/>
          <w:szCs w:val="28"/>
        </w:rPr>
        <w:t xml:space="preserve">тентификации, исключается направление </w:t>
      </w:r>
      <w:r>
        <w:rPr>
          <w:sz w:val="28"/>
          <w:szCs w:val="28"/>
        </w:rPr>
        <w:lastRenderedPageBreak/>
        <w:t>обращений с использованием личного электронного почтового ящика.</w:t>
      </w:r>
    </w:p>
    <w:p w:rsidR="004A1C22" w:rsidRDefault="004A1C22" w:rsidP="004A1C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Анонимность обращения или заявления либо заведомая недостоверность содержащихся в них сведений, выявленные после начала ее проведения, являются основанием для прекращения такой проверки. При этом в отношении взыскания расходов, понесенных в связи с рассмотрением обращений, содержащих заведомо ложные сведения, надзорный орган вправе обратиться в суд с иском к соответствующему заявителю.</w:t>
      </w:r>
    </w:p>
    <w:p w:rsidR="008D221A" w:rsidRDefault="008D221A" w:rsidP="008D221A">
      <w:pPr>
        <w:pStyle w:val="3"/>
        <w:spacing w:line="240" w:lineRule="exact"/>
        <w:rPr>
          <w:sz w:val="24"/>
          <w:szCs w:val="24"/>
        </w:rPr>
      </w:pPr>
    </w:p>
    <w:p w:rsidR="008D221A" w:rsidRDefault="008D221A" w:rsidP="008D221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«Украли деньги у </w:t>
      </w:r>
      <w:proofErr w:type="gramStart"/>
      <w:r>
        <w:rPr>
          <w:sz w:val="24"/>
          <w:szCs w:val="24"/>
        </w:rPr>
        <w:t>своих</w:t>
      </w:r>
      <w:proofErr w:type="gramEnd"/>
      <w:r>
        <w:rPr>
          <w:sz w:val="24"/>
          <w:szCs w:val="24"/>
        </w:rPr>
        <w:t>»</w:t>
      </w:r>
    </w:p>
    <w:p w:rsidR="008D221A" w:rsidRDefault="008D221A" w:rsidP="008D221A">
      <w:pPr>
        <w:ind w:firstLine="709"/>
        <w:jc w:val="both"/>
        <w:rPr>
          <w:sz w:val="24"/>
          <w:szCs w:val="24"/>
        </w:rPr>
      </w:pPr>
    </w:p>
    <w:p w:rsidR="008D221A" w:rsidRDefault="008D221A" w:rsidP="008D221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Прокуратура района утвердила обвинительное заключение по уголовному делу в отношении жителей Дубенского района </w:t>
      </w:r>
      <w:proofErr w:type="spellStart"/>
      <w:r>
        <w:t>Хиценкова</w:t>
      </w:r>
      <w:proofErr w:type="spellEnd"/>
      <w:r>
        <w:t xml:space="preserve"> Татьяны Вячеславовны и Карасева Александра Николаевича, который обвиняются в совершении преступления предусмотренного п. «а» </w:t>
      </w:r>
      <w:proofErr w:type="gramStart"/>
      <w:r>
        <w:t>ч</w:t>
      </w:r>
      <w:proofErr w:type="gramEnd"/>
      <w:r>
        <w:t>.2 ст.158 УК РФ – кражи чужого имущества группой лиц по предварительному сговору.</w:t>
      </w:r>
    </w:p>
    <w:p w:rsidR="008D221A" w:rsidRDefault="008D221A" w:rsidP="008D22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MS Mincho"/>
        </w:rPr>
      </w:pPr>
      <w:r>
        <w:t>В ходе следствия установлено, что 23</w:t>
      </w:r>
      <w:r>
        <w:rPr>
          <w:rFonts w:eastAsia="MS Mincho"/>
        </w:rPr>
        <w:t xml:space="preserve">.09.2016 в Карасев А.Н. и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 находились в гостях у </w:t>
      </w:r>
      <w:proofErr w:type="spellStart"/>
      <w:r>
        <w:rPr>
          <w:rFonts w:eastAsia="MS Mincho"/>
        </w:rPr>
        <w:t>Чаткиной</w:t>
      </w:r>
      <w:proofErr w:type="spellEnd"/>
      <w:r>
        <w:rPr>
          <w:rFonts w:eastAsia="MS Mincho"/>
        </w:rPr>
        <w:t xml:space="preserve"> В.А., </w:t>
      </w:r>
      <w:proofErr w:type="gramStart"/>
      <w:r>
        <w:rPr>
          <w:rFonts w:eastAsia="MS Mincho"/>
        </w:rPr>
        <w:t>которая</w:t>
      </w:r>
      <w:proofErr w:type="gramEnd"/>
      <w:r>
        <w:rPr>
          <w:rFonts w:eastAsia="MS Mincho"/>
        </w:rPr>
        <w:t xml:space="preserve"> последней доводиться родной тетей. Жилая приобрести спиртные напитки </w:t>
      </w:r>
      <w:proofErr w:type="gramStart"/>
      <w:r>
        <w:rPr>
          <w:rFonts w:eastAsia="MS Mincho"/>
        </w:rPr>
        <w:t>и</w:t>
      </w:r>
      <w:proofErr w:type="gramEnd"/>
      <w:r>
        <w:rPr>
          <w:rFonts w:eastAsia="MS Mincho"/>
        </w:rPr>
        <w:t xml:space="preserve"> не имея на это своих средств, указанные лица решили совершить хищения денежных средств (заработной платы) </w:t>
      </w:r>
      <w:proofErr w:type="spellStart"/>
      <w:r>
        <w:rPr>
          <w:rFonts w:eastAsia="MS Mincho"/>
        </w:rPr>
        <w:t>Чаткиной</w:t>
      </w:r>
      <w:proofErr w:type="spellEnd"/>
      <w:r>
        <w:rPr>
          <w:rFonts w:eastAsia="MS Mincho"/>
        </w:rPr>
        <w:t xml:space="preserve"> В.А., договорившись между собой о порядке его осуществления. Карасев А.Н. и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 находясь в помещении дома дождались когда </w:t>
      </w:r>
      <w:proofErr w:type="spellStart"/>
      <w:r>
        <w:rPr>
          <w:rFonts w:eastAsia="MS Mincho"/>
        </w:rPr>
        <w:t>Чаткина</w:t>
      </w:r>
      <w:proofErr w:type="spellEnd"/>
      <w:r>
        <w:rPr>
          <w:rFonts w:eastAsia="MS Mincho"/>
        </w:rPr>
        <w:t xml:space="preserve"> В.А. выйдет из дома, в след за ней вышел Карасев А.Н. и наблюдал за окружающей обстановкой, чтобы в случае  появления потерпевшей, предупредить свою </w:t>
      </w:r>
      <w:proofErr w:type="spellStart"/>
      <w:r>
        <w:rPr>
          <w:rFonts w:eastAsia="MS Mincho"/>
        </w:rPr>
        <w:t>подельницу</w:t>
      </w:r>
      <w:proofErr w:type="spellEnd"/>
      <w:r>
        <w:rPr>
          <w:rFonts w:eastAsia="MS Mincho"/>
        </w:rPr>
        <w:t xml:space="preserve"> –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Т.В., которая в это время искала денежные средства </w:t>
      </w:r>
      <w:proofErr w:type="gramStart"/>
      <w:r>
        <w:rPr>
          <w:rFonts w:eastAsia="MS Mincho"/>
        </w:rPr>
        <w:t>и</w:t>
      </w:r>
      <w:proofErr w:type="gramEnd"/>
      <w:r>
        <w:rPr>
          <w:rFonts w:eastAsia="MS Mincho"/>
        </w:rPr>
        <w:t xml:space="preserve"> обнаружив кошелек с деньгами тайно похитила 2000 рублей. После чего Карасев А.Н. и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 совместно скрылись с места преступления. Похищенные деньги, как установило следствие, были потрачены ими на спиртное.</w:t>
      </w:r>
    </w:p>
    <w:p w:rsidR="008D221A" w:rsidRDefault="008D221A" w:rsidP="008D221A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В ходе следствия вину в совершении преступления </w:t>
      </w:r>
      <w:r>
        <w:rPr>
          <w:rFonts w:eastAsia="MS Mincho"/>
        </w:rPr>
        <w:t xml:space="preserve">Карасев А.Н. и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 </w:t>
      </w:r>
      <w:r>
        <w:t xml:space="preserve">признали в полном объеме. </w:t>
      </w:r>
    </w:p>
    <w:p w:rsidR="008D221A" w:rsidRDefault="008D221A" w:rsidP="008D22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Уголовное  дело по данному факту направлено для рассмотрения по существу </w:t>
      </w:r>
      <w:proofErr w:type="gramStart"/>
      <w:r>
        <w:t>в</w:t>
      </w:r>
      <w:proofErr w:type="gramEnd"/>
      <w:r>
        <w:t xml:space="preserve"> </w:t>
      </w:r>
      <w:proofErr w:type="gramStart"/>
      <w:r>
        <w:t>Дубенский</w:t>
      </w:r>
      <w:proofErr w:type="gramEnd"/>
      <w:r>
        <w:t xml:space="preserve"> районный суд.</w:t>
      </w:r>
    </w:p>
    <w:p w:rsidR="008D221A" w:rsidRDefault="008D221A" w:rsidP="008D221A">
      <w:pPr>
        <w:pStyle w:val="a7"/>
        <w:widowControl w:val="0"/>
        <w:ind w:left="0" w:firstLine="709"/>
        <w:rPr>
          <w:rFonts w:ascii="Times New Roman" w:hAnsi="Times New Roman" w:cs="Times New Roman"/>
        </w:rPr>
      </w:pPr>
    </w:p>
    <w:p w:rsidR="008D221A" w:rsidRDefault="008D221A" w:rsidP="008D221A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8D221A" w:rsidRDefault="008D221A" w:rsidP="008D221A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Заместитель прокурора района</w:t>
      </w:r>
    </w:p>
    <w:p w:rsidR="008D221A" w:rsidRDefault="008D221A" w:rsidP="008D221A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8D221A" w:rsidRDefault="008D221A" w:rsidP="008D221A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младший советник юстиции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В.В. Вавилов</w:t>
      </w:r>
    </w:p>
    <w:p w:rsidR="002F1423" w:rsidRPr="00054ED0" w:rsidRDefault="008D221A" w:rsidP="00054ED0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22.12.2016</w:t>
      </w:r>
      <w:r w:rsidR="005E2EA8" w:rsidRPr="002F1423">
        <w:rPr>
          <w:rFonts w:ascii="Tahoma" w:hAnsi="Tahoma" w:cs="Tahoma"/>
          <w:color w:val="000000"/>
          <w:sz w:val="28"/>
          <w:szCs w:val="28"/>
        </w:rPr>
        <w:br/>
      </w:r>
      <w:r w:rsidR="002F1423" w:rsidRPr="002F1423">
        <w:rPr>
          <w:color w:val="000000"/>
          <w:sz w:val="28"/>
          <w:szCs w:val="28"/>
        </w:rPr>
        <w:t xml:space="preserve">Информационный бюллетень </w:t>
      </w:r>
      <w:proofErr w:type="spellStart"/>
      <w:r w:rsidR="00DC3A61">
        <w:rPr>
          <w:color w:val="000000"/>
          <w:sz w:val="28"/>
          <w:szCs w:val="28"/>
        </w:rPr>
        <w:t>Ломатского</w:t>
      </w:r>
      <w:proofErr w:type="spellEnd"/>
      <w:r w:rsidR="002F1423" w:rsidRPr="002F1423"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 w:rsidRPr="002F1423">
        <w:rPr>
          <w:sz w:val="28"/>
          <w:szCs w:val="28"/>
        </w:rPr>
        <w:t xml:space="preserve">№ </w:t>
      </w:r>
      <w:r w:rsidR="008D221A">
        <w:rPr>
          <w:sz w:val="28"/>
          <w:szCs w:val="28"/>
        </w:rPr>
        <w:t>20</w:t>
      </w:r>
      <w:r>
        <w:rPr>
          <w:sz w:val="28"/>
          <w:szCs w:val="28"/>
        </w:rPr>
        <w:t xml:space="preserve">  от  </w:t>
      </w:r>
      <w:r w:rsidR="00696452">
        <w:rPr>
          <w:sz w:val="28"/>
          <w:szCs w:val="28"/>
        </w:rPr>
        <w:t>2</w:t>
      </w:r>
      <w:r w:rsidR="008D221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696452">
        <w:rPr>
          <w:sz w:val="28"/>
          <w:szCs w:val="28"/>
        </w:rPr>
        <w:t>12.</w:t>
      </w:r>
      <w:r w:rsidRPr="002F1423">
        <w:rPr>
          <w:sz w:val="28"/>
          <w:szCs w:val="28"/>
        </w:rPr>
        <w:t xml:space="preserve">2016 года. </w:t>
      </w:r>
      <w:r>
        <w:rPr>
          <w:sz w:val="28"/>
          <w:szCs w:val="28"/>
        </w:rPr>
        <w:t>1</w:t>
      </w:r>
      <w:r w:rsidR="008D221A">
        <w:rPr>
          <w:sz w:val="28"/>
          <w:szCs w:val="28"/>
        </w:rPr>
        <w:t>0</w:t>
      </w:r>
      <w:r>
        <w:rPr>
          <w:sz w:val="28"/>
          <w:szCs w:val="28"/>
        </w:rPr>
        <w:t xml:space="preserve"> ч.</w:t>
      </w:r>
      <w:r w:rsidR="00DC3A61">
        <w:rPr>
          <w:sz w:val="28"/>
          <w:szCs w:val="28"/>
        </w:rPr>
        <w:t>0</w:t>
      </w:r>
      <w:r w:rsidRPr="002F1423">
        <w:rPr>
          <w:sz w:val="28"/>
          <w:szCs w:val="28"/>
        </w:rPr>
        <w:t>0 мин.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 w:rsidRPr="002F1423">
        <w:rPr>
          <w:sz w:val="28"/>
          <w:szCs w:val="28"/>
        </w:rPr>
        <w:t xml:space="preserve">Учредитель: Совет депутатов </w:t>
      </w:r>
      <w:proofErr w:type="spellStart"/>
      <w:r w:rsidR="00DC3A61">
        <w:rPr>
          <w:sz w:val="28"/>
          <w:szCs w:val="28"/>
        </w:rPr>
        <w:t>Ломатского</w:t>
      </w:r>
      <w:proofErr w:type="spellEnd"/>
      <w:r w:rsidRPr="002F1423">
        <w:rPr>
          <w:sz w:val="28"/>
          <w:szCs w:val="28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8"/>
          <w:szCs w:val="28"/>
        </w:rPr>
      </w:pPr>
      <w:r w:rsidRPr="002F1423">
        <w:rPr>
          <w:sz w:val="28"/>
          <w:szCs w:val="28"/>
        </w:rPr>
        <w:t xml:space="preserve">Дубенского муниципального района Республики Мордовия. Тираж : 5 </w:t>
      </w:r>
      <w:proofErr w:type="spellStart"/>
      <w:proofErr w:type="gramStart"/>
      <w:r w:rsidRPr="002F1423">
        <w:rPr>
          <w:sz w:val="28"/>
          <w:szCs w:val="28"/>
        </w:rPr>
        <w:t>экз</w:t>
      </w:r>
      <w:proofErr w:type="spellEnd"/>
      <w:proofErr w:type="gramEnd"/>
    </w:p>
    <w:p w:rsidR="005E2EA8" w:rsidRPr="002F1423" w:rsidRDefault="005E2EA8" w:rsidP="007B6050">
      <w:pPr>
        <w:widowControl/>
        <w:autoSpaceDE/>
        <w:autoSpaceDN/>
        <w:adjustRightInd/>
        <w:spacing w:after="160" w:line="259" w:lineRule="auto"/>
        <w:rPr>
          <w:color w:val="000000"/>
          <w:sz w:val="28"/>
          <w:szCs w:val="28"/>
        </w:rPr>
      </w:pPr>
    </w:p>
    <w:p w:rsidR="005E2EA8" w:rsidRDefault="005E2EA8" w:rsidP="005E2EA8">
      <w:pPr>
        <w:jc w:val="right"/>
      </w:pPr>
    </w:p>
    <w:sectPr w:rsidR="005E2EA8" w:rsidSect="00772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E2EA8"/>
    <w:rsid w:val="00010DD6"/>
    <w:rsid w:val="000115C4"/>
    <w:rsid w:val="00012437"/>
    <w:rsid w:val="0003091A"/>
    <w:rsid w:val="000312A3"/>
    <w:rsid w:val="00035982"/>
    <w:rsid w:val="00035C6A"/>
    <w:rsid w:val="00042456"/>
    <w:rsid w:val="00042908"/>
    <w:rsid w:val="00044DF6"/>
    <w:rsid w:val="00046366"/>
    <w:rsid w:val="00046B4F"/>
    <w:rsid w:val="00054ED0"/>
    <w:rsid w:val="00063D7D"/>
    <w:rsid w:val="00064A77"/>
    <w:rsid w:val="0007157F"/>
    <w:rsid w:val="00073C1B"/>
    <w:rsid w:val="00074AF7"/>
    <w:rsid w:val="00090E73"/>
    <w:rsid w:val="00091D8F"/>
    <w:rsid w:val="0009224B"/>
    <w:rsid w:val="000B3330"/>
    <w:rsid w:val="000B5CAF"/>
    <w:rsid w:val="000C1DDF"/>
    <w:rsid w:val="000D38D1"/>
    <w:rsid w:val="000E057E"/>
    <w:rsid w:val="000F1593"/>
    <w:rsid w:val="000F1A7F"/>
    <w:rsid w:val="000F484B"/>
    <w:rsid w:val="000F4C4F"/>
    <w:rsid w:val="001010C9"/>
    <w:rsid w:val="00102BBC"/>
    <w:rsid w:val="00102C5B"/>
    <w:rsid w:val="0010501F"/>
    <w:rsid w:val="001070E3"/>
    <w:rsid w:val="00111EA9"/>
    <w:rsid w:val="001136E5"/>
    <w:rsid w:val="00113FD9"/>
    <w:rsid w:val="0011418A"/>
    <w:rsid w:val="0011446C"/>
    <w:rsid w:val="00120995"/>
    <w:rsid w:val="001248FF"/>
    <w:rsid w:val="001276FC"/>
    <w:rsid w:val="001379AA"/>
    <w:rsid w:val="0014177E"/>
    <w:rsid w:val="00145DF7"/>
    <w:rsid w:val="00147BCB"/>
    <w:rsid w:val="00155B46"/>
    <w:rsid w:val="0016692A"/>
    <w:rsid w:val="0017424E"/>
    <w:rsid w:val="001760F4"/>
    <w:rsid w:val="00180AD4"/>
    <w:rsid w:val="001935D5"/>
    <w:rsid w:val="00193AB9"/>
    <w:rsid w:val="00197FC6"/>
    <w:rsid w:val="001A2BC8"/>
    <w:rsid w:val="001A32A9"/>
    <w:rsid w:val="001A66EC"/>
    <w:rsid w:val="001A74C9"/>
    <w:rsid w:val="001B32A1"/>
    <w:rsid w:val="001B53CA"/>
    <w:rsid w:val="001C1422"/>
    <w:rsid w:val="001D27F9"/>
    <w:rsid w:val="001D46C3"/>
    <w:rsid w:val="00200BAD"/>
    <w:rsid w:val="00222B36"/>
    <w:rsid w:val="00231429"/>
    <w:rsid w:val="0023698B"/>
    <w:rsid w:val="00244C65"/>
    <w:rsid w:val="0024673B"/>
    <w:rsid w:val="00262748"/>
    <w:rsid w:val="00266C43"/>
    <w:rsid w:val="00266D74"/>
    <w:rsid w:val="00267064"/>
    <w:rsid w:val="00273719"/>
    <w:rsid w:val="0027587A"/>
    <w:rsid w:val="0028246A"/>
    <w:rsid w:val="00290B43"/>
    <w:rsid w:val="002B029A"/>
    <w:rsid w:val="002B78F8"/>
    <w:rsid w:val="002D1525"/>
    <w:rsid w:val="002D5981"/>
    <w:rsid w:val="002E066B"/>
    <w:rsid w:val="002E21B3"/>
    <w:rsid w:val="002F1423"/>
    <w:rsid w:val="002F324C"/>
    <w:rsid w:val="00314B00"/>
    <w:rsid w:val="00323AA6"/>
    <w:rsid w:val="00351FE1"/>
    <w:rsid w:val="00376997"/>
    <w:rsid w:val="003A4416"/>
    <w:rsid w:val="003B5D53"/>
    <w:rsid w:val="003B6B54"/>
    <w:rsid w:val="003C389A"/>
    <w:rsid w:val="003C41C5"/>
    <w:rsid w:val="003D6C04"/>
    <w:rsid w:val="00402316"/>
    <w:rsid w:val="004130F2"/>
    <w:rsid w:val="00415EEC"/>
    <w:rsid w:val="0042061A"/>
    <w:rsid w:val="00424936"/>
    <w:rsid w:val="00426697"/>
    <w:rsid w:val="00442F47"/>
    <w:rsid w:val="004526ED"/>
    <w:rsid w:val="00453CAB"/>
    <w:rsid w:val="00455462"/>
    <w:rsid w:val="00464623"/>
    <w:rsid w:val="00473890"/>
    <w:rsid w:val="00474C84"/>
    <w:rsid w:val="00480497"/>
    <w:rsid w:val="004873E0"/>
    <w:rsid w:val="004936D8"/>
    <w:rsid w:val="004A1C22"/>
    <w:rsid w:val="004C5236"/>
    <w:rsid w:val="004D35E2"/>
    <w:rsid w:val="004F584D"/>
    <w:rsid w:val="005019BB"/>
    <w:rsid w:val="0050405B"/>
    <w:rsid w:val="00511DE9"/>
    <w:rsid w:val="00514A54"/>
    <w:rsid w:val="00524B4B"/>
    <w:rsid w:val="00525548"/>
    <w:rsid w:val="00530866"/>
    <w:rsid w:val="005349CF"/>
    <w:rsid w:val="00541CA9"/>
    <w:rsid w:val="005422A0"/>
    <w:rsid w:val="0054403C"/>
    <w:rsid w:val="005478A2"/>
    <w:rsid w:val="00562556"/>
    <w:rsid w:val="005734B3"/>
    <w:rsid w:val="00577130"/>
    <w:rsid w:val="00577BF7"/>
    <w:rsid w:val="00581DAD"/>
    <w:rsid w:val="005831F0"/>
    <w:rsid w:val="005873D0"/>
    <w:rsid w:val="005909C3"/>
    <w:rsid w:val="00594079"/>
    <w:rsid w:val="005B0B33"/>
    <w:rsid w:val="005B7F3F"/>
    <w:rsid w:val="005C608A"/>
    <w:rsid w:val="005E2EA8"/>
    <w:rsid w:val="005E613B"/>
    <w:rsid w:val="005F33AC"/>
    <w:rsid w:val="00604A0B"/>
    <w:rsid w:val="0061037C"/>
    <w:rsid w:val="006149F6"/>
    <w:rsid w:val="00624BE8"/>
    <w:rsid w:val="00627AF8"/>
    <w:rsid w:val="00645468"/>
    <w:rsid w:val="00665284"/>
    <w:rsid w:val="00666C58"/>
    <w:rsid w:val="006674D6"/>
    <w:rsid w:val="00670DB6"/>
    <w:rsid w:val="0067483C"/>
    <w:rsid w:val="00696452"/>
    <w:rsid w:val="006A26CC"/>
    <w:rsid w:val="006A3E12"/>
    <w:rsid w:val="006A3EC2"/>
    <w:rsid w:val="006A45BF"/>
    <w:rsid w:val="006A7B53"/>
    <w:rsid w:val="006B3E93"/>
    <w:rsid w:val="006C07C5"/>
    <w:rsid w:val="006C4BD2"/>
    <w:rsid w:val="006D5B97"/>
    <w:rsid w:val="006E340D"/>
    <w:rsid w:val="006E36C7"/>
    <w:rsid w:val="006F765D"/>
    <w:rsid w:val="007032F4"/>
    <w:rsid w:val="0071055A"/>
    <w:rsid w:val="007156B4"/>
    <w:rsid w:val="00723D31"/>
    <w:rsid w:val="0072606A"/>
    <w:rsid w:val="007525DA"/>
    <w:rsid w:val="007532BA"/>
    <w:rsid w:val="007628E9"/>
    <w:rsid w:val="00762EEB"/>
    <w:rsid w:val="0077244B"/>
    <w:rsid w:val="007729B7"/>
    <w:rsid w:val="00777365"/>
    <w:rsid w:val="007828BC"/>
    <w:rsid w:val="00783780"/>
    <w:rsid w:val="00783EBC"/>
    <w:rsid w:val="00785E73"/>
    <w:rsid w:val="007867FE"/>
    <w:rsid w:val="007A31EC"/>
    <w:rsid w:val="007B6050"/>
    <w:rsid w:val="007D2E5B"/>
    <w:rsid w:val="007E004C"/>
    <w:rsid w:val="007F1B4D"/>
    <w:rsid w:val="008030AD"/>
    <w:rsid w:val="00807836"/>
    <w:rsid w:val="0081159B"/>
    <w:rsid w:val="00814922"/>
    <w:rsid w:val="008167CE"/>
    <w:rsid w:val="0082016C"/>
    <w:rsid w:val="00820451"/>
    <w:rsid w:val="00823929"/>
    <w:rsid w:val="00826429"/>
    <w:rsid w:val="00835A3A"/>
    <w:rsid w:val="008527C7"/>
    <w:rsid w:val="00856DC4"/>
    <w:rsid w:val="00871959"/>
    <w:rsid w:val="00872B54"/>
    <w:rsid w:val="008732D5"/>
    <w:rsid w:val="00881DA7"/>
    <w:rsid w:val="00890496"/>
    <w:rsid w:val="0089244A"/>
    <w:rsid w:val="008A7991"/>
    <w:rsid w:val="008B3277"/>
    <w:rsid w:val="008C4DF2"/>
    <w:rsid w:val="008C764E"/>
    <w:rsid w:val="008D221A"/>
    <w:rsid w:val="008E600E"/>
    <w:rsid w:val="00911B34"/>
    <w:rsid w:val="00915DBE"/>
    <w:rsid w:val="00921591"/>
    <w:rsid w:val="00924B66"/>
    <w:rsid w:val="009330C6"/>
    <w:rsid w:val="009365B3"/>
    <w:rsid w:val="00936995"/>
    <w:rsid w:val="009410D9"/>
    <w:rsid w:val="00941410"/>
    <w:rsid w:val="00953598"/>
    <w:rsid w:val="009661B9"/>
    <w:rsid w:val="00991E45"/>
    <w:rsid w:val="009A0384"/>
    <w:rsid w:val="009A097B"/>
    <w:rsid w:val="009A205F"/>
    <w:rsid w:val="009B1647"/>
    <w:rsid w:val="009B6D38"/>
    <w:rsid w:val="009C0ADA"/>
    <w:rsid w:val="009D5FB4"/>
    <w:rsid w:val="009D69B7"/>
    <w:rsid w:val="009E34F7"/>
    <w:rsid w:val="009F2554"/>
    <w:rsid w:val="009F2C9A"/>
    <w:rsid w:val="009F52D7"/>
    <w:rsid w:val="00A01FBC"/>
    <w:rsid w:val="00A03EF8"/>
    <w:rsid w:val="00A054FC"/>
    <w:rsid w:val="00A06D54"/>
    <w:rsid w:val="00A10113"/>
    <w:rsid w:val="00A12147"/>
    <w:rsid w:val="00A1341F"/>
    <w:rsid w:val="00A14DE4"/>
    <w:rsid w:val="00A17012"/>
    <w:rsid w:val="00A2322B"/>
    <w:rsid w:val="00A23246"/>
    <w:rsid w:val="00A26BD3"/>
    <w:rsid w:val="00A311FA"/>
    <w:rsid w:val="00A32C28"/>
    <w:rsid w:val="00A42574"/>
    <w:rsid w:val="00A556AE"/>
    <w:rsid w:val="00A708C2"/>
    <w:rsid w:val="00A772AB"/>
    <w:rsid w:val="00A772B8"/>
    <w:rsid w:val="00A80085"/>
    <w:rsid w:val="00A82451"/>
    <w:rsid w:val="00A835E0"/>
    <w:rsid w:val="00A84890"/>
    <w:rsid w:val="00A85CF4"/>
    <w:rsid w:val="00A87358"/>
    <w:rsid w:val="00A921E6"/>
    <w:rsid w:val="00A964E6"/>
    <w:rsid w:val="00A9702A"/>
    <w:rsid w:val="00AB35CB"/>
    <w:rsid w:val="00AB5A58"/>
    <w:rsid w:val="00AB6975"/>
    <w:rsid w:val="00AD749C"/>
    <w:rsid w:val="00AE0361"/>
    <w:rsid w:val="00AE0B4D"/>
    <w:rsid w:val="00AE5370"/>
    <w:rsid w:val="00AF72B0"/>
    <w:rsid w:val="00B04B22"/>
    <w:rsid w:val="00B07D81"/>
    <w:rsid w:val="00B10A0C"/>
    <w:rsid w:val="00B17613"/>
    <w:rsid w:val="00B2536D"/>
    <w:rsid w:val="00B26CD0"/>
    <w:rsid w:val="00B2722B"/>
    <w:rsid w:val="00B40555"/>
    <w:rsid w:val="00B7596F"/>
    <w:rsid w:val="00B860D7"/>
    <w:rsid w:val="00BA5970"/>
    <w:rsid w:val="00BB40E7"/>
    <w:rsid w:val="00BD5094"/>
    <w:rsid w:val="00BF39DF"/>
    <w:rsid w:val="00BF4A1D"/>
    <w:rsid w:val="00C00266"/>
    <w:rsid w:val="00C02626"/>
    <w:rsid w:val="00C04A01"/>
    <w:rsid w:val="00C15ECD"/>
    <w:rsid w:val="00C33DD1"/>
    <w:rsid w:val="00C42AB7"/>
    <w:rsid w:val="00C45477"/>
    <w:rsid w:val="00C542CC"/>
    <w:rsid w:val="00C6365A"/>
    <w:rsid w:val="00C6549A"/>
    <w:rsid w:val="00C73EDE"/>
    <w:rsid w:val="00C94BB0"/>
    <w:rsid w:val="00CA2CCC"/>
    <w:rsid w:val="00CD01EB"/>
    <w:rsid w:val="00D07941"/>
    <w:rsid w:val="00D10534"/>
    <w:rsid w:val="00D2148E"/>
    <w:rsid w:val="00D243D0"/>
    <w:rsid w:val="00D256BB"/>
    <w:rsid w:val="00D319C4"/>
    <w:rsid w:val="00D35424"/>
    <w:rsid w:val="00D41524"/>
    <w:rsid w:val="00D462DF"/>
    <w:rsid w:val="00D47E3A"/>
    <w:rsid w:val="00D6273D"/>
    <w:rsid w:val="00D67D3E"/>
    <w:rsid w:val="00D71EBB"/>
    <w:rsid w:val="00D82EF4"/>
    <w:rsid w:val="00DA13C5"/>
    <w:rsid w:val="00DC3A61"/>
    <w:rsid w:val="00DC4B83"/>
    <w:rsid w:val="00DD26A7"/>
    <w:rsid w:val="00DF1169"/>
    <w:rsid w:val="00E13343"/>
    <w:rsid w:val="00E25C81"/>
    <w:rsid w:val="00E37706"/>
    <w:rsid w:val="00E5462A"/>
    <w:rsid w:val="00E6393B"/>
    <w:rsid w:val="00E670F2"/>
    <w:rsid w:val="00E72D5F"/>
    <w:rsid w:val="00E812B5"/>
    <w:rsid w:val="00E90D5A"/>
    <w:rsid w:val="00E90FF2"/>
    <w:rsid w:val="00E92127"/>
    <w:rsid w:val="00E96D01"/>
    <w:rsid w:val="00EA3FFF"/>
    <w:rsid w:val="00EB0BA8"/>
    <w:rsid w:val="00EB4195"/>
    <w:rsid w:val="00EC50D3"/>
    <w:rsid w:val="00ED1A8B"/>
    <w:rsid w:val="00ED2E0F"/>
    <w:rsid w:val="00EE2355"/>
    <w:rsid w:val="00EE797E"/>
    <w:rsid w:val="00EF094B"/>
    <w:rsid w:val="00EF18E2"/>
    <w:rsid w:val="00F03895"/>
    <w:rsid w:val="00F039AB"/>
    <w:rsid w:val="00F042AF"/>
    <w:rsid w:val="00F152CE"/>
    <w:rsid w:val="00F16212"/>
    <w:rsid w:val="00F211B4"/>
    <w:rsid w:val="00F35C3D"/>
    <w:rsid w:val="00F361C7"/>
    <w:rsid w:val="00F430FE"/>
    <w:rsid w:val="00F505BC"/>
    <w:rsid w:val="00F66E2C"/>
    <w:rsid w:val="00F705D6"/>
    <w:rsid w:val="00F81CAF"/>
    <w:rsid w:val="00F86461"/>
    <w:rsid w:val="00F96CCF"/>
    <w:rsid w:val="00FA6D97"/>
    <w:rsid w:val="00FA75B8"/>
    <w:rsid w:val="00FB27B5"/>
    <w:rsid w:val="00FB5710"/>
    <w:rsid w:val="00FC19EE"/>
    <w:rsid w:val="00FC1DF0"/>
    <w:rsid w:val="00FE1F5A"/>
    <w:rsid w:val="00FF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30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E2EA8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13C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2E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2E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E2EA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5E2EA8"/>
  </w:style>
  <w:style w:type="character" w:styleId="a4">
    <w:name w:val="Hyperlink"/>
    <w:basedOn w:val="a0"/>
    <w:uiPriority w:val="99"/>
    <w:unhideWhenUsed/>
    <w:rsid w:val="005E2EA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E2E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E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30C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A13C5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customStyle="1" w:styleId="a7">
    <w:name w:val="Заголовок статьи"/>
    <w:basedOn w:val="a"/>
    <w:next w:val="a"/>
    <w:uiPriority w:val="99"/>
    <w:rsid w:val="008D221A"/>
    <w:pPr>
      <w:widowControl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58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9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28046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39479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2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0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lomaty14</cp:lastModifiedBy>
  <cp:revision>26</cp:revision>
  <cp:lastPrinted>2016-07-01T13:46:00Z</cp:lastPrinted>
  <dcterms:created xsi:type="dcterms:W3CDTF">2016-07-01T06:08:00Z</dcterms:created>
  <dcterms:modified xsi:type="dcterms:W3CDTF">2016-12-29T06:21:00Z</dcterms:modified>
</cp:coreProperties>
</file>