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E42" w:rsidRPr="000F2E42" w:rsidRDefault="0064499A" w:rsidP="000F2E42">
      <w:pPr>
        <w:shd w:val="clear" w:color="auto" w:fill="F0EFEF"/>
        <w:spacing w:before="240" w:after="240" w:line="240" w:lineRule="auto"/>
        <w:textAlignment w:val="baseline"/>
        <w:outlineLvl w:val="0"/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</w:pPr>
      <w:r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t xml:space="preserve">                                </w:t>
      </w:r>
      <w:r w:rsidR="004B2333">
        <w:rPr>
          <w:rFonts w:ascii="Arial" w:eastAsia="Times New Roman" w:hAnsi="Arial" w:cs="Arial"/>
          <w:color w:val="000000"/>
          <w:kern w:val="36"/>
          <w:sz w:val="42"/>
          <w:szCs w:val="42"/>
          <w:lang w:eastAsia="ru-RU"/>
        </w:rPr>
        <w:t xml:space="preserve">                          </w:t>
      </w:r>
    </w:p>
    <w:p w:rsidR="00BE50EC" w:rsidRDefault="000F2E42" w:rsidP="00BE50EC">
      <w:pPr>
        <w:jc w:val="center"/>
        <w:rPr>
          <w:rFonts w:ascii="Times New Roman" w:hAnsi="Times New Roman"/>
          <w:b/>
          <w:sz w:val="20"/>
          <w:szCs w:val="20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  <w:r w:rsidR="00BE50EC">
        <w:rPr>
          <w:rFonts w:ascii="Times New Roman" w:hAnsi="Times New Roman"/>
          <w:b/>
          <w:sz w:val="20"/>
          <w:szCs w:val="20"/>
        </w:rPr>
        <w:t xml:space="preserve">Информационный бюллетень </w:t>
      </w:r>
      <w:proofErr w:type="spellStart"/>
      <w:r w:rsidR="00BE50EC">
        <w:rPr>
          <w:rFonts w:ascii="Times New Roman" w:hAnsi="Times New Roman"/>
          <w:b/>
          <w:sz w:val="20"/>
          <w:szCs w:val="20"/>
        </w:rPr>
        <w:t>Поводимовского</w:t>
      </w:r>
      <w:proofErr w:type="spellEnd"/>
      <w:r w:rsidR="00BE50EC">
        <w:rPr>
          <w:rFonts w:ascii="Times New Roman" w:hAnsi="Times New Roman"/>
          <w:b/>
          <w:sz w:val="20"/>
          <w:szCs w:val="20"/>
        </w:rPr>
        <w:t xml:space="preserve"> сельского поселения Дубенского муниципального района Республики Мордовия </w:t>
      </w:r>
    </w:p>
    <w:p w:rsidR="00BE50EC" w:rsidRDefault="00BE50EC" w:rsidP="00BE50EC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№ 366       от 30.12.2016г.</w:t>
      </w:r>
    </w:p>
    <w:p w:rsidR="00BE50EC" w:rsidRDefault="00BE50EC" w:rsidP="00BE50EC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Является официальным печатным изданием </w:t>
      </w:r>
      <w:proofErr w:type="spellStart"/>
      <w:r>
        <w:rPr>
          <w:rFonts w:ascii="Times New Roman" w:hAnsi="Times New Roman"/>
          <w:b/>
          <w:sz w:val="20"/>
          <w:szCs w:val="20"/>
        </w:rPr>
        <w:t>Поводимовского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сельского поселения Дубенского муниципального района Республики Мордовия</w:t>
      </w:r>
    </w:p>
    <w:p w:rsidR="00BE50EC" w:rsidRPr="000F2E42" w:rsidRDefault="00BE50EC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0F2E42" w:rsidRDefault="0064499A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                            Администрация   </w:t>
      </w:r>
      <w:proofErr w:type="spellStart"/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поселения</w:t>
      </w:r>
    </w:p>
    <w:p w:rsidR="0064499A" w:rsidRDefault="0064499A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                                   Дубенского муниципального района</w:t>
      </w:r>
    </w:p>
    <w:p w:rsidR="0064499A" w:rsidRPr="000F2E42" w:rsidRDefault="0064499A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                                             Республики Мордовия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Default="0064499A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                                                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ПОСТАНОВЛЕНИЕ</w:t>
      </w:r>
    </w:p>
    <w:p w:rsidR="0064499A" w:rsidRPr="000F2E42" w:rsidRDefault="001409DF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</w:t>
      </w:r>
      <w:r w:rsidR="0064499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От   </w:t>
      </w:r>
      <w:r w:rsidR="004B233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30.12.2016</w:t>
      </w:r>
      <w:r w:rsidR="0064499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№</w:t>
      </w:r>
      <w:r w:rsidR="004B233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117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</w:t>
      </w:r>
      <w:r w:rsidR="0064499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                   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  <w:r w:rsidR="0064499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                                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                </w:t>
      </w:r>
      <w:r w:rsidR="0064499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                    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      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64499A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Об утверждении муниципальной</w:t>
      </w:r>
      <w:r w:rsidR="00B948E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программы</w:t>
      </w:r>
    </w:p>
    <w:p w:rsidR="000F2E42" w:rsidRPr="000F2E42" w:rsidRDefault="0064499A" w:rsidP="000F2E42">
      <w:pPr>
        <w:shd w:val="clear" w:color="auto" w:fill="F0EFEF"/>
        <w:spacing w:after="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 xml:space="preserve">    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«Профилактика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экстремизма и терроризма,</w:t>
      </w:r>
    </w:p>
    <w:p w:rsidR="000F2E42" w:rsidRPr="000F2E42" w:rsidRDefault="0064499A" w:rsidP="0064499A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на терри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то</w:t>
      </w:r>
      <w:r w:rsidR="00B1731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рии  </w:t>
      </w:r>
      <w:proofErr w:type="spellStart"/>
      <w:r w:rsidR="00B1731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 w:rsidR="00B1731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п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оселения</w:t>
      </w:r>
    </w:p>
    <w:p w:rsidR="000F2E42" w:rsidRPr="000F2E42" w:rsidRDefault="0064499A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на </w:t>
      </w:r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2017-2019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годы»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853730" w:rsidP="000F2E42">
      <w:pPr>
        <w:shd w:val="clear" w:color="auto" w:fill="F0EFEF"/>
        <w:spacing w:after="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В соответствии с Федеральными законами от 06.10.2003 № 131-ФЗ</w:t>
      </w:r>
      <w:r w:rsidR="000F2E42"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«Об</w:t>
      </w:r>
      <w:r w:rsidR="000F2E42"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общих принципах организации местного самоуправления в Российской Федерации», от 25.07.2002 № 114-ФЗ</w:t>
      </w:r>
      <w:r w:rsidR="000F2E42"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«О</w:t>
      </w:r>
      <w:r w:rsidR="000F2E42"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противодействии экстремистской деятельности», от 06.03.2006 № 35-ФЗ</w:t>
      </w:r>
      <w:r w:rsidR="000F2E42"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«О</w:t>
      </w:r>
      <w:r w:rsidR="0064499A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 xml:space="preserve">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противодействии терроризму», Уставом </w:t>
      </w:r>
      <w:proofErr w:type="spellStart"/>
      <w:r w:rsidR="0064499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 w:rsidR="0064499A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поселения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9D4544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                         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ПОСТАНОВЛЯЮ: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853730">
      <w:pPr>
        <w:shd w:val="clear" w:color="auto" w:fill="F0EFEF"/>
        <w:spacing w:after="0" w:line="240" w:lineRule="atLeast"/>
        <w:jc w:val="both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1. Утве</w:t>
      </w:r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рдить муниципальную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программу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«Профилактика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экстремизма и терроризма,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на террит</w:t>
      </w:r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ории </w:t>
      </w:r>
      <w:proofErr w:type="spellStart"/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поселения» на 2017-2019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годы» согласно приложению 1.</w:t>
      </w:r>
    </w:p>
    <w:p w:rsidR="000F2E42" w:rsidRPr="000F2E42" w:rsidRDefault="009D4544" w:rsidP="00853730">
      <w:pPr>
        <w:shd w:val="clear" w:color="auto" w:fill="F0EFEF"/>
        <w:spacing w:after="0" w:line="240" w:lineRule="atLeast"/>
        <w:jc w:val="both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2. Главному бухгалтеру  </w:t>
      </w:r>
      <w:proofErr w:type="spellStart"/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поселения при очередном внесении изменений в бюджет на очередной финансовый год предусматривать ассигнования на реализацию Мун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иципальной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программы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«Профилактика</w:t>
      </w:r>
      <w:r w:rsidR="000F2E42"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экстремизма и тер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роризма на территории </w:t>
      </w:r>
      <w:proofErr w:type="spellStart"/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одимовского</w:t>
      </w:r>
      <w:proofErr w:type="spellEnd"/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поселения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на 2017-2019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годы».</w:t>
      </w:r>
    </w:p>
    <w:p w:rsidR="000F2E42" w:rsidRPr="000F2E42" w:rsidRDefault="00593B18" w:rsidP="00853730">
      <w:pPr>
        <w:shd w:val="clear" w:color="auto" w:fill="F0EFEF"/>
        <w:spacing w:after="0" w:line="240" w:lineRule="atLeast"/>
        <w:jc w:val="both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3. Установить,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что в ходе реализации мун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иципальной  </w:t>
      </w:r>
      <w:proofErr w:type="gramStart"/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муниципальной</w:t>
      </w:r>
      <w:proofErr w:type="gramEnd"/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программы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«Профилактика</w:t>
      </w:r>
      <w:r w:rsidR="000F2E42"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экстремизма и терроризма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на террит</w:t>
      </w:r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ории  </w:t>
      </w:r>
      <w:proofErr w:type="spellStart"/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димовского</w:t>
      </w:r>
      <w:proofErr w:type="spellEnd"/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</w:t>
      </w:r>
      <w:proofErr w:type="spellStart"/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поселения</w:t>
      </w:r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на</w:t>
      </w:r>
      <w:proofErr w:type="spellEnd"/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2017-2019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годы» подлежат ежегодной корректировке мероприятия и объемы их финансирования с учетом возможностей</w:t>
      </w:r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средств бюджета </w:t>
      </w:r>
      <w:proofErr w:type="spellStart"/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поселения</w:t>
      </w:r>
      <w:r w:rsidR="000F2E42" w:rsidRPr="000F2E42">
        <w:rPr>
          <w:rFonts w:ascii="Arial" w:eastAsia="Times New Roman" w:hAnsi="Arial" w:cs="Arial"/>
          <w:b/>
          <w:bCs/>
          <w:color w:val="222222"/>
          <w:sz w:val="18"/>
          <w:lang w:eastAsia="ru-RU"/>
        </w:rPr>
        <w:t> </w:t>
      </w:r>
      <w:r w:rsidR="009D4544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Дубенского </w:t>
      </w:r>
      <w:r w:rsidR="000F2E42" w:rsidRPr="000F2E42">
        <w:rPr>
          <w:rFonts w:ascii="Arial" w:eastAsia="Times New Roman" w:hAnsi="Arial" w:cs="Arial"/>
          <w:b/>
          <w:bCs/>
          <w:color w:val="222222"/>
          <w:sz w:val="18"/>
          <w:lang w:eastAsia="ru-RU"/>
        </w:rPr>
        <w:t> 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района.</w:t>
      </w:r>
    </w:p>
    <w:p w:rsidR="000F2E42" w:rsidRPr="000F2E42" w:rsidRDefault="000F2E42" w:rsidP="00853730">
      <w:pPr>
        <w:shd w:val="clear" w:color="auto" w:fill="F0EFEF"/>
        <w:spacing w:after="60" w:line="240" w:lineRule="atLeast"/>
        <w:jc w:val="both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4. Постановление вступ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ает в силу с момента подписания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и подлежит официальному обнародованию.</w:t>
      </w:r>
    </w:p>
    <w:p w:rsidR="000F2E42" w:rsidRPr="000F2E42" w:rsidRDefault="000F2E42" w:rsidP="00853730">
      <w:pPr>
        <w:shd w:val="clear" w:color="auto" w:fill="F0EFEF"/>
        <w:spacing w:after="60" w:line="240" w:lineRule="atLeast"/>
        <w:jc w:val="both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5. </w:t>
      </w:r>
      <w:proofErr w:type="gramStart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Контроль за</w:t>
      </w:r>
      <w:proofErr w:type="gramEnd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выполнением постановления оставляю за собой.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9D4544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Глава </w:t>
      </w:r>
      <w:proofErr w:type="spellStart"/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сельского поселения                                                </w:t>
      </w:r>
      <w:r w:rsidR="001409D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                                                      </w:t>
      </w:r>
      <w:r w:rsidR="00BE50EC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</w:t>
      </w:r>
      <w:r w:rsidR="001409D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</w:t>
      </w:r>
      <w:proofErr w:type="spellStart"/>
      <w:r w:rsidR="001409D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А.Д.Гарькин</w:t>
      </w:r>
      <w:proofErr w:type="spellEnd"/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lastRenderedPageBreak/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Приложение 1</w:t>
      </w:r>
    </w:p>
    <w:p w:rsidR="000F2E42" w:rsidRPr="000F2E42" w:rsidRDefault="00C011F3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к постановлению а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дминистрации</w:t>
      </w:r>
    </w:p>
    <w:p w:rsidR="000F2E42" w:rsidRPr="000F2E42" w:rsidRDefault="001409DF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  <w:proofErr w:type="spellStart"/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</w:t>
      </w:r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ского</w:t>
      </w:r>
      <w:proofErr w:type="spellEnd"/>
      <w:r w:rsidR="000F2E42"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поселения</w:t>
      </w:r>
    </w:p>
    <w:p w:rsidR="000F2E42" w:rsidRPr="000F2E42" w:rsidRDefault="001409DF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от </w:t>
      </w:r>
      <w:r w:rsidR="00593B1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30.12.2016</w:t>
      </w:r>
      <w:r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                         №</w:t>
      </w:r>
      <w:r w:rsidR="00593B18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117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8C6668" w:rsidRDefault="008C6668" w:rsidP="008C6668">
      <w:pPr>
        <w:shd w:val="clear" w:color="auto" w:fill="F0EFEF"/>
        <w:spacing w:after="0" w:line="240" w:lineRule="atLeast"/>
        <w:textAlignment w:val="baseline"/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</w:pPr>
      <w:r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 xml:space="preserve">   </w:t>
      </w:r>
      <w:r w:rsidR="000F2E42"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>МУН</w:t>
      </w:r>
      <w:r w:rsidR="001409DF"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 xml:space="preserve">ИЦИПАЛЬНАЯ </w:t>
      </w:r>
      <w:r w:rsidR="000F2E42"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>ПРОГРАММА </w:t>
      </w:r>
      <w:r w:rsidR="000F2E42" w:rsidRPr="008C6668">
        <w:rPr>
          <w:rFonts w:ascii="Arial" w:eastAsia="Times New Roman" w:hAnsi="Arial" w:cs="Arial"/>
          <w:b/>
          <w:color w:val="4B4B4B"/>
          <w:sz w:val="18"/>
          <w:lang w:eastAsia="ru-RU"/>
        </w:rPr>
        <w:t> </w:t>
      </w:r>
      <w:r w:rsidR="000F2E42" w:rsidRPr="008C6668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>«П</w:t>
      </w:r>
      <w:r w:rsid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рофилактика </w:t>
      </w:r>
      <w:r w:rsidRPr="008C6668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экстремизма </w:t>
      </w:r>
      <w:r w:rsid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 и терроризма </w:t>
      </w:r>
      <w:r w:rsidRPr="008C6668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>на территории</w:t>
      </w:r>
    </w:p>
    <w:p w:rsidR="000F2E42" w:rsidRPr="008C6668" w:rsidRDefault="008C6668" w:rsidP="001409DF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</w:pPr>
      <w:r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> </w:t>
      </w:r>
      <w:r w:rsidR="001409DF"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 xml:space="preserve"> </w:t>
      </w:r>
      <w:proofErr w:type="spellStart"/>
      <w:r w:rsidR="001409DF"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>Поводимовского</w:t>
      </w:r>
      <w:proofErr w:type="spellEnd"/>
      <w:r w:rsidR="001409DF"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 xml:space="preserve"> сельского поселения</w:t>
      </w:r>
      <w:r w:rsidRPr="008C6668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 xml:space="preserve"> на 2017-2019 годы»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Раздел I. Основные положения.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Настоящая целевая программа разработана в соответствии с Федеральными законами от 06.10.2003 № 131-ФЗ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«Об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общих принципах организации местного самоуправления в Российской Федерации», от 25.07.2002 № 114-ФЗ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«О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противодейств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ии экстремистской деятельности»,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от 06.03.2006 № 35-ФЗ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«О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противодействии терроризму», Уставом </w:t>
      </w:r>
      <w:r w:rsidR="0039020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proofErr w:type="spellStart"/>
      <w:r w:rsidR="0039020E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</w:t>
      </w:r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димовского</w:t>
      </w:r>
      <w:proofErr w:type="spellEnd"/>
      <w:r w:rsidR="00C011F3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сельского  поселения.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b/>
          <w:bCs/>
          <w:color w:val="222222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b/>
          <w:bCs/>
          <w:color w:val="222222"/>
          <w:sz w:val="18"/>
          <w:szCs w:val="18"/>
          <w:lang w:eastAsia="ru-RU"/>
        </w:rPr>
        <w:t>ПАСПОРТ</w:t>
      </w:r>
    </w:p>
    <w:p w:rsidR="000F2E42" w:rsidRPr="00BE5BED" w:rsidRDefault="000F2E42" w:rsidP="000F2E42">
      <w:pPr>
        <w:shd w:val="clear" w:color="auto" w:fill="F0EFEF"/>
        <w:spacing w:after="0" w:line="240" w:lineRule="atLeast"/>
        <w:textAlignment w:val="baseline"/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</w:pPr>
      <w:r w:rsidRPr="00BE5BED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>МУ</w:t>
      </w:r>
      <w:r w:rsidR="0039020E" w:rsidRPr="00BE5BED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 xml:space="preserve">НИЦИПАЛЬНОЙ </w:t>
      </w:r>
      <w:r w:rsidRPr="00BE5BED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 xml:space="preserve"> ПРОГРАММЫ </w:t>
      </w:r>
      <w:r w:rsidRPr="00BE5BED">
        <w:rPr>
          <w:rFonts w:ascii="Arial" w:eastAsia="Times New Roman" w:hAnsi="Arial" w:cs="Arial"/>
          <w:b/>
          <w:color w:val="4B4B4B"/>
          <w:sz w:val="18"/>
          <w:lang w:eastAsia="ru-RU"/>
        </w:rPr>
        <w:t> </w:t>
      </w:r>
      <w:r w:rsidRP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>«П</w:t>
      </w:r>
      <w:r w:rsidR="008C6668" w:rsidRP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>р</w:t>
      </w:r>
      <w:r w:rsid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офилактика </w:t>
      </w:r>
      <w:r w:rsidR="008C6668" w:rsidRP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 экстремизма </w:t>
      </w:r>
      <w:r w:rsid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 и терроризма </w:t>
      </w:r>
      <w:r w:rsidR="008C6668" w:rsidRP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на территории </w:t>
      </w:r>
      <w:proofErr w:type="spellStart"/>
      <w:r w:rsidR="008C6668" w:rsidRP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>Поводимовского</w:t>
      </w:r>
      <w:proofErr w:type="spellEnd"/>
      <w:r w:rsidR="008C6668" w:rsidRPr="00BE5BED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 сельского поселения на 2017-2019 годы»</w:t>
      </w:r>
    </w:p>
    <w:p w:rsidR="000F2E42" w:rsidRPr="00BE5BED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</w:pPr>
      <w:r w:rsidRPr="00BE5BED">
        <w:rPr>
          <w:rFonts w:ascii="Arial" w:eastAsia="Times New Roman" w:hAnsi="Arial" w:cs="Arial"/>
          <w:b/>
          <w:color w:val="4B4B4B"/>
          <w:sz w:val="18"/>
          <w:szCs w:val="1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16"/>
        <w:gridCol w:w="7239"/>
      </w:tblGrid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Наименование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Программы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Му</w:t>
            </w:r>
            <w:r w:rsidR="0039020E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ниципальная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программа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«Профилактика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терроризма и экст</w:t>
            </w:r>
            <w:r w:rsidR="0039020E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ремизма на территории </w:t>
            </w:r>
            <w:proofErr w:type="spellStart"/>
            <w:r w:rsidR="0039020E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proofErr w:type="spellEnd"/>
            <w:r w:rsidR="0039020E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сельского поселения на 2017-2019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годы»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(далее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— Программа)                     </w:t>
            </w:r>
          </w:p>
        </w:tc>
      </w:tr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Основание для разработки Программы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Федеральный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hyperlink r:id="rId5" w:history="1">
              <w:r w:rsidRPr="000F2E42">
                <w:rPr>
                  <w:rFonts w:ascii="Arial" w:eastAsia="Times New Roman" w:hAnsi="Arial" w:cs="Arial"/>
                  <w:color w:val="E83531"/>
                  <w:sz w:val="18"/>
                  <w:lang w:eastAsia="ru-RU"/>
                </w:rPr>
                <w:t>закон</w:t>
              </w:r>
            </w:hyperlink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от 06.03.2006 N 35-ФЗ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противодействии терроризму»  </w:t>
            </w:r>
          </w:p>
          <w:p w:rsidR="000F2E42" w:rsidRPr="000F2E42" w:rsidRDefault="000F2E42" w:rsidP="000F2E42">
            <w:pPr>
              <w:spacing w:after="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Федеральный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hyperlink r:id="rId6" w:history="1">
              <w:r w:rsidRPr="000F2E42">
                <w:rPr>
                  <w:rFonts w:ascii="Arial" w:eastAsia="Times New Roman" w:hAnsi="Arial" w:cs="Arial"/>
                  <w:color w:val="E83531"/>
                  <w:sz w:val="18"/>
                  <w:lang w:eastAsia="ru-RU"/>
                </w:rPr>
                <w:t>закон</w:t>
              </w:r>
            </w:hyperlink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от 25.07.2002 N 114-ФЗ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«О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противодействии экстремистской деятельности»    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  <w:r w:rsidR="0039020E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Устав </w:t>
            </w:r>
            <w:proofErr w:type="spellStart"/>
            <w:r w:rsidR="0039020E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proofErr w:type="spellEnd"/>
            <w:r w:rsidR="0039020E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сельского поселения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            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                                          </w:t>
            </w:r>
          </w:p>
        </w:tc>
      </w:tr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Основная цель Программы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Цель программы: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противодействие терроризму и экстремизму и защита жизни граждан, проживаю</w:t>
            </w:r>
            <w:r w:rsidR="00F02397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щих на территории </w:t>
            </w:r>
            <w:proofErr w:type="spellStart"/>
            <w:r w:rsidR="00F02397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proofErr w:type="spellEnd"/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сельского поселения 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от террористических и экстремистских актов;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— уменьшение проявлений экстремизма и негативного отношения к лицам других национальностей и религиозных </w:t>
            </w: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конфессий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;</w:t>
            </w:r>
          </w:p>
          <w:p w:rsidR="000F2E42" w:rsidRPr="000F2E42" w:rsidRDefault="000F2E42" w:rsidP="000F2E42">
            <w:pPr>
              <w:spacing w:after="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формирование у населения внутренней потребности в толерантном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(терпимом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) поведении к людям других национальностей и религиозных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конфессий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на основе ценностей многонационального российского общества, культурного самосознания, принципов соблюдения прав и свобод человека;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   формирование толерантности и межэтнической культуры в молодежной среде, профилактика агрессивного поведения</w:t>
            </w:r>
            <w:proofErr w:type="gram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;</w:t>
            </w:r>
            <w:proofErr w:type="gram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                                    </w:t>
            </w:r>
          </w:p>
        </w:tc>
      </w:tr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Основные задачи Программы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информирование насел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ения  сельского поселения</w:t>
            </w:r>
            <w:r w:rsidR="004D710C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 вопросам противодействия терроризму и экстремизму;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содействие правоохранительным органам в выявлении правонарушений и преступлений данной категории, а также ликвидации их последствий;</w:t>
            </w:r>
          </w:p>
          <w:p w:rsidR="000F2E42" w:rsidRPr="000F2E42" w:rsidRDefault="000F2E42" w:rsidP="000F2E42">
            <w:pPr>
              <w:spacing w:after="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пропаганда толерантного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lang w:eastAsia="ru-RU"/>
              </w:rPr>
              <w:t> 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bdr w:val="none" w:sz="0" w:space="0" w:color="auto" w:frame="1"/>
                <w:lang w:eastAsia="ru-RU"/>
              </w:rPr>
              <w:t>(терпимого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) поведения к людям других национальностей и религиозных </w:t>
            </w: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конфессий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организация воспитательной работы среди детей и молодежи, направленная на устранение причин и условий, способствующих совершению действий экстремистского характера;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недопущение наличия свастики и иных элементов экстремистской направленности на объектах инфраструктуры</w:t>
            </w:r>
          </w:p>
        </w:tc>
      </w:tr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Сроки реализации 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Программы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4F4A2F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2017-2019</w:t>
            </w:r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годы</w:t>
            </w:r>
          </w:p>
        </w:tc>
      </w:tr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Источники финансирования программы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4F4FA4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Бюджет </w:t>
            </w: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</w:t>
            </w:r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ского</w:t>
            </w:r>
            <w:proofErr w:type="spellEnd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сельского поселения</w:t>
            </w:r>
          </w:p>
          <w:p w:rsidR="000F2E42" w:rsidRPr="000F2E42" w:rsidRDefault="00FE1D4D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– 3</w:t>
            </w:r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,0 тыс</w:t>
            </w:r>
            <w:proofErr w:type="gramStart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0F2E42" w:rsidRPr="000F2E42" w:rsidRDefault="00FE1D4D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2018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– 3</w:t>
            </w:r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,0 тыс</w:t>
            </w:r>
            <w:proofErr w:type="gramStart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0F2E42" w:rsidRPr="000F2E42" w:rsidRDefault="00FE1D4D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2019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– 3</w:t>
            </w:r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,0 тыс</w:t>
            </w:r>
            <w:proofErr w:type="gramStart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.р</w:t>
            </w:r>
            <w:proofErr w:type="gramEnd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уб.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Исполнители програм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— Администрация </w:t>
            </w:r>
            <w:proofErr w:type="spellStart"/>
            <w:r w:rsidR="004F4FA4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сельского поселения;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– совершенствование форм и методов работы органов местного самоуправления по профилактике терроризма и экстремизма;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br/>
              <w:t>– распространение культуры интернационализма, согласия, национа</w:t>
            </w:r>
            <w:r w:rsidR="00C011F3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льной и религиозной терпимости  среди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учащихся общеобразовательных учебных учреждений;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— гармонизации межнациональных отношений, повышение уровня </w:t>
            </w: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этносоциальной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комфортности;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формирование нетерпимости ко всем фактам террористических и экстремистских проявлений, а также толерантного сознания, позитивных установок к представителям иных этнических и </w:t>
            </w: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конфессиальных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сообществ;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— укрепление и культивирование в молодежной среде атмосферы межэтнического согласия и толерантности;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– недопущение создания и деятельности националистических экстремистских молодежных группировок;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br/>
              <w:t>– формирование единого информационного пространства для пропаганды и распространения на территории поселения идей толерантности, гражданской солидарности, уважения к другим культурам, в том числе через средства массовой информации.</w:t>
            </w:r>
          </w:p>
        </w:tc>
      </w:tr>
      <w:tr w:rsidR="000F2E42" w:rsidRPr="000F2E42" w:rsidTr="000F2E42"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gram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Контроль за</w:t>
            </w:r>
            <w:proofErr w:type="gram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исполнением Программы</w:t>
            </w:r>
          </w:p>
        </w:tc>
        <w:tc>
          <w:tcPr>
            <w:tcW w:w="76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4F4FA4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— Администрация </w:t>
            </w:r>
            <w:proofErr w:type="spellStart"/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proofErr w:type="spellEnd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</w:tr>
    </w:tbl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                                                            </w:t>
      </w:r>
    </w:p>
    <w:p w:rsidR="000F2E42" w:rsidRPr="000F2E42" w:rsidRDefault="000F2E42" w:rsidP="000F2E42">
      <w:pPr>
        <w:shd w:val="clear" w:color="auto" w:fill="F0EFEF"/>
        <w:spacing w:after="0" w:line="240" w:lineRule="auto"/>
        <w:textAlignment w:val="baseline"/>
        <w:rPr>
          <w:rFonts w:ascii="Arial" w:eastAsia="Times New Roman" w:hAnsi="Arial" w:cs="Arial"/>
          <w:color w:val="777777"/>
          <w:sz w:val="20"/>
          <w:szCs w:val="20"/>
          <w:lang w:eastAsia="ru-RU"/>
        </w:rPr>
      </w:pPr>
      <w:r w:rsidRPr="000F2E42">
        <w:rPr>
          <w:rFonts w:ascii="Arial" w:eastAsia="Times New Roman" w:hAnsi="Arial" w:cs="Arial"/>
          <w:color w:val="777777"/>
          <w:sz w:val="20"/>
          <w:szCs w:val="20"/>
          <w:lang w:eastAsia="ru-RU"/>
        </w:rPr>
        <w:br w:type="textWrapping" w:clear="all"/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Перечень основных мероприятий</w:t>
      </w:r>
    </w:p>
    <w:p w:rsidR="000F2E42" w:rsidRPr="000F2E42" w:rsidRDefault="000F2E42" w:rsidP="000F2E42">
      <w:pPr>
        <w:shd w:val="clear" w:color="auto" w:fill="F0EFEF"/>
        <w:spacing w:after="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МУН</w:t>
      </w:r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ИЦИПАЛЬНОЙ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ПРОГРАММЫ 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4D710C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>«П</w:t>
      </w:r>
      <w:r w:rsidR="00BE5BED" w:rsidRPr="004D710C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рофилактика </w:t>
      </w:r>
      <w:r w:rsidR="004D710C" w:rsidRPr="004D710C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 экстремизма и терроризма  на территории </w:t>
      </w:r>
      <w:proofErr w:type="spellStart"/>
      <w:r w:rsidR="004D710C" w:rsidRPr="004D710C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>Поводимовского</w:t>
      </w:r>
      <w:proofErr w:type="spellEnd"/>
      <w:r w:rsidR="004D710C" w:rsidRPr="004D710C">
        <w:rPr>
          <w:rFonts w:ascii="Arial" w:eastAsia="Times New Roman" w:hAnsi="Arial" w:cs="Arial"/>
          <w:b/>
          <w:color w:val="4B4B4B"/>
          <w:sz w:val="18"/>
          <w:szCs w:val="18"/>
          <w:bdr w:val="none" w:sz="0" w:space="0" w:color="auto" w:frame="1"/>
          <w:lang w:eastAsia="ru-RU"/>
        </w:rPr>
        <w:t xml:space="preserve"> сельского поселения на 2017-2019 годы»</w:t>
      </w:r>
      <w:proofErr w:type="gramStart"/>
      <w:r w:rsidR="004D710C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 xml:space="preserve"> ,</w:t>
      </w:r>
      <w:proofErr w:type="gramEnd"/>
      <w:r w:rsidR="004D710C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сроки их реализации и объемы финансирования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215"/>
        <w:gridCol w:w="2501"/>
        <w:gridCol w:w="1962"/>
        <w:gridCol w:w="2294"/>
        <w:gridCol w:w="541"/>
        <w:gridCol w:w="995"/>
        <w:gridCol w:w="313"/>
        <w:gridCol w:w="311"/>
        <w:gridCol w:w="223"/>
      </w:tblGrid>
      <w:tr w:rsidR="000F2E42" w:rsidRPr="000F2E42" w:rsidTr="00143A04">
        <w:tc>
          <w:tcPr>
            <w:tcW w:w="21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№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/</w:t>
            </w: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50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96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Исполнители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Источники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Срок исполнения</w:t>
            </w:r>
          </w:p>
        </w:tc>
        <w:tc>
          <w:tcPr>
            <w:tcW w:w="18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Объем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финансирования, тыс. руб.</w:t>
            </w:r>
          </w:p>
        </w:tc>
      </w:tr>
      <w:tr w:rsidR="000F2E42" w:rsidRPr="000F2E42" w:rsidTr="00143A04">
        <w:tc>
          <w:tcPr>
            <w:tcW w:w="21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2E42" w:rsidRPr="000F2E42" w:rsidRDefault="000F2E42" w:rsidP="000F2E42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250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2E42" w:rsidRPr="000F2E42" w:rsidRDefault="000F2E42" w:rsidP="000F2E42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1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F2E42" w:rsidRPr="000F2E42" w:rsidRDefault="000F2E42" w:rsidP="000F2E42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0" w:line="240" w:lineRule="auto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B4DA6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2017 2018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B4DA6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B4DA6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</w:tr>
      <w:tr w:rsidR="000F2E42" w:rsidRPr="000F2E42" w:rsidTr="00143A04">
        <w:trPr>
          <w:trHeight w:val="1000"/>
        </w:trPr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A016D9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  <w:r w:rsidR="00A016D9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 Информировать </w:t>
            </w: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жителей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 о порядке действий при угрозе возникновения   террористических актов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143A04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Постоянно 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2017-2019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B4DA6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--       -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Организовать подготовку проектов, изготовление, 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приобретение буклетов, плакатов, памяток и рекомендаций для распространения среди жителей сельского поселения, работников учреждений, предприятий, организаций, по антитеррористической тематике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Средства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местного бюджета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4F4A2F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2017-2019</w:t>
            </w:r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гг</w:t>
            </w:r>
            <w:proofErr w:type="spellEnd"/>
            <w:proofErr w:type="gramEnd"/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B4DA6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 xml:space="preserve"> </w:t>
            </w:r>
            <w:r w:rsidR="004D710C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</w:t>
            </w:r>
            <w:r w:rsidR="00143A04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3,0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r w:rsidR="004D710C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</w:t>
            </w:r>
            <w:proofErr w:type="spellStart"/>
            <w:r w:rsidR="004D710C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3,0</w:t>
            </w:r>
            <w:proofErr w:type="spellEnd"/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</w:t>
            </w:r>
            <w:r w:rsidR="004D710C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,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 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Обеспечить подготовку и размещение в местах массового пребывания граждан информационных материалов о действиях в случае возникновения угроз террористического характера, а также размещение соответствующей информации на стендах              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4F4A2F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2017-2019</w:t>
            </w:r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proofErr w:type="spellStart"/>
            <w:proofErr w:type="gramStart"/>
            <w:r w:rsidR="000F2E42"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гг</w:t>
            </w:r>
            <w:proofErr w:type="spellEnd"/>
            <w:proofErr w:type="gramEnd"/>
            <w:r w:rsidR="004D710C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-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4D710C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      </w:t>
            </w:r>
            <w:r w:rsidR="000B4DA6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- 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</w:t>
            </w:r>
            <w:r w:rsidR="000B4DA6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-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4D710C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Проводить мероприятия по выявлению и  пресечению распространения литературы, аудио- и видеоматериалов экстремистского толка, пропагандирующие разжигание национальной, расовой и религиозной вражды                          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ежеме-сячно</w:t>
            </w:r>
            <w:proofErr w:type="spellEnd"/>
            <w:proofErr w:type="gramEnd"/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Осуществлять еженедельный обход территории сельского поселения на предмет выявления и ликвидации последствий экстремистской деятельности, которые могут проявляться в виде нанесения на здания, сооружения символов и знаков экстремистской направленности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 с участием УУП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еженедельно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  <w:r w:rsidR="008E653D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          -      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  <w:r w:rsidR="008E653D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  <w:r w:rsidR="008E653D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Запрашивать и получать в установленном порядке необходимые материалы и информацию в территориальных органах федеральных органов исполнительной власти, органах местного самоуправления, правоохранительных органах, общественных объединений, организаций и должностных лиц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 мере необходимости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Организовать адресное распространение, а также размещение на территории 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сельского поселения информации о требованиях действующего миграционного законодательства, а также контактных телефонах, по которым следует обращаться в случае совершения в отношении них противоправных действий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lastRenderedPageBreak/>
              <w:t>8.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Организовать и провести круглые столы, семинары с привлечением должностных лиц и специалистов по мерам предупредительного характера при угрозах террористической и экстремистской направленности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Ежегод-но</w:t>
            </w:r>
            <w:proofErr w:type="spellEnd"/>
            <w:proofErr w:type="gramEnd"/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Информировать граждан о наличии в сельском поселении телефонных линий для сообщения фактов экстремистской и террористической деятельности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Постоянно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10.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Оказывать социальную поддержку лицам, пострадавшим в результате террористического акта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proofErr w:type="spell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Администрация</w:t>
            </w:r>
            <w:r w:rsidR="004F4A2F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Поводимовского</w:t>
            </w: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сельского</w:t>
            </w:r>
            <w:proofErr w:type="spell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поселения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Без финансирования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По мере </w:t>
            </w:r>
            <w:proofErr w:type="spellStart"/>
            <w:proofErr w:type="gramStart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необхо-димости</w:t>
            </w:r>
            <w:proofErr w:type="spellEnd"/>
            <w:proofErr w:type="gramEnd"/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оказания помощи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</w:tr>
      <w:tr w:rsidR="000F2E42" w:rsidRPr="000F2E42" w:rsidTr="00143A04"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0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9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 w:rsidRPr="000F2E42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 </w:t>
            </w:r>
            <w:r w:rsidR="000B4DA6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9.0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B4DA6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</w:t>
            </w:r>
            <w:r w:rsidR="008E653D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r w:rsidR="006412E8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    </w:t>
            </w: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8E653D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6412E8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 xml:space="preserve"> </w:t>
            </w:r>
            <w:r w:rsidR="008E653D"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F2E42" w:rsidRPr="000F2E42" w:rsidRDefault="000F2E42" w:rsidP="000F2E42">
            <w:pPr>
              <w:spacing w:after="60" w:line="240" w:lineRule="atLeast"/>
              <w:textAlignment w:val="baseline"/>
              <w:rPr>
                <w:rFonts w:ascii="Arial" w:eastAsia="Times New Roman" w:hAnsi="Arial" w:cs="Arial"/>
                <w:color w:val="4B4B4B"/>
                <w:sz w:val="18"/>
                <w:szCs w:val="18"/>
                <w:lang w:eastAsia="ru-RU"/>
              </w:rPr>
            </w:pPr>
          </w:p>
        </w:tc>
      </w:tr>
    </w:tbl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0" w:line="240" w:lineRule="auto"/>
        <w:textAlignment w:val="baseline"/>
        <w:rPr>
          <w:rFonts w:ascii="Arial" w:eastAsia="Times New Roman" w:hAnsi="Arial" w:cs="Arial"/>
          <w:color w:val="777777"/>
          <w:sz w:val="20"/>
          <w:szCs w:val="20"/>
          <w:lang w:eastAsia="ru-RU"/>
        </w:rPr>
      </w:pPr>
      <w:r w:rsidRPr="000F2E42">
        <w:rPr>
          <w:rFonts w:ascii="Arial" w:eastAsia="Times New Roman" w:hAnsi="Arial" w:cs="Arial"/>
          <w:color w:val="777777"/>
          <w:sz w:val="20"/>
          <w:szCs w:val="20"/>
          <w:lang w:eastAsia="ru-RU"/>
        </w:rPr>
        <w:br w:type="textWrapping" w:clear="all"/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Раздел 2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Оценка эффективности реализации программы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Для оценки эффективности реализации Программы на территории поселения ежегодно проводится мониторинг в сфере профилактики терроризма и экстремизма. Результаты мониторинга и отчет о реализации плановых мероприятий целевой программы представляются Главе</w:t>
      </w:r>
      <w:r w:rsidR="000B4DA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proofErr w:type="spellStart"/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 w:rsidR="000B4DA6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сельского поселения в срок до</w:t>
      </w:r>
      <w:r w:rsidRPr="000F2E42">
        <w:rPr>
          <w:rFonts w:ascii="Arial" w:eastAsia="Times New Roman" w:hAnsi="Arial" w:cs="Arial"/>
          <w:color w:val="4B4B4B"/>
          <w:sz w:val="18"/>
          <w:lang w:eastAsia="ru-RU"/>
        </w:rPr>
        <w:t> </w:t>
      </w:r>
      <w:r w:rsidRPr="000F2E42">
        <w:rPr>
          <w:rFonts w:ascii="Arial" w:eastAsia="Times New Roman" w:hAnsi="Arial" w:cs="Arial"/>
          <w:color w:val="4B4B4B"/>
          <w:sz w:val="18"/>
          <w:szCs w:val="18"/>
          <w:bdr w:val="none" w:sz="0" w:space="0" w:color="auto" w:frame="1"/>
          <w:lang w:eastAsia="ru-RU"/>
        </w:rPr>
        <w:t>«01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» августа.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Ежегодно вместе с отчетом об исполнении бюджета Глава</w:t>
      </w:r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proofErr w:type="spellStart"/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сельского </w:t>
      </w:r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поселения предоставляет Совету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депутатов</w:t>
      </w:r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proofErr w:type="spellStart"/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Поводимовского</w:t>
      </w:r>
      <w:proofErr w:type="spellEnd"/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сельского поселения информацию о</w:t>
      </w:r>
      <w:r w:rsidR="004F4A2F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 выполнении мероприятий муниципальной </w:t>
      </w: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программы.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Бюджетная эффективность Программы определяется как степень реализации расходных обязательств и рассчитывается по формуле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lastRenderedPageBreak/>
        <w:t>                                                                   Ф факт.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                                   Э </w:t>
      </w:r>
      <w:proofErr w:type="spellStart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бюдж</w:t>
      </w:r>
      <w:proofErr w:type="spellEnd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. =  -------------   </w:t>
      </w:r>
      <w:proofErr w:type="spellStart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х</w:t>
      </w:r>
      <w:proofErr w:type="spellEnd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100,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                                                Ф пл.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                 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                           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где</w:t>
      </w:r>
      <w:proofErr w:type="gramStart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 Э</w:t>
      </w:r>
      <w:proofErr w:type="gramEnd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  <w:proofErr w:type="spellStart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бюдж</w:t>
      </w:r>
      <w:proofErr w:type="spellEnd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.    — бюджетная эффективность Программы;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   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Ф факт</w:t>
      </w:r>
      <w:proofErr w:type="gramStart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.</w:t>
      </w:r>
      <w:proofErr w:type="gramEnd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 xml:space="preserve"> — </w:t>
      </w:r>
      <w:proofErr w:type="gramStart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ф</w:t>
      </w:r>
      <w:proofErr w:type="gramEnd"/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актическое использование средств;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 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  Ф пл.  — планируемое использование средств.</w:t>
      </w:r>
    </w:p>
    <w:p w:rsidR="000F2E42" w:rsidRPr="000F2E42" w:rsidRDefault="000F2E42" w:rsidP="000F2E42">
      <w:pPr>
        <w:shd w:val="clear" w:color="auto" w:fill="F0EFEF"/>
        <w:spacing w:after="60" w:line="240" w:lineRule="atLeast"/>
        <w:textAlignment w:val="baseline"/>
        <w:rPr>
          <w:rFonts w:ascii="Arial" w:eastAsia="Times New Roman" w:hAnsi="Arial" w:cs="Arial"/>
          <w:color w:val="4B4B4B"/>
          <w:sz w:val="18"/>
          <w:szCs w:val="18"/>
          <w:lang w:eastAsia="ru-RU"/>
        </w:rPr>
      </w:pPr>
      <w:r w:rsidRPr="000F2E42">
        <w:rPr>
          <w:rFonts w:ascii="Arial" w:eastAsia="Times New Roman" w:hAnsi="Arial" w:cs="Arial"/>
          <w:color w:val="4B4B4B"/>
          <w:sz w:val="18"/>
          <w:szCs w:val="18"/>
          <w:lang w:eastAsia="ru-RU"/>
        </w:rPr>
        <w:t> </w:t>
      </w:r>
    </w:p>
    <w:p w:rsidR="00E8555F" w:rsidRDefault="00FE1D4D" w:rsidP="009158D8">
      <w:pPr>
        <w:shd w:val="clear" w:color="auto" w:fill="F0EFEF"/>
        <w:spacing w:after="0" w:line="240" w:lineRule="atLeast"/>
        <w:ind w:right="225"/>
        <w:textAlignment w:val="baseline"/>
      </w:pPr>
      <w:r>
        <w:rPr>
          <w:rFonts w:ascii="Arial" w:eastAsia="Times New Roman" w:hAnsi="Arial" w:cs="Arial"/>
          <w:noProof/>
          <w:color w:val="AAAAAA"/>
          <w:sz w:val="18"/>
          <w:szCs w:val="18"/>
          <w:lang w:eastAsia="ru-RU"/>
        </w:rPr>
        <w:t>ь</w:t>
      </w:r>
    </w:p>
    <w:sectPr w:rsidR="00E8555F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E42"/>
    <w:rsid w:val="000005BB"/>
    <w:rsid w:val="000017E8"/>
    <w:rsid w:val="00004DCC"/>
    <w:rsid w:val="00011EEE"/>
    <w:rsid w:val="000146C1"/>
    <w:rsid w:val="00023E98"/>
    <w:rsid w:val="00043A6A"/>
    <w:rsid w:val="00044608"/>
    <w:rsid w:val="000720B6"/>
    <w:rsid w:val="0008077C"/>
    <w:rsid w:val="0008533C"/>
    <w:rsid w:val="00091E2F"/>
    <w:rsid w:val="000A42DD"/>
    <w:rsid w:val="000B4DA6"/>
    <w:rsid w:val="000C55BA"/>
    <w:rsid w:val="000C7517"/>
    <w:rsid w:val="000F2E42"/>
    <w:rsid w:val="00100BF0"/>
    <w:rsid w:val="00105F5A"/>
    <w:rsid w:val="00106BB8"/>
    <w:rsid w:val="00106E6E"/>
    <w:rsid w:val="00115D0D"/>
    <w:rsid w:val="00117409"/>
    <w:rsid w:val="001253B5"/>
    <w:rsid w:val="00130C62"/>
    <w:rsid w:val="00135817"/>
    <w:rsid w:val="001409DF"/>
    <w:rsid w:val="00143A04"/>
    <w:rsid w:val="001446EC"/>
    <w:rsid w:val="00156053"/>
    <w:rsid w:val="0016234F"/>
    <w:rsid w:val="001726A6"/>
    <w:rsid w:val="00195921"/>
    <w:rsid w:val="001A1A9E"/>
    <w:rsid w:val="001A3D1E"/>
    <w:rsid w:val="001B452C"/>
    <w:rsid w:val="001D0420"/>
    <w:rsid w:val="001D48AA"/>
    <w:rsid w:val="001E3A66"/>
    <w:rsid w:val="00201ECC"/>
    <w:rsid w:val="002157F9"/>
    <w:rsid w:val="00240E8D"/>
    <w:rsid w:val="00243199"/>
    <w:rsid w:val="00246017"/>
    <w:rsid w:val="00262B24"/>
    <w:rsid w:val="002B19E3"/>
    <w:rsid w:val="002B6066"/>
    <w:rsid w:val="002E0E66"/>
    <w:rsid w:val="002F2D0D"/>
    <w:rsid w:val="002F4A53"/>
    <w:rsid w:val="003111F7"/>
    <w:rsid w:val="003123B1"/>
    <w:rsid w:val="0032395D"/>
    <w:rsid w:val="00330F04"/>
    <w:rsid w:val="00355E1F"/>
    <w:rsid w:val="00363702"/>
    <w:rsid w:val="003675C2"/>
    <w:rsid w:val="003750D1"/>
    <w:rsid w:val="00382909"/>
    <w:rsid w:val="003841D8"/>
    <w:rsid w:val="0039020E"/>
    <w:rsid w:val="003929A7"/>
    <w:rsid w:val="003A4D55"/>
    <w:rsid w:val="003A5D0F"/>
    <w:rsid w:val="003B037D"/>
    <w:rsid w:val="003C306A"/>
    <w:rsid w:val="003C3322"/>
    <w:rsid w:val="003C53AC"/>
    <w:rsid w:val="003D398D"/>
    <w:rsid w:val="003E1572"/>
    <w:rsid w:val="003F118A"/>
    <w:rsid w:val="003F1382"/>
    <w:rsid w:val="004072D5"/>
    <w:rsid w:val="004117AC"/>
    <w:rsid w:val="00413BEE"/>
    <w:rsid w:val="0041627A"/>
    <w:rsid w:val="004206E8"/>
    <w:rsid w:val="004551C8"/>
    <w:rsid w:val="00461EC6"/>
    <w:rsid w:val="004669A3"/>
    <w:rsid w:val="00477CDE"/>
    <w:rsid w:val="004804AA"/>
    <w:rsid w:val="00483FE7"/>
    <w:rsid w:val="004B195F"/>
    <w:rsid w:val="004B2333"/>
    <w:rsid w:val="004D710C"/>
    <w:rsid w:val="004E259F"/>
    <w:rsid w:val="004E3375"/>
    <w:rsid w:val="004F008B"/>
    <w:rsid w:val="004F4A2F"/>
    <w:rsid w:val="004F4BC8"/>
    <w:rsid w:val="004F4FA4"/>
    <w:rsid w:val="0050332F"/>
    <w:rsid w:val="005059D6"/>
    <w:rsid w:val="00520A3B"/>
    <w:rsid w:val="005222FA"/>
    <w:rsid w:val="005518BF"/>
    <w:rsid w:val="005536B5"/>
    <w:rsid w:val="00564CAA"/>
    <w:rsid w:val="005653C3"/>
    <w:rsid w:val="00571FAF"/>
    <w:rsid w:val="00580470"/>
    <w:rsid w:val="00583220"/>
    <w:rsid w:val="00585542"/>
    <w:rsid w:val="00593B18"/>
    <w:rsid w:val="005A31A7"/>
    <w:rsid w:val="005A704D"/>
    <w:rsid w:val="005A7E82"/>
    <w:rsid w:val="005B2AE4"/>
    <w:rsid w:val="005C3907"/>
    <w:rsid w:val="005D3905"/>
    <w:rsid w:val="005D6CED"/>
    <w:rsid w:val="005F3E06"/>
    <w:rsid w:val="00601FDA"/>
    <w:rsid w:val="00605464"/>
    <w:rsid w:val="00613791"/>
    <w:rsid w:val="00614AD0"/>
    <w:rsid w:val="00614CBD"/>
    <w:rsid w:val="006226CE"/>
    <w:rsid w:val="00627E5E"/>
    <w:rsid w:val="006412E8"/>
    <w:rsid w:val="00642DF2"/>
    <w:rsid w:val="0064499A"/>
    <w:rsid w:val="00666CB1"/>
    <w:rsid w:val="0068257E"/>
    <w:rsid w:val="0069728C"/>
    <w:rsid w:val="006A019C"/>
    <w:rsid w:val="006B2F2A"/>
    <w:rsid w:val="006B7FEB"/>
    <w:rsid w:val="006C4BD1"/>
    <w:rsid w:val="006D3EC2"/>
    <w:rsid w:val="006F10B9"/>
    <w:rsid w:val="006F5EF9"/>
    <w:rsid w:val="00710269"/>
    <w:rsid w:val="007178D1"/>
    <w:rsid w:val="00722C45"/>
    <w:rsid w:val="00725C90"/>
    <w:rsid w:val="00731EA9"/>
    <w:rsid w:val="0074290B"/>
    <w:rsid w:val="00752115"/>
    <w:rsid w:val="00756E05"/>
    <w:rsid w:val="007641A5"/>
    <w:rsid w:val="007718A0"/>
    <w:rsid w:val="00783EC6"/>
    <w:rsid w:val="007865AC"/>
    <w:rsid w:val="00794B50"/>
    <w:rsid w:val="00797BBA"/>
    <w:rsid w:val="007A41FA"/>
    <w:rsid w:val="007A53F2"/>
    <w:rsid w:val="007B0E28"/>
    <w:rsid w:val="007B1187"/>
    <w:rsid w:val="007B73C0"/>
    <w:rsid w:val="007E1717"/>
    <w:rsid w:val="00833C49"/>
    <w:rsid w:val="008355B6"/>
    <w:rsid w:val="00841CDD"/>
    <w:rsid w:val="00853730"/>
    <w:rsid w:val="00863A03"/>
    <w:rsid w:val="00872853"/>
    <w:rsid w:val="008778A1"/>
    <w:rsid w:val="00877CD5"/>
    <w:rsid w:val="00893E04"/>
    <w:rsid w:val="008B12CD"/>
    <w:rsid w:val="008C6668"/>
    <w:rsid w:val="008E2018"/>
    <w:rsid w:val="008E295D"/>
    <w:rsid w:val="008E653D"/>
    <w:rsid w:val="00901E34"/>
    <w:rsid w:val="00903C21"/>
    <w:rsid w:val="009139D4"/>
    <w:rsid w:val="009158D8"/>
    <w:rsid w:val="00927E83"/>
    <w:rsid w:val="009315F7"/>
    <w:rsid w:val="00932C94"/>
    <w:rsid w:val="009432CD"/>
    <w:rsid w:val="00974CDF"/>
    <w:rsid w:val="009765C1"/>
    <w:rsid w:val="009875EF"/>
    <w:rsid w:val="00990903"/>
    <w:rsid w:val="0099101E"/>
    <w:rsid w:val="009A00C1"/>
    <w:rsid w:val="009A6616"/>
    <w:rsid w:val="009B1D53"/>
    <w:rsid w:val="009B3323"/>
    <w:rsid w:val="009B35FF"/>
    <w:rsid w:val="009C1071"/>
    <w:rsid w:val="009D4544"/>
    <w:rsid w:val="009D5005"/>
    <w:rsid w:val="00A00BE2"/>
    <w:rsid w:val="00A016D9"/>
    <w:rsid w:val="00A0224F"/>
    <w:rsid w:val="00A15F9A"/>
    <w:rsid w:val="00A1659C"/>
    <w:rsid w:val="00A30FA5"/>
    <w:rsid w:val="00A511FB"/>
    <w:rsid w:val="00A535D3"/>
    <w:rsid w:val="00A53AEE"/>
    <w:rsid w:val="00A66491"/>
    <w:rsid w:val="00A7299E"/>
    <w:rsid w:val="00A850EB"/>
    <w:rsid w:val="00A87D97"/>
    <w:rsid w:val="00AA7CDD"/>
    <w:rsid w:val="00AC013F"/>
    <w:rsid w:val="00AC42A6"/>
    <w:rsid w:val="00AC452B"/>
    <w:rsid w:val="00AF3668"/>
    <w:rsid w:val="00B16E82"/>
    <w:rsid w:val="00B17314"/>
    <w:rsid w:val="00B54FAD"/>
    <w:rsid w:val="00B60127"/>
    <w:rsid w:val="00B62DF3"/>
    <w:rsid w:val="00B65790"/>
    <w:rsid w:val="00B71C01"/>
    <w:rsid w:val="00B80813"/>
    <w:rsid w:val="00B83574"/>
    <w:rsid w:val="00B90C3E"/>
    <w:rsid w:val="00B925C3"/>
    <w:rsid w:val="00B9446C"/>
    <w:rsid w:val="00B948E4"/>
    <w:rsid w:val="00BA0274"/>
    <w:rsid w:val="00BA5009"/>
    <w:rsid w:val="00BB7D83"/>
    <w:rsid w:val="00BD5A8F"/>
    <w:rsid w:val="00BE06B0"/>
    <w:rsid w:val="00BE50EC"/>
    <w:rsid w:val="00BE5BED"/>
    <w:rsid w:val="00BF7D28"/>
    <w:rsid w:val="00C011F3"/>
    <w:rsid w:val="00C07D9E"/>
    <w:rsid w:val="00C24620"/>
    <w:rsid w:val="00C303A4"/>
    <w:rsid w:val="00C327A5"/>
    <w:rsid w:val="00C42E16"/>
    <w:rsid w:val="00C524F3"/>
    <w:rsid w:val="00C7479B"/>
    <w:rsid w:val="00C8114B"/>
    <w:rsid w:val="00CB0933"/>
    <w:rsid w:val="00CB547C"/>
    <w:rsid w:val="00CC7D1C"/>
    <w:rsid w:val="00CD1A1E"/>
    <w:rsid w:val="00CD2AF4"/>
    <w:rsid w:val="00CF1818"/>
    <w:rsid w:val="00D24438"/>
    <w:rsid w:val="00D31B6F"/>
    <w:rsid w:val="00D35D5D"/>
    <w:rsid w:val="00D36BD4"/>
    <w:rsid w:val="00D411AB"/>
    <w:rsid w:val="00D46890"/>
    <w:rsid w:val="00D63D9B"/>
    <w:rsid w:val="00D6719E"/>
    <w:rsid w:val="00D70F00"/>
    <w:rsid w:val="00D75943"/>
    <w:rsid w:val="00DA14C8"/>
    <w:rsid w:val="00DB6AC2"/>
    <w:rsid w:val="00DC5799"/>
    <w:rsid w:val="00DC6E7A"/>
    <w:rsid w:val="00DC7353"/>
    <w:rsid w:val="00DD6D79"/>
    <w:rsid w:val="00DE35D7"/>
    <w:rsid w:val="00DE7F77"/>
    <w:rsid w:val="00DF6CE3"/>
    <w:rsid w:val="00E05907"/>
    <w:rsid w:val="00E16003"/>
    <w:rsid w:val="00E579A6"/>
    <w:rsid w:val="00E64286"/>
    <w:rsid w:val="00E65569"/>
    <w:rsid w:val="00E8555F"/>
    <w:rsid w:val="00E902C6"/>
    <w:rsid w:val="00EB1B70"/>
    <w:rsid w:val="00EB7D77"/>
    <w:rsid w:val="00EC09A8"/>
    <w:rsid w:val="00EC37AE"/>
    <w:rsid w:val="00EC6B48"/>
    <w:rsid w:val="00ED1DC8"/>
    <w:rsid w:val="00EE6D3D"/>
    <w:rsid w:val="00EF2137"/>
    <w:rsid w:val="00EF24AA"/>
    <w:rsid w:val="00EF3CB7"/>
    <w:rsid w:val="00F015B4"/>
    <w:rsid w:val="00F02397"/>
    <w:rsid w:val="00F43A46"/>
    <w:rsid w:val="00F447B7"/>
    <w:rsid w:val="00F460CE"/>
    <w:rsid w:val="00F5520B"/>
    <w:rsid w:val="00F55767"/>
    <w:rsid w:val="00F569D6"/>
    <w:rsid w:val="00F86431"/>
    <w:rsid w:val="00F903AF"/>
    <w:rsid w:val="00F94768"/>
    <w:rsid w:val="00F96F9E"/>
    <w:rsid w:val="00F9778D"/>
    <w:rsid w:val="00FA06FA"/>
    <w:rsid w:val="00FB16E3"/>
    <w:rsid w:val="00FB288B"/>
    <w:rsid w:val="00FB28FB"/>
    <w:rsid w:val="00FB450C"/>
    <w:rsid w:val="00FB4DCC"/>
    <w:rsid w:val="00FB63EB"/>
    <w:rsid w:val="00FB7C8C"/>
    <w:rsid w:val="00FC0483"/>
    <w:rsid w:val="00FC1639"/>
    <w:rsid w:val="00FE1D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5F"/>
  </w:style>
  <w:style w:type="paragraph" w:styleId="1">
    <w:name w:val="heading 1"/>
    <w:basedOn w:val="a"/>
    <w:link w:val="10"/>
    <w:uiPriority w:val="9"/>
    <w:qFormat/>
    <w:rsid w:val="000F2E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E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0F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F2E42"/>
  </w:style>
  <w:style w:type="paragraph" w:customStyle="1" w:styleId="consplustitle">
    <w:name w:val="consplustitle"/>
    <w:basedOn w:val="a"/>
    <w:rsid w:val="000F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basedOn w:val="a"/>
    <w:rsid w:val="000F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F2E42"/>
    <w:rPr>
      <w:color w:val="0000FF"/>
      <w:u w:val="single"/>
    </w:rPr>
  </w:style>
  <w:style w:type="paragraph" w:customStyle="1" w:styleId="tags">
    <w:name w:val="tags"/>
    <w:basedOn w:val="a"/>
    <w:rsid w:val="000F2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F2E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2E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4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76617;fld=134" TargetMode="External"/><Relationship Id="rId5" Type="http://schemas.openxmlformats.org/officeDocument/2006/relationships/hyperlink" Target="consultantplus://offline/main?base=LAW;n=113621;fld=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C4D509-8004-49C4-B778-ED0585F73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1768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4</cp:revision>
  <cp:lastPrinted>2017-01-10T08:13:00Z</cp:lastPrinted>
  <dcterms:created xsi:type="dcterms:W3CDTF">2017-01-01T09:00:00Z</dcterms:created>
  <dcterms:modified xsi:type="dcterms:W3CDTF">2017-01-10T08:13:00Z</dcterms:modified>
</cp:coreProperties>
</file>