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5FF" w:rsidRDefault="005515FF" w:rsidP="008332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="004E069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</w:t>
      </w:r>
    </w:p>
    <w:p w:rsidR="00B35E50" w:rsidRPr="00BC1CDE" w:rsidRDefault="00B35E50" w:rsidP="004E069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1CDE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5515FF">
        <w:rPr>
          <w:rFonts w:ascii="Times New Roman" w:hAnsi="Times New Roman" w:cs="Times New Roman"/>
          <w:b/>
          <w:bCs/>
          <w:sz w:val="28"/>
          <w:szCs w:val="28"/>
        </w:rPr>
        <w:t xml:space="preserve">МОРГИНСКОГО СЕЛЬСКОГО ПОСЕЛЕНИЯ </w:t>
      </w:r>
      <w:r w:rsidRPr="00BC1CDE">
        <w:rPr>
          <w:rFonts w:ascii="Times New Roman" w:hAnsi="Times New Roman" w:cs="Times New Roman"/>
          <w:b/>
          <w:bCs/>
          <w:sz w:val="28"/>
          <w:szCs w:val="28"/>
        </w:rPr>
        <w:t>ДУБЕНСК</w:t>
      </w:r>
      <w:r w:rsidR="00915479" w:rsidRPr="00BC1CD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BC1CDE">
        <w:rPr>
          <w:rFonts w:ascii="Times New Roman" w:hAnsi="Times New Roman" w:cs="Times New Roman"/>
          <w:b/>
          <w:bCs/>
          <w:sz w:val="28"/>
          <w:szCs w:val="28"/>
        </w:rPr>
        <w:t>ГО МУНИЦИПАЛЬНОГО РАЙОНА</w:t>
      </w:r>
      <w:r w:rsidR="004E06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515FF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</w:t>
      </w:r>
      <w:r w:rsidR="004E069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5515FF">
        <w:rPr>
          <w:rFonts w:ascii="Times New Roman" w:hAnsi="Times New Roman" w:cs="Times New Roman"/>
          <w:b/>
          <w:bCs/>
          <w:sz w:val="28"/>
          <w:szCs w:val="28"/>
        </w:rPr>
        <w:t>МОРДОВИЯ ШЕСТОГО</w:t>
      </w:r>
      <w:r w:rsidRPr="00BC1CDE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915479" w:rsidRPr="00BC1CDE" w:rsidRDefault="00915479" w:rsidP="00DB6905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5E50" w:rsidRPr="00BC1CDE" w:rsidRDefault="00B35E50" w:rsidP="00DB69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1C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35E50" w:rsidRPr="00BC1CDE" w:rsidRDefault="00B35E50" w:rsidP="00DB6905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5E50" w:rsidRPr="00E32BF0" w:rsidRDefault="00915479" w:rsidP="00DB6905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5515FF">
        <w:rPr>
          <w:rFonts w:ascii="Times New Roman" w:hAnsi="Times New Roman" w:cs="Times New Roman"/>
          <w:sz w:val="28"/>
          <w:szCs w:val="28"/>
        </w:rPr>
        <w:t>с. Морга</w:t>
      </w:r>
    </w:p>
    <w:p w:rsidR="00B35E50" w:rsidRPr="00BC1CDE" w:rsidRDefault="004E069F" w:rsidP="00DB69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28.12.</w:t>
      </w:r>
      <w:r w:rsidR="008332D9">
        <w:rPr>
          <w:rFonts w:ascii="Times New Roman" w:hAnsi="Times New Roman" w:cs="Times New Roman"/>
          <w:sz w:val="28"/>
          <w:szCs w:val="28"/>
        </w:rPr>
        <w:t xml:space="preserve">2016 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8332D9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762AF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B119D8">
        <w:rPr>
          <w:rFonts w:ascii="Times New Roman" w:hAnsi="Times New Roman" w:cs="Times New Roman"/>
          <w:sz w:val="28"/>
          <w:szCs w:val="28"/>
        </w:rPr>
        <w:t xml:space="preserve">  </w:t>
      </w:r>
      <w:r w:rsidR="00C762AF">
        <w:rPr>
          <w:rFonts w:ascii="Times New Roman" w:hAnsi="Times New Roman" w:cs="Times New Roman"/>
          <w:sz w:val="28"/>
          <w:szCs w:val="28"/>
        </w:rPr>
        <w:t xml:space="preserve">    </w:t>
      </w:r>
      <w:r w:rsidR="008332D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762AF">
        <w:rPr>
          <w:rFonts w:ascii="Times New Roman" w:hAnsi="Times New Roman" w:cs="Times New Roman"/>
          <w:sz w:val="28"/>
          <w:szCs w:val="28"/>
        </w:rPr>
        <w:t xml:space="preserve"> </w:t>
      </w:r>
      <w:r w:rsidR="00043118">
        <w:rPr>
          <w:rFonts w:ascii="Times New Roman" w:hAnsi="Times New Roman" w:cs="Times New Roman"/>
          <w:sz w:val="28"/>
          <w:szCs w:val="28"/>
        </w:rPr>
        <w:t xml:space="preserve">    </w:t>
      </w:r>
      <w:r w:rsidR="00C762AF">
        <w:rPr>
          <w:rFonts w:ascii="Times New Roman" w:hAnsi="Times New Roman" w:cs="Times New Roman"/>
          <w:sz w:val="28"/>
          <w:szCs w:val="28"/>
        </w:rPr>
        <w:t xml:space="preserve">   </w:t>
      </w:r>
      <w:r w:rsidR="005515FF">
        <w:rPr>
          <w:rFonts w:ascii="Times New Roman" w:hAnsi="Times New Roman" w:cs="Times New Roman"/>
          <w:sz w:val="28"/>
          <w:szCs w:val="28"/>
        </w:rPr>
        <w:t xml:space="preserve">   </w:t>
      </w:r>
      <w:r w:rsidR="00C762AF">
        <w:rPr>
          <w:rFonts w:ascii="Times New Roman" w:hAnsi="Times New Roman" w:cs="Times New Roman"/>
          <w:sz w:val="28"/>
          <w:szCs w:val="28"/>
        </w:rPr>
        <w:t xml:space="preserve"> </w:t>
      </w:r>
      <w:r w:rsidR="00043118">
        <w:rPr>
          <w:rFonts w:ascii="Times New Roman" w:hAnsi="Times New Roman" w:cs="Times New Roman"/>
          <w:sz w:val="28"/>
          <w:szCs w:val="28"/>
        </w:rPr>
        <w:t>№</w:t>
      </w:r>
      <w:r w:rsidR="005515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</w:p>
    <w:p w:rsidR="00B35E50" w:rsidRPr="00BC1CDE" w:rsidRDefault="00B35E50" w:rsidP="00DB6905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E8182F" w:rsidRPr="00BC1CDE" w:rsidRDefault="00915479" w:rsidP="00DB6905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Об утверждении Положения о порядке организации и  проведения публичных слушаний в</w:t>
      </w:r>
      <w:r w:rsidR="00551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5FF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="005515FF">
        <w:rPr>
          <w:rFonts w:ascii="Times New Roman" w:hAnsi="Times New Roman" w:cs="Times New Roman"/>
          <w:sz w:val="28"/>
          <w:szCs w:val="28"/>
        </w:rPr>
        <w:t xml:space="preserve"> сельском поселении  Дубенского муниципального  района</w:t>
      </w:r>
      <w:r w:rsidRPr="00BC1CD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915479" w:rsidRPr="00B43DA3" w:rsidRDefault="00915479" w:rsidP="00DB6905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B35E50" w:rsidRPr="00B43DA3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3DA3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B43DA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статьей 28</w:t>
        </w:r>
      </w:hyperlink>
      <w:r w:rsidRPr="00B43DA3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 w:rsidR="004720E0" w:rsidRPr="00B43DA3">
        <w:rPr>
          <w:rFonts w:ascii="Times New Roman" w:hAnsi="Times New Roman" w:cs="Times New Roman"/>
          <w:sz w:val="28"/>
          <w:szCs w:val="28"/>
        </w:rPr>
        <w:t>закона от 06.10.2003 г. №</w:t>
      </w:r>
      <w:r w:rsidR="00B43DA3">
        <w:rPr>
          <w:rFonts w:ascii="Times New Roman" w:hAnsi="Times New Roman" w:cs="Times New Roman"/>
          <w:sz w:val="28"/>
          <w:szCs w:val="28"/>
        </w:rPr>
        <w:t> 131-ФЗ «</w:t>
      </w:r>
      <w:r w:rsidRPr="00B43DA3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B43DA3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B43DA3">
        <w:rPr>
          <w:rFonts w:ascii="Times New Roman" w:hAnsi="Times New Roman" w:cs="Times New Roman"/>
          <w:sz w:val="28"/>
          <w:szCs w:val="28"/>
        </w:rPr>
        <w:t xml:space="preserve">, статьей </w:t>
      </w:r>
      <w:hyperlink r:id="rId6" w:history="1">
        <w:r w:rsidRPr="00B43DA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10</w:t>
        </w:r>
      </w:hyperlink>
      <w:r w:rsidRPr="00B43DA3">
        <w:rPr>
          <w:rFonts w:ascii="Times New Roman" w:hAnsi="Times New Roman" w:cs="Times New Roman"/>
          <w:sz w:val="28"/>
          <w:szCs w:val="28"/>
        </w:rPr>
        <w:t xml:space="preserve"> Устава Дубенского  муниципального района Республики Мордовия, Совет де</w:t>
      </w:r>
      <w:r w:rsidR="005515FF">
        <w:rPr>
          <w:rFonts w:ascii="Times New Roman" w:hAnsi="Times New Roman" w:cs="Times New Roman"/>
          <w:sz w:val="28"/>
          <w:szCs w:val="28"/>
        </w:rPr>
        <w:t>путатов  Моргинского сельского поселения</w:t>
      </w:r>
      <w:r w:rsidRPr="00B43DA3">
        <w:rPr>
          <w:rFonts w:ascii="Times New Roman" w:hAnsi="Times New Roman" w:cs="Times New Roman"/>
          <w:sz w:val="28"/>
          <w:szCs w:val="28"/>
        </w:rPr>
        <w:t xml:space="preserve"> </w:t>
      </w:r>
      <w:r w:rsidRPr="00B43DA3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B35E50" w:rsidRPr="00B43DA3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B43DA3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0" w:history="1">
        <w:r w:rsidRPr="00B43DA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Положение</w:t>
        </w:r>
      </w:hyperlink>
      <w:r w:rsidRPr="00B43DA3">
        <w:rPr>
          <w:rFonts w:ascii="Times New Roman" w:hAnsi="Times New Roman" w:cs="Times New Roman"/>
          <w:sz w:val="28"/>
          <w:szCs w:val="28"/>
        </w:rPr>
        <w:t xml:space="preserve"> о порядке организации и проведения публичных слушаний в </w:t>
      </w:r>
      <w:proofErr w:type="spellStart"/>
      <w:r w:rsidR="005515FF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="005515FF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</w:t>
      </w:r>
      <w:r w:rsidR="00915479" w:rsidRPr="00B43DA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43DA3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43DA3" w:rsidRDefault="00196978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2. Р</w:t>
      </w:r>
      <w:r w:rsidR="007D01AF">
        <w:rPr>
          <w:rFonts w:ascii="Times New Roman" w:hAnsi="Times New Roman" w:cs="Times New Roman"/>
          <w:sz w:val="28"/>
          <w:szCs w:val="28"/>
        </w:rPr>
        <w:t xml:space="preserve">ешение </w:t>
      </w:r>
      <w:r w:rsidR="00B35E50" w:rsidRPr="00B43DA3">
        <w:rPr>
          <w:rFonts w:ascii="Times New Roman" w:hAnsi="Times New Roman" w:cs="Times New Roman"/>
          <w:sz w:val="28"/>
          <w:szCs w:val="28"/>
        </w:rPr>
        <w:t xml:space="preserve">  Сове</w:t>
      </w:r>
      <w:r w:rsidR="007D01AF">
        <w:rPr>
          <w:rFonts w:ascii="Times New Roman" w:hAnsi="Times New Roman" w:cs="Times New Roman"/>
          <w:sz w:val="28"/>
          <w:szCs w:val="28"/>
        </w:rPr>
        <w:t>та депутатов Моргинского сельского поселения</w:t>
      </w:r>
      <w:r w:rsidR="00B35E50" w:rsidRPr="00B43DA3">
        <w:rPr>
          <w:rFonts w:ascii="Times New Roman" w:hAnsi="Times New Roman" w:cs="Times New Roman"/>
          <w:sz w:val="28"/>
          <w:szCs w:val="28"/>
        </w:rPr>
        <w:t xml:space="preserve"> от </w:t>
      </w:r>
      <w:r w:rsidR="005515FF">
        <w:rPr>
          <w:rFonts w:ascii="Times New Roman" w:hAnsi="Times New Roman" w:cs="Times New Roman"/>
          <w:sz w:val="28"/>
          <w:szCs w:val="28"/>
        </w:rPr>
        <w:t>23.04.2013</w:t>
      </w:r>
      <w:r w:rsidR="00B35E50" w:rsidRPr="00B43DA3">
        <w:rPr>
          <w:rFonts w:ascii="Times New Roman" w:hAnsi="Times New Roman" w:cs="Times New Roman"/>
          <w:sz w:val="28"/>
          <w:szCs w:val="28"/>
        </w:rPr>
        <w:t xml:space="preserve"> г. </w:t>
      </w:r>
      <w:r w:rsidR="005515FF">
        <w:rPr>
          <w:rFonts w:ascii="Times New Roman" w:hAnsi="Times New Roman" w:cs="Times New Roman"/>
          <w:sz w:val="28"/>
          <w:szCs w:val="28"/>
        </w:rPr>
        <w:t>№57</w:t>
      </w:r>
      <w:r w:rsidR="00B35E50" w:rsidRPr="00B43DA3">
        <w:rPr>
          <w:rFonts w:ascii="Times New Roman" w:hAnsi="Times New Roman" w:cs="Times New Roman"/>
          <w:sz w:val="28"/>
          <w:szCs w:val="28"/>
        </w:rPr>
        <w:t xml:space="preserve"> </w:t>
      </w:r>
      <w:r w:rsidR="00C762AF">
        <w:rPr>
          <w:rFonts w:ascii="Times New Roman" w:hAnsi="Times New Roman" w:cs="Times New Roman"/>
          <w:sz w:val="28"/>
          <w:szCs w:val="28"/>
        </w:rPr>
        <w:t>«</w:t>
      </w:r>
      <w:r w:rsidR="00C762AF" w:rsidRPr="00C762AF">
        <w:rPr>
          <w:rFonts w:ascii="Times New Roman" w:hAnsi="Times New Roman" w:cs="Times New Roman"/>
          <w:sz w:val="28"/>
          <w:szCs w:val="28"/>
        </w:rPr>
        <w:t>Об утверждении Положения о порядке организации и  проведения публичных слушаний в</w:t>
      </w:r>
      <w:r w:rsidR="00551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5FF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="005515FF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</w:t>
      </w:r>
      <w:r w:rsidR="00C762AF" w:rsidRPr="00C762A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C762AF">
        <w:rPr>
          <w:rFonts w:ascii="Times New Roman" w:hAnsi="Times New Roman" w:cs="Times New Roman"/>
          <w:sz w:val="28"/>
          <w:szCs w:val="28"/>
        </w:rPr>
        <w:t>»</w:t>
      </w:r>
      <w:r w:rsidR="00D53894" w:rsidRPr="00D53894">
        <w:rPr>
          <w:rFonts w:ascii="Times New Roman" w:hAnsi="Times New Roman" w:cs="Times New Roman"/>
          <w:sz w:val="28"/>
          <w:szCs w:val="28"/>
        </w:rPr>
        <w:t xml:space="preserve"> </w:t>
      </w:r>
      <w:r w:rsidR="00D53894">
        <w:rPr>
          <w:rFonts w:ascii="Times New Roman" w:hAnsi="Times New Roman" w:cs="Times New Roman"/>
          <w:sz w:val="28"/>
          <w:szCs w:val="28"/>
        </w:rPr>
        <w:t>признать утратившим силу.</w:t>
      </w:r>
    </w:p>
    <w:p w:rsidR="00B35E50" w:rsidRPr="00B43DA3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B43DA3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7" w:history="1">
        <w:r w:rsidRPr="00B43DA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B43DA3">
        <w:rPr>
          <w:rFonts w:ascii="Times New Roman" w:hAnsi="Times New Roman" w:cs="Times New Roman"/>
          <w:sz w:val="28"/>
          <w:szCs w:val="28"/>
        </w:rPr>
        <w:t>.</w:t>
      </w:r>
    </w:p>
    <w:p w:rsidR="00915479" w:rsidRPr="00BC1CDE" w:rsidRDefault="00915479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762AF" w:rsidRPr="00BC1CDE" w:rsidRDefault="00C762AF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8182F" w:rsidRPr="00BC1CDE" w:rsidRDefault="00E8182F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222" w:type="dxa"/>
        <w:tblLook w:val="04A0"/>
      </w:tblPr>
      <w:tblGrid>
        <w:gridCol w:w="10173"/>
        <w:gridCol w:w="5049"/>
      </w:tblGrid>
      <w:tr w:rsidR="00B6235D" w:rsidRPr="00C309B3" w:rsidTr="00B83275">
        <w:trPr>
          <w:trHeight w:val="882"/>
        </w:trPr>
        <w:tc>
          <w:tcPr>
            <w:tcW w:w="10173" w:type="dxa"/>
          </w:tcPr>
          <w:bookmarkEnd w:id="2"/>
          <w:p w:rsidR="00B83275" w:rsidRDefault="00B6235D" w:rsidP="00DB6905">
            <w:pPr>
              <w:pStyle w:val="affff4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09B3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</w:p>
          <w:p w:rsidR="00B6235D" w:rsidRPr="00C309B3" w:rsidRDefault="00B83275" w:rsidP="00DB6905">
            <w:pPr>
              <w:pStyle w:val="affff4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Моргинского сельского поселения                                          С.Д.Фролов</w:t>
            </w:r>
            <w:r w:rsidR="00B6235D" w:rsidRPr="00C309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="00B6235D" w:rsidRPr="00C309B3"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</w:p>
        </w:tc>
        <w:tc>
          <w:tcPr>
            <w:tcW w:w="5049" w:type="dxa"/>
          </w:tcPr>
          <w:p w:rsidR="00B6235D" w:rsidRPr="00C309B3" w:rsidRDefault="00B6235D" w:rsidP="00DB6905">
            <w:pPr>
              <w:pStyle w:val="affff4"/>
              <w:widowControl w:val="0"/>
              <w:ind w:left="12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235D" w:rsidRPr="00C309B3" w:rsidTr="00B83275">
        <w:trPr>
          <w:trHeight w:val="323"/>
        </w:trPr>
        <w:tc>
          <w:tcPr>
            <w:tcW w:w="10173" w:type="dxa"/>
          </w:tcPr>
          <w:p w:rsidR="00B6235D" w:rsidRPr="00C309B3" w:rsidRDefault="00B6235D" w:rsidP="00DB6905">
            <w:pPr>
              <w:pStyle w:val="affff4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09B3">
              <w:rPr>
                <w:rFonts w:ascii="Times New Roman" w:hAnsi="Times New Roman"/>
                <w:sz w:val="28"/>
                <w:szCs w:val="28"/>
              </w:rPr>
              <w:t xml:space="preserve">                                    </w:t>
            </w:r>
          </w:p>
        </w:tc>
        <w:tc>
          <w:tcPr>
            <w:tcW w:w="5049" w:type="dxa"/>
          </w:tcPr>
          <w:p w:rsidR="00B6235D" w:rsidRPr="00C309B3" w:rsidRDefault="00B6235D" w:rsidP="00DB6905">
            <w:pPr>
              <w:pStyle w:val="affff4"/>
              <w:widowControl w:val="0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C309B3">
              <w:rPr>
                <w:rFonts w:ascii="Times New Roman" w:hAnsi="Times New Roman"/>
                <w:sz w:val="28"/>
                <w:szCs w:val="28"/>
              </w:rPr>
              <w:t xml:space="preserve">                                      </w:t>
            </w:r>
          </w:p>
        </w:tc>
      </w:tr>
    </w:tbl>
    <w:p w:rsidR="00B35E50" w:rsidRPr="00BC1CDE" w:rsidRDefault="00B35E50" w:rsidP="00DB6905">
      <w:pPr>
        <w:ind w:firstLine="720"/>
        <w:jc w:val="both"/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  <w:bookmarkStart w:id="3" w:name="sub_10000"/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507D34" w:rsidRPr="00BC1CDE" w:rsidRDefault="00507D34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3E7CB7" w:rsidRDefault="003E7CB7" w:rsidP="00DB6905">
      <w:pPr>
        <w:ind w:firstLine="698"/>
        <w:jc w:val="right"/>
        <w:rPr>
          <w:rStyle w:val="a3"/>
          <w:bCs/>
          <w:color w:val="auto"/>
        </w:rPr>
      </w:pPr>
    </w:p>
    <w:p w:rsidR="00C762AF" w:rsidRPr="00BC1CDE" w:rsidRDefault="00C762AF" w:rsidP="00DB6905">
      <w:pPr>
        <w:ind w:firstLine="698"/>
        <w:jc w:val="right"/>
        <w:rPr>
          <w:rStyle w:val="a3"/>
          <w:bCs/>
          <w:color w:val="auto"/>
        </w:rPr>
      </w:pPr>
    </w:p>
    <w:p w:rsidR="00E32BF0" w:rsidRDefault="00E32BF0" w:rsidP="00DB6905">
      <w:pPr>
        <w:ind w:left="5670"/>
        <w:jc w:val="both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35E50" w:rsidRPr="00BC1CDE" w:rsidRDefault="00C762AF" w:rsidP="00DB6905">
      <w:pPr>
        <w:ind w:left="5670"/>
        <w:jc w:val="both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УТВЕРЖДЕНО</w:t>
      </w:r>
    </w:p>
    <w:bookmarkEnd w:id="3"/>
    <w:p w:rsidR="00B35E50" w:rsidRPr="00BC1CDE" w:rsidRDefault="00C762AF" w:rsidP="00DB690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 w:rsidR="00E8182F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ешени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ем</w:t>
      </w:r>
      <w:r w:rsidR="00E8182F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35E50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</w:t>
      </w:r>
    </w:p>
    <w:p w:rsidR="00E8182F" w:rsidRPr="00BC1CDE" w:rsidRDefault="00B83275" w:rsidP="00B8327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Моргинского сельского поселения</w:t>
      </w:r>
      <w:r w:rsidR="00E8182F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B35E50" w:rsidRPr="00BC1CDE" w:rsidRDefault="00B35E50" w:rsidP="00DB690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от </w:t>
      </w:r>
      <w:r w:rsidR="004E069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28.12.</w:t>
      </w:r>
      <w:r w:rsidR="008332D9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2016</w:t>
      </w:r>
      <w:r w:rsidR="00E8182F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№ </w:t>
      </w:r>
      <w:r w:rsidR="004E069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12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E32BF0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BC1CDE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BC1CDE">
        <w:rPr>
          <w:rFonts w:ascii="Times New Roman" w:hAnsi="Times New Roman" w:cs="Times New Roman"/>
          <w:color w:val="auto"/>
          <w:sz w:val="28"/>
          <w:szCs w:val="28"/>
        </w:rPr>
        <w:br/>
        <w:t xml:space="preserve">о </w:t>
      </w:r>
      <w:r w:rsidRPr="00E32BF0">
        <w:rPr>
          <w:rFonts w:ascii="Times New Roman" w:hAnsi="Times New Roman" w:cs="Times New Roman"/>
          <w:color w:val="auto"/>
          <w:sz w:val="28"/>
          <w:szCs w:val="28"/>
        </w:rPr>
        <w:t xml:space="preserve">порядке организации и проведения публичных слушаний в </w:t>
      </w:r>
      <w:proofErr w:type="spellStart"/>
      <w:r w:rsidR="00B83275">
        <w:rPr>
          <w:rFonts w:ascii="Times New Roman" w:hAnsi="Times New Roman" w:cs="Times New Roman"/>
          <w:color w:val="auto"/>
          <w:sz w:val="28"/>
          <w:szCs w:val="28"/>
        </w:rPr>
        <w:t>Моргинском</w:t>
      </w:r>
      <w:proofErr w:type="spellEnd"/>
      <w:r w:rsidR="00B83275">
        <w:rPr>
          <w:rFonts w:ascii="Times New Roman" w:hAnsi="Times New Roman" w:cs="Times New Roman"/>
          <w:color w:val="auto"/>
          <w:sz w:val="28"/>
          <w:szCs w:val="28"/>
        </w:rPr>
        <w:t xml:space="preserve"> сельском поселении Дубенского муниципального района</w:t>
      </w:r>
      <w:r w:rsidRPr="00E32BF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659A1" w:rsidRPr="00E32BF0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B35E50" w:rsidRPr="00E32BF0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20E0" w:rsidRPr="00E32BF0" w:rsidRDefault="004720E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2BF0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5B7543" w:rsidRPr="00E32BF0">
        <w:rPr>
          <w:rFonts w:ascii="Times New Roman" w:hAnsi="Times New Roman" w:cs="Times New Roman"/>
          <w:sz w:val="28"/>
          <w:szCs w:val="28"/>
        </w:rPr>
        <w:t>Положение о порядке организации и проведения публичн</w:t>
      </w:r>
      <w:r w:rsidR="00B83275">
        <w:rPr>
          <w:rFonts w:ascii="Times New Roman" w:hAnsi="Times New Roman" w:cs="Times New Roman"/>
          <w:sz w:val="28"/>
          <w:szCs w:val="28"/>
        </w:rPr>
        <w:t xml:space="preserve">ых слушаний в </w:t>
      </w:r>
      <w:proofErr w:type="spellStart"/>
      <w:r w:rsidR="00B83275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 w:rsidR="005B7543" w:rsidRPr="00E32BF0">
        <w:rPr>
          <w:rFonts w:ascii="Times New Roman" w:hAnsi="Times New Roman" w:cs="Times New Roman"/>
          <w:sz w:val="28"/>
          <w:szCs w:val="28"/>
        </w:rPr>
        <w:t xml:space="preserve"> </w:t>
      </w:r>
      <w:r w:rsidRPr="00E32BF0">
        <w:rPr>
          <w:rFonts w:ascii="Times New Roman" w:hAnsi="Times New Roman" w:cs="Times New Roman"/>
          <w:sz w:val="28"/>
          <w:szCs w:val="28"/>
        </w:rPr>
        <w:t xml:space="preserve">(далее - Положение) устанавливает в соответствии с Федеральным </w:t>
      </w:r>
      <w:r w:rsidR="00E32BF0" w:rsidRPr="00E32BF0">
        <w:rPr>
          <w:rFonts w:ascii="Times New Roman" w:hAnsi="Times New Roman" w:cs="Times New Roman"/>
          <w:sz w:val="28"/>
          <w:szCs w:val="28"/>
        </w:rPr>
        <w:t>законом от 06.10.2003 № 131-ФЗ «</w:t>
      </w:r>
      <w:r w:rsidRPr="00E32BF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E32BF0" w:rsidRPr="00E32BF0">
        <w:rPr>
          <w:rFonts w:ascii="Times New Roman" w:hAnsi="Times New Roman" w:cs="Times New Roman"/>
          <w:sz w:val="28"/>
          <w:szCs w:val="28"/>
        </w:rPr>
        <w:t>равления в Российской Федерации», У</w:t>
      </w:r>
      <w:r w:rsidRPr="00E32BF0">
        <w:rPr>
          <w:rFonts w:ascii="Times New Roman" w:hAnsi="Times New Roman" w:cs="Times New Roman"/>
          <w:sz w:val="28"/>
          <w:szCs w:val="28"/>
        </w:rPr>
        <w:t xml:space="preserve">ставом </w:t>
      </w:r>
      <w:r w:rsidR="00B8327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E32BF0">
        <w:rPr>
          <w:rFonts w:ascii="Times New Roman" w:hAnsi="Times New Roman" w:cs="Times New Roman"/>
          <w:sz w:val="28"/>
          <w:szCs w:val="28"/>
        </w:rPr>
        <w:t xml:space="preserve"> порядок организации и проведения публичных слушаний</w:t>
      </w:r>
      <w:r w:rsidR="00E32BF0" w:rsidRPr="00E32BF0">
        <w:t xml:space="preserve"> </w:t>
      </w:r>
      <w:r w:rsidR="00E32BF0" w:rsidRPr="00E32BF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772964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="00772964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</w:t>
      </w:r>
      <w:r w:rsidR="00E32BF0" w:rsidRPr="00E32BF0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  <w:proofErr w:type="gramEnd"/>
    </w:p>
    <w:p w:rsidR="004720E0" w:rsidRPr="00E32BF0" w:rsidRDefault="004720E0" w:rsidP="00DB6905">
      <w:pPr>
        <w:ind w:firstLine="720"/>
        <w:jc w:val="both"/>
        <w:rPr>
          <w:sz w:val="20"/>
          <w:szCs w:val="20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001"/>
      <w:r w:rsidRPr="00BC1CDE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bookmarkEnd w:id="4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11"/>
      <w:r w:rsidRPr="00BC1CDE">
        <w:rPr>
          <w:rFonts w:ascii="Times New Roman" w:hAnsi="Times New Roman" w:cs="Times New Roman"/>
          <w:sz w:val="28"/>
          <w:szCs w:val="28"/>
        </w:rPr>
        <w:t xml:space="preserve">1.1. Публичные слушания являются формой участия населения в осуществлении местного самоуправления на территории </w:t>
      </w:r>
      <w:r w:rsidR="00B8327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>, как муниципального образования.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12"/>
      <w:bookmarkEnd w:id="5"/>
      <w:r w:rsidRPr="00BC1CDE">
        <w:rPr>
          <w:rFonts w:ascii="Times New Roman" w:hAnsi="Times New Roman" w:cs="Times New Roman"/>
          <w:sz w:val="28"/>
          <w:szCs w:val="28"/>
        </w:rPr>
        <w:t xml:space="preserve">1.2. Публичные слушания организуются и проводятся с целью обсуждения населением </w:t>
      </w:r>
      <w:r w:rsidR="00772964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(далее - население) проектов муниципальных правовых актов по вопросам местного значения (далее - проект).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3"/>
      <w:bookmarkEnd w:id="6"/>
      <w:r w:rsidRPr="00BC1CDE">
        <w:rPr>
          <w:rFonts w:ascii="Times New Roman" w:hAnsi="Times New Roman" w:cs="Times New Roman"/>
          <w:sz w:val="28"/>
          <w:szCs w:val="28"/>
        </w:rPr>
        <w:t>1.3. В целях настоящего Положения используются как равнозначные, имеющие одно значение, следующие понятия:</w:t>
      </w:r>
    </w:p>
    <w:bookmarkEnd w:id="7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"проект" и "вопрос" (в рамках рассмотрения на публичных слушаниях);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"население" и "жители".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002"/>
      <w:r w:rsidRPr="00BC1CDE">
        <w:rPr>
          <w:rFonts w:ascii="Times New Roman" w:hAnsi="Times New Roman" w:cs="Times New Roman"/>
          <w:color w:val="auto"/>
          <w:sz w:val="28"/>
          <w:szCs w:val="28"/>
        </w:rPr>
        <w:t>2. Вопросы, выносимые на публичные слушания</w:t>
      </w:r>
    </w:p>
    <w:bookmarkEnd w:id="8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21"/>
      <w:r w:rsidRPr="00BC1CDE">
        <w:rPr>
          <w:rFonts w:ascii="Times New Roman" w:hAnsi="Times New Roman" w:cs="Times New Roman"/>
          <w:sz w:val="28"/>
          <w:szCs w:val="28"/>
        </w:rPr>
        <w:t xml:space="preserve">2.1. На публичные слушания должны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выносится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:</w:t>
      </w:r>
    </w:p>
    <w:bookmarkEnd w:id="9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1) проект </w:t>
      </w:r>
      <w:hyperlink r:id="rId8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Устава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</w:t>
      </w:r>
      <w:r w:rsidR="00B8327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(далее - Устав), а также проект муниципального правового акта, о внесении изменений и дополнений в Устав,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</w:t>
      </w:r>
      <w:hyperlink r:id="rId9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Конституцией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законами;</w:t>
      </w:r>
      <w:proofErr w:type="gramEnd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lastRenderedPageBreak/>
        <w:t xml:space="preserve">2) проект бюджета </w:t>
      </w:r>
      <w:r w:rsidR="00772964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и отчет о его исполнении;</w:t>
      </w:r>
    </w:p>
    <w:p w:rsidR="00F91B34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213"/>
      <w:proofErr w:type="gramStart"/>
      <w:r w:rsidRPr="00BC1CDE">
        <w:rPr>
          <w:rFonts w:ascii="Times New Roman" w:hAnsi="Times New Roman" w:cs="Times New Roman"/>
          <w:sz w:val="28"/>
          <w:szCs w:val="28"/>
        </w:rPr>
        <w:t>3) проекты планов и программ развития муниципального образования,</w:t>
      </w:r>
      <w:r w:rsidR="00F91B34" w:rsidRPr="00BC1CDE">
        <w:rPr>
          <w:rFonts w:ascii="Times New Roman" w:hAnsi="Times New Roman" w:cs="Times New Roman"/>
          <w:sz w:val="28"/>
          <w:szCs w:val="28"/>
        </w:rPr>
        <w:t xml:space="preserve"> проекты правил землепользования и застройки, проекты планировки территорий и проекты межевания территорий, проекты правил благоустройства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 и</w:t>
      </w:r>
      <w:proofErr w:type="gramEnd"/>
      <w:r w:rsidR="00F91B34" w:rsidRPr="00BC1CDE">
        <w:rPr>
          <w:rFonts w:ascii="Times New Roman" w:hAnsi="Times New Roman" w:cs="Times New Roman"/>
          <w:sz w:val="28"/>
          <w:szCs w:val="28"/>
        </w:rPr>
        <w:t xml:space="preserve"> объектов капитального строительства на другой вид такого использования при отсутствии утвержденных правил землепользования и застройки;</w:t>
      </w:r>
    </w:p>
    <w:bookmarkEnd w:id="10"/>
    <w:p w:rsidR="00B35E50" w:rsidRDefault="00F91B34" w:rsidP="00DB6905">
      <w:pPr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35E50" w:rsidRPr="00BC1CDE">
        <w:rPr>
          <w:rFonts w:ascii="Times New Roman" w:hAnsi="Times New Roman" w:cs="Times New Roman"/>
          <w:sz w:val="28"/>
          <w:szCs w:val="28"/>
        </w:rPr>
        <w:t xml:space="preserve">4) </w:t>
      </w:r>
      <w:r w:rsidR="0030637A" w:rsidRPr="0030637A">
        <w:rPr>
          <w:rFonts w:ascii="Times New Roman" w:hAnsi="Times New Roman" w:cs="Times New Roman"/>
          <w:sz w:val="28"/>
          <w:szCs w:val="28"/>
        </w:rPr>
        <w:t xml:space="preserve">вопросы о преобразовании муниципального образования, за исключением случаев, если в соответствии со статьей 13 Федерального закона </w:t>
      </w:r>
      <w:r w:rsidR="0030637A">
        <w:rPr>
          <w:rFonts w:ascii="Times New Roman" w:hAnsi="Times New Roman" w:cs="Times New Roman"/>
          <w:sz w:val="28"/>
          <w:szCs w:val="28"/>
        </w:rPr>
        <w:t>от 6 октября 2003 г. №</w:t>
      </w:r>
      <w:r w:rsidR="0030637A" w:rsidRPr="0030637A">
        <w:rPr>
          <w:rFonts w:ascii="Times New Roman" w:hAnsi="Times New Roman" w:cs="Times New Roman"/>
          <w:sz w:val="28"/>
          <w:szCs w:val="28"/>
        </w:rPr>
        <w:t>131-ФЗ</w:t>
      </w:r>
      <w:r w:rsidR="0030637A">
        <w:rPr>
          <w:rFonts w:ascii="Times New Roman" w:hAnsi="Times New Roman" w:cs="Times New Roman"/>
          <w:sz w:val="28"/>
          <w:szCs w:val="28"/>
        </w:rPr>
        <w:t xml:space="preserve"> «</w:t>
      </w:r>
      <w:r w:rsidR="0030637A" w:rsidRPr="0030637A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30637A">
        <w:rPr>
          <w:rFonts w:ascii="Times New Roman" w:hAnsi="Times New Roman" w:cs="Times New Roman"/>
          <w:sz w:val="28"/>
          <w:szCs w:val="28"/>
        </w:rPr>
        <w:t xml:space="preserve">равления в Российской Федерации» </w:t>
      </w:r>
      <w:r w:rsidR="0030637A" w:rsidRPr="0030637A">
        <w:rPr>
          <w:rFonts w:ascii="Times New Roman" w:hAnsi="Times New Roman" w:cs="Times New Roman"/>
          <w:sz w:val="28"/>
          <w:szCs w:val="28"/>
        </w:rPr>
        <w:t xml:space="preserve">для преобразования муниципального образования требуется получение согласия населения муниципального образования, выраженного путем </w:t>
      </w:r>
      <w:proofErr w:type="gramStart"/>
      <w:r w:rsidR="0030637A" w:rsidRPr="0030637A">
        <w:rPr>
          <w:rFonts w:ascii="Times New Roman" w:hAnsi="Times New Roman" w:cs="Times New Roman"/>
          <w:sz w:val="28"/>
          <w:szCs w:val="28"/>
        </w:rPr>
        <w:t>гол</w:t>
      </w:r>
      <w:r w:rsidR="0030637A">
        <w:rPr>
          <w:rFonts w:ascii="Times New Roman" w:hAnsi="Times New Roman" w:cs="Times New Roman"/>
          <w:sz w:val="28"/>
          <w:szCs w:val="28"/>
        </w:rPr>
        <w:t>осования</w:t>
      </w:r>
      <w:proofErr w:type="gramEnd"/>
      <w:r w:rsidR="0030637A">
        <w:rPr>
          <w:rFonts w:ascii="Times New Roman" w:hAnsi="Times New Roman" w:cs="Times New Roman"/>
          <w:sz w:val="28"/>
          <w:szCs w:val="28"/>
        </w:rPr>
        <w:t xml:space="preserve"> либо на сходах граждан;</w:t>
      </w:r>
    </w:p>
    <w:p w:rsidR="0030637A" w:rsidRDefault="0030637A" w:rsidP="00DB690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Pr="0030637A"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0637A">
        <w:rPr>
          <w:rFonts w:ascii="Times New Roman" w:hAnsi="Times New Roman" w:cs="Times New Roman"/>
          <w:sz w:val="28"/>
          <w:szCs w:val="28"/>
        </w:rPr>
        <w:t>становление публичного сервитута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0637A" w:rsidRDefault="0030637A" w:rsidP="00DB690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решение о размещении</w:t>
      </w:r>
      <w:r w:rsidRPr="0030637A">
        <w:rPr>
          <w:rFonts w:ascii="Times New Roman" w:hAnsi="Times New Roman" w:cs="Times New Roman"/>
          <w:sz w:val="28"/>
          <w:szCs w:val="28"/>
        </w:rPr>
        <w:t xml:space="preserve"> объектов, хозяйственная и иная деятельность которых может причинить вред окружающей среде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0637A" w:rsidRPr="00BC1CDE" w:rsidRDefault="0030637A" w:rsidP="00DB690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решение </w:t>
      </w:r>
      <w:r w:rsidRPr="0030637A">
        <w:rPr>
          <w:rFonts w:ascii="Times New Roman" w:hAnsi="Times New Roman" w:cs="Times New Roman"/>
          <w:sz w:val="28"/>
          <w:szCs w:val="28"/>
        </w:rPr>
        <w:t>о намечаемой хозяйственной и иной деятельности, которая подлежит экологической экспертизе</w:t>
      </w:r>
      <w:r w:rsidR="003E7850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22"/>
      <w:r w:rsidRPr="00BC1CDE">
        <w:rPr>
          <w:rFonts w:ascii="Times New Roman" w:hAnsi="Times New Roman" w:cs="Times New Roman"/>
          <w:sz w:val="28"/>
          <w:szCs w:val="28"/>
        </w:rPr>
        <w:t>2.2. На публичные слушания могут выноситься другие проекты по вопросам местного значения в порядке, установленном настоящим Положением.</w:t>
      </w:r>
    </w:p>
    <w:bookmarkEnd w:id="11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003"/>
      <w:r w:rsidRPr="00BC1CDE">
        <w:rPr>
          <w:rFonts w:ascii="Times New Roman" w:hAnsi="Times New Roman" w:cs="Times New Roman"/>
          <w:color w:val="auto"/>
          <w:sz w:val="28"/>
          <w:szCs w:val="28"/>
        </w:rPr>
        <w:t>3. Назначение публичных слушаний</w:t>
      </w:r>
    </w:p>
    <w:bookmarkEnd w:id="12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016CE" w:rsidRPr="00F016C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031"/>
      <w:r w:rsidRPr="00BC1CDE">
        <w:rPr>
          <w:rFonts w:ascii="Times New Roman" w:hAnsi="Times New Roman" w:cs="Times New Roman"/>
          <w:sz w:val="28"/>
          <w:szCs w:val="28"/>
        </w:rPr>
        <w:t xml:space="preserve">3.1 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 </w:t>
      </w:r>
      <w:r w:rsidR="00B8327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, Главы </w:t>
      </w:r>
      <w:r w:rsidR="00B83275">
        <w:rPr>
          <w:rFonts w:ascii="Times New Roman" w:hAnsi="Times New Roman" w:cs="Times New Roman"/>
          <w:sz w:val="28"/>
          <w:szCs w:val="28"/>
        </w:rPr>
        <w:t xml:space="preserve"> Моргинского сельского поселения</w:t>
      </w:r>
      <w:r w:rsidR="000E15C5">
        <w:rPr>
          <w:rFonts w:ascii="Times New Roman" w:hAnsi="Times New Roman" w:cs="Times New Roman"/>
          <w:sz w:val="28"/>
          <w:szCs w:val="28"/>
        </w:rPr>
        <w:t xml:space="preserve"> (далее по тексту – Глава)</w:t>
      </w:r>
      <w:r w:rsidR="00F016CE" w:rsidRPr="00F016CE">
        <w:rPr>
          <w:rFonts w:ascii="Times New Roman" w:hAnsi="Times New Roman" w:cs="Times New Roman"/>
          <w:sz w:val="28"/>
          <w:szCs w:val="28"/>
        </w:rPr>
        <w:t>.</w:t>
      </w:r>
    </w:p>
    <w:p w:rsidR="00F016C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32"/>
      <w:bookmarkEnd w:id="13"/>
      <w:r w:rsidRPr="00BC1CDE">
        <w:rPr>
          <w:rFonts w:ascii="Times New Roman" w:hAnsi="Times New Roman" w:cs="Times New Roman"/>
          <w:sz w:val="28"/>
          <w:szCs w:val="28"/>
        </w:rPr>
        <w:t xml:space="preserve">3.2 </w:t>
      </w:r>
      <w:proofErr w:type="gramStart"/>
      <w:r w:rsidR="00F016CE" w:rsidRPr="00F016CE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</w:t>
      </w:r>
      <w:r w:rsidR="00B83275">
        <w:rPr>
          <w:rFonts w:ascii="Times New Roman" w:hAnsi="Times New Roman" w:cs="Times New Roman"/>
          <w:sz w:val="28"/>
          <w:szCs w:val="28"/>
        </w:rPr>
        <w:t>еления или Совета депутатов Моргинского сельского поселения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 назначаются</w:t>
      </w:r>
      <w:proofErr w:type="gramEnd"/>
      <w:r w:rsidR="00F016CE" w:rsidRPr="00F016CE">
        <w:rPr>
          <w:rFonts w:ascii="Times New Roman" w:hAnsi="Times New Roman" w:cs="Times New Roman"/>
          <w:sz w:val="28"/>
          <w:szCs w:val="28"/>
        </w:rPr>
        <w:t xml:space="preserve"> Советом депутатов </w:t>
      </w:r>
      <w:r w:rsidR="00B8327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, а по инициативе Главы </w:t>
      </w:r>
      <w:r w:rsidR="000E15C5">
        <w:rPr>
          <w:rFonts w:ascii="Times New Roman" w:hAnsi="Times New Roman" w:cs="Times New Roman"/>
          <w:sz w:val="28"/>
          <w:szCs w:val="28"/>
        </w:rPr>
        <w:t>–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 Главой.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33"/>
      <w:bookmarkEnd w:id="14"/>
      <w:r w:rsidRPr="00BC1CDE">
        <w:rPr>
          <w:rFonts w:ascii="Times New Roman" w:hAnsi="Times New Roman" w:cs="Times New Roman"/>
          <w:sz w:val="28"/>
          <w:szCs w:val="28"/>
        </w:rPr>
        <w:t xml:space="preserve">3.3 Совет депутатов принимает решение о назначении публичных слушаний, </w:t>
      </w:r>
      <w:r w:rsidR="00FE37ED">
        <w:rPr>
          <w:rFonts w:ascii="Times New Roman" w:hAnsi="Times New Roman" w:cs="Times New Roman"/>
          <w:sz w:val="28"/>
          <w:szCs w:val="28"/>
        </w:rPr>
        <w:t>Глава</w:t>
      </w:r>
      <w:r w:rsidRPr="00BC1CDE">
        <w:rPr>
          <w:rFonts w:ascii="Times New Roman" w:hAnsi="Times New Roman" w:cs="Times New Roman"/>
          <w:sz w:val="28"/>
          <w:szCs w:val="28"/>
        </w:rPr>
        <w:t xml:space="preserve"> </w:t>
      </w:r>
      <w:r w:rsidR="00FE37ED">
        <w:rPr>
          <w:rFonts w:ascii="Times New Roman" w:hAnsi="Times New Roman" w:cs="Times New Roman"/>
          <w:sz w:val="28"/>
          <w:szCs w:val="28"/>
        </w:rPr>
        <w:t>–</w:t>
      </w:r>
      <w:r w:rsidRPr="00BC1CDE">
        <w:rPr>
          <w:rFonts w:ascii="Times New Roman" w:hAnsi="Times New Roman" w:cs="Times New Roman"/>
          <w:sz w:val="28"/>
          <w:szCs w:val="28"/>
        </w:rPr>
        <w:t xml:space="preserve"> издает постановление, в котором указывается время, место их проведения, формулировка вопроса, выносимого на публичные слушания.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034"/>
      <w:bookmarkEnd w:id="15"/>
      <w:r w:rsidRPr="00BC1CDE">
        <w:rPr>
          <w:rFonts w:ascii="Times New Roman" w:hAnsi="Times New Roman" w:cs="Times New Roman"/>
          <w:sz w:val="28"/>
          <w:szCs w:val="28"/>
        </w:rPr>
        <w:t>3.4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сли на публичные слушания выносится Устав или проект решения о внесении изменений в Устав, решение (постановление) о назначении публичных слушаний должно содержать порядок учета предложений по проекту указанного Устава, проекту указанного муниципального правового акта, а также порядок участия граждан в его обсуждении.</w:t>
      </w:r>
    </w:p>
    <w:bookmarkEnd w:id="16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Если на публичные слушания выносится проект муниципального правового акта, указанный в </w:t>
      </w:r>
      <w:hyperlink w:anchor="sub_100213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подпункте 3 пункта 2.1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022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пункте 2.2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настоящего положения, </w:t>
      </w:r>
      <w:r w:rsidRPr="00BC1CDE">
        <w:rPr>
          <w:rFonts w:ascii="Times New Roman" w:hAnsi="Times New Roman" w:cs="Times New Roman"/>
          <w:sz w:val="28"/>
          <w:szCs w:val="28"/>
        </w:rPr>
        <w:lastRenderedPageBreak/>
        <w:t>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1004"/>
      <w:r w:rsidRPr="00BC1CDE">
        <w:rPr>
          <w:rFonts w:ascii="Times New Roman" w:hAnsi="Times New Roman" w:cs="Times New Roman"/>
          <w:color w:val="auto"/>
          <w:sz w:val="28"/>
          <w:szCs w:val="28"/>
        </w:rPr>
        <w:t>4. Особенности назначения публичных слушаний по инициативе населения</w:t>
      </w:r>
    </w:p>
    <w:bookmarkEnd w:id="17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041"/>
      <w:r w:rsidRPr="00BC1CDE">
        <w:rPr>
          <w:rFonts w:ascii="Times New Roman" w:hAnsi="Times New Roman" w:cs="Times New Roman"/>
          <w:sz w:val="28"/>
          <w:szCs w:val="28"/>
        </w:rPr>
        <w:t>4.1 Основанием для сбора подписей в поддержку проведения публичных слушаний по инициативе населения является ходатайство инициативной группы численностью не менее 10 человек, поданное в Совет депутатов.</w:t>
      </w:r>
    </w:p>
    <w:bookmarkEnd w:id="18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ходатайстве инициативной группы указывается вопрос (проект), планируемый для вынесения на публичные слушания и обоснование необходимости его рассмотрения.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К ходатайству прикладывается список инициативной группы по форме, установленной в </w:t>
      </w:r>
      <w:hyperlink w:anchor="sub_1000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приложении 1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к настоящему Положению, с указанием в ней фамилии, имени, отчества, официального представителя, имеющего право на обращение от лица инициативной группы в Совет депутатов, а также сведения о его паспортных данных либо иных данных о документе, заменяющем паспорт, месте жительства, контактном телефоне.</w:t>
      </w:r>
      <w:proofErr w:type="gramEnd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042"/>
      <w:r w:rsidRPr="00BC1CDE">
        <w:rPr>
          <w:rFonts w:ascii="Times New Roman" w:hAnsi="Times New Roman" w:cs="Times New Roman"/>
          <w:sz w:val="28"/>
          <w:szCs w:val="28"/>
        </w:rPr>
        <w:t>4.2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r w:rsidR="00695754" w:rsidRPr="00BC1CDE">
        <w:rPr>
          <w:rFonts w:ascii="Times New Roman" w:hAnsi="Times New Roman" w:cs="Times New Roman"/>
          <w:sz w:val="28"/>
          <w:szCs w:val="28"/>
        </w:rPr>
        <w:t>Дубенского</w:t>
      </w:r>
      <w:r w:rsidRPr="00BC1CDE">
        <w:rPr>
          <w:rFonts w:ascii="Times New Roman" w:hAnsi="Times New Roman" w:cs="Times New Roman"/>
          <w:sz w:val="28"/>
          <w:szCs w:val="28"/>
        </w:rPr>
        <w:t xml:space="preserve"> муниципального района, обладающих избирательным правом Подписи и иные данные жителей, выступивших в поддержку проведения публичных слушаний, вносятся в подписные листы. Форма подписного листа устанавливается в соответствии с </w:t>
      </w:r>
      <w:hyperlink w:anchor="sub_2000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приложением 2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bookmarkEnd w:id="19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043"/>
      <w:r w:rsidRPr="00BC1CDE">
        <w:rPr>
          <w:rFonts w:ascii="Times New Roman" w:hAnsi="Times New Roman" w:cs="Times New Roman"/>
          <w:sz w:val="28"/>
          <w:szCs w:val="28"/>
        </w:rPr>
        <w:t>4.3. После представления официальным представителем инициативной группы необходимого количества подписей в соответствии с настоящим Положением Советом депутатов создается рабочая группа по организации и проведению публичных слушаний (далее - рабочая группа), которая в течение пятнадцати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bookmarkEnd w:id="20"/>
    <w:p w:rsidR="00B35E50" w:rsidRPr="00BC1CDE" w:rsidRDefault="00396BB7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Рабочая группа </w:t>
      </w:r>
      <w:r w:rsidR="00C06000">
        <w:rPr>
          <w:rFonts w:ascii="Times New Roman" w:hAnsi="Times New Roman" w:cs="Times New Roman"/>
          <w:sz w:val="28"/>
          <w:szCs w:val="28"/>
        </w:rPr>
        <w:t>должна включать в себя не менее 3 человек. В</w:t>
      </w:r>
      <w:r w:rsidR="00B35E50" w:rsidRPr="00BC1CDE">
        <w:rPr>
          <w:rFonts w:ascii="Times New Roman" w:hAnsi="Times New Roman" w:cs="Times New Roman"/>
          <w:sz w:val="28"/>
          <w:szCs w:val="28"/>
        </w:rPr>
        <w:t xml:space="preserve"> состав рабочей группы включаются депутаты Совета депутатов, представители администрации </w:t>
      </w:r>
      <w:r w:rsidR="00B83275">
        <w:rPr>
          <w:rFonts w:ascii="Times New Roman" w:hAnsi="Times New Roman" w:cs="Times New Roman"/>
          <w:sz w:val="28"/>
          <w:szCs w:val="28"/>
        </w:rPr>
        <w:t xml:space="preserve"> Моргинского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07F0B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C0600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807F0B">
        <w:rPr>
          <w:rFonts w:ascii="Times New Roman" w:hAnsi="Times New Roman" w:cs="Times New Roman"/>
          <w:sz w:val="28"/>
          <w:szCs w:val="28"/>
        </w:rPr>
        <w:t xml:space="preserve"> если п</w:t>
      </w:r>
      <w:r w:rsidR="00807F0B" w:rsidRPr="00F016CE">
        <w:rPr>
          <w:rFonts w:ascii="Times New Roman" w:hAnsi="Times New Roman" w:cs="Times New Roman"/>
          <w:sz w:val="28"/>
          <w:szCs w:val="28"/>
        </w:rPr>
        <w:t>убличные слушания проводятся по инициативе населения</w:t>
      </w:r>
      <w:r w:rsidR="00807F0B">
        <w:rPr>
          <w:rFonts w:ascii="Times New Roman" w:hAnsi="Times New Roman" w:cs="Times New Roman"/>
          <w:sz w:val="28"/>
          <w:szCs w:val="28"/>
        </w:rPr>
        <w:t xml:space="preserve">, то в состав рабочей группы включается </w:t>
      </w:r>
      <w:r w:rsidR="00B35E50" w:rsidRPr="00BC1CDE">
        <w:rPr>
          <w:rFonts w:ascii="Times New Roman" w:hAnsi="Times New Roman" w:cs="Times New Roman"/>
          <w:sz w:val="28"/>
          <w:szCs w:val="28"/>
        </w:rPr>
        <w:t>официальный представитель инициативной группы.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044"/>
      <w:r w:rsidRPr="00BC1CDE">
        <w:rPr>
          <w:rFonts w:ascii="Times New Roman" w:hAnsi="Times New Roman" w:cs="Times New Roman"/>
          <w:sz w:val="28"/>
          <w:szCs w:val="28"/>
        </w:rPr>
        <w:t xml:space="preserve">4.4.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выносимых вопросов требованиям </w:t>
      </w:r>
      <w:r w:rsidRPr="00BC1CDE">
        <w:rPr>
          <w:rFonts w:ascii="Times New Roman" w:hAnsi="Times New Roman" w:cs="Times New Roman"/>
          <w:sz w:val="28"/>
          <w:szCs w:val="28"/>
        </w:rPr>
        <w:lastRenderedPageBreak/>
        <w:t xml:space="preserve">законодательства Российской Федерации, законодательства Республики Мордовия, нормативным правовым актам органов местного самоуправления </w:t>
      </w:r>
      <w:r w:rsidR="00695754" w:rsidRPr="00BC1CDE">
        <w:rPr>
          <w:rFonts w:ascii="Times New Roman" w:hAnsi="Times New Roman" w:cs="Times New Roman"/>
          <w:sz w:val="28"/>
          <w:szCs w:val="28"/>
        </w:rPr>
        <w:t>Дубенского</w:t>
      </w:r>
      <w:r w:rsidRPr="00BC1CDE">
        <w:rPr>
          <w:rFonts w:ascii="Times New Roman" w:hAnsi="Times New Roman" w:cs="Times New Roman"/>
          <w:sz w:val="28"/>
          <w:szCs w:val="28"/>
        </w:rPr>
        <w:t xml:space="preserve"> муниципального района, настоящего Положения.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0045"/>
      <w:bookmarkEnd w:id="21"/>
      <w:r w:rsidRPr="00BC1CDE">
        <w:rPr>
          <w:rFonts w:ascii="Times New Roman" w:hAnsi="Times New Roman" w:cs="Times New Roman"/>
          <w:sz w:val="28"/>
          <w:szCs w:val="28"/>
        </w:rPr>
        <w:t xml:space="preserve">4.5 Вопрос о назначении публичных слушаний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рассматривается на заседании Совета депутатов публичные слушания назначаются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2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695754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решении об отказе в назначении публичных слушаний указывается мотивировка отказа. Решение о назначении либо об отказе в назначении публичных слушаний подлежит обязательному опубликованию в</w:t>
      </w:r>
      <w:r w:rsidR="00695754" w:rsidRPr="00BC1CDE">
        <w:rPr>
          <w:rFonts w:ascii="Times New Roman" w:hAnsi="Times New Roman" w:cs="Times New Roman"/>
          <w:sz w:val="28"/>
          <w:szCs w:val="28"/>
        </w:rPr>
        <w:t xml:space="preserve"> СМИ.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3" w:name="sub_1005"/>
      <w:r w:rsidRPr="00BC1CDE">
        <w:rPr>
          <w:rFonts w:ascii="Times New Roman" w:hAnsi="Times New Roman" w:cs="Times New Roman"/>
          <w:color w:val="auto"/>
          <w:sz w:val="28"/>
          <w:szCs w:val="28"/>
        </w:rPr>
        <w:t>5. Особенности назначения публичных слушаний по инициативе Совета депутатов</w:t>
      </w:r>
    </w:p>
    <w:bookmarkEnd w:id="23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1211D1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0051"/>
      <w:r>
        <w:rPr>
          <w:rFonts w:ascii="Times New Roman" w:hAnsi="Times New Roman" w:cs="Times New Roman"/>
          <w:sz w:val="28"/>
          <w:szCs w:val="28"/>
        </w:rPr>
        <w:t>5.1 Инициатором</w:t>
      </w:r>
      <w:r w:rsidR="00B35E50" w:rsidRPr="00BC1CDE">
        <w:rPr>
          <w:rFonts w:ascii="Times New Roman" w:hAnsi="Times New Roman" w:cs="Times New Roman"/>
          <w:sz w:val="28"/>
          <w:szCs w:val="28"/>
        </w:rPr>
        <w:t xml:space="preserve">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</w:t>
      </w:r>
      <w:r>
        <w:rPr>
          <w:rFonts w:ascii="Times New Roman" w:hAnsi="Times New Roman" w:cs="Times New Roman"/>
          <w:sz w:val="28"/>
          <w:szCs w:val="28"/>
        </w:rPr>
        <w:t>. П</w:t>
      </w:r>
      <w:r w:rsidR="00B35E50" w:rsidRPr="00BC1CDE">
        <w:rPr>
          <w:rFonts w:ascii="Times New Roman" w:hAnsi="Times New Roman" w:cs="Times New Roman"/>
          <w:sz w:val="28"/>
          <w:szCs w:val="28"/>
        </w:rPr>
        <w:t>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4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Решение о назначении публичных слушаний, а также результаты публичных слушаний подлежат опубликованию в </w:t>
      </w:r>
      <w:r w:rsidR="00695754" w:rsidRPr="00BC1CDE">
        <w:rPr>
          <w:rFonts w:ascii="Times New Roman" w:hAnsi="Times New Roman" w:cs="Times New Roman"/>
          <w:sz w:val="28"/>
          <w:szCs w:val="28"/>
        </w:rPr>
        <w:t>СМИ</w:t>
      </w:r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0052"/>
      <w:r w:rsidRPr="00BC1CDE">
        <w:rPr>
          <w:rFonts w:ascii="Times New Roman" w:hAnsi="Times New Roman" w:cs="Times New Roman"/>
          <w:sz w:val="28"/>
          <w:szCs w:val="28"/>
        </w:rPr>
        <w:t>5.2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ля организации и проведения публичных слушаний решением Совета депутатов создается рабочая группа.</w:t>
      </w:r>
    </w:p>
    <w:bookmarkEnd w:id="25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В состав рабочей группы включаются депутаты Совета депутатов, в том числе представители инициативной группы депутатов, представители администрации </w:t>
      </w:r>
      <w:r w:rsidR="00B8327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6" w:name="sub_1006"/>
      <w:r w:rsidRPr="00BC1CDE">
        <w:rPr>
          <w:rFonts w:ascii="Times New Roman" w:hAnsi="Times New Roman" w:cs="Times New Roman"/>
          <w:color w:val="auto"/>
          <w:sz w:val="28"/>
          <w:szCs w:val="28"/>
        </w:rPr>
        <w:t xml:space="preserve">6. Особенности назначения публичных слушаний по инициативе </w:t>
      </w:r>
      <w:r w:rsidR="008E23EC">
        <w:rPr>
          <w:rFonts w:ascii="Times New Roman" w:hAnsi="Times New Roman" w:cs="Times New Roman"/>
          <w:color w:val="auto"/>
          <w:sz w:val="28"/>
          <w:szCs w:val="28"/>
        </w:rPr>
        <w:t>Главы</w:t>
      </w:r>
    </w:p>
    <w:bookmarkEnd w:id="26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0061"/>
      <w:r w:rsidRPr="00BC1CDE">
        <w:rPr>
          <w:rFonts w:ascii="Times New Roman" w:hAnsi="Times New Roman" w:cs="Times New Roman"/>
          <w:sz w:val="28"/>
          <w:szCs w:val="28"/>
        </w:rPr>
        <w:t xml:space="preserve">6.1 Публичные слушания назначаются </w:t>
      </w:r>
      <w:r w:rsidR="008E23EC">
        <w:rPr>
          <w:rFonts w:ascii="Times New Roman" w:hAnsi="Times New Roman" w:cs="Times New Roman"/>
          <w:sz w:val="28"/>
          <w:szCs w:val="28"/>
        </w:rPr>
        <w:t xml:space="preserve">Главой </w:t>
      </w:r>
      <w:r w:rsidRPr="00BC1CDE">
        <w:rPr>
          <w:rFonts w:ascii="Times New Roman" w:hAnsi="Times New Roman" w:cs="Times New Roman"/>
          <w:sz w:val="28"/>
          <w:szCs w:val="28"/>
        </w:rPr>
        <w:t>посредством издания постановления, в котором определяется время, место их проведения, формулировка вопроса, выносимого на публичные слушания.</w:t>
      </w:r>
    </w:p>
    <w:bookmarkEnd w:id="27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8E23EC">
        <w:rPr>
          <w:rFonts w:ascii="Times New Roman" w:hAnsi="Times New Roman" w:cs="Times New Roman"/>
          <w:sz w:val="28"/>
          <w:szCs w:val="28"/>
        </w:rPr>
        <w:t>Главы</w:t>
      </w:r>
      <w:r w:rsidRPr="00BC1CDE">
        <w:rPr>
          <w:rFonts w:ascii="Times New Roman" w:hAnsi="Times New Roman" w:cs="Times New Roman"/>
          <w:sz w:val="28"/>
          <w:szCs w:val="28"/>
        </w:rPr>
        <w:t xml:space="preserve"> о проведении публичных слушаний, а также результаты публичных слушаний подлежат опубликованию</w:t>
      </w:r>
      <w:r w:rsidR="008E23EC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0062"/>
      <w:r w:rsidRPr="00BC1CDE">
        <w:rPr>
          <w:rFonts w:ascii="Times New Roman" w:hAnsi="Times New Roman" w:cs="Times New Roman"/>
          <w:sz w:val="28"/>
          <w:szCs w:val="28"/>
        </w:rPr>
        <w:t>6.2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ля организации и проведения публичных слушаний постановлением </w:t>
      </w:r>
      <w:r w:rsidR="0056350D">
        <w:rPr>
          <w:rFonts w:ascii="Times New Roman" w:hAnsi="Times New Roman" w:cs="Times New Roman"/>
          <w:sz w:val="28"/>
          <w:szCs w:val="28"/>
        </w:rPr>
        <w:t>Главы</w:t>
      </w:r>
      <w:r w:rsidRPr="00BC1CDE">
        <w:rPr>
          <w:rFonts w:ascii="Times New Roman" w:hAnsi="Times New Roman" w:cs="Times New Roman"/>
          <w:sz w:val="28"/>
          <w:szCs w:val="28"/>
        </w:rPr>
        <w:t xml:space="preserve"> создается рабочая группа.</w:t>
      </w:r>
    </w:p>
    <w:bookmarkEnd w:id="28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В состав рабочей группы </w:t>
      </w:r>
      <w:r w:rsidR="0056350D">
        <w:rPr>
          <w:rFonts w:ascii="Times New Roman" w:hAnsi="Times New Roman" w:cs="Times New Roman"/>
          <w:sz w:val="28"/>
          <w:szCs w:val="28"/>
        </w:rPr>
        <w:t xml:space="preserve">могут </w:t>
      </w:r>
      <w:proofErr w:type="gramStart"/>
      <w:r w:rsidR="0056350D">
        <w:rPr>
          <w:rFonts w:ascii="Times New Roman" w:hAnsi="Times New Roman" w:cs="Times New Roman"/>
          <w:sz w:val="28"/>
          <w:szCs w:val="28"/>
        </w:rPr>
        <w:t>включа</w:t>
      </w:r>
      <w:r w:rsidRPr="00BC1CDE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депутаты Совета депутатов, представители администрации </w:t>
      </w:r>
      <w:r w:rsidR="00B8327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9" w:name="sub_1007"/>
      <w:r w:rsidRPr="00BC1CDE">
        <w:rPr>
          <w:rFonts w:ascii="Times New Roman" w:hAnsi="Times New Roman" w:cs="Times New Roman"/>
          <w:color w:val="auto"/>
          <w:sz w:val="28"/>
          <w:szCs w:val="28"/>
        </w:rPr>
        <w:t>7.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29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0071"/>
      <w:r w:rsidRPr="00BC1CDE">
        <w:rPr>
          <w:rFonts w:ascii="Times New Roman" w:hAnsi="Times New Roman" w:cs="Times New Roman"/>
          <w:sz w:val="28"/>
          <w:szCs w:val="28"/>
        </w:rPr>
        <w:t xml:space="preserve">7.1 Решение (постановление) о назначении публичных слушаний, проекты (за исключением проектов муниципальных правовых актов, указанных в </w:t>
      </w:r>
      <w:hyperlink w:anchor="sub_100213" w:history="1">
        <w:r w:rsidRPr="00507D34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подпункте 3 пункта 2.1</w:t>
        </w:r>
      </w:hyperlink>
      <w:r w:rsidRPr="00507D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7D34">
        <w:rPr>
          <w:rFonts w:ascii="Times New Roman" w:hAnsi="Times New Roman" w:cs="Times New Roman"/>
          <w:sz w:val="28"/>
          <w:szCs w:val="28"/>
        </w:rPr>
        <w:t>и</w:t>
      </w:r>
      <w:r w:rsidRPr="00507D34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w:anchor="sub_10022" w:history="1">
        <w:r w:rsidRPr="00507D34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2.2.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настоящего положения), а также необходимые документы по вопросам, выносимым на публичные слушания, должны быть опубликованы одновременно с опубликованием правового акта о назначении публичных слушаний не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чем за </w:t>
      </w:r>
      <w:r w:rsidR="00B5574D">
        <w:rPr>
          <w:rFonts w:ascii="Times New Roman" w:hAnsi="Times New Roman" w:cs="Times New Roman"/>
          <w:sz w:val="28"/>
          <w:szCs w:val="28"/>
        </w:rPr>
        <w:t>10</w:t>
      </w:r>
      <w:r w:rsidRPr="00BC1CDE">
        <w:rPr>
          <w:rFonts w:ascii="Times New Roman" w:hAnsi="Times New Roman" w:cs="Times New Roman"/>
          <w:sz w:val="28"/>
          <w:szCs w:val="28"/>
        </w:rPr>
        <w:t xml:space="preserve"> дней до дня</w:t>
      </w:r>
      <w:r w:rsidR="00507D34">
        <w:rPr>
          <w:rFonts w:ascii="Times New Roman" w:hAnsi="Times New Roman" w:cs="Times New Roman"/>
          <w:sz w:val="28"/>
          <w:szCs w:val="28"/>
        </w:rPr>
        <w:t xml:space="preserve"> проведения публичных слушаний, если иное не установлено законодательством Российской Федерации или Республики Мордовия.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0072"/>
      <w:bookmarkEnd w:id="30"/>
      <w:r w:rsidRPr="00BC1CDE">
        <w:rPr>
          <w:rFonts w:ascii="Times New Roman" w:hAnsi="Times New Roman" w:cs="Times New Roman"/>
          <w:sz w:val="28"/>
          <w:szCs w:val="28"/>
        </w:rPr>
        <w:t>7.2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месте с проектами, документами по вопросам, выносимым на публичные слушания, публикуется состав рабочей группы, а также место нахождения, приемные дни и часы, контактные телефоны указанной рабочей группы.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0073"/>
      <w:bookmarkEnd w:id="31"/>
      <w:r w:rsidRPr="00BC1CDE">
        <w:rPr>
          <w:rFonts w:ascii="Times New Roman" w:hAnsi="Times New Roman" w:cs="Times New Roman"/>
          <w:sz w:val="28"/>
          <w:szCs w:val="28"/>
        </w:rPr>
        <w:t>7.3 Форма и поряд</w:t>
      </w:r>
      <w:r w:rsidR="00B148BE">
        <w:rPr>
          <w:rFonts w:ascii="Times New Roman" w:hAnsi="Times New Roman" w:cs="Times New Roman"/>
          <w:sz w:val="28"/>
          <w:szCs w:val="28"/>
        </w:rPr>
        <w:t>ок учета предложений и замечаний</w:t>
      </w:r>
      <w:r w:rsidRPr="00BC1CDE">
        <w:rPr>
          <w:rFonts w:ascii="Times New Roman" w:hAnsi="Times New Roman" w:cs="Times New Roman"/>
          <w:sz w:val="28"/>
          <w:szCs w:val="28"/>
        </w:rPr>
        <w:t xml:space="preserve"> по проектам, выносимым на публичные слушания, определяются в решении </w:t>
      </w:r>
      <w:r w:rsidR="00B148BE">
        <w:rPr>
          <w:rFonts w:ascii="Times New Roman" w:hAnsi="Times New Roman" w:cs="Times New Roman"/>
          <w:sz w:val="28"/>
          <w:szCs w:val="28"/>
        </w:rPr>
        <w:t xml:space="preserve">или постановлением </w:t>
      </w:r>
      <w:r w:rsidRPr="00BC1CDE">
        <w:rPr>
          <w:rFonts w:ascii="Times New Roman" w:hAnsi="Times New Roman" w:cs="Times New Roman"/>
          <w:sz w:val="28"/>
          <w:szCs w:val="28"/>
        </w:rPr>
        <w:t>о назначении публичных слушаний.</w:t>
      </w: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33" w:name="sub_1008"/>
      <w:bookmarkEnd w:id="32"/>
      <w:r w:rsidRPr="00BC1CDE">
        <w:rPr>
          <w:rFonts w:ascii="Times New Roman" w:hAnsi="Times New Roman" w:cs="Times New Roman"/>
          <w:color w:val="auto"/>
          <w:sz w:val="28"/>
          <w:szCs w:val="28"/>
        </w:rPr>
        <w:t>8. Подготовка к проведению публичных слушаний</w:t>
      </w:r>
    </w:p>
    <w:bookmarkEnd w:id="33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10081"/>
      <w:r w:rsidRPr="00BC1CDE">
        <w:rPr>
          <w:rFonts w:ascii="Times New Roman" w:hAnsi="Times New Roman" w:cs="Times New Roman"/>
          <w:sz w:val="28"/>
          <w:szCs w:val="28"/>
        </w:rPr>
        <w:t>8.1 Рабочая группа разрабатывает повестку дня публичных слушаний и определяет предварительный состав участников публичных слушаний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0082"/>
      <w:bookmarkEnd w:id="34"/>
      <w:r w:rsidRPr="00BC1CDE">
        <w:rPr>
          <w:rFonts w:ascii="Times New Roman" w:hAnsi="Times New Roman" w:cs="Times New Roman"/>
          <w:sz w:val="28"/>
          <w:szCs w:val="28"/>
        </w:rPr>
        <w:t xml:space="preserve">8.2.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Житель </w:t>
      </w:r>
      <w:r w:rsidR="00B8327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>, желающий выступать в публичных слушаниях, обязан зарегистрироваться в качестве выступающего.</w:t>
      </w:r>
      <w:proofErr w:type="gramEnd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10083"/>
      <w:bookmarkEnd w:id="35"/>
      <w:proofErr w:type="gramStart"/>
      <w:r w:rsidRPr="00BC1CDE">
        <w:rPr>
          <w:rFonts w:ascii="Times New Roman" w:hAnsi="Times New Roman" w:cs="Times New Roman"/>
          <w:sz w:val="28"/>
          <w:szCs w:val="28"/>
        </w:rPr>
        <w:t>8.3 Рабочая группа проводит регистрацию выступающего, до которого доводится очередность и максимальная длительность выступления, устанавливаемая одинаково для всех выступающих.</w:t>
      </w:r>
      <w:proofErr w:type="gramEnd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10084"/>
      <w:bookmarkEnd w:id="36"/>
      <w:r w:rsidRPr="00BC1CDE">
        <w:rPr>
          <w:rFonts w:ascii="Times New Roman" w:hAnsi="Times New Roman" w:cs="Times New Roman"/>
          <w:sz w:val="28"/>
          <w:szCs w:val="28"/>
        </w:rPr>
        <w:t>8.4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10085"/>
      <w:bookmarkEnd w:id="37"/>
      <w:r w:rsidRPr="00BC1CDE">
        <w:rPr>
          <w:rFonts w:ascii="Times New Roman" w:hAnsi="Times New Roman" w:cs="Times New Roman"/>
          <w:sz w:val="28"/>
          <w:szCs w:val="28"/>
        </w:rPr>
        <w:t>8.5 Выступающие на публичных слушаниях жители</w:t>
      </w:r>
      <w:r w:rsidR="00B83275">
        <w:rPr>
          <w:rFonts w:ascii="Times New Roman" w:hAnsi="Times New Roman" w:cs="Times New Roman"/>
          <w:sz w:val="28"/>
          <w:szCs w:val="28"/>
        </w:rPr>
        <w:t xml:space="preserve"> Моргинского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</w:t>
      </w:r>
      <w:r w:rsidR="00000C33" w:rsidRPr="00BC1CDE">
        <w:rPr>
          <w:rFonts w:ascii="Times New Roman" w:hAnsi="Times New Roman" w:cs="Times New Roman"/>
          <w:sz w:val="28"/>
          <w:szCs w:val="28"/>
        </w:rPr>
        <w:t>Дубенского</w:t>
      </w:r>
      <w:r w:rsidRPr="00BC1CDE">
        <w:rPr>
          <w:rFonts w:ascii="Times New Roman" w:hAnsi="Times New Roman" w:cs="Times New Roman"/>
          <w:sz w:val="28"/>
          <w:szCs w:val="28"/>
        </w:rPr>
        <w:t xml:space="preserve"> муниципального 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bookmarkEnd w:id="38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10086"/>
      <w:r w:rsidRPr="00BC1CDE">
        <w:rPr>
          <w:rFonts w:ascii="Times New Roman" w:hAnsi="Times New Roman" w:cs="Times New Roman"/>
          <w:sz w:val="28"/>
          <w:szCs w:val="28"/>
        </w:rPr>
        <w:t>8.6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ри назначении публичных слушаний Советом депутатов, </w:t>
      </w:r>
      <w:r w:rsidR="00B148BE">
        <w:rPr>
          <w:rFonts w:ascii="Times New Roman" w:hAnsi="Times New Roman" w:cs="Times New Roman"/>
          <w:sz w:val="28"/>
          <w:szCs w:val="28"/>
        </w:rPr>
        <w:t>Главой</w:t>
      </w:r>
      <w:r w:rsidRPr="00BC1CDE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B8327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оказывает рабочей группе техническую и методическую поддержку.</w:t>
      </w:r>
    </w:p>
    <w:bookmarkEnd w:id="39"/>
    <w:p w:rsidR="00B35E50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32D9" w:rsidRPr="00BC1CDE" w:rsidRDefault="008332D9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40" w:name="sub_1009"/>
      <w:r w:rsidRPr="00BC1CDE">
        <w:rPr>
          <w:rFonts w:ascii="Times New Roman" w:hAnsi="Times New Roman" w:cs="Times New Roman"/>
          <w:color w:val="auto"/>
          <w:sz w:val="28"/>
          <w:szCs w:val="28"/>
        </w:rPr>
        <w:t>9. Проведение публичных слушаний</w:t>
      </w:r>
    </w:p>
    <w:bookmarkEnd w:id="40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10091"/>
      <w:r w:rsidRPr="00BC1CDE">
        <w:rPr>
          <w:rFonts w:ascii="Times New Roman" w:hAnsi="Times New Roman" w:cs="Times New Roman"/>
          <w:sz w:val="28"/>
          <w:szCs w:val="28"/>
        </w:rPr>
        <w:t>9.1 Публичные слушания открывает председатель рабочей группы (далее - председательствующий).</w:t>
      </w:r>
    </w:p>
    <w:bookmarkEnd w:id="41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Председательствующий информирует о порядке проведения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публичных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слушании, объявляет о вопросе, вынесенном на публичные слушания.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После выступления председательствующего слово предоставляется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выступающим.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После окончания выступления председательствующий предоставляет присутствующим право задать вопросы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выступающему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кст св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оего выступления, а также материалы для обоснования своего мнения.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10092"/>
      <w:r w:rsidRPr="00BC1CDE">
        <w:rPr>
          <w:rFonts w:ascii="Times New Roman" w:hAnsi="Times New Roman" w:cs="Times New Roman"/>
          <w:sz w:val="28"/>
          <w:szCs w:val="28"/>
        </w:rPr>
        <w:t>9.2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о окончанию выступлений с репликой председательствующий подводит предварительный итог публичных слушаний.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3" w:name="sub_10093"/>
      <w:bookmarkEnd w:id="42"/>
      <w:r w:rsidRPr="00BC1CDE">
        <w:rPr>
          <w:rFonts w:ascii="Times New Roman" w:hAnsi="Times New Roman" w:cs="Times New Roman"/>
          <w:sz w:val="28"/>
          <w:szCs w:val="28"/>
        </w:rPr>
        <w:t>9.3 Ход публичных слушаний и выступления протоколируется. К протоколу прилагаются письменные предложения и замечания заинтересованных лиц.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10094"/>
      <w:bookmarkEnd w:id="43"/>
      <w:r w:rsidRPr="00BC1CDE">
        <w:rPr>
          <w:rFonts w:ascii="Times New Roman" w:hAnsi="Times New Roman" w:cs="Times New Roman"/>
          <w:sz w:val="28"/>
          <w:szCs w:val="28"/>
        </w:rPr>
        <w:t>9.4 Председательствующий вправе в любой момент объявить перерыв в публичных слушаниях с указанием времени перерыва.</w:t>
      </w:r>
    </w:p>
    <w:bookmarkEnd w:id="44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45" w:name="sub_10010"/>
      <w:r w:rsidRPr="00BC1CDE">
        <w:rPr>
          <w:rFonts w:ascii="Times New Roman" w:hAnsi="Times New Roman" w:cs="Times New Roman"/>
          <w:color w:val="auto"/>
          <w:sz w:val="28"/>
          <w:szCs w:val="28"/>
        </w:rPr>
        <w:t xml:space="preserve">10. Результаты публичных слушаний </w:t>
      </w:r>
    </w:p>
    <w:bookmarkEnd w:id="45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100101"/>
      <w:r w:rsidRPr="00BC1CDE">
        <w:rPr>
          <w:rFonts w:ascii="Times New Roman" w:hAnsi="Times New Roman" w:cs="Times New Roman"/>
          <w:sz w:val="28"/>
          <w:szCs w:val="28"/>
        </w:rPr>
        <w:t>10.1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о результатам публичных слушаний рабочая группа составляет протокол публичных слушаний, который подписывается председательствующим.</w:t>
      </w:r>
    </w:p>
    <w:bookmarkEnd w:id="46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протоколе публичных слушаний должны быть отражены суть выступлений, в том числе предложения по обсуждаемым на публичных слушаниях темам, а также заданные присутствующими вопросы и ответы на них выступающих.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К протоколу прилагаются письменные тексты выступлений, в случае их составления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выступающими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F83A59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100102"/>
      <w:r w:rsidRPr="00BC1CDE">
        <w:rPr>
          <w:rFonts w:ascii="Times New Roman" w:hAnsi="Times New Roman" w:cs="Times New Roman"/>
          <w:sz w:val="28"/>
          <w:szCs w:val="28"/>
        </w:rPr>
        <w:t>10.2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о итогам слушаний также могут быть приняты рекомендации и иные документы.</w:t>
      </w:r>
      <w:bookmarkStart w:id="48" w:name="sub_100103"/>
      <w:bookmarkEnd w:id="47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10.3 Итоговый протокол публичных слушаний</w:t>
      </w:r>
      <w:r w:rsidR="00C309B3">
        <w:rPr>
          <w:rFonts w:ascii="Times New Roman" w:hAnsi="Times New Roman" w:cs="Times New Roman"/>
          <w:sz w:val="28"/>
          <w:szCs w:val="28"/>
        </w:rPr>
        <w:t xml:space="preserve"> </w:t>
      </w:r>
      <w:r w:rsidRPr="00BC1CDE">
        <w:rPr>
          <w:rFonts w:ascii="Times New Roman" w:hAnsi="Times New Roman" w:cs="Times New Roman"/>
          <w:sz w:val="28"/>
          <w:szCs w:val="28"/>
        </w:rPr>
        <w:t xml:space="preserve">и иные документы, принятые по результатам публичных слушаний, </w:t>
      </w:r>
      <w:r w:rsidR="00F83A59" w:rsidRPr="00BC1CDE">
        <w:rPr>
          <w:rFonts w:ascii="Times New Roman" w:hAnsi="Times New Roman" w:cs="Times New Roman"/>
          <w:sz w:val="28"/>
          <w:szCs w:val="28"/>
        </w:rPr>
        <w:t xml:space="preserve">размещается в сети «Интернет» </w:t>
      </w:r>
      <w:r w:rsidR="00C309B3" w:rsidRPr="00C309B3">
        <w:rPr>
          <w:rFonts w:ascii="Times New Roman" w:hAnsi="Times New Roman" w:cs="Times New Roman"/>
          <w:sz w:val="28"/>
          <w:szCs w:val="28"/>
        </w:rPr>
        <w:t>на официальном сайте органов местного самоуправления</w:t>
      </w:r>
      <w:r w:rsidR="00C81981">
        <w:rPr>
          <w:rFonts w:ascii="Times New Roman" w:hAnsi="Times New Roman" w:cs="Times New Roman"/>
          <w:sz w:val="28"/>
          <w:szCs w:val="28"/>
        </w:rPr>
        <w:t xml:space="preserve"> Моргинского сельского поселения</w:t>
      </w:r>
      <w:r w:rsidR="00C309B3" w:rsidRPr="00C309B3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</w:t>
      </w:r>
      <w:r w:rsidR="00C309B3">
        <w:rPr>
          <w:rFonts w:ascii="Times New Roman" w:hAnsi="Times New Roman" w:cs="Times New Roman"/>
          <w:sz w:val="28"/>
          <w:szCs w:val="28"/>
        </w:rPr>
        <w:t xml:space="preserve">на http:\\dubenki.e-mordovia.ru </w:t>
      </w:r>
      <w:r w:rsidRPr="00BC1CDE">
        <w:rPr>
          <w:rFonts w:ascii="Times New Roman" w:hAnsi="Times New Roman" w:cs="Times New Roman"/>
          <w:sz w:val="28"/>
          <w:szCs w:val="28"/>
        </w:rPr>
        <w:t>не позднее чем через 30 дней после окончания слушаний.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100104"/>
      <w:bookmarkEnd w:id="48"/>
      <w:r w:rsidRPr="00BC1CDE">
        <w:rPr>
          <w:rFonts w:ascii="Times New Roman" w:hAnsi="Times New Roman" w:cs="Times New Roman"/>
          <w:sz w:val="28"/>
          <w:szCs w:val="28"/>
        </w:rPr>
        <w:t xml:space="preserve">10.4 Итоговый документ публичных слушаний, протокол публичных слушаний и материалы, собранные в ходе подготовки и проведения публичных </w:t>
      </w:r>
      <w:r w:rsidRPr="00BC1CDE">
        <w:rPr>
          <w:rFonts w:ascii="Times New Roman" w:hAnsi="Times New Roman" w:cs="Times New Roman"/>
          <w:sz w:val="28"/>
          <w:szCs w:val="28"/>
        </w:rPr>
        <w:lastRenderedPageBreak/>
        <w:t>слушаний, хранятся в Совете депутатов.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100105"/>
      <w:bookmarkEnd w:id="49"/>
      <w:r w:rsidRPr="00BC1CDE">
        <w:rPr>
          <w:rFonts w:ascii="Times New Roman" w:hAnsi="Times New Roman" w:cs="Times New Roman"/>
          <w:sz w:val="28"/>
          <w:szCs w:val="28"/>
        </w:rPr>
        <w:t>10.5 Результаты публичных слушаний учитываются при принятии органами местного самоуправления решений по вопросам, которые были предметом обсуждения на публичных слушаниях.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100106"/>
      <w:bookmarkEnd w:id="50"/>
      <w:r w:rsidRPr="00BC1CDE">
        <w:rPr>
          <w:rFonts w:ascii="Times New Roman" w:hAnsi="Times New Roman" w:cs="Times New Roman"/>
          <w:sz w:val="28"/>
          <w:szCs w:val="28"/>
        </w:rPr>
        <w:t>10.6 Результаты публичных слушаний, изложенные в заключении, учитываются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p w:rsidR="00B35E50" w:rsidRPr="00BC1CDE" w:rsidRDefault="00B35E50" w:rsidP="00DB690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1000"/>
      <w:bookmarkEnd w:id="51"/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1</w:t>
      </w:r>
      <w:r w:rsidR="00915479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    </w:t>
      </w:r>
    </w:p>
    <w:bookmarkEnd w:id="52"/>
    <w:p w:rsidR="00B35E50" w:rsidRPr="00BC1CDE" w:rsidRDefault="00B35E50" w:rsidP="00DB690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0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Положению</w:t>
        </w:r>
      </w:hyperlink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о порядке проведения</w:t>
      </w:r>
    </w:p>
    <w:p w:rsidR="00B35E50" w:rsidRPr="00BC1CDE" w:rsidRDefault="00B35E50" w:rsidP="00C81981">
      <w:pPr>
        <w:ind w:left="5670"/>
        <w:jc w:val="both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публичных слушаний в </w:t>
      </w:r>
      <w:proofErr w:type="spellStart"/>
      <w:r w:rsidR="00C81981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="00C81981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</w:p>
    <w:p w:rsidR="00915479" w:rsidRPr="00BC1CDE" w:rsidRDefault="000659A1" w:rsidP="00DB6905">
      <w:pPr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                    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Список</w:t>
      </w: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>инициативной группы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6"/>
        <w:gridCol w:w="2670"/>
        <w:gridCol w:w="2385"/>
        <w:gridCol w:w="2181"/>
        <w:gridCol w:w="1696"/>
      </w:tblGrid>
      <w:tr w:rsidR="00B35E50" w:rsidRPr="00BC1CDE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дата рождения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паспорта или документа,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заменяющего его, с указанием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органа или кода органа, выдавшего данный документ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B35E50" w:rsidRPr="00BC1CDE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E50" w:rsidRPr="00BC1CDE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E50" w:rsidRPr="00BC1CDE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Официальный представитель инициативной группы 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фамилия, имя, отчество, дата рождения, паспортные данные,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          место жительства, контактные телефоны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                 подпись, дата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0781C" w:rsidRPr="00BC1CDE" w:rsidRDefault="0010781C" w:rsidP="00DB6905">
      <w:pP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53" w:name="sub_2000"/>
    </w:p>
    <w:bookmarkEnd w:id="53"/>
    <w:p w:rsidR="000659A1" w:rsidRPr="00BC1CDE" w:rsidRDefault="000659A1" w:rsidP="00DB6905">
      <w:pPr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Приложение 2     </w:t>
      </w:r>
    </w:p>
    <w:p w:rsidR="000659A1" w:rsidRPr="00BC1CDE" w:rsidRDefault="000659A1" w:rsidP="00DB6905">
      <w:pPr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0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Положению</w:t>
        </w:r>
      </w:hyperlink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о порядке проведения</w:t>
      </w:r>
    </w:p>
    <w:p w:rsidR="00B35E50" w:rsidRPr="00BC1CDE" w:rsidRDefault="000659A1" w:rsidP="00C81981">
      <w:pPr>
        <w:ind w:left="552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публичных слушаний в </w:t>
      </w:r>
      <w:proofErr w:type="spellStart"/>
      <w:r w:rsidR="00C81981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="00C81981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C81981" w:rsidRDefault="00B35E50" w:rsidP="00DB6905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Подписной лист</w:t>
      </w: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 xml:space="preserve">публичных слушаний в </w:t>
      </w:r>
      <w:proofErr w:type="spellStart"/>
      <w:r w:rsidR="00C81981" w:rsidRPr="00C81981">
        <w:rPr>
          <w:rFonts w:ascii="Times New Roman" w:hAnsi="Times New Roman" w:cs="Times New Roman"/>
          <w:b w:val="0"/>
          <w:sz w:val="28"/>
          <w:szCs w:val="28"/>
        </w:rPr>
        <w:t>Моргинском</w:t>
      </w:r>
      <w:proofErr w:type="spellEnd"/>
      <w:r w:rsidR="00C81981" w:rsidRPr="00C81981">
        <w:rPr>
          <w:rFonts w:ascii="Times New Roman" w:hAnsi="Times New Roman" w:cs="Times New Roman"/>
          <w:b w:val="0"/>
          <w:sz w:val="28"/>
          <w:szCs w:val="28"/>
        </w:rPr>
        <w:t xml:space="preserve"> сельском поселении </w:t>
      </w:r>
    </w:p>
    <w:p w:rsidR="00B35E50" w:rsidRPr="00C81981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Тема для проведения публичных слушаний в </w:t>
      </w:r>
      <w:proofErr w:type="spellStart"/>
      <w:r w:rsidR="00C81981">
        <w:rPr>
          <w:rFonts w:ascii="Times New Roman" w:hAnsi="Times New Roman" w:cs="Times New Roman"/>
          <w:b w:val="0"/>
          <w:sz w:val="28"/>
          <w:szCs w:val="28"/>
        </w:rPr>
        <w:t>Моргинском</w:t>
      </w:r>
      <w:proofErr w:type="spellEnd"/>
      <w:r w:rsidR="00C81981">
        <w:rPr>
          <w:rFonts w:ascii="Times New Roman" w:hAnsi="Times New Roman" w:cs="Times New Roman"/>
          <w:b w:val="0"/>
          <w:sz w:val="28"/>
          <w:szCs w:val="28"/>
        </w:rPr>
        <w:t xml:space="preserve"> сельском</w:t>
      </w:r>
      <w:r w:rsidR="00C81981" w:rsidRPr="00C81981">
        <w:rPr>
          <w:rFonts w:ascii="Times New Roman" w:hAnsi="Times New Roman" w:cs="Times New Roman"/>
          <w:b w:val="0"/>
          <w:sz w:val="28"/>
          <w:szCs w:val="28"/>
        </w:rPr>
        <w:t xml:space="preserve"> поселени</w:t>
      </w:r>
      <w:r w:rsidR="00C81981">
        <w:rPr>
          <w:rFonts w:ascii="Times New Roman" w:hAnsi="Times New Roman" w:cs="Times New Roman"/>
          <w:b w:val="0"/>
          <w:sz w:val="28"/>
          <w:szCs w:val="28"/>
        </w:rPr>
        <w:t>и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11"/>
        <w:gridCol w:w="2670"/>
        <w:gridCol w:w="2390"/>
        <w:gridCol w:w="2190"/>
        <w:gridCol w:w="1715"/>
      </w:tblGrid>
      <w:tr w:rsidR="00B35E50" w:rsidRPr="00BC1CDE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дата рождения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паспорта или документа,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заменяющего его, с указанием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органа или кода органа, выдавшего данный документ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B35E50" w:rsidRPr="00BC1CDE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E50" w:rsidRPr="00BC1CDE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E50" w:rsidRPr="00BC1CDE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Подписной лист удостоверяю: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(фамилия, имя, отчество, серия, номер и дата выдачи</w:t>
      </w:r>
      <w:proofErr w:type="gramEnd"/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паспорта или документа, заменяющего паспорт гражданина, с указанием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наименования или кода выдавшего его органа, адрес места жительства лица,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  собиравшего подписи,  его подпись и дата  ее внесения).</w:t>
      </w:r>
    </w:p>
    <w:p w:rsidR="00F91B34" w:rsidRDefault="00F91B34" w:rsidP="00DB690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54" w:name="sub_3000"/>
    </w:p>
    <w:p w:rsidR="003E7CB7" w:rsidRDefault="003E7CB7" w:rsidP="00DB690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bookmarkEnd w:id="54"/>
    <w:p w:rsidR="0040192B" w:rsidRDefault="0040192B" w:rsidP="00DB690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sectPr w:rsidR="0040192B" w:rsidSect="00D8080D">
      <w:pgSz w:w="11900" w:h="16800"/>
      <w:pgMar w:top="1134" w:right="843" w:bottom="993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B35E50"/>
    <w:rsid w:val="00000C33"/>
    <w:rsid w:val="00043118"/>
    <w:rsid w:val="000659A1"/>
    <w:rsid w:val="00071259"/>
    <w:rsid w:val="000875C8"/>
    <w:rsid w:val="000B287A"/>
    <w:rsid w:val="000E15C5"/>
    <w:rsid w:val="0010781C"/>
    <w:rsid w:val="001211D1"/>
    <w:rsid w:val="00196978"/>
    <w:rsid w:val="002D0082"/>
    <w:rsid w:val="0030637A"/>
    <w:rsid w:val="00396BB7"/>
    <w:rsid w:val="003E7850"/>
    <w:rsid w:val="003E7CB7"/>
    <w:rsid w:val="0040192B"/>
    <w:rsid w:val="00424EEA"/>
    <w:rsid w:val="004720E0"/>
    <w:rsid w:val="00475FD5"/>
    <w:rsid w:val="00496BC5"/>
    <w:rsid w:val="004A3723"/>
    <w:rsid w:val="004B44C3"/>
    <w:rsid w:val="004E069F"/>
    <w:rsid w:val="00507D34"/>
    <w:rsid w:val="005515FF"/>
    <w:rsid w:val="0056350D"/>
    <w:rsid w:val="005B5B5D"/>
    <w:rsid w:val="005B7543"/>
    <w:rsid w:val="00695754"/>
    <w:rsid w:val="006F489E"/>
    <w:rsid w:val="00712F53"/>
    <w:rsid w:val="0072558E"/>
    <w:rsid w:val="00736A44"/>
    <w:rsid w:val="00772964"/>
    <w:rsid w:val="007959E3"/>
    <w:rsid w:val="007C4228"/>
    <w:rsid w:val="007D01AF"/>
    <w:rsid w:val="00807F0B"/>
    <w:rsid w:val="008332D9"/>
    <w:rsid w:val="008A7BFD"/>
    <w:rsid w:val="008C6776"/>
    <w:rsid w:val="008D75A7"/>
    <w:rsid w:val="008E23EC"/>
    <w:rsid w:val="00904C1A"/>
    <w:rsid w:val="00915479"/>
    <w:rsid w:val="00972EDB"/>
    <w:rsid w:val="00977FA0"/>
    <w:rsid w:val="00A24950"/>
    <w:rsid w:val="00A65307"/>
    <w:rsid w:val="00A84963"/>
    <w:rsid w:val="00B119D8"/>
    <w:rsid w:val="00B148BE"/>
    <w:rsid w:val="00B35E50"/>
    <w:rsid w:val="00B43DA3"/>
    <w:rsid w:val="00B5574D"/>
    <w:rsid w:val="00B6235D"/>
    <w:rsid w:val="00B83275"/>
    <w:rsid w:val="00BA3EA2"/>
    <w:rsid w:val="00BC0A71"/>
    <w:rsid w:val="00BC1CDE"/>
    <w:rsid w:val="00C06000"/>
    <w:rsid w:val="00C309B3"/>
    <w:rsid w:val="00C762AF"/>
    <w:rsid w:val="00C81981"/>
    <w:rsid w:val="00CA7969"/>
    <w:rsid w:val="00CC535D"/>
    <w:rsid w:val="00D53894"/>
    <w:rsid w:val="00D8080D"/>
    <w:rsid w:val="00DB6905"/>
    <w:rsid w:val="00DF2037"/>
    <w:rsid w:val="00DF3603"/>
    <w:rsid w:val="00DF4F39"/>
    <w:rsid w:val="00E32BF0"/>
    <w:rsid w:val="00E45516"/>
    <w:rsid w:val="00E8182F"/>
    <w:rsid w:val="00EB1029"/>
    <w:rsid w:val="00EC4901"/>
    <w:rsid w:val="00F016CE"/>
    <w:rsid w:val="00F26E2F"/>
    <w:rsid w:val="00F83A59"/>
    <w:rsid w:val="00F91B34"/>
    <w:rsid w:val="00FB07B0"/>
    <w:rsid w:val="00FE3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92B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DF4F39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DF4F39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DF4F39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F4F39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F4F3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DF4F3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DF4F3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DF4F3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DF4F3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sid w:val="00DF4F39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DF4F39"/>
    <w:rPr>
      <w:u w:val="single"/>
    </w:rPr>
  </w:style>
  <w:style w:type="paragraph" w:customStyle="1" w:styleId="a6">
    <w:name w:val="Внимание"/>
    <w:basedOn w:val="a"/>
    <w:next w:val="a"/>
    <w:uiPriority w:val="99"/>
    <w:rsid w:val="00DF4F3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DF4F39"/>
    <w:rPr>
      <w:rFonts w:cs="Times New Roman"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DF4F39"/>
    <w:rPr>
      <w:i/>
      <w:iCs/>
    </w:rPr>
  </w:style>
  <w:style w:type="paragraph" w:customStyle="1" w:styleId="ab">
    <w:name w:val="Основное меню (преемственное)"/>
    <w:basedOn w:val="a"/>
    <w:next w:val="a"/>
    <w:uiPriority w:val="99"/>
    <w:rsid w:val="00DF4F39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sid w:val="00DF4F39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rsid w:val="00DF4F39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DF4F3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rsid w:val="00DF4F3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DF4F39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sid w:val="00DF4F39"/>
    <w:rPr>
      <w:rFonts w:cs="Times New Roman"/>
    </w:rPr>
  </w:style>
  <w:style w:type="paragraph" w:customStyle="1" w:styleId="af2">
    <w:name w:val="Заголовок статьи"/>
    <w:basedOn w:val="a"/>
    <w:next w:val="a"/>
    <w:uiPriority w:val="99"/>
    <w:rsid w:val="00DF4F39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DF4F39"/>
    <w:rPr>
      <w:rFonts w:cs="Times New Roman"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DF4F3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rsid w:val="00DF4F3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sid w:val="00DF4F3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sid w:val="00DF4F39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rsid w:val="00DF4F3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DF4F3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DF4F3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DF4F3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DF4F3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DF4F39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rsid w:val="00DF4F3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DF4F3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rsid w:val="00DF4F3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sid w:val="00DF4F3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sid w:val="00DF4F39"/>
    <w:rPr>
      <w:rFonts w:cs="Times New Roman"/>
      <w:shd w:val="clear" w:color="auto" w:fill="auto"/>
    </w:rPr>
  </w:style>
  <w:style w:type="character" w:customStyle="1" w:styleId="aff4">
    <w:name w:val="Не вступил в силу"/>
    <w:basedOn w:val="a3"/>
    <w:uiPriority w:val="99"/>
    <w:rsid w:val="00DF4F39"/>
    <w:rPr>
      <w:rFonts w:cs="Times New Roman"/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rsid w:val="00DF4F3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sid w:val="00DF4F39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sid w:val="00DF4F39"/>
    <w:pPr>
      <w:jc w:val="both"/>
    </w:pPr>
  </w:style>
  <w:style w:type="paragraph" w:customStyle="1" w:styleId="aff8">
    <w:name w:val="Таблицы (моноширинный)"/>
    <w:basedOn w:val="a"/>
    <w:next w:val="a"/>
    <w:uiPriority w:val="99"/>
    <w:rsid w:val="00DF4F3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rsid w:val="00DF4F39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sid w:val="00DF4F39"/>
    <w:rPr>
      <w:color w:val="FF0000"/>
      <w:sz w:val="26"/>
    </w:rPr>
  </w:style>
  <w:style w:type="paragraph" w:customStyle="1" w:styleId="affb">
    <w:name w:val="Переменная часть"/>
    <w:basedOn w:val="ab"/>
    <w:next w:val="a"/>
    <w:uiPriority w:val="99"/>
    <w:rsid w:val="00DF4F39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DF4F3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DF4F3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sid w:val="00DF4F39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sid w:val="00DF4F39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sid w:val="00DF4F3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sid w:val="00DF4F39"/>
  </w:style>
  <w:style w:type="paragraph" w:customStyle="1" w:styleId="afff4">
    <w:name w:val="Словарная статья"/>
    <w:basedOn w:val="a"/>
    <w:next w:val="a"/>
    <w:uiPriority w:val="99"/>
    <w:rsid w:val="00DF4F39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DF4F39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DF4F3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DF4F3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DF4F39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rsid w:val="00DF4F3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DF4F3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DF4F3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DF4F39"/>
    <w:rPr>
      <w:rFonts w:cs="Times New Roman"/>
      <w:strike/>
      <w:color w:val="auto"/>
    </w:rPr>
  </w:style>
  <w:style w:type="paragraph" w:customStyle="1" w:styleId="afffd">
    <w:name w:val="Формула"/>
    <w:basedOn w:val="a"/>
    <w:next w:val="a"/>
    <w:uiPriority w:val="99"/>
    <w:rsid w:val="00DF4F3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rsid w:val="00DF4F3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DF4F39"/>
    <w:pPr>
      <w:spacing w:before="300"/>
    </w:pPr>
  </w:style>
  <w:style w:type="character" w:styleId="affff">
    <w:name w:val="Hyperlink"/>
    <w:basedOn w:val="a0"/>
    <w:uiPriority w:val="99"/>
    <w:rsid w:val="00F83A59"/>
    <w:rPr>
      <w:rFonts w:cs="Times New Roman"/>
      <w:color w:val="auto"/>
      <w:u w:val="none"/>
      <w:effect w:val="none"/>
    </w:rPr>
  </w:style>
  <w:style w:type="paragraph" w:styleId="affff0">
    <w:name w:val="Normal (Web)"/>
    <w:basedOn w:val="a"/>
    <w:uiPriority w:val="99"/>
    <w:rsid w:val="00F83A59"/>
    <w:pPr>
      <w:widowControl/>
      <w:autoSpaceDE/>
      <w:autoSpaceDN/>
      <w:adjustRightInd/>
      <w:spacing w:before="240" w:after="240"/>
    </w:pPr>
    <w:rPr>
      <w:sz w:val="24"/>
      <w:szCs w:val="24"/>
    </w:rPr>
  </w:style>
  <w:style w:type="paragraph" w:styleId="affff1">
    <w:name w:val="Balloon Text"/>
    <w:basedOn w:val="a"/>
    <w:link w:val="affff2"/>
    <w:uiPriority w:val="99"/>
    <w:semiHidden/>
    <w:rsid w:val="00A65307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DF4F39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4720E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720E0"/>
  </w:style>
  <w:style w:type="character" w:styleId="affff3">
    <w:name w:val="Emphasis"/>
    <w:basedOn w:val="a0"/>
    <w:uiPriority w:val="20"/>
    <w:qFormat/>
    <w:rsid w:val="004720E0"/>
    <w:rPr>
      <w:i/>
      <w:iCs/>
    </w:rPr>
  </w:style>
  <w:style w:type="paragraph" w:customStyle="1" w:styleId="s22">
    <w:name w:val="s_22"/>
    <w:basedOn w:val="a"/>
    <w:rsid w:val="004720E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fff4">
    <w:name w:val="No Spacing"/>
    <w:uiPriority w:val="1"/>
    <w:qFormat/>
    <w:rsid w:val="00B6235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2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2387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3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DCE1E9"/>
                            <w:bottom w:val="single" w:sz="6" w:space="4" w:color="DCE1E9"/>
                            <w:right w:val="single" w:sz="6" w:space="8" w:color="DCE1E9"/>
                          </w:divBdr>
                          <w:divsChild>
                            <w:div w:id="206723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23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23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23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2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723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723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6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65928">
          <w:marLeft w:val="0"/>
          <w:marRight w:val="0"/>
          <w:marTop w:val="268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1458">
          <w:marLeft w:val="0"/>
          <w:marRight w:val="0"/>
          <w:marTop w:val="268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512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61111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7512.11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2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000300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BCA5D-30CF-4330-948C-56D5B58B2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2795</Words>
  <Characters>15937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ДУБЕНСОКГО МУНИЦИПАЛЬНОГО РАЙОНА</vt:lpstr>
    </vt:vector>
  </TitlesOfParts>
  <Company>НПП "Гарант-Сервис"</Company>
  <LinksUpToDate>false</LinksUpToDate>
  <CharactersWithSpaces>18695</CharactersWithSpaces>
  <SharedDoc>false</SharedDoc>
  <HLinks>
    <vt:vector size="84" baseType="variant">
      <vt:variant>
        <vt:i4>2752528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2752528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2621456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sub_10022</vt:lpwstr>
      </vt:variant>
      <vt:variant>
        <vt:i4>1769505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sub_100213</vt:lpwstr>
      </vt:variant>
      <vt:variant>
        <vt:i4>2752531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2621456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sub_10022</vt:lpwstr>
      </vt:variant>
      <vt:variant>
        <vt:i4>1769505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sub_100213</vt:lpwstr>
      </vt:variant>
      <vt:variant>
        <vt:i4>6881336</vt:i4>
      </vt:variant>
      <vt:variant>
        <vt:i4>15</vt:i4>
      </vt:variant>
      <vt:variant>
        <vt:i4>0</vt:i4>
      </vt:variant>
      <vt:variant>
        <vt:i4>5</vt:i4>
      </vt:variant>
      <vt:variant>
        <vt:lpwstr>garantf1://10003000.0/</vt:lpwstr>
      </vt:variant>
      <vt:variant>
        <vt:lpwstr/>
      </vt:variant>
      <vt:variant>
        <vt:i4>5505048</vt:i4>
      </vt:variant>
      <vt:variant>
        <vt:i4>12</vt:i4>
      </vt:variant>
      <vt:variant>
        <vt:i4>0</vt:i4>
      </vt:variant>
      <vt:variant>
        <vt:i4>5</vt:i4>
      </vt:variant>
      <vt:variant>
        <vt:lpwstr>garantf1://8817512.0/</vt:lpwstr>
      </vt:variant>
      <vt:variant>
        <vt:lpwstr/>
      </vt:variant>
      <vt:variant>
        <vt:i4>5505054</vt:i4>
      </vt:variant>
      <vt:variant>
        <vt:i4>9</vt:i4>
      </vt:variant>
      <vt:variant>
        <vt:i4>0</vt:i4>
      </vt:variant>
      <vt:variant>
        <vt:i4>5</vt:i4>
      </vt:variant>
      <vt:variant>
        <vt:lpwstr>garantf1://8861111.0/</vt:lpwstr>
      </vt:variant>
      <vt:variant>
        <vt:lpwstr/>
      </vt:variant>
      <vt:variant>
        <vt:i4>2752528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7995433</vt:i4>
      </vt:variant>
      <vt:variant>
        <vt:i4>3</vt:i4>
      </vt:variant>
      <vt:variant>
        <vt:i4>0</vt:i4>
      </vt:variant>
      <vt:variant>
        <vt:i4>5</vt:i4>
      </vt:variant>
      <vt:variant>
        <vt:lpwstr>garantf1://8817512.11/</vt:lpwstr>
      </vt:variant>
      <vt:variant>
        <vt:lpwstr/>
      </vt:variant>
      <vt:variant>
        <vt:i4>4915230</vt:i4>
      </vt:variant>
      <vt:variant>
        <vt:i4>0</vt:i4>
      </vt:variant>
      <vt:variant>
        <vt:i4>0</vt:i4>
      </vt:variant>
      <vt:variant>
        <vt:i4>5</vt:i4>
      </vt:variant>
      <vt:variant>
        <vt:lpwstr>garantf1://86367.28/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ДУБЕНСОКГО МУНИЦИПАЛЬНОГО РАЙОНА</dc:title>
  <dc:creator>НПП "Гарант-Сервис"</dc:creator>
  <dc:description>Документ экспортирован из системы ГАРАНТ</dc:description>
  <cp:lastModifiedBy>admin</cp:lastModifiedBy>
  <cp:revision>2</cp:revision>
  <cp:lastPrinted>2016-11-29T11:54:00Z</cp:lastPrinted>
  <dcterms:created xsi:type="dcterms:W3CDTF">2017-01-11T09:12:00Z</dcterms:created>
  <dcterms:modified xsi:type="dcterms:W3CDTF">2017-01-11T09:12:00Z</dcterms:modified>
</cp:coreProperties>
</file>