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2B230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аукциона </w:t>
      </w:r>
      <w:r w:rsidR="008C6D8C"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по продажи земельного</w:t>
      </w:r>
      <w:r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8C6D8C"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8C6D8C"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12</w:t>
      </w:r>
      <w:r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8C6D8C"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сентября</w:t>
      </w:r>
      <w:r w:rsidRPr="002B230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2016 г.</w:t>
      </w:r>
    </w:p>
    <w:p w:rsidR="009F11A2" w:rsidRPr="002B230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504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10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августа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  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12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сентября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 провел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по продажи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земельн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8C6D8C"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2B230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2B2303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2B230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2B230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2B230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8C6D8C" w:rsidRPr="002B2303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8C6D8C" w:rsidRPr="002B2303" w:rsidRDefault="008C6D8C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8C6D8C" w:rsidRPr="002B2303" w:rsidRDefault="008C6D8C" w:rsidP="008C6D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из земель населенных пунктов с </w:t>
            </w:r>
            <w:proofErr w:type="gramStart"/>
            <w:r w:rsidRPr="002B230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2B2303">
              <w:rPr>
                <w:rFonts w:ascii="Times New Roman" w:hAnsi="Times New Roman" w:cs="Times New Roman"/>
                <w:sz w:val="24"/>
                <w:szCs w:val="24"/>
              </w:rPr>
              <w:t xml:space="preserve"> №13:06:0215001:455, общей площадью 1242 кв.м.,</w:t>
            </w:r>
            <w:r w:rsidRPr="002B23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2303">
              <w:rPr>
                <w:rFonts w:ascii="Times New Roman" w:hAnsi="Times New Roman" w:cs="Times New Roman"/>
                <w:sz w:val="24"/>
                <w:szCs w:val="24"/>
              </w:rPr>
              <w:t xml:space="preserve">для размещения двухквартирного жилого дома. </w:t>
            </w:r>
            <w:proofErr w:type="gramStart"/>
            <w:r w:rsidRPr="002B230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2B230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п</w:t>
            </w:r>
            <w:proofErr w:type="gramStart"/>
            <w:r w:rsidRPr="002B230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B2303">
              <w:rPr>
                <w:rFonts w:ascii="Times New Roman" w:hAnsi="Times New Roman" w:cs="Times New Roman"/>
                <w:sz w:val="24"/>
                <w:szCs w:val="24"/>
              </w:rPr>
              <w:t>виносовхоз, ул. Центральная, д. 8А. Начальная цена составляет 14000 (четырнадцать тысяч) рублей.</w:t>
            </w:r>
          </w:p>
          <w:p w:rsidR="008C6D8C" w:rsidRPr="002B2303" w:rsidRDefault="008C6D8C" w:rsidP="008C6D8C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8C6D8C" w:rsidRPr="002B2303" w:rsidRDefault="008C6D8C" w:rsidP="008C6D8C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участником аукциона по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данному лоту </w:t>
            </w:r>
            <w:proofErr w:type="spellStart"/>
            <w:r w:rsidRPr="002B2303">
              <w:rPr>
                <w:rFonts w:ascii="Times New Roman" w:eastAsia="Lucida Sans Unicode" w:hAnsi="Times New Roman" w:cs="Times New Roman"/>
                <w:sz w:val="24"/>
                <w:szCs w:val="24"/>
              </w:rPr>
              <w:t>Тимонькина</w:t>
            </w:r>
            <w:proofErr w:type="spellEnd"/>
            <w:r w:rsidRPr="002B23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Валерия Алексеевича</w:t>
            </w: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8C6D8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2B2303"/>
    <w:rsid w:val="006142BE"/>
    <w:rsid w:val="00757AF4"/>
    <w:rsid w:val="008C6D8C"/>
    <w:rsid w:val="009F1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2BE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8C6D8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2017-01-16T08:46:00Z</dcterms:created>
  <dcterms:modified xsi:type="dcterms:W3CDTF">2017-01-16T09:18:00Z</dcterms:modified>
</cp:coreProperties>
</file>