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51E" w:rsidRDefault="00C9182B" w:rsidP="005665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</w:t>
      </w:r>
      <w:r w:rsidR="0056651E" w:rsidRPr="0056651E">
        <w:rPr>
          <w:rFonts w:ascii="Times New Roman" w:hAnsi="Times New Roman" w:cs="Times New Roman"/>
          <w:b/>
          <w:sz w:val="32"/>
          <w:szCs w:val="32"/>
        </w:rPr>
        <w:t>овые правила оспаривания кадастровой стоимости</w:t>
      </w:r>
    </w:p>
    <w:p w:rsidR="0056651E" w:rsidRPr="00A170FF" w:rsidRDefault="0056651E" w:rsidP="00A17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0FF">
        <w:rPr>
          <w:rFonts w:ascii="Times New Roman" w:hAnsi="Times New Roman" w:cs="Times New Roman"/>
          <w:sz w:val="28"/>
          <w:szCs w:val="28"/>
        </w:rPr>
        <w:t>Для большинства собственников недвижимости задача оспаривания кадастровой стоимости объектов недвижимости остается актуальной.</w:t>
      </w:r>
    </w:p>
    <w:p w:rsidR="0056651E" w:rsidRPr="00A170FF" w:rsidRDefault="002D476E" w:rsidP="00A17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0FF">
        <w:rPr>
          <w:rFonts w:ascii="Times New Roman" w:hAnsi="Times New Roman" w:cs="Times New Roman"/>
          <w:sz w:val="28"/>
          <w:szCs w:val="28"/>
        </w:rPr>
        <w:t>Юридические лица могут обращаться</w:t>
      </w:r>
      <w:r w:rsidR="0056651E" w:rsidRPr="00A170FF">
        <w:rPr>
          <w:rFonts w:ascii="Times New Roman" w:hAnsi="Times New Roman" w:cs="Times New Roman"/>
          <w:sz w:val="28"/>
          <w:szCs w:val="28"/>
        </w:rPr>
        <w:t xml:space="preserve"> в специальную Комиссию по рассмотрению споров о результатах определения кадастровой стоимости при Управлении Росреестра по Республике Мордовия, а затем в суд</w:t>
      </w:r>
      <w:r w:rsidR="00C9182B">
        <w:rPr>
          <w:rFonts w:ascii="Times New Roman" w:hAnsi="Times New Roman" w:cs="Times New Roman"/>
          <w:sz w:val="28"/>
          <w:szCs w:val="28"/>
        </w:rPr>
        <w:t>. Ф</w:t>
      </w:r>
      <w:r w:rsidR="0056651E" w:rsidRPr="00A170FF">
        <w:rPr>
          <w:rFonts w:ascii="Times New Roman" w:hAnsi="Times New Roman" w:cs="Times New Roman"/>
          <w:sz w:val="28"/>
          <w:szCs w:val="28"/>
        </w:rPr>
        <w:t>изические лица имеют возможность выбора</w:t>
      </w:r>
      <w:r w:rsidR="00C9182B">
        <w:rPr>
          <w:rFonts w:ascii="Times New Roman" w:hAnsi="Times New Roman" w:cs="Times New Roman"/>
          <w:sz w:val="28"/>
          <w:szCs w:val="28"/>
        </w:rPr>
        <w:t>:</w:t>
      </w:r>
      <w:r w:rsidR="0056651E" w:rsidRPr="00A170FF">
        <w:rPr>
          <w:rFonts w:ascii="Times New Roman" w:hAnsi="Times New Roman" w:cs="Times New Roman"/>
          <w:sz w:val="28"/>
          <w:szCs w:val="28"/>
        </w:rPr>
        <w:t xml:space="preserve"> либо направить заявление в Комиссию, либо сразу в суд.</w:t>
      </w:r>
    </w:p>
    <w:p w:rsidR="0056651E" w:rsidRPr="00A170FF" w:rsidRDefault="00C9182B" w:rsidP="00A17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23BA9" w:rsidRPr="00A170FF">
        <w:rPr>
          <w:rFonts w:ascii="Times New Roman" w:hAnsi="Times New Roman" w:cs="Times New Roman"/>
          <w:sz w:val="28"/>
          <w:szCs w:val="28"/>
        </w:rPr>
        <w:t xml:space="preserve"> законе указано, что для обращения в суд предварительное обращение в комиссию не является обязательным.  Результаты определения кадастровой стоимости могут быть оспорены в комиссии или в суде по заявле</w:t>
      </w:r>
      <w:r>
        <w:rPr>
          <w:rFonts w:ascii="Times New Roman" w:hAnsi="Times New Roman" w:cs="Times New Roman"/>
          <w:sz w:val="28"/>
          <w:szCs w:val="28"/>
        </w:rPr>
        <w:t>нию об оспаривании.</w:t>
      </w:r>
    </w:p>
    <w:p w:rsidR="0056651E" w:rsidRPr="00A170FF" w:rsidRDefault="00623BA9" w:rsidP="00A17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0FF">
        <w:rPr>
          <w:rFonts w:ascii="Times New Roman" w:hAnsi="Times New Roman" w:cs="Times New Roman"/>
          <w:sz w:val="28"/>
          <w:szCs w:val="28"/>
        </w:rPr>
        <w:t>П</w:t>
      </w:r>
      <w:r w:rsidR="0056651E" w:rsidRPr="00A170FF">
        <w:rPr>
          <w:rFonts w:ascii="Times New Roman" w:hAnsi="Times New Roman" w:cs="Times New Roman"/>
          <w:sz w:val="28"/>
          <w:szCs w:val="28"/>
        </w:rPr>
        <w:t>ри обращении в Комиссию вместе с заявлением о пересмотре кадастровой стоимости вместо кадастровой справки необходимо будет пред</w:t>
      </w:r>
      <w:r w:rsidRPr="00A170FF">
        <w:rPr>
          <w:rFonts w:ascii="Times New Roman" w:hAnsi="Times New Roman" w:cs="Times New Roman"/>
          <w:sz w:val="28"/>
          <w:szCs w:val="28"/>
        </w:rPr>
        <w:t>о</w:t>
      </w:r>
      <w:r w:rsidR="0056651E" w:rsidRPr="00A170FF">
        <w:rPr>
          <w:rFonts w:ascii="Times New Roman" w:hAnsi="Times New Roman" w:cs="Times New Roman"/>
          <w:sz w:val="28"/>
          <w:szCs w:val="28"/>
        </w:rPr>
        <w:t>ставить выписку из Е</w:t>
      </w:r>
      <w:r w:rsidR="00C9182B">
        <w:rPr>
          <w:rFonts w:ascii="Times New Roman" w:hAnsi="Times New Roman" w:cs="Times New Roman"/>
          <w:sz w:val="28"/>
          <w:szCs w:val="28"/>
        </w:rPr>
        <w:t>диного государственного реестра недвижимости</w:t>
      </w:r>
      <w:r w:rsidRPr="00A170FF">
        <w:rPr>
          <w:rFonts w:ascii="Times New Roman" w:hAnsi="Times New Roman" w:cs="Times New Roman"/>
          <w:sz w:val="28"/>
          <w:szCs w:val="28"/>
        </w:rPr>
        <w:t xml:space="preserve"> </w:t>
      </w:r>
      <w:r w:rsidR="0056651E" w:rsidRPr="00A170FF">
        <w:rPr>
          <w:rFonts w:ascii="Times New Roman" w:hAnsi="Times New Roman" w:cs="Times New Roman"/>
          <w:sz w:val="28"/>
          <w:szCs w:val="28"/>
        </w:rPr>
        <w:t>о кадастровой стоимости объекта недвижимости, которая так</w:t>
      </w:r>
      <w:r w:rsidR="00C9182B">
        <w:rPr>
          <w:rFonts w:ascii="Times New Roman" w:hAnsi="Times New Roman" w:cs="Times New Roman"/>
          <w:sz w:val="28"/>
          <w:szCs w:val="28"/>
        </w:rPr>
        <w:t xml:space="preserve"> </w:t>
      </w:r>
      <w:r w:rsidR="0056651E" w:rsidRPr="00A170FF">
        <w:rPr>
          <w:rFonts w:ascii="Times New Roman" w:hAnsi="Times New Roman" w:cs="Times New Roman"/>
          <w:sz w:val="28"/>
          <w:szCs w:val="28"/>
        </w:rPr>
        <w:t>же</w:t>
      </w:r>
      <w:r w:rsidR="00C9182B">
        <w:rPr>
          <w:rFonts w:ascii="Times New Roman" w:hAnsi="Times New Roman" w:cs="Times New Roman"/>
          <w:sz w:val="28"/>
          <w:szCs w:val="28"/>
        </w:rPr>
        <w:t>,</w:t>
      </w:r>
      <w:r w:rsidR="0056651E" w:rsidRPr="00A170FF">
        <w:rPr>
          <w:rFonts w:ascii="Times New Roman" w:hAnsi="Times New Roman" w:cs="Times New Roman"/>
          <w:sz w:val="28"/>
          <w:szCs w:val="28"/>
        </w:rPr>
        <w:t xml:space="preserve"> как и кадастровая справка, </w:t>
      </w:r>
      <w:r w:rsidR="00C9182B">
        <w:rPr>
          <w:rFonts w:ascii="Times New Roman" w:hAnsi="Times New Roman" w:cs="Times New Roman"/>
          <w:sz w:val="28"/>
          <w:szCs w:val="28"/>
        </w:rPr>
        <w:t>предоставляется</w:t>
      </w:r>
      <w:r w:rsidR="0056651E" w:rsidRPr="00A170FF">
        <w:rPr>
          <w:rFonts w:ascii="Times New Roman" w:hAnsi="Times New Roman" w:cs="Times New Roman"/>
          <w:sz w:val="28"/>
          <w:szCs w:val="28"/>
        </w:rPr>
        <w:t xml:space="preserve"> бесплатно по запросам любых лиц. </w:t>
      </w:r>
    </w:p>
    <w:p w:rsidR="0001555C" w:rsidRPr="00A170FF" w:rsidRDefault="0056651E" w:rsidP="00A170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0FF">
        <w:rPr>
          <w:rFonts w:ascii="Times New Roman" w:hAnsi="Times New Roman" w:cs="Times New Roman"/>
          <w:sz w:val="28"/>
          <w:szCs w:val="28"/>
        </w:rPr>
        <w:t xml:space="preserve">Обратиться с запросом о выдаче выписки можно </w:t>
      </w:r>
      <w:r w:rsidR="00C9182B">
        <w:rPr>
          <w:rFonts w:ascii="Times New Roman" w:hAnsi="Times New Roman" w:cs="Times New Roman"/>
          <w:sz w:val="28"/>
          <w:szCs w:val="28"/>
        </w:rPr>
        <w:t xml:space="preserve">в любой </w:t>
      </w:r>
      <w:r w:rsidRPr="00A170FF">
        <w:rPr>
          <w:rFonts w:ascii="Times New Roman" w:hAnsi="Times New Roman" w:cs="Times New Roman"/>
          <w:sz w:val="28"/>
          <w:szCs w:val="28"/>
        </w:rPr>
        <w:t>М</w:t>
      </w:r>
      <w:r w:rsidR="00C9182B">
        <w:rPr>
          <w:rFonts w:ascii="Times New Roman" w:hAnsi="Times New Roman" w:cs="Times New Roman"/>
          <w:sz w:val="28"/>
          <w:szCs w:val="28"/>
        </w:rPr>
        <w:t>ногофункциональный центр,</w:t>
      </w:r>
      <w:r w:rsidRPr="00A170FF">
        <w:rPr>
          <w:rFonts w:ascii="Times New Roman" w:hAnsi="Times New Roman" w:cs="Times New Roman"/>
          <w:sz w:val="28"/>
          <w:szCs w:val="28"/>
        </w:rPr>
        <w:t xml:space="preserve"> в филиал Кадастро</w:t>
      </w:r>
      <w:r w:rsidR="00C9182B">
        <w:rPr>
          <w:rFonts w:ascii="Times New Roman" w:hAnsi="Times New Roman" w:cs="Times New Roman"/>
          <w:sz w:val="28"/>
          <w:szCs w:val="28"/>
        </w:rPr>
        <w:t xml:space="preserve">вой палаты, также запрос можно </w:t>
      </w:r>
      <w:r w:rsidRPr="00A170FF">
        <w:rPr>
          <w:rFonts w:ascii="Times New Roman" w:hAnsi="Times New Roman" w:cs="Times New Roman"/>
          <w:sz w:val="28"/>
          <w:szCs w:val="28"/>
        </w:rPr>
        <w:t>подать через Интернет Портал Росреестра www.rosreestr.ru .</w:t>
      </w:r>
    </w:p>
    <w:p w:rsidR="0056651E" w:rsidRPr="00C9182B" w:rsidRDefault="0056651E" w:rsidP="00C9182B">
      <w:pPr>
        <w:ind w:firstLine="708"/>
        <w:rPr>
          <w:rFonts w:ascii="Times New Roman" w:hAnsi="Times New Roman" w:cs="Times New Roman"/>
          <w:sz w:val="32"/>
          <w:szCs w:val="32"/>
        </w:rPr>
      </w:pPr>
    </w:p>
    <w:sectPr w:rsidR="0056651E" w:rsidRPr="00C9182B" w:rsidSect="00D07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56651E"/>
    <w:rsid w:val="000142F6"/>
    <w:rsid w:val="0001555C"/>
    <w:rsid w:val="002D476E"/>
    <w:rsid w:val="0056651E"/>
    <w:rsid w:val="00623BA9"/>
    <w:rsid w:val="00A170FF"/>
    <w:rsid w:val="00C9182B"/>
    <w:rsid w:val="00D07798"/>
    <w:rsid w:val="00FC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9182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1028</Characters>
  <Application>Microsoft Office Word</Application>
  <DocSecurity>0</DocSecurity>
  <Lines>8</Lines>
  <Paragraphs>2</Paragraphs>
  <ScaleCrop>false</ScaleCrop>
  <Company>FGU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8</cp:revision>
  <dcterms:created xsi:type="dcterms:W3CDTF">2017-01-13T06:47:00Z</dcterms:created>
  <dcterms:modified xsi:type="dcterms:W3CDTF">2017-01-17T13:18:00Z</dcterms:modified>
</cp:coreProperties>
</file>