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ED1" w:rsidRDefault="00EF7ED1" w:rsidP="00EF7ED1">
      <w:pPr>
        <w:pStyle w:val="7"/>
        <w:tabs>
          <w:tab w:val="num" w:pos="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Моргинского сельского поселения района пятого  созыва Дубенского муниципального района  Республики Мордовия</w:t>
      </w:r>
    </w:p>
    <w:p w:rsidR="00EF7ED1" w:rsidRDefault="00EF7ED1" w:rsidP="00EF7ED1">
      <w:pPr>
        <w:pStyle w:val="1"/>
        <w:rPr>
          <w:b/>
          <w:szCs w:val="28"/>
        </w:rPr>
      </w:pPr>
    </w:p>
    <w:p w:rsidR="00EF7ED1" w:rsidRDefault="00EF7ED1" w:rsidP="00EF7ED1">
      <w:pPr>
        <w:jc w:val="both"/>
        <w:rPr>
          <w:bCs/>
        </w:rPr>
      </w:pPr>
      <w:r>
        <w:tab/>
      </w:r>
      <w:r>
        <w:tab/>
        <w:t xml:space="preserve">       </w:t>
      </w:r>
    </w:p>
    <w:p w:rsidR="00EF7ED1" w:rsidRDefault="00EF7ED1" w:rsidP="00EF7ED1">
      <w:pPr>
        <w:pStyle w:val="a3"/>
        <w:spacing w:line="216" w:lineRule="auto"/>
        <w:ind w:left="-360"/>
        <w:jc w:val="left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>РЕШЕНИЕ</w:t>
      </w:r>
    </w:p>
    <w:p w:rsidR="00EF7ED1" w:rsidRDefault="002C6DA6" w:rsidP="00EF7ED1">
      <w:pPr>
        <w:pStyle w:val="a3"/>
        <w:spacing w:line="216" w:lineRule="auto"/>
        <w:jc w:val="left"/>
        <w:rPr>
          <w:b w:val="0"/>
          <w:sz w:val="28"/>
          <w:szCs w:val="28"/>
        </w:rPr>
      </w:pPr>
      <w:r>
        <w:rPr>
          <w:sz w:val="28"/>
          <w:szCs w:val="28"/>
        </w:rPr>
        <w:t>28.12</w:t>
      </w:r>
      <w:r w:rsidR="00A112E2">
        <w:rPr>
          <w:sz w:val="28"/>
          <w:szCs w:val="28"/>
        </w:rPr>
        <w:t>. 2016</w:t>
      </w:r>
      <w:r w:rsidR="00EF7ED1">
        <w:rPr>
          <w:sz w:val="28"/>
          <w:szCs w:val="28"/>
        </w:rPr>
        <w:t xml:space="preserve"> г.                                                        </w:t>
      </w:r>
      <w:r w:rsidR="0037066D">
        <w:rPr>
          <w:sz w:val="28"/>
          <w:szCs w:val="28"/>
        </w:rPr>
        <w:t xml:space="preserve">                            № 1</w:t>
      </w:r>
      <w:r>
        <w:rPr>
          <w:sz w:val="28"/>
          <w:szCs w:val="28"/>
        </w:rPr>
        <w:t>7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с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орга                                                  </w:t>
      </w:r>
    </w:p>
    <w:p w:rsidR="00EF7ED1" w:rsidRDefault="00EF7ED1" w:rsidP="00EF7ED1">
      <w:pPr>
        <w:pStyle w:val="a3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F7ED1" w:rsidRDefault="00EF7ED1" w:rsidP="00EF7ED1">
      <w:pPr>
        <w:spacing w:line="25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Об исполнении бюджета Моргинского сельского поселения Дубенского  муниципального района Республики Морд</w:t>
      </w:r>
      <w:r w:rsidR="002C6DA6">
        <w:rPr>
          <w:b/>
          <w:sz w:val="28"/>
          <w:szCs w:val="28"/>
        </w:rPr>
        <w:t>овия за девять месяцев</w:t>
      </w:r>
      <w:r w:rsidR="001F18E3">
        <w:rPr>
          <w:b/>
          <w:sz w:val="28"/>
          <w:szCs w:val="28"/>
        </w:rPr>
        <w:t xml:space="preserve"> 2016</w:t>
      </w:r>
      <w:r>
        <w:rPr>
          <w:b/>
          <w:sz w:val="28"/>
          <w:szCs w:val="28"/>
        </w:rPr>
        <w:t xml:space="preserve"> год»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1.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отчет об исполнении бюджета Моргинского сельского поселения Дубенского муницип</w:t>
      </w:r>
      <w:r w:rsidR="002C6DA6">
        <w:rPr>
          <w:sz w:val="28"/>
          <w:szCs w:val="28"/>
        </w:rPr>
        <w:t>ального района за девять месяцев</w:t>
      </w:r>
      <w:r>
        <w:rPr>
          <w:sz w:val="28"/>
          <w:szCs w:val="28"/>
        </w:rPr>
        <w:t xml:space="preserve"> 2016 год:</w:t>
      </w:r>
    </w:p>
    <w:p w:rsidR="00EF7ED1" w:rsidRDefault="0037066D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доходам в сум</w:t>
      </w:r>
      <w:r w:rsidR="002C6DA6">
        <w:rPr>
          <w:sz w:val="28"/>
          <w:szCs w:val="28"/>
        </w:rPr>
        <w:t>ме 1796660,78</w:t>
      </w:r>
      <w:r w:rsidR="00EF7ED1">
        <w:rPr>
          <w:sz w:val="28"/>
          <w:szCs w:val="28"/>
        </w:rPr>
        <w:t xml:space="preserve"> тыс. рублей;                                             </w:t>
      </w:r>
    </w:p>
    <w:p w:rsidR="00EF7ED1" w:rsidRDefault="002C6DA6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по расходам в сумме 1505360,11</w:t>
      </w:r>
      <w:r w:rsidR="00EF7ED1">
        <w:rPr>
          <w:sz w:val="28"/>
          <w:szCs w:val="28"/>
        </w:rPr>
        <w:t xml:space="preserve"> тыс. рублей;</w:t>
      </w:r>
    </w:p>
    <w:p w:rsidR="00EF7ED1" w:rsidRDefault="002C6DA6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с превышением  доходов над расходами</w:t>
      </w:r>
      <w:r w:rsidR="00EF7ED1">
        <w:rPr>
          <w:sz w:val="28"/>
          <w:szCs w:val="28"/>
        </w:rPr>
        <w:t xml:space="preserve">  бюджета Моргинского сельского поселения Дубенского  муниципального района </w:t>
      </w:r>
      <w:r w:rsidR="0037066D">
        <w:rPr>
          <w:sz w:val="28"/>
          <w:szCs w:val="28"/>
        </w:rPr>
        <w:t>Республики Мо</w:t>
      </w:r>
      <w:r>
        <w:rPr>
          <w:sz w:val="28"/>
          <w:szCs w:val="28"/>
        </w:rPr>
        <w:t>рдовия в сумме 291300,67</w:t>
      </w:r>
      <w:r w:rsidR="00EF7ED1">
        <w:rPr>
          <w:sz w:val="28"/>
          <w:szCs w:val="28"/>
        </w:rPr>
        <w:t xml:space="preserve"> тыс. рублей.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Статья 2.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Утвердить фактическое поступление доходов бюджета Моргинского сельского поселения Дубенского муниципального  р</w:t>
      </w:r>
      <w:r w:rsidR="001F18E3">
        <w:rPr>
          <w:sz w:val="28"/>
          <w:szCs w:val="28"/>
        </w:rPr>
        <w:t xml:space="preserve">айона Республики Мордовия в </w:t>
      </w:r>
      <w:r w:rsidR="0037066D">
        <w:rPr>
          <w:sz w:val="28"/>
          <w:szCs w:val="28"/>
        </w:rPr>
        <w:t>первом полугодии</w:t>
      </w:r>
      <w:r w:rsidR="00EA07D3">
        <w:rPr>
          <w:sz w:val="28"/>
          <w:szCs w:val="28"/>
        </w:rPr>
        <w:t xml:space="preserve"> </w:t>
      </w:r>
      <w:r w:rsidR="001F18E3">
        <w:rPr>
          <w:sz w:val="28"/>
          <w:szCs w:val="28"/>
        </w:rPr>
        <w:t>2016</w:t>
      </w:r>
      <w:r>
        <w:rPr>
          <w:sz w:val="28"/>
          <w:szCs w:val="28"/>
        </w:rPr>
        <w:t xml:space="preserve"> году по кодам видов доходов, подвидов доходов, классификации операций сектора государственного управления,    согласно приложению 1.</w:t>
      </w:r>
    </w:p>
    <w:p w:rsidR="00EF7ED1" w:rsidRDefault="00EF7ED1" w:rsidP="00EF7ED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bCs/>
          <w:sz w:val="28"/>
          <w:szCs w:val="28"/>
        </w:rPr>
        <w:t>Статья 3.</w:t>
      </w:r>
    </w:p>
    <w:p w:rsidR="00EF7ED1" w:rsidRDefault="00EF7ED1" w:rsidP="00EF7ED1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  <w:r>
        <w:rPr>
          <w:sz w:val="28"/>
          <w:szCs w:val="28"/>
        </w:rPr>
        <w:t xml:space="preserve">Утвердить: 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расходов бюджета Моргинского сельского поселения  Дубенского муниципального  района </w:t>
      </w:r>
      <w:r w:rsidR="0037066D">
        <w:rPr>
          <w:sz w:val="28"/>
          <w:szCs w:val="28"/>
        </w:rPr>
        <w:t>Республики Мордовия за первое полугодие</w:t>
      </w:r>
      <w:r w:rsidR="001F18E3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года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приложению 2;</w:t>
      </w:r>
    </w:p>
    <w:p w:rsidR="00EF7ED1" w:rsidRDefault="00EF7ED1" w:rsidP="00EF7ED1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ведомственную структуру расходов  бюджета Моргинского сельского поселения Дубенского муниципального района  Респу</w:t>
      </w:r>
      <w:r w:rsidR="001F18E3">
        <w:rPr>
          <w:sz w:val="28"/>
          <w:szCs w:val="28"/>
        </w:rPr>
        <w:t xml:space="preserve">блики </w:t>
      </w:r>
      <w:r w:rsidR="0037066D">
        <w:rPr>
          <w:sz w:val="28"/>
          <w:szCs w:val="28"/>
        </w:rPr>
        <w:t>Мордовия за 1 полугодие</w:t>
      </w:r>
      <w:r w:rsidR="001F18E3">
        <w:rPr>
          <w:sz w:val="28"/>
          <w:szCs w:val="28"/>
        </w:rPr>
        <w:t xml:space="preserve"> 2016</w:t>
      </w:r>
      <w:r>
        <w:rPr>
          <w:sz w:val="28"/>
          <w:szCs w:val="28"/>
        </w:rPr>
        <w:t xml:space="preserve"> года согласно приложению 3;</w:t>
      </w:r>
    </w:p>
    <w:p w:rsidR="00EF7ED1" w:rsidRDefault="00EF7ED1" w:rsidP="00EF7ED1">
      <w:pPr>
        <w:pStyle w:val="ConsNonformat"/>
        <w:widowControl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Статья 4 </w:t>
      </w:r>
    </w:p>
    <w:p w:rsidR="00EF7ED1" w:rsidRDefault="00EF7ED1" w:rsidP="00EF7ED1">
      <w:pPr>
        <w:spacing w:line="21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</w:p>
    <w:p w:rsidR="001F18E3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EF7ED1" w:rsidRDefault="00EF7ED1" w:rsidP="00EF7ED1">
      <w:pPr>
        <w:spacing w:line="21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Моргинского</w:t>
      </w:r>
      <w:r w:rsidR="001F18E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сельского поселения                                      С.Д.Фролов</w:t>
      </w:r>
    </w:p>
    <w:p w:rsidR="00BF10E0" w:rsidRDefault="00BF10E0"/>
    <w:sectPr w:rsidR="00BF10E0" w:rsidSect="00BF10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ED1"/>
    <w:rsid w:val="001F18E3"/>
    <w:rsid w:val="002C6DA6"/>
    <w:rsid w:val="002D5F22"/>
    <w:rsid w:val="0037066D"/>
    <w:rsid w:val="0079346D"/>
    <w:rsid w:val="008A6F79"/>
    <w:rsid w:val="008F7F3E"/>
    <w:rsid w:val="00A112E2"/>
    <w:rsid w:val="00BF10E0"/>
    <w:rsid w:val="00DB5CB6"/>
    <w:rsid w:val="00EA07D3"/>
    <w:rsid w:val="00EF7ED1"/>
    <w:rsid w:val="00F2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7E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F7ED1"/>
    <w:pPr>
      <w:keepNext/>
      <w:autoSpaceDE w:val="0"/>
      <w:autoSpaceDN w:val="0"/>
      <w:adjustRightInd w:val="0"/>
      <w:jc w:val="center"/>
      <w:outlineLvl w:val="0"/>
    </w:pPr>
    <w:rPr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EF7ED1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F7ED1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EF7E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EF7ED1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EF7ED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Nonformat">
    <w:name w:val="ConsNonformat"/>
    <w:rsid w:val="00EF7ED1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417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2017-01-19T09:22:00Z</cp:lastPrinted>
  <dcterms:created xsi:type="dcterms:W3CDTF">2017-01-19T09:35:00Z</dcterms:created>
  <dcterms:modified xsi:type="dcterms:W3CDTF">2017-01-19T09:35:00Z</dcterms:modified>
</cp:coreProperties>
</file>