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D7F" w:rsidRPr="00341BDA" w:rsidRDefault="001D1D7F" w:rsidP="001D1D7F">
      <w:pPr>
        <w:jc w:val="center"/>
        <w:rPr>
          <w:sz w:val="24"/>
          <w:szCs w:val="24"/>
        </w:rPr>
      </w:pPr>
      <w:r w:rsidRPr="00341BDA">
        <w:rPr>
          <w:sz w:val="24"/>
          <w:szCs w:val="24"/>
        </w:rPr>
        <w:t>Информационный бюллетень</w:t>
      </w:r>
    </w:p>
    <w:p w:rsidR="001D1D7F" w:rsidRDefault="001D1D7F" w:rsidP="001D1D7F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Кочкуровского</w:t>
      </w:r>
      <w:proofErr w:type="spellEnd"/>
      <w:r w:rsidRPr="00341BDA">
        <w:rPr>
          <w:sz w:val="24"/>
          <w:szCs w:val="24"/>
        </w:rPr>
        <w:t xml:space="preserve"> сельского поселения Дубенского муниципального района </w:t>
      </w:r>
    </w:p>
    <w:p w:rsidR="001D1D7F" w:rsidRPr="00341BDA" w:rsidRDefault="001D1D7F" w:rsidP="001D1D7F">
      <w:pPr>
        <w:jc w:val="center"/>
        <w:rPr>
          <w:sz w:val="24"/>
          <w:szCs w:val="24"/>
        </w:rPr>
      </w:pPr>
      <w:r w:rsidRPr="00341BDA">
        <w:rPr>
          <w:sz w:val="24"/>
          <w:szCs w:val="24"/>
        </w:rPr>
        <w:t>Республики Мордовия</w:t>
      </w:r>
    </w:p>
    <w:p w:rsidR="001D1D7F" w:rsidRPr="00341BDA" w:rsidRDefault="001D1D7F" w:rsidP="001D1D7F">
      <w:pPr>
        <w:rPr>
          <w:sz w:val="24"/>
          <w:szCs w:val="24"/>
        </w:rPr>
      </w:pPr>
    </w:p>
    <w:p w:rsidR="001D1D7F" w:rsidRPr="00341BDA" w:rsidRDefault="001D1D7F" w:rsidP="001D1D7F">
      <w:pPr>
        <w:rPr>
          <w:sz w:val="24"/>
          <w:szCs w:val="24"/>
        </w:rPr>
      </w:pPr>
      <w:r w:rsidRPr="00341BDA">
        <w:rPr>
          <w:sz w:val="24"/>
          <w:szCs w:val="24"/>
        </w:rPr>
        <w:t>Является официальным печатным</w:t>
      </w:r>
    </w:p>
    <w:p w:rsidR="001D1D7F" w:rsidRPr="00341BDA" w:rsidRDefault="001D1D7F" w:rsidP="001D1D7F">
      <w:pPr>
        <w:rPr>
          <w:sz w:val="24"/>
          <w:szCs w:val="24"/>
        </w:rPr>
      </w:pPr>
      <w:r w:rsidRPr="00341BDA">
        <w:rPr>
          <w:sz w:val="24"/>
          <w:szCs w:val="24"/>
        </w:rPr>
        <w:t xml:space="preserve">изданием </w:t>
      </w:r>
      <w:proofErr w:type="spellStart"/>
      <w:r>
        <w:rPr>
          <w:sz w:val="24"/>
          <w:szCs w:val="24"/>
        </w:rPr>
        <w:t>Кочкуровского</w:t>
      </w:r>
      <w:proofErr w:type="spellEnd"/>
      <w:r w:rsidRPr="00341BDA">
        <w:rPr>
          <w:sz w:val="24"/>
          <w:szCs w:val="24"/>
        </w:rPr>
        <w:t xml:space="preserve"> </w:t>
      </w:r>
      <w:proofErr w:type="gramStart"/>
      <w:r w:rsidRPr="00341BDA">
        <w:rPr>
          <w:sz w:val="24"/>
          <w:szCs w:val="24"/>
        </w:rPr>
        <w:t>сельского</w:t>
      </w:r>
      <w:proofErr w:type="gramEnd"/>
    </w:p>
    <w:p w:rsidR="001D1D7F" w:rsidRPr="00341BDA" w:rsidRDefault="001D1D7F" w:rsidP="001D1D7F">
      <w:pPr>
        <w:rPr>
          <w:sz w:val="24"/>
          <w:szCs w:val="24"/>
        </w:rPr>
      </w:pPr>
      <w:r w:rsidRPr="00341BDA">
        <w:rPr>
          <w:sz w:val="24"/>
          <w:szCs w:val="24"/>
        </w:rPr>
        <w:t>поселения Дубенского муниципального</w:t>
      </w:r>
    </w:p>
    <w:p w:rsidR="001D1D7F" w:rsidRPr="00341BDA" w:rsidRDefault="001D1D7F" w:rsidP="001D1D7F">
      <w:pPr>
        <w:rPr>
          <w:sz w:val="24"/>
          <w:szCs w:val="24"/>
        </w:rPr>
      </w:pPr>
      <w:r w:rsidRPr="00341BDA">
        <w:rPr>
          <w:sz w:val="24"/>
          <w:szCs w:val="24"/>
        </w:rPr>
        <w:t>района Республики Мордовия</w:t>
      </w:r>
    </w:p>
    <w:p w:rsidR="001D1D7F" w:rsidRPr="00341BDA" w:rsidRDefault="001D1D7F" w:rsidP="001D1D7F">
      <w:pPr>
        <w:rPr>
          <w:sz w:val="24"/>
          <w:szCs w:val="24"/>
        </w:rPr>
      </w:pPr>
      <w:r w:rsidRPr="00341BDA">
        <w:rPr>
          <w:sz w:val="24"/>
          <w:szCs w:val="24"/>
        </w:rPr>
        <w:t xml:space="preserve">                                                               </w:t>
      </w:r>
      <w:r>
        <w:rPr>
          <w:sz w:val="24"/>
          <w:szCs w:val="24"/>
        </w:rPr>
        <w:t xml:space="preserve">                </w:t>
      </w:r>
      <w:r w:rsidRPr="00341BD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="00105347">
        <w:rPr>
          <w:sz w:val="24"/>
          <w:szCs w:val="24"/>
          <w:lang w:val="en-US"/>
        </w:rPr>
        <w:t xml:space="preserve"> 30 </w:t>
      </w:r>
      <w:proofErr w:type="spellStart"/>
      <w:r w:rsidR="00105347">
        <w:rPr>
          <w:sz w:val="24"/>
          <w:szCs w:val="24"/>
          <w:lang w:val="en-US"/>
        </w:rPr>
        <w:t>декабр</w:t>
      </w:r>
      <w:proofErr w:type="spellEnd"/>
      <w:r w:rsidR="00105347">
        <w:rPr>
          <w:sz w:val="24"/>
          <w:szCs w:val="24"/>
        </w:rPr>
        <w:t xml:space="preserve">я </w:t>
      </w: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2016  года</w:t>
      </w:r>
      <w:proofErr w:type="gramEnd"/>
      <w:r>
        <w:rPr>
          <w:sz w:val="24"/>
          <w:szCs w:val="24"/>
        </w:rPr>
        <w:t xml:space="preserve">    № 150 (179</w:t>
      </w:r>
      <w:r w:rsidRPr="00341BDA">
        <w:rPr>
          <w:sz w:val="24"/>
          <w:szCs w:val="24"/>
        </w:rPr>
        <w:t>)</w:t>
      </w:r>
    </w:p>
    <w:p w:rsidR="001D1D7F" w:rsidRPr="001D1D7F" w:rsidRDefault="001D1D7F" w:rsidP="001D1D7F">
      <w:pPr>
        <w:tabs>
          <w:tab w:val="left" w:pos="1720"/>
        </w:tabs>
        <w:jc w:val="center"/>
        <w:rPr>
          <w:sz w:val="28"/>
          <w:szCs w:val="28"/>
        </w:rPr>
      </w:pPr>
    </w:p>
    <w:p w:rsidR="001D1D7F" w:rsidRPr="001D1D7F" w:rsidRDefault="001D1D7F" w:rsidP="001D1D7F">
      <w:pPr>
        <w:tabs>
          <w:tab w:val="left" w:pos="1720"/>
        </w:tabs>
        <w:jc w:val="center"/>
        <w:rPr>
          <w:sz w:val="28"/>
          <w:szCs w:val="28"/>
        </w:rPr>
      </w:pPr>
    </w:p>
    <w:p w:rsidR="001D1D7F" w:rsidRDefault="001D1D7F" w:rsidP="001D1D7F">
      <w:pPr>
        <w:tabs>
          <w:tab w:val="left" w:pos="1720"/>
        </w:tabs>
        <w:rPr>
          <w:sz w:val="28"/>
          <w:szCs w:val="28"/>
        </w:rPr>
      </w:pPr>
      <w:r w:rsidRPr="001D1D7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АДМИНИСТРАЦИЯ  КОЧКУРОВСКОГО СЕЛЬСКОГО ПОСЕЛЕНИЯ</w:t>
      </w:r>
    </w:p>
    <w:p w:rsidR="001D1D7F" w:rsidRDefault="001D1D7F" w:rsidP="001D1D7F">
      <w:pPr>
        <w:tabs>
          <w:tab w:val="left" w:pos="1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  <w:r>
        <w:rPr>
          <w:sz w:val="28"/>
          <w:szCs w:val="28"/>
        </w:rPr>
        <w:br/>
        <w:t xml:space="preserve"> РЕСПУБЛИКИ МОРДОВИЯ.</w:t>
      </w:r>
    </w:p>
    <w:p w:rsidR="001D1D7F" w:rsidRPr="00EE65B6" w:rsidRDefault="001D1D7F" w:rsidP="001D1D7F">
      <w:pPr>
        <w:tabs>
          <w:tab w:val="left" w:pos="1720"/>
        </w:tabs>
        <w:rPr>
          <w:sz w:val="28"/>
          <w:szCs w:val="28"/>
        </w:rPr>
      </w:pPr>
    </w:p>
    <w:p w:rsidR="001D1D7F" w:rsidRPr="00EE65B6" w:rsidRDefault="001D1D7F" w:rsidP="001D1D7F">
      <w:pPr>
        <w:tabs>
          <w:tab w:val="left" w:pos="1720"/>
        </w:tabs>
        <w:jc w:val="center"/>
        <w:rPr>
          <w:sz w:val="28"/>
          <w:szCs w:val="28"/>
        </w:rPr>
      </w:pPr>
      <w:r w:rsidRPr="00EE65B6">
        <w:rPr>
          <w:sz w:val="28"/>
          <w:szCs w:val="28"/>
        </w:rPr>
        <w:t>ПОСТАНОВЛЕНИЕ</w:t>
      </w:r>
    </w:p>
    <w:p w:rsidR="001D1D7F" w:rsidRDefault="001D1D7F" w:rsidP="001D1D7F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очкурово                                     </w:t>
      </w:r>
    </w:p>
    <w:p w:rsidR="001D1D7F" w:rsidRDefault="001D1D7F" w:rsidP="001D1D7F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от 30.12.2016г.                                                                                               №128                                                                                                              </w:t>
      </w:r>
    </w:p>
    <w:p w:rsidR="001D1D7F" w:rsidRDefault="001D1D7F" w:rsidP="001D1D7F">
      <w:pPr>
        <w:tabs>
          <w:tab w:val="left" w:pos="6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1D1D7F" w:rsidRPr="00CF4564" w:rsidRDefault="001D1D7F" w:rsidP="001D1D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456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F4564">
        <w:rPr>
          <w:rFonts w:ascii="Times New Roman" w:hAnsi="Times New Roman" w:cs="Times New Roman"/>
          <w:b/>
          <w:sz w:val="28"/>
          <w:szCs w:val="28"/>
        </w:rPr>
        <w:t xml:space="preserve">Об утверждении Перечня  объектов водоснабжения </w:t>
      </w:r>
      <w:proofErr w:type="spellStart"/>
      <w:r w:rsidRPr="00CF4564"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Pr="00CF456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CF45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4564">
        <w:rPr>
          <w:rFonts w:ascii="Times New Roman" w:hAnsi="Times New Roman" w:cs="Times New Roman"/>
          <w:b/>
          <w:sz w:val="28"/>
          <w:szCs w:val="28"/>
        </w:rPr>
        <w:t xml:space="preserve"> на право заключения    концессионного соглашения».</w:t>
      </w:r>
    </w:p>
    <w:p w:rsidR="001D1D7F" w:rsidRDefault="001D1D7F" w:rsidP="001D1D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1D7F" w:rsidRDefault="001D1D7F" w:rsidP="001D1D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частью 3 статьи 4 Федерального закона от 21 июля 2005 г. № 115-ФЗ «О концессионных соглашениях»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40FA">
        <w:rPr>
          <w:color w:val="212121"/>
          <w:spacing w:val="-3"/>
          <w:sz w:val="28"/>
          <w:szCs w:val="28"/>
        </w:rPr>
        <w:t xml:space="preserve"> </w:t>
      </w:r>
      <w:r>
        <w:rPr>
          <w:color w:val="212121"/>
          <w:spacing w:val="-3"/>
          <w:sz w:val="28"/>
          <w:szCs w:val="28"/>
        </w:rPr>
        <w:t xml:space="preserve">Федеральным законом от 21 июля 2014г.№ 265-ФЗ ст.4ч.4, в соответствии Устава </w:t>
      </w:r>
      <w:proofErr w:type="spellStart"/>
      <w:r>
        <w:rPr>
          <w:color w:val="212121"/>
          <w:spacing w:val="-3"/>
          <w:sz w:val="28"/>
          <w:szCs w:val="28"/>
        </w:rPr>
        <w:t>Кочкуровского</w:t>
      </w:r>
      <w:proofErr w:type="spellEnd"/>
      <w:r>
        <w:rPr>
          <w:color w:val="212121"/>
          <w:spacing w:val="-3"/>
          <w:sz w:val="28"/>
          <w:szCs w:val="28"/>
        </w:rPr>
        <w:t xml:space="preserve"> сельского поселения ст.51,</w:t>
      </w:r>
      <w:r w:rsidR="00105347">
        <w:rPr>
          <w:color w:val="212121"/>
          <w:spacing w:val="-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администрация </w:t>
      </w:r>
      <w:proofErr w:type="spellStart"/>
      <w:r>
        <w:rPr>
          <w:spacing w:val="-6"/>
          <w:sz w:val="28"/>
          <w:szCs w:val="28"/>
        </w:rPr>
        <w:t>Кочкуровского</w:t>
      </w:r>
      <w:proofErr w:type="spellEnd"/>
      <w:r>
        <w:rPr>
          <w:spacing w:val="-6"/>
          <w:sz w:val="28"/>
          <w:szCs w:val="28"/>
        </w:rPr>
        <w:t xml:space="preserve"> сельского поселения  постановляет</w:t>
      </w:r>
      <w:r>
        <w:rPr>
          <w:sz w:val="28"/>
          <w:szCs w:val="28"/>
        </w:rPr>
        <w:t xml:space="preserve">:                                                              </w:t>
      </w:r>
    </w:p>
    <w:p w:rsidR="001D1D7F" w:rsidRDefault="001D1D7F" w:rsidP="001D1D7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1D1D7F" w:rsidRPr="004C40FA" w:rsidRDefault="001D1D7F" w:rsidP="001D1D7F">
      <w:pPr>
        <w:jc w:val="both"/>
        <w:rPr>
          <w:rFonts w:ascii="Times New Roman" w:hAnsi="Times New Roman" w:cs="Times New Roman"/>
          <w:sz w:val="28"/>
          <w:szCs w:val="28"/>
        </w:rPr>
      </w:pPr>
      <w:r w:rsidRPr="004C40FA">
        <w:rPr>
          <w:sz w:val="28"/>
          <w:szCs w:val="28"/>
        </w:rPr>
        <w:t xml:space="preserve">         1.Утвердить Перечень</w:t>
      </w:r>
      <w:r w:rsidRPr="004C40FA">
        <w:rPr>
          <w:rFonts w:ascii="Times New Roman" w:hAnsi="Times New Roman" w:cs="Times New Roman"/>
          <w:sz w:val="28"/>
          <w:szCs w:val="28"/>
        </w:rPr>
        <w:t xml:space="preserve"> объектов водоснабжения </w:t>
      </w:r>
      <w:proofErr w:type="spellStart"/>
      <w:r w:rsidRPr="004C40FA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4C40F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4C40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40FA">
        <w:rPr>
          <w:rFonts w:ascii="Times New Roman" w:hAnsi="Times New Roman" w:cs="Times New Roman"/>
          <w:sz w:val="28"/>
          <w:szCs w:val="28"/>
        </w:rPr>
        <w:t xml:space="preserve"> на право заключения    концессионного соглашения» в </w:t>
      </w:r>
      <w:r w:rsidRPr="004C40FA">
        <w:rPr>
          <w:color w:val="000000"/>
          <w:sz w:val="28"/>
          <w:szCs w:val="28"/>
        </w:rPr>
        <w:t xml:space="preserve">2017 году </w:t>
      </w:r>
      <w:proofErr w:type="gramStart"/>
      <w:r w:rsidRPr="004C40FA">
        <w:rPr>
          <w:color w:val="000000"/>
          <w:sz w:val="28"/>
          <w:szCs w:val="28"/>
        </w:rPr>
        <w:t>согласно приложения</w:t>
      </w:r>
      <w:proofErr w:type="gramEnd"/>
      <w:r w:rsidRPr="004C40FA">
        <w:rPr>
          <w:color w:val="000000"/>
          <w:sz w:val="28"/>
          <w:szCs w:val="28"/>
        </w:rPr>
        <w:t>.</w:t>
      </w:r>
    </w:p>
    <w:p w:rsidR="001D1D7F" w:rsidRPr="004C40FA" w:rsidRDefault="001D1D7F" w:rsidP="001D1D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данное Постановление на официальном сайте Российской Федерации 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печатном средстве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 района</w:t>
      </w:r>
      <w:r w:rsidRPr="00312B9D">
        <w:t xml:space="preserve"> </w:t>
      </w:r>
      <w:hyperlink r:id="rId4" w:history="1">
        <w:r w:rsidRPr="00766946">
          <w:rPr>
            <w:rStyle w:val="a3"/>
            <w:sz w:val="28"/>
            <w:szCs w:val="28"/>
          </w:rPr>
          <w:t>http://</w:t>
        </w:r>
        <w:proofErr w:type="spellStart"/>
        <w:r w:rsidRPr="00766946">
          <w:rPr>
            <w:rStyle w:val="a3"/>
            <w:sz w:val="28"/>
            <w:szCs w:val="28"/>
            <w:lang w:val="en-US"/>
          </w:rPr>
          <w:t>dubenki</w:t>
        </w:r>
        <w:proofErr w:type="spellEnd"/>
        <w:r w:rsidRPr="00766946">
          <w:rPr>
            <w:rStyle w:val="a3"/>
            <w:sz w:val="28"/>
            <w:szCs w:val="28"/>
          </w:rPr>
          <w:t>.</w:t>
        </w:r>
        <w:r w:rsidRPr="00766946">
          <w:rPr>
            <w:rStyle w:val="a3"/>
            <w:sz w:val="28"/>
            <w:szCs w:val="28"/>
            <w:lang w:val="en-US"/>
          </w:rPr>
          <w:t>e</w:t>
        </w:r>
        <w:r w:rsidRPr="00766946">
          <w:rPr>
            <w:rStyle w:val="a3"/>
            <w:sz w:val="28"/>
            <w:szCs w:val="28"/>
          </w:rPr>
          <w:t>-</w:t>
        </w:r>
        <w:proofErr w:type="spellStart"/>
        <w:r w:rsidRPr="00766946">
          <w:rPr>
            <w:rStyle w:val="a3"/>
            <w:sz w:val="28"/>
            <w:szCs w:val="28"/>
            <w:lang w:val="en-US"/>
          </w:rPr>
          <w:t>mordovia</w:t>
        </w:r>
        <w:proofErr w:type="spellEnd"/>
        <w:r w:rsidRPr="00766946">
          <w:rPr>
            <w:rStyle w:val="a3"/>
            <w:sz w:val="28"/>
            <w:szCs w:val="28"/>
          </w:rPr>
          <w:t>.</w:t>
        </w:r>
        <w:proofErr w:type="spellStart"/>
        <w:r w:rsidRPr="0076694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66946">
        <w:rPr>
          <w:sz w:val="28"/>
          <w:szCs w:val="28"/>
          <w:u w:val="single"/>
        </w:rPr>
        <w:t>/</w:t>
      </w:r>
      <w:proofErr w:type="spellStart"/>
      <w:r w:rsidRPr="00766946">
        <w:rPr>
          <w:sz w:val="28"/>
          <w:szCs w:val="28"/>
          <w:u w:val="single"/>
          <w:lang w:val="en-US"/>
        </w:rPr>
        <w:t>vill</w:t>
      </w:r>
      <w:proofErr w:type="spellEnd"/>
      <w:r w:rsidRPr="00766946">
        <w:rPr>
          <w:sz w:val="28"/>
          <w:szCs w:val="28"/>
          <w:u w:val="single"/>
        </w:rPr>
        <w:t>/</w:t>
      </w:r>
      <w:r w:rsidRPr="00766946">
        <w:rPr>
          <w:sz w:val="28"/>
          <w:szCs w:val="28"/>
          <w:u w:val="single"/>
          <w:lang w:val="en-US"/>
        </w:rPr>
        <w:t>view</w:t>
      </w:r>
      <w:r w:rsidRPr="00766946">
        <w:rPr>
          <w:sz w:val="28"/>
          <w:szCs w:val="28"/>
          <w:u w:val="single"/>
        </w:rPr>
        <w:t>/289</w:t>
      </w:r>
      <w:r w:rsidRPr="007669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D1D7F" w:rsidRDefault="001D1D7F" w:rsidP="001D1D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1D7F" w:rsidRDefault="001D1D7F" w:rsidP="001D1D7F"/>
    <w:p w:rsidR="001D1D7F" w:rsidRDefault="001D1D7F" w:rsidP="001D1D7F">
      <w:pPr>
        <w:tabs>
          <w:tab w:val="left" w:pos="654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pacing w:val="-6"/>
          <w:sz w:val="28"/>
          <w:szCs w:val="28"/>
        </w:rPr>
        <w:t>Кочкуровского</w:t>
      </w:r>
      <w:proofErr w:type="spellEnd"/>
      <w:r>
        <w:rPr>
          <w:spacing w:val="-6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</w:t>
      </w:r>
      <w:proofErr w:type="spellStart"/>
      <w:r>
        <w:rPr>
          <w:sz w:val="28"/>
          <w:szCs w:val="28"/>
        </w:rPr>
        <w:t>Л.И.Слушкина</w:t>
      </w:r>
      <w:proofErr w:type="spellEnd"/>
      <w:r>
        <w:rPr>
          <w:sz w:val="28"/>
          <w:szCs w:val="28"/>
        </w:rPr>
        <w:t xml:space="preserve">.  </w:t>
      </w:r>
    </w:p>
    <w:p w:rsidR="001D1D7F" w:rsidRPr="006D618F" w:rsidRDefault="001D1D7F" w:rsidP="001D1D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ПЕРЕЧЕНЬ</w:t>
      </w:r>
      <w:r w:rsidRPr="006D61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D1D7F" w:rsidRPr="00747295" w:rsidRDefault="001D1D7F" w:rsidP="001D1D7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объектов водоснабжения </w:t>
      </w:r>
      <w:proofErr w:type="spellStart"/>
      <w:r w:rsidRPr="00747295"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Pr="007472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                       </w:t>
      </w:r>
    </w:p>
    <w:p w:rsidR="001D1D7F" w:rsidRDefault="001D1D7F" w:rsidP="001D1D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747295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1D7F" w:rsidRPr="00747295" w:rsidRDefault="001D1D7F" w:rsidP="001D1D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передаваемых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концессию </w:t>
      </w:r>
    </w:p>
    <w:p w:rsidR="001D1D7F" w:rsidRDefault="001D1D7F" w:rsidP="001D1D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D7F" w:rsidRDefault="001D1D7F" w:rsidP="001D1D7F">
      <w:pPr>
        <w:jc w:val="center"/>
        <w:rPr>
          <w:b/>
          <w:sz w:val="28"/>
          <w:szCs w:val="28"/>
        </w:rPr>
      </w:pPr>
    </w:p>
    <w:tbl>
      <w:tblPr>
        <w:tblW w:w="9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055"/>
        <w:gridCol w:w="1925"/>
        <w:gridCol w:w="1348"/>
        <w:gridCol w:w="3184"/>
        <w:gridCol w:w="1421"/>
      </w:tblGrid>
      <w:tr w:rsidR="001D1D7F" w:rsidRPr="00B34C58" w:rsidTr="007A1E0A">
        <w:tc>
          <w:tcPr>
            <w:tcW w:w="534" w:type="dxa"/>
          </w:tcPr>
          <w:p w:rsidR="001D1D7F" w:rsidRPr="00B34C58" w:rsidRDefault="001D1D7F" w:rsidP="007A1E0A">
            <w:pPr>
              <w:jc w:val="center"/>
            </w:pPr>
            <w:r>
              <w:t xml:space="preserve">Номер 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055" w:type="dxa"/>
          </w:tcPr>
          <w:p w:rsidR="001D1D7F" w:rsidRPr="00B34C58" w:rsidRDefault="001D1D7F" w:rsidP="007A1E0A">
            <w:pPr>
              <w:jc w:val="center"/>
            </w:pPr>
            <w:r w:rsidRPr="00B34C58">
              <w:t>Наименование недвижимого имущества</w:t>
            </w:r>
          </w:p>
        </w:tc>
        <w:tc>
          <w:tcPr>
            <w:tcW w:w="1925" w:type="dxa"/>
          </w:tcPr>
          <w:p w:rsidR="001D1D7F" w:rsidRPr="00B34C58" w:rsidRDefault="001D1D7F" w:rsidP="007A1E0A">
            <w:pPr>
              <w:jc w:val="center"/>
            </w:pPr>
            <w:r w:rsidRPr="00B34C58">
              <w:t>Адрес недвижимого имущества</w:t>
            </w:r>
          </w:p>
        </w:tc>
        <w:tc>
          <w:tcPr>
            <w:tcW w:w="1348" w:type="dxa"/>
          </w:tcPr>
          <w:p w:rsidR="001D1D7F" w:rsidRPr="00B34C58" w:rsidRDefault="001D1D7F" w:rsidP="007A1E0A">
            <w:pPr>
              <w:jc w:val="center"/>
            </w:pPr>
            <w:r w:rsidRPr="00B34C58">
              <w:t>Кадастровый номер недвижимого имущества</w:t>
            </w:r>
          </w:p>
        </w:tc>
        <w:tc>
          <w:tcPr>
            <w:tcW w:w="3184" w:type="dxa"/>
          </w:tcPr>
          <w:p w:rsidR="001D1D7F" w:rsidRPr="00B34C58" w:rsidRDefault="001D1D7F" w:rsidP="007A1E0A">
            <w:pPr>
              <w:jc w:val="center"/>
            </w:pPr>
            <w:r w:rsidRPr="00B34C58">
              <w:t xml:space="preserve">Площадь, протяженность </w:t>
            </w:r>
            <w:proofErr w:type="gramStart"/>
            <w:r w:rsidRPr="00B34C58">
              <w:t>и(</w:t>
            </w:r>
            <w:proofErr w:type="gramEnd"/>
            <w:r w:rsidRPr="00B34C58">
              <w:t xml:space="preserve">или) </w:t>
            </w:r>
            <w:r>
              <w:t xml:space="preserve">                                               </w:t>
            </w:r>
            <w:r w:rsidRPr="00B34C58">
              <w:t xml:space="preserve">иные параметры, характеризующие физические </w:t>
            </w:r>
            <w:r>
              <w:t xml:space="preserve">                                                             </w:t>
            </w:r>
            <w:r w:rsidRPr="00B34C58">
              <w:t>свойства недвижимого имущества</w:t>
            </w:r>
          </w:p>
        </w:tc>
        <w:tc>
          <w:tcPr>
            <w:tcW w:w="1421" w:type="dxa"/>
          </w:tcPr>
          <w:p w:rsidR="001D1D7F" w:rsidRPr="00B34C58" w:rsidRDefault="001D1D7F" w:rsidP="007A1E0A">
            <w:pPr>
              <w:jc w:val="center"/>
            </w:pPr>
            <w:r w:rsidRPr="00B34C58">
              <w:t xml:space="preserve">Балансовая стоимость имущества, </w:t>
            </w:r>
            <w:proofErr w:type="spellStart"/>
            <w:r w:rsidRPr="00B34C58">
              <w:t>руб</w:t>
            </w:r>
            <w:proofErr w:type="spellEnd"/>
          </w:p>
        </w:tc>
      </w:tr>
      <w:tr w:rsidR="001D1D7F" w:rsidRPr="00B34C58" w:rsidTr="007A1E0A">
        <w:tc>
          <w:tcPr>
            <w:tcW w:w="534" w:type="dxa"/>
          </w:tcPr>
          <w:p w:rsidR="001D1D7F" w:rsidRPr="00B34C58" w:rsidRDefault="001D1D7F" w:rsidP="007A1E0A">
            <w:pPr>
              <w:jc w:val="center"/>
            </w:pPr>
          </w:p>
        </w:tc>
        <w:tc>
          <w:tcPr>
            <w:tcW w:w="1055" w:type="dxa"/>
          </w:tcPr>
          <w:p w:rsidR="001D1D7F" w:rsidRPr="00B34C58" w:rsidRDefault="001D1D7F" w:rsidP="007A1E0A">
            <w:pPr>
              <w:jc w:val="center"/>
            </w:pPr>
            <w:r w:rsidRPr="00B34C58">
              <w:t xml:space="preserve">Скважина № </w:t>
            </w:r>
            <w:r>
              <w:t>722 (Водозаборный узел)</w:t>
            </w:r>
          </w:p>
        </w:tc>
        <w:tc>
          <w:tcPr>
            <w:tcW w:w="1925" w:type="dxa"/>
          </w:tcPr>
          <w:p w:rsidR="001D1D7F" w:rsidRPr="00B34C58" w:rsidRDefault="001D1D7F" w:rsidP="007A1E0A">
            <w:pPr>
              <w:jc w:val="center"/>
            </w:pPr>
            <w:r>
              <w:t>Республика Мордовия, Дубенский район, село Кочкурово, ул. Ленина</w:t>
            </w:r>
          </w:p>
        </w:tc>
        <w:tc>
          <w:tcPr>
            <w:tcW w:w="1348" w:type="dxa"/>
          </w:tcPr>
          <w:p w:rsidR="001D1D7F" w:rsidRPr="00B34C58" w:rsidRDefault="001D1D7F" w:rsidP="007A1E0A">
            <w:pPr>
              <w:jc w:val="center"/>
            </w:pPr>
            <w:r>
              <w:t>13-13-06/041/2012-020</w:t>
            </w:r>
          </w:p>
        </w:tc>
        <w:tc>
          <w:tcPr>
            <w:tcW w:w="3184" w:type="dxa"/>
          </w:tcPr>
          <w:p w:rsidR="001D1D7F" w:rsidRPr="00B34C58" w:rsidRDefault="001D1D7F" w:rsidP="007A1E0A">
            <w:pPr>
              <w:jc w:val="center"/>
            </w:pPr>
            <w:r>
              <w:t>12,6 кв.м.</w:t>
            </w:r>
          </w:p>
        </w:tc>
        <w:tc>
          <w:tcPr>
            <w:tcW w:w="1421" w:type="dxa"/>
          </w:tcPr>
          <w:p w:rsidR="001D1D7F" w:rsidRPr="00B34C58" w:rsidRDefault="001D1D7F" w:rsidP="007A1E0A">
            <w:pPr>
              <w:jc w:val="center"/>
            </w:pPr>
            <w:r>
              <w:t>3969342,02</w:t>
            </w:r>
          </w:p>
        </w:tc>
      </w:tr>
      <w:tr w:rsidR="001D1D7F" w:rsidRPr="00B34C58" w:rsidTr="007A1E0A">
        <w:tc>
          <w:tcPr>
            <w:tcW w:w="534" w:type="dxa"/>
          </w:tcPr>
          <w:p w:rsidR="001D1D7F" w:rsidRPr="00B34C58" w:rsidRDefault="001D1D7F" w:rsidP="007A1E0A">
            <w:pPr>
              <w:jc w:val="center"/>
            </w:pPr>
          </w:p>
        </w:tc>
        <w:tc>
          <w:tcPr>
            <w:tcW w:w="1055" w:type="dxa"/>
          </w:tcPr>
          <w:p w:rsidR="001D1D7F" w:rsidRPr="00B34C58" w:rsidRDefault="001D1D7F" w:rsidP="007A1E0A">
            <w:pPr>
              <w:jc w:val="center"/>
            </w:pPr>
            <w:r w:rsidRPr="00B34C58">
              <w:t>Водопроводные сети</w:t>
            </w:r>
          </w:p>
        </w:tc>
        <w:tc>
          <w:tcPr>
            <w:tcW w:w="1925" w:type="dxa"/>
          </w:tcPr>
          <w:p w:rsidR="001D1D7F" w:rsidRPr="00B34C58" w:rsidRDefault="001D1D7F" w:rsidP="007A1E0A">
            <w:pPr>
              <w:jc w:val="center"/>
            </w:pPr>
            <w:r>
              <w:t>Республика Мордовия, Дубенский район, село Кочкурово, ул. Ленина</w:t>
            </w:r>
          </w:p>
        </w:tc>
        <w:tc>
          <w:tcPr>
            <w:tcW w:w="1348" w:type="dxa"/>
          </w:tcPr>
          <w:p w:rsidR="001D1D7F" w:rsidRPr="00B34C58" w:rsidRDefault="001D1D7F" w:rsidP="007A1E0A">
            <w:pPr>
              <w:jc w:val="center"/>
            </w:pPr>
            <w:r>
              <w:t>13:06:0206001:672</w:t>
            </w:r>
          </w:p>
        </w:tc>
        <w:tc>
          <w:tcPr>
            <w:tcW w:w="3184" w:type="dxa"/>
          </w:tcPr>
          <w:p w:rsidR="001D1D7F" w:rsidRPr="00B34C58" w:rsidRDefault="001D1D7F" w:rsidP="007A1E0A">
            <w:pPr>
              <w:jc w:val="center"/>
            </w:pPr>
            <w:r>
              <w:t>1700 пм</w:t>
            </w:r>
          </w:p>
        </w:tc>
        <w:tc>
          <w:tcPr>
            <w:tcW w:w="1421" w:type="dxa"/>
          </w:tcPr>
          <w:p w:rsidR="001D1D7F" w:rsidRPr="00B34C58" w:rsidRDefault="001D1D7F" w:rsidP="007A1E0A">
            <w:pPr>
              <w:jc w:val="center"/>
            </w:pPr>
            <w:r>
              <w:t>2998000,00</w:t>
            </w:r>
          </w:p>
        </w:tc>
      </w:tr>
    </w:tbl>
    <w:p w:rsidR="001D1D7F" w:rsidRPr="00B34C58" w:rsidRDefault="001D1D7F" w:rsidP="001D1D7F">
      <w:pPr>
        <w:jc w:val="center"/>
      </w:pPr>
    </w:p>
    <w:p w:rsidR="001D1D7F" w:rsidRPr="00341BDA" w:rsidRDefault="001D1D7F" w:rsidP="001D1D7F">
      <w:pPr>
        <w:shd w:val="clear" w:color="auto" w:fill="FFFFFF"/>
        <w:ind w:firstLine="709"/>
        <w:jc w:val="both"/>
        <w:rPr>
          <w:sz w:val="24"/>
          <w:szCs w:val="24"/>
        </w:rPr>
      </w:pPr>
      <w:r w:rsidRPr="00341BDA"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Кочкуровского</w:t>
      </w:r>
      <w:proofErr w:type="spellEnd"/>
      <w:r w:rsidRPr="00341BDA">
        <w:rPr>
          <w:sz w:val="24"/>
          <w:szCs w:val="24"/>
        </w:rPr>
        <w:t xml:space="preserve"> сельского поселения Дубенского муници</w:t>
      </w:r>
      <w:r w:rsidRPr="00341BDA">
        <w:rPr>
          <w:sz w:val="24"/>
          <w:szCs w:val="24"/>
        </w:rPr>
        <w:softHyphen/>
        <w:t>пальног</w:t>
      </w:r>
      <w:r>
        <w:rPr>
          <w:sz w:val="24"/>
          <w:szCs w:val="24"/>
        </w:rPr>
        <w:t>о района Республики Мордовия № 150(179) от 30.12.2016</w:t>
      </w:r>
      <w:r w:rsidRPr="00341BDA">
        <w:rPr>
          <w:sz w:val="24"/>
          <w:szCs w:val="24"/>
        </w:rPr>
        <w:t xml:space="preserve"> года.</w:t>
      </w:r>
    </w:p>
    <w:p w:rsidR="001D1D7F" w:rsidRPr="00341BDA" w:rsidRDefault="001D1D7F" w:rsidP="001D1D7F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1D1D7F" w:rsidRPr="00341BDA" w:rsidRDefault="001D1D7F" w:rsidP="001D1D7F">
      <w:pPr>
        <w:shd w:val="clear" w:color="auto" w:fill="FFFFFF"/>
        <w:ind w:left="28" w:firstLine="709"/>
        <w:jc w:val="both"/>
        <w:rPr>
          <w:sz w:val="24"/>
          <w:szCs w:val="24"/>
        </w:rPr>
      </w:pPr>
      <w:r w:rsidRPr="00341BDA"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Кочкуровского</w:t>
      </w:r>
      <w:proofErr w:type="spellEnd"/>
      <w:r w:rsidRPr="00341BDA">
        <w:rPr>
          <w:sz w:val="24"/>
          <w:szCs w:val="24"/>
        </w:rPr>
        <w:t xml:space="preserve"> сельского поселения Дубенского муници</w:t>
      </w:r>
      <w:r w:rsidRPr="00341BDA">
        <w:rPr>
          <w:sz w:val="24"/>
          <w:szCs w:val="24"/>
        </w:rPr>
        <w:softHyphen/>
        <w:t xml:space="preserve">пального района РМ. </w:t>
      </w:r>
    </w:p>
    <w:p w:rsidR="001D1D7F" w:rsidRPr="00341BDA" w:rsidRDefault="001D1D7F" w:rsidP="001D1D7F">
      <w:pPr>
        <w:shd w:val="clear" w:color="auto" w:fill="FFFFFF"/>
        <w:ind w:left="28" w:firstLine="709"/>
        <w:jc w:val="both"/>
        <w:rPr>
          <w:sz w:val="24"/>
          <w:szCs w:val="24"/>
        </w:rPr>
      </w:pPr>
      <w:r w:rsidRPr="00341BDA">
        <w:rPr>
          <w:sz w:val="24"/>
          <w:szCs w:val="24"/>
        </w:rPr>
        <w:t>Тираж 5 экз.</w:t>
      </w:r>
    </w:p>
    <w:p w:rsidR="001D1D7F" w:rsidRPr="00341BDA" w:rsidRDefault="001D1D7F" w:rsidP="001D1D7F">
      <w:pPr>
        <w:shd w:val="clear" w:color="auto" w:fill="FFFFFF"/>
        <w:spacing w:before="1291"/>
        <w:ind w:left="3341"/>
        <w:jc w:val="both"/>
        <w:rPr>
          <w:sz w:val="24"/>
          <w:szCs w:val="24"/>
        </w:rPr>
      </w:pPr>
    </w:p>
    <w:p w:rsidR="001D1D7F" w:rsidRDefault="001D1D7F" w:rsidP="001D1D7F">
      <w:pPr>
        <w:rPr>
          <w:b/>
          <w:sz w:val="28"/>
          <w:szCs w:val="28"/>
        </w:rPr>
      </w:pPr>
    </w:p>
    <w:p w:rsidR="001D1D7F" w:rsidRDefault="001D1D7F" w:rsidP="001D1D7F"/>
    <w:p w:rsidR="001D1D7F" w:rsidRDefault="001D1D7F" w:rsidP="001D1D7F"/>
    <w:p w:rsidR="001D1D7F" w:rsidRDefault="001D1D7F" w:rsidP="001D1D7F">
      <w:pPr>
        <w:tabs>
          <w:tab w:val="left" w:pos="1720"/>
        </w:tabs>
        <w:jc w:val="center"/>
        <w:rPr>
          <w:sz w:val="28"/>
          <w:szCs w:val="28"/>
          <w:lang w:val="en-US"/>
        </w:rPr>
      </w:pPr>
    </w:p>
    <w:p w:rsidR="001D1D7F" w:rsidRDefault="001D1D7F" w:rsidP="001D1D7F">
      <w:pPr>
        <w:tabs>
          <w:tab w:val="left" w:pos="1720"/>
        </w:tabs>
        <w:jc w:val="center"/>
        <w:rPr>
          <w:sz w:val="28"/>
          <w:szCs w:val="28"/>
          <w:lang w:val="en-US"/>
        </w:rPr>
      </w:pPr>
    </w:p>
    <w:p w:rsidR="001D1D7F" w:rsidRDefault="001D1D7F" w:rsidP="001D1D7F">
      <w:pPr>
        <w:tabs>
          <w:tab w:val="left" w:pos="1720"/>
        </w:tabs>
        <w:jc w:val="center"/>
        <w:rPr>
          <w:sz w:val="28"/>
          <w:szCs w:val="28"/>
          <w:lang w:val="en-US"/>
        </w:rPr>
      </w:pPr>
    </w:p>
    <w:p w:rsidR="001D1D7F" w:rsidRDefault="001D1D7F" w:rsidP="001D1D7F">
      <w:pPr>
        <w:tabs>
          <w:tab w:val="left" w:pos="1720"/>
        </w:tabs>
        <w:jc w:val="center"/>
        <w:rPr>
          <w:sz w:val="28"/>
          <w:szCs w:val="28"/>
          <w:lang w:val="en-US"/>
        </w:rPr>
      </w:pPr>
    </w:p>
    <w:p w:rsidR="001D1D7F" w:rsidRDefault="001D1D7F" w:rsidP="001D1D7F">
      <w:pPr>
        <w:tabs>
          <w:tab w:val="left" w:pos="1720"/>
        </w:tabs>
        <w:jc w:val="center"/>
        <w:rPr>
          <w:sz w:val="28"/>
          <w:szCs w:val="28"/>
          <w:lang w:val="en-US"/>
        </w:rPr>
      </w:pPr>
    </w:p>
    <w:p w:rsidR="001D1D7F" w:rsidRDefault="001D1D7F" w:rsidP="001D1D7F">
      <w:pPr>
        <w:tabs>
          <w:tab w:val="left" w:pos="1720"/>
        </w:tabs>
        <w:jc w:val="center"/>
        <w:rPr>
          <w:sz w:val="28"/>
          <w:szCs w:val="28"/>
          <w:lang w:val="en-US"/>
        </w:rPr>
      </w:pPr>
    </w:p>
    <w:p w:rsidR="001D1D7F" w:rsidRDefault="001D1D7F" w:rsidP="001D1D7F">
      <w:pPr>
        <w:tabs>
          <w:tab w:val="left" w:pos="1720"/>
        </w:tabs>
        <w:jc w:val="center"/>
        <w:rPr>
          <w:sz w:val="28"/>
          <w:szCs w:val="28"/>
          <w:lang w:val="en-US"/>
        </w:rPr>
      </w:pPr>
    </w:p>
    <w:sectPr w:rsidR="001D1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1D1D7F"/>
    <w:rsid w:val="00105347"/>
    <w:rsid w:val="001D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D1D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2017-01-27T12:59:00Z</dcterms:created>
  <dcterms:modified xsi:type="dcterms:W3CDTF">2017-01-27T13:22:00Z</dcterms:modified>
</cp:coreProperties>
</file>