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B9" w:rsidRDefault="00A503B9" w:rsidP="00A503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03B9">
        <w:rPr>
          <w:rFonts w:ascii="Times New Roman" w:hAnsi="Times New Roman" w:cs="Times New Roman"/>
          <w:b/>
          <w:sz w:val="28"/>
          <w:szCs w:val="28"/>
        </w:rPr>
        <w:t>Электронный сервис для получения сведений из ЕГРН</w:t>
      </w:r>
    </w:p>
    <w:p w:rsidR="00A503B9" w:rsidRPr="00A503B9" w:rsidRDefault="00A503B9" w:rsidP="00E60268">
      <w:pPr>
        <w:pStyle w:val="Default"/>
        <w:ind w:firstLine="709"/>
        <w:jc w:val="both"/>
        <w:rPr>
          <w:rFonts w:ascii="Times New Roman" w:hAnsi="Times New Roman" w:cs="Times New Roman"/>
        </w:rPr>
      </w:pPr>
      <w:proofErr w:type="spellStart"/>
      <w:r w:rsidRPr="00A503B9">
        <w:rPr>
          <w:rFonts w:ascii="Times New Roman" w:hAnsi="Times New Roman" w:cs="Times New Roman"/>
        </w:rPr>
        <w:t>Росреестр</w:t>
      </w:r>
      <w:proofErr w:type="spellEnd"/>
      <w:r w:rsidRPr="00A503B9">
        <w:rPr>
          <w:rFonts w:ascii="Times New Roman" w:hAnsi="Times New Roman" w:cs="Times New Roman"/>
        </w:rPr>
        <w:t xml:space="preserve"> </w:t>
      </w:r>
      <w:r w:rsidR="00832048">
        <w:rPr>
          <w:rFonts w:ascii="Times New Roman" w:hAnsi="Times New Roman" w:cs="Times New Roman"/>
        </w:rPr>
        <w:t>запустил</w:t>
      </w:r>
      <w:r w:rsidRPr="00A503B9">
        <w:rPr>
          <w:rFonts w:ascii="Times New Roman" w:hAnsi="Times New Roman" w:cs="Times New Roman"/>
        </w:rPr>
        <w:t xml:space="preserve"> электронный сервис для получения сведений из Единого государственного реестра недвижимости (ЕГРН). С помощью сервиса можно получить выписку из ЕГРН об </w:t>
      </w:r>
      <w:r w:rsidR="005E57FF">
        <w:rPr>
          <w:rFonts w:ascii="Times New Roman" w:hAnsi="Times New Roman" w:cs="Times New Roman"/>
        </w:rPr>
        <w:t>основных характеристиках и зарегистрированных правах</w:t>
      </w:r>
      <w:r w:rsidRPr="00A503B9">
        <w:rPr>
          <w:rFonts w:ascii="Times New Roman" w:hAnsi="Times New Roman" w:cs="Times New Roman"/>
        </w:rPr>
        <w:t xml:space="preserve">. Предоставление указанных сведений из ЕГРН предусмотрено вступившим в силу с 1 января 2017 года Федеральным законом №218-ФЗ «О государственной регистрации недвижимости». </w:t>
      </w:r>
    </w:p>
    <w:p w:rsidR="00A503B9" w:rsidRPr="00A503B9" w:rsidRDefault="00A503B9" w:rsidP="00E60268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A503B9">
        <w:rPr>
          <w:rFonts w:ascii="Times New Roman" w:hAnsi="Times New Roman" w:cs="Times New Roman"/>
        </w:rPr>
        <w:t xml:space="preserve">Выписка из ЕГРН об объекте недвижимости содержит описание объекта недвижимости, сведения о зарегистрированных правах на него, их ограничениях и обременениях. Кроме того, выписка содержит сведения о возражении в отношении зарегистрированного права на объект недвижимости или о невозможности государственной регистрации без личного участия правообладателя или его законного представителя. </w:t>
      </w:r>
    </w:p>
    <w:p w:rsidR="00BD5025" w:rsidRDefault="00832048" w:rsidP="00E602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Получить</w:t>
      </w:r>
      <w:r w:rsidR="00A503B9" w:rsidRPr="00A503B9">
        <w:rPr>
          <w:rFonts w:ascii="Times New Roman" w:hAnsi="Times New Roman" w:cs="Times New Roman"/>
          <w:sz w:val="24"/>
          <w:szCs w:val="24"/>
        </w:rPr>
        <w:t xml:space="preserve"> сведения из ЕГРН об объекте недвижимости может любое заинтересованное лицо удобным для него способом – в электронном виде и при личном обращении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503B9" w:rsidRPr="00A503B9">
        <w:rPr>
          <w:rFonts w:ascii="Times New Roman" w:hAnsi="Times New Roman" w:cs="Times New Roman"/>
          <w:sz w:val="24"/>
          <w:szCs w:val="24"/>
        </w:rPr>
        <w:t xml:space="preserve">В соответствии с 218-ФЗ сведения из ЕГРН по запросу, направленному посредством электронного сервиса, предоставляются в течение 3 дней. </w:t>
      </w:r>
    </w:p>
    <w:p w:rsidR="00BD5025" w:rsidRPr="00BD5025" w:rsidRDefault="00BD5025" w:rsidP="00BD5025">
      <w:pPr>
        <w:rPr>
          <w:rFonts w:ascii="Times New Roman" w:hAnsi="Times New Roman" w:cs="Times New Roman"/>
          <w:sz w:val="24"/>
          <w:szCs w:val="24"/>
        </w:rPr>
      </w:pPr>
    </w:p>
    <w:p w:rsidR="00BD5025" w:rsidRPr="00BD5025" w:rsidRDefault="00BD5025" w:rsidP="00BD5025">
      <w:pPr>
        <w:rPr>
          <w:rFonts w:ascii="Times New Roman" w:hAnsi="Times New Roman" w:cs="Times New Roman"/>
          <w:sz w:val="24"/>
          <w:szCs w:val="24"/>
        </w:rPr>
      </w:pPr>
    </w:p>
    <w:p w:rsidR="00BD5025" w:rsidRPr="00BD5025" w:rsidRDefault="00BD5025" w:rsidP="00BD5025">
      <w:pPr>
        <w:rPr>
          <w:rFonts w:ascii="Times New Roman" w:hAnsi="Times New Roman" w:cs="Times New Roman"/>
          <w:sz w:val="24"/>
          <w:szCs w:val="24"/>
        </w:rPr>
      </w:pPr>
    </w:p>
    <w:p w:rsidR="00BD5025" w:rsidRPr="00BD5025" w:rsidRDefault="00BD5025" w:rsidP="00BD5025">
      <w:pPr>
        <w:rPr>
          <w:rFonts w:ascii="Times New Roman" w:hAnsi="Times New Roman" w:cs="Times New Roman"/>
          <w:sz w:val="24"/>
          <w:szCs w:val="24"/>
        </w:rPr>
      </w:pPr>
    </w:p>
    <w:p w:rsidR="00BD5025" w:rsidRDefault="00BD5025" w:rsidP="00BD5025">
      <w:pPr>
        <w:rPr>
          <w:rFonts w:ascii="Times New Roman" w:hAnsi="Times New Roman" w:cs="Times New Roman"/>
          <w:sz w:val="24"/>
          <w:szCs w:val="24"/>
        </w:rPr>
      </w:pPr>
    </w:p>
    <w:p w:rsidR="00BD5025" w:rsidRDefault="00BD5025" w:rsidP="00BD5025">
      <w:pPr>
        <w:rPr>
          <w:rFonts w:ascii="Times New Roman" w:hAnsi="Times New Roman" w:cs="Times New Roman"/>
          <w:sz w:val="24"/>
          <w:szCs w:val="24"/>
        </w:rPr>
      </w:pPr>
    </w:p>
    <w:sectPr w:rsidR="00BD5025" w:rsidSect="00945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03B9"/>
    <w:rsid w:val="0003397A"/>
    <w:rsid w:val="004E62F2"/>
    <w:rsid w:val="005E57FF"/>
    <w:rsid w:val="00832048"/>
    <w:rsid w:val="0094525D"/>
    <w:rsid w:val="009650FC"/>
    <w:rsid w:val="00A503B9"/>
    <w:rsid w:val="00B2523E"/>
    <w:rsid w:val="00B25BBE"/>
    <w:rsid w:val="00BD5025"/>
    <w:rsid w:val="00E205E2"/>
    <w:rsid w:val="00E60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2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503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BD5025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2017-02-06T12:59:00Z</dcterms:created>
  <dcterms:modified xsi:type="dcterms:W3CDTF">2017-02-15T08:27:00Z</dcterms:modified>
</cp:coreProperties>
</file>