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0C4" w:rsidRPr="009000C4" w:rsidRDefault="009000C4" w:rsidP="009000C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6"/>
          <w:szCs w:val="36"/>
        </w:rPr>
      </w:pPr>
      <w:r w:rsidRPr="009000C4">
        <w:rPr>
          <w:rFonts w:ascii="Times New Roman" w:eastAsia="Times New Roman" w:hAnsi="Times New Roman" w:cs="Times New Roman"/>
          <w:color w:val="22272F"/>
          <w:sz w:val="36"/>
          <w:szCs w:val="36"/>
        </w:rPr>
        <w:br/>
        <w:t>Перечень</w:t>
      </w:r>
      <w:r w:rsidRPr="009000C4">
        <w:rPr>
          <w:rFonts w:ascii="Times New Roman" w:eastAsia="Times New Roman" w:hAnsi="Times New Roman" w:cs="Times New Roman"/>
          <w:color w:val="22272F"/>
          <w:sz w:val="36"/>
          <w:szCs w:val="36"/>
        </w:rPr>
        <w:br/>
        <w:t>исполнительных органов государственной власти Республики Мордовия, представляющих заключение по проекту</w:t>
      </w:r>
    </w:p>
    <w:tbl>
      <w:tblPr>
        <w:tblW w:w="1027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92"/>
        <w:gridCol w:w="3983"/>
      </w:tblGrid>
      <w:tr w:rsidR="009000C4" w:rsidRPr="009000C4" w:rsidTr="009000C4">
        <w:tc>
          <w:tcPr>
            <w:tcW w:w="6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исполнительного органа государственной власти Республики Мордовия</w:t>
            </w:r>
          </w:p>
        </w:tc>
        <w:tc>
          <w:tcPr>
            <w:tcW w:w="39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Классификация продукции</w:t>
            </w:r>
            <w:hyperlink r:id="rId4" w:anchor="/document/9090028/entry/30" w:history="1">
              <w:r w:rsidRPr="009000C4">
                <w:rPr>
                  <w:rFonts w:ascii="Times New Roman" w:eastAsia="Times New Roman" w:hAnsi="Times New Roman" w:cs="Times New Roman"/>
                  <w:color w:val="734C9B"/>
                  <w:sz w:val="24"/>
                  <w:szCs w:val="24"/>
                </w:rPr>
                <w:t>*</w:t>
              </w:r>
            </w:hyperlink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, создание которой предусмотрено проектом</w:t>
            </w:r>
          </w:p>
        </w:tc>
      </w:tr>
      <w:tr w:rsidR="009000C4" w:rsidRPr="009000C4" w:rsidTr="009000C4">
        <w:tc>
          <w:tcPr>
            <w:tcW w:w="625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сельского хозяйства и продовольствия Республики Мордовия</w:t>
            </w:r>
          </w:p>
        </w:tc>
        <w:tc>
          <w:tcPr>
            <w:tcW w:w="3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 01, раздел</w:t>
            </w:r>
            <w:proofErr w:type="gramStart"/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, подраздел DA</w:t>
            </w:r>
          </w:p>
        </w:tc>
      </w:tr>
      <w:tr w:rsidR="009000C4" w:rsidRPr="009000C4" w:rsidTr="009000C4">
        <w:tc>
          <w:tcPr>
            <w:tcW w:w="625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строительства и архитектуры Республики Мордовия</w:t>
            </w:r>
          </w:p>
        </w:tc>
        <w:tc>
          <w:tcPr>
            <w:tcW w:w="3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подклассы 14.1 - 14.2, подклассы 26.4 - 26.7, раздел F, класс 70</w:t>
            </w:r>
          </w:p>
        </w:tc>
      </w:tr>
      <w:tr w:rsidR="009000C4" w:rsidRPr="009000C4" w:rsidTr="009000C4">
        <w:tc>
          <w:tcPr>
            <w:tcW w:w="625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промышленности, науки и новых технологий Республики Мордовия</w:t>
            </w:r>
          </w:p>
        </w:tc>
        <w:tc>
          <w:tcPr>
            <w:tcW w:w="3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 D (кроме подклассов 26.4 - 26.7 и класса 22), класс 73</w:t>
            </w:r>
          </w:p>
        </w:tc>
      </w:tr>
      <w:tr w:rsidR="009000C4" w:rsidRPr="009000C4" w:rsidTr="009000C4">
        <w:tc>
          <w:tcPr>
            <w:tcW w:w="625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лесного, охотничьего хозяйства и природопользования Республики Мордовия</w:t>
            </w:r>
          </w:p>
        </w:tc>
        <w:tc>
          <w:tcPr>
            <w:tcW w:w="3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 02</w:t>
            </w:r>
          </w:p>
        </w:tc>
      </w:tr>
      <w:tr w:rsidR="009000C4" w:rsidRPr="009000C4" w:rsidTr="009000C4">
        <w:tc>
          <w:tcPr>
            <w:tcW w:w="625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печати и информации Республики Мордовия</w:t>
            </w:r>
          </w:p>
        </w:tc>
        <w:tc>
          <w:tcPr>
            <w:tcW w:w="3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 22</w:t>
            </w:r>
          </w:p>
        </w:tc>
      </w:tr>
      <w:tr w:rsidR="009000C4" w:rsidRPr="009000C4" w:rsidTr="009000C4">
        <w:tc>
          <w:tcPr>
            <w:tcW w:w="625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жилищно-коммунального хозяйства и гражданской защиты населения Республики Мордовия</w:t>
            </w:r>
          </w:p>
        </w:tc>
        <w:tc>
          <w:tcPr>
            <w:tcW w:w="3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разделы</w:t>
            </w:r>
            <w:proofErr w:type="gramStart"/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</w:t>
            </w:r>
            <w:proofErr w:type="gramEnd"/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, I, О, подкласс 71.2</w:t>
            </w:r>
          </w:p>
        </w:tc>
      </w:tr>
      <w:tr w:rsidR="009000C4" w:rsidRPr="009000C4" w:rsidTr="009000C4">
        <w:tc>
          <w:tcPr>
            <w:tcW w:w="625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торговли и предпринимательства Республики Мордовия</w:t>
            </w:r>
          </w:p>
        </w:tc>
        <w:tc>
          <w:tcPr>
            <w:tcW w:w="3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разделы G, Н, классы 71 (кроме подкласса 71.2), 74</w:t>
            </w:r>
          </w:p>
        </w:tc>
      </w:tr>
      <w:tr w:rsidR="009000C4" w:rsidRPr="009000C4" w:rsidTr="009000C4">
        <w:tc>
          <w:tcPr>
            <w:tcW w:w="625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информатизации и связи Республики Мордовия</w:t>
            </w:r>
          </w:p>
        </w:tc>
        <w:tc>
          <w:tcPr>
            <w:tcW w:w="3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 72</w:t>
            </w:r>
          </w:p>
        </w:tc>
      </w:tr>
      <w:tr w:rsidR="009000C4" w:rsidRPr="009000C4" w:rsidTr="009000C4">
        <w:tc>
          <w:tcPr>
            <w:tcW w:w="625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образования Республики Мордовия</w:t>
            </w:r>
          </w:p>
        </w:tc>
        <w:tc>
          <w:tcPr>
            <w:tcW w:w="3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 М</w:t>
            </w:r>
          </w:p>
        </w:tc>
      </w:tr>
      <w:tr w:rsidR="009000C4" w:rsidRPr="009000C4" w:rsidTr="009000C4">
        <w:tc>
          <w:tcPr>
            <w:tcW w:w="625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Министерство здравоохранения Республики Мордовия</w:t>
            </w:r>
          </w:p>
        </w:tc>
        <w:tc>
          <w:tcPr>
            <w:tcW w:w="3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 N (кроме подкласса 85.3)</w:t>
            </w:r>
          </w:p>
        </w:tc>
      </w:tr>
    </w:tbl>
    <w:p w:rsidR="009000C4" w:rsidRPr="009000C4" w:rsidRDefault="009000C4" w:rsidP="009000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000C4">
        <w:rPr>
          <w:rFonts w:ascii="Times New Roman" w:eastAsia="Times New Roman" w:hAnsi="Times New Roman" w:cs="Times New Roman"/>
          <w:color w:val="22272F"/>
          <w:sz w:val="26"/>
          <w:szCs w:val="26"/>
        </w:rPr>
        <w:t>* В соответствии с</w:t>
      </w:r>
      <w:r w:rsidRPr="009000C4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5" w:anchor="/document/185134/entry/0" w:history="1">
        <w:r w:rsidRPr="009000C4">
          <w:rPr>
            <w:rFonts w:ascii="Times New Roman" w:eastAsia="Times New Roman" w:hAnsi="Times New Roman" w:cs="Times New Roman"/>
            <w:color w:val="734C9B"/>
            <w:sz w:val="26"/>
          </w:rPr>
          <w:t>Общероссийским классификатором</w:t>
        </w:r>
      </w:hyperlink>
      <w:r w:rsidRPr="009000C4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9000C4">
        <w:rPr>
          <w:rFonts w:ascii="Times New Roman" w:eastAsia="Times New Roman" w:hAnsi="Times New Roman" w:cs="Times New Roman"/>
          <w:color w:val="22272F"/>
          <w:sz w:val="26"/>
          <w:szCs w:val="26"/>
        </w:rPr>
        <w:t>продукции по видам экономической деятельности.</w:t>
      </w:r>
    </w:p>
    <w:p w:rsidR="009000C4" w:rsidRPr="009000C4" w:rsidRDefault="009000C4" w:rsidP="009000C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Приложение 3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к </w:t>
      </w:r>
      <w:hyperlink r:id="rId6" w:anchor="/document/9090028/entry/10000" w:history="1">
        <w:r w:rsidRPr="009000C4">
          <w:rPr>
            <w:rFonts w:ascii="Times New Roman" w:eastAsia="Times New Roman" w:hAnsi="Times New Roman" w:cs="Times New Roman"/>
            <w:b/>
            <w:bCs/>
            <w:color w:val="734C9B"/>
            <w:sz w:val="26"/>
          </w:rPr>
          <w:t>Правилам</w:t>
        </w:r>
      </w:hyperlink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 предоставления субсидий юридическим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лицам на возмещение части затрат на уплату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лизинговых платежей по договорам лизинга,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заключенным с российскими лизинговыми компаниями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на приобретение машин и оборудования, используемых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для реализации инвестиционных проектов,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включенных в Республиканскую целевую программу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развития Республики Мордовия на 2013 - 2018 годы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9000C4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                           Расчет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9000C4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       общей суммы причитающейся субсидии на возмещение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9000C4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          части затрат на уплату лизинговых платежей,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9000C4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       </w:t>
      </w:r>
      <w:proofErr w:type="gramStart"/>
      <w:r w:rsidRPr="009000C4">
        <w:rPr>
          <w:rFonts w:ascii="Courier New" w:eastAsia="Times New Roman" w:hAnsi="Courier New" w:cs="Courier New"/>
          <w:b/>
          <w:bCs/>
          <w:color w:val="22272F"/>
          <w:sz w:val="23"/>
        </w:rPr>
        <w:t>предоставляемой</w:t>
      </w:r>
      <w:proofErr w:type="gramEnd"/>
      <w:r w:rsidRPr="009000C4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за счет средств республиканского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9000C4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                бюджета Республики Мордовия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9000C4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       за период с ______________ года </w:t>
      </w:r>
      <w:proofErr w:type="gramStart"/>
      <w:r w:rsidRPr="009000C4">
        <w:rPr>
          <w:rFonts w:ascii="Courier New" w:eastAsia="Times New Roman" w:hAnsi="Courier New" w:cs="Courier New"/>
          <w:b/>
          <w:bCs/>
          <w:color w:val="22272F"/>
          <w:sz w:val="23"/>
        </w:rPr>
        <w:t>по</w:t>
      </w:r>
      <w:proofErr w:type="gramEnd"/>
      <w:r w:rsidRPr="009000C4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________ года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>_________________________________________________________________________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                    (наименование организации)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lastRenderedPageBreak/>
        <w:t>ИНН ________________________________, р./</w:t>
      </w:r>
      <w:proofErr w:type="spellStart"/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>сч</w:t>
      </w:r>
      <w:proofErr w:type="spellEnd"/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>. ___________________________,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>наименование банка _____________________________________________________,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hyperlink r:id="rId7" w:anchor="/document/555333/entry/0" w:history="1">
        <w:r w:rsidRPr="009000C4">
          <w:rPr>
            <w:rFonts w:ascii="Courier New" w:eastAsia="Times New Roman" w:hAnsi="Courier New" w:cs="Courier New"/>
            <w:color w:val="734C9B"/>
            <w:sz w:val="23"/>
          </w:rPr>
          <w:t>БИК</w:t>
        </w:r>
      </w:hyperlink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_____________________________, </w:t>
      </w:r>
      <w:proofErr w:type="spellStart"/>
      <w:proofErr w:type="gramStart"/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>кор</w:t>
      </w:r>
      <w:proofErr w:type="spellEnd"/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>. счет</w:t>
      </w:r>
      <w:proofErr w:type="gramEnd"/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___________________________.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Вид деятельности организации по </w:t>
      </w:r>
      <w:hyperlink r:id="rId8" w:anchor="/document/185134/entry/0" w:history="1">
        <w:r w:rsidRPr="009000C4">
          <w:rPr>
            <w:rFonts w:ascii="Courier New" w:eastAsia="Times New Roman" w:hAnsi="Courier New" w:cs="Courier New"/>
            <w:color w:val="734C9B"/>
            <w:sz w:val="23"/>
          </w:rPr>
          <w:t>ОКВЭД</w:t>
        </w:r>
      </w:hyperlink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__________________________________.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По договору лизинга N _____________________ </w:t>
      </w:r>
      <w:proofErr w:type="gramStart"/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>от</w:t>
      </w:r>
      <w:proofErr w:type="gramEnd"/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_________________________,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заключенному </w:t>
      </w:r>
      <w:proofErr w:type="gramStart"/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>с</w:t>
      </w:r>
      <w:proofErr w:type="gramEnd"/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_________________________________________________________.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                           (наименование лизинговой компании)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hyperlink r:id="rId9" w:anchor="/document/10180094/entry/0" w:history="1">
        <w:r w:rsidRPr="009000C4">
          <w:rPr>
            <w:rFonts w:ascii="Courier New" w:eastAsia="Times New Roman" w:hAnsi="Courier New" w:cs="Courier New"/>
            <w:color w:val="734C9B"/>
            <w:sz w:val="23"/>
          </w:rPr>
          <w:t>Ставка рефинансирования</w:t>
        </w:r>
      </w:hyperlink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Банка России на дату составления расчета __.</w:t>
      </w:r>
    </w:p>
    <w:tbl>
      <w:tblPr>
        <w:tblW w:w="1027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7"/>
        <w:gridCol w:w="1195"/>
        <w:gridCol w:w="1343"/>
        <w:gridCol w:w="1416"/>
        <w:gridCol w:w="1189"/>
        <w:gridCol w:w="1189"/>
        <w:gridCol w:w="1343"/>
        <w:gridCol w:w="1308"/>
        <w:gridCol w:w="2145"/>
        <w:gridCol w:w="1360"/>
      </w:tblGrid>
      <w:tr w:rsidR="009000C4" w:rsidRPr="009000C4" w:rsidTr="009000C4">
        <w:tc>
          <w:tcPr>
            <w:tcW w:w="10275" w:type="dxa"/>
            <w:gridSpan w:val="10"/>
            <w:tcBorders>
              <w:bottom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(руб.)</w:t>
            </w:r>
          </w:p>
        </w:tc>
      </w:tr>
      <w:tr w:rsidR="009000C4" w:rsidRPr="009000C4" w:rsidTr="009000C4">
        <w:tc>
          <w:tcPr>
            <w:tcW w:w="600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 xml:space="preserve">N </w:t>
            </w:r>
            <w:proofErr w:type="spellStart"/>
            <w:proofErr w:type="gramStart"/>
            <w:r w:rsidRPr="009000C4">
              <w:rPr>
                <w:rFonts w:ascii="Times New Roman" w:eastAsia="Times New Roman" w:hAnsi="Times New Roman" w:cs="Times New Roman"/>
              </w:rPr>
              <w:t>п</w:t>
            </w:r>
            <w:proofErr w:type="spellEnd"/>
            <w:proofErr w:type="gramEnd"/>
            <w:r w:rsidRPr="009000C4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9000C4">
              <w:rPr>
                <w:rFonts w:ascii="Times New Roman" w:eastAsia="Times New Roman" w:hAnsi="Times New Roman" w:cs="Times New Roman"/>
              </w:rPr>
              <w:t>п</w:t>
            </w:r>
            <w:proofErr w:type="spellEnd"/>
          </w:p>
        </w:tc>
        <w:tc>
          <w:tcPr>
            <w:tcW w:w="114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Дата лизингового платежа</w:t>
            </w:r>
          </w:p>
        </w:tc>
        <w:tc>
          <w:tcPr>
            <w:tcW w:w="216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Возмещение организацией затрат лизинговой компании, в т. ч.:</w:t>
            </w:r>
          </w:p>
        </w:tc>
        <w:tc>
          <w:tcPr>
            <w:tcW w:w="1005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Лизинговый платеж без НДС</w:t>
            </w:r>
          </w:p>
        </w:tc>
        <w:tc>
          <w:tcPr>
            <w:tcW w:w="126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Лизинговый платеж с учетом НДС</w:t>
            </w:r>
          </w:p>
        </w:tc>
        <w:tc>
          <w:tcPr>
            <w:tcW w:w="3960" w:type="dxa"/>
            <w:gridSpan w:val="4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Расчет субсидий, предоставляемых организации для возмещения части лизинговых платежей</w:t>
            </w:r>
          </w:p>
        </w:tc>
      </w:tr>
      <w:tr w:rsidR="009000C4" w:rsidRPr="009000C4" w:rsidTr="009000C4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0C4" w:rsidRPr="009000C4" w:rsidRDefault="009000C4" w:rsidP="009000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0C4" w:rsidRPr="009000C4" w:rsidRDefault="009000C4" w:rsidP="009000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на приобретение машин и оборудования</w:t>
            </w:r>
          </w:p>
        </w:tc>
        <w:tc>
          <w:tcPr>
            <w:tcW w:w="11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на уплату процентов по кредитам, привлекаемым для приобретения машин и оборудования и дохода по договору лизинга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0C4" w:rsidRPr="009000C4" w:rsidRDefault="009000C4" w:rsidP="009000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0C4" w:rsidRPr="009000C4" w:rsidRDefault="009000C4" w:rsidP="009000C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остаточная стоимость машин и оборудования</w:t>
            </w:r>
          </w:p>
        </w:tc>
        <w:tc>
          <w:tcPr>
            <w:tcW w:w="10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9000C4">
              <w:rPr>
                <w:rFonts w:ascii="Times New Roman" w:eastAsia="Times New Roman" w:hAnsi="Times New Roman" w:cs="Times New Roman"/>
              </w:rPr>
              <w:t xml:space="preserve">расчет 2/3 затрат организации, связанных с возмещением части лизинговых платежей (гр. 4 </w:t>
            </w:r>
            <w:proofErr w:type="spellStart"/>
            <w:r w:rsidRPr="009000C4">
              <w:rPr>
                <w:rFonts w:ascii="Times New Roman" w:eastAsia="Times New Roman" w:hAnsi="Times New Roman" w:cs="Times New Roman"/>
              </w:rPr>
              <w:t>x</w:t>
            </w:r>
            <w:proofErr w:type="spellEnd"/>
            <w:r w:rsidRPr="009000C4">
              <w:rPr>
                <w:rFonts w:ascii="Times New Roman" w:eastAsia="Times New Roman" w:hAnsi="Times New Roman" w:cs="Times New Roman"/>
              </w:rPr>
              <w:t xml:space="preserve"> (2/3)</w:t>
            </w:r>
            <w:proofErr w:type="gramEnd"/>
          </w:p>
        </w:tc>
        <w:tc>
          <w:tcPr>
            <w:tcW w:w="10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 xml:space="preserve">расчет субсидии (гр. 7 </w:t>
            </w:r>
            <w:proofErr w:type="spellStart"/>
            <w:r w:rsidRPr="009000C4">
              <w:rPr>
                <w:rFonts w:ascii="Times New Roman" w:eastAsia="Times New Roman" w:hAnsi="Times New Roman" w:cs="Times New Roman"/>
              </w:rPr>
              <w:t>x</w:t>
            </w:r>
            <w:proofErr w:type="spellEnd"/>
            <w:r w:rsidRPr="009000C4">
              <w:rPr>
                <w:rFonts w:ascii="Times New Roman" w:eastAsia="Times New Roman" w:hAnsi="Times New Roman" w:cs="Times New Roman"/>
              </w:rPr>
              <w:t xml:space="preserve"> (2/3) </w:t>
            </w:r>
            <w:hyperlink r:id="rId10" w:anchor="/document/10180094/entry/0" w:history="1">
              <w:r w:rsidRPr="009000C4">
                <w:rPr>
                  <w:rFonts w:ascii="Times New Roman" w:eastAsia="Times New Roman" w:hAnsi="Times New Roman" w:cs="Times New Roman"/>
                  <w:color w:val="734C9B"/>
                </w:rPr>
                <w:t>ставки рефинансирования</w:t>
              </w:r>
            </w:hyperlink>
            <w:r w:rsidRPr="009000C4">
              <w:rPr>
                <w:rFonts w:ascii="Times New Roman" w:eastAsia="Times New Roman" w:hAnsi="Times New Roman" w:cs="Times New Roman"/>
              </w:rPr>
              <w:t xml:space="preserve"> ЦБ РФ </w:t>
            </w:r>
            <w:proofErr w:type="spellStart"/>
            <w:r w:rsidRPr="009000C4">
              <w:rPr>
                <w:rFonts w:ascii="Times New Roman" w:eastAsia="Times New Roman" w:hAnsi="Times New Roman" w:cs="Times New Roman"/>
              </w:rPr>
              <w:t>x</w:t>
            </w:r>
            <w:proofErr w:type="spellEnd"/>
            <w:r w:rsidRPr="009000C4">
              <w:rPr>
                <w:rFonts w:ascii="Times New Roman" w:eastAsia="Times New Roman" w:hAnsi="Times New Roman" w:cs="Times New Roman"/>
              </w:rPr>
              <w:t xml:space="preserve"> количество дней в периоде) / (365 </w:t>
            </w:r>
            <w:proofErr w:type="spellStart"/>
            <w:r w:rsidRPr="009000C4">
              <w:rPr>
                <w:rFonts w:ascii="Times New Roman" w:eastAsia="Times New Roman" w:hAnsi="Times New Roman" w:cs="Times New Roman"/>
              </w:rPr>
              <w:t>x</w:t>
            </w:r>
            <w:proofErr w:type="spellEnd"/>
            <w:r w:rsidRPr="009000C4">
              <w:rPr>
                <w:rFonts w:ascii="Times New Roman" w:eastAsia="Times New Roman" w:hAnsi="Times New Roman" w:cs="Times New Roman"/>
              </w:rPr>
              <w:t xml:space="preserve"> 100%)</w:t>
            </w:r>
          </w:p>
        </w:tc>
        <w:tc>
          <w:tcPr>
            <w:tcW w:w="10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размер субсидии (минимальная величина между гр. 8 и гр. 9)</w:t>
            </w:r>
          </w:p>
        </w:tc>
      </w:tr>
      <w:tr w:rsidR="009000C4" w:rsidRPr="009000C4" w:rsidTr="009000C4">
        <w:tc>
          <w:tcPr>
            <w:tcW w:w="6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0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1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0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8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0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0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0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9000C4" w:rsidRPr="009000C4" w:rsidTr="009000C4">
        <w:tc>
          <w:tcPr>
            <w:tcW w:w="6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11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Итого за _______ год</w:t>
            </w:r>
          </w:p>
        </w:tc>
        <w:tc>
          <w:tcPr>
            <w:tcW w:w="10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00C4" w:rsidRPr="009000C4" w:rsidTr="009000C4">
        <w:tc>
          <w:tcPr>
            <w:tcW w:w="6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11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Итого за _______ год</w:t>
            </w:r>
          </w:p>
        </w:tc>
        <w:tc>
          <w:tcPr>
            <w:tcW w:w="10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9000C4" w:rsidRPr="009000C4" w:rsidTr="009000C4">
        <w:tc>
          <w:tcPr>
            <w:tcW w:w="60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11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Всего за ______ годы</w:t>
            </w:r>
          </w:p>
        </w:tc>
        <w:tc>
          <w:tcPr>
            <w:tcW w:w="10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1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8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0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9000C4">
              <w:rPr>
                <w:rFonts w:ascii="Times New Roman" w:eastAsia="Times New Roman" w:hAnsi="Times New Roman" w:cs="Times New Roman"/>
              </w:rPr>
              <w:t> </w:t>
            </w:r>
          </w:p>
        </w:tc>
      </w:tr>
    </w:tbl>
    <w:p w:rsidR="009000C4" w:rsidRPr="009000C4" w:rsidRDefault="009000C4" w:rsidP="009000C4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6"/>
          <w:szCs w:val="26"/>
        </w:rPr>
      </w:pPr>
    </w:p>
    <w:tbl>
      <w:tblPr>
        <w:tblW w:w="1029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0"/>
        <w:gridCol w:w="1755"/>
        <w:gridCol w:w="1095"/>
        <w:gridCol w:w="2295"/>
        <w:gridCol w:w="1755"/>
        <w:gridCol w:w="1230"/>
      </w:tblGrid>
      <w:tr w:rsidR="009000C4" w:rsidRPr="009000C4" w:rsidTr="009000C4">
        <w:tc>
          <w:tcPr>
            <w:tcW w:w="5010" w:type="dxa"/>
            <w:gridSpan w:val="3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 </w:t>
            </w:r>
          </w:p>
        </w:tc>
        <w:tc>
          <w:tcPr>
            <w:tcW w:w="5280" w:type="dxa"/>
            <w:gridSpan w:val="3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Расчет подтверждается:</w:t>
            </w:r>
          </w:p>
        </w:tc>
      </w:tr>
      <w:tr w:rsidR="009000C4" w:rsidRPr="009000C4" w:rsidTr="009000C4">
        <w:tc>
          <w:tcPr>
            <w:tcW w:w="5010" w:type="dxa"/>
            <w:gridSpan w:val="3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 </w:t>
            </w:r>
          </w:p>
        </w:tc>
        <w:tc>
          <w:tcPr>
            <w:tcW w:w="5280" w:type="dxa"/>
            <w:gridSpan w:val="3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 </w:t>
            </w:r>
          </w:p>
        </w:tc>
      </w:tr>
      <w:tr w:rsidR="009000C4" w:rsidRPr="009000C4" w:rsidTr="009000C4">
        <w:tc>
          <w:tcPr>
            <w:tcW w:w="5010" w:type="dxa"/>
            <w:gridSpan w:val="3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Руководитель организации</w:t>
            </w:r>
          </w:p>
        </w:tc>
        <w:tc>
          <w:tcPr>
            <w:tcW w:w="5280" w:type="dxa"/>
            <w:gridSpan w:val="3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Руководитель лизинговой компании</w:t>
            </w:r>
          </w:p>
        </w:tc>
      </w:tr>
      <w:tr w:rsidR="009000C4" w:rsidRPr="009000C4" w:rsidTr="009000C4">
        <w:tc>
          <w:tcPr>
            <w:tcW w:w="3915" w:type="dxa"/>
            <w:gridSpan w:val="2"/>
            <w:tcBorders>
              <w:bottom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 </w:t>
            </w:r>
          </w:p>
        </w:tc>
        <w:tc>
          <w:tcPr>
            <w:tcW w:w="1080" w:type="dxa"/>
            <w:vAlign w:val="bottom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(Ф.И.О.)</w:t>
            </w:r>
          </w:p>
        </w:tc>
        <w:tc>
          <w:tcPr>
            <w:tcW w:w="4050" w:type="dxa"/>
            <w:gridSpan w:val="2"/>
            <w:tcBorders>
              <w:bottom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 </w:t>
            </w:r>
          </w:p>
        </w:tc>
        <w:tc>
          <w:tcPr>
            <w:tcW w:w="1215" w:type="dxa"/>
            <w:vAlign w:val="bottom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(Ф.И.О.)</w:t>
            </w:r>
          </w:p>
        </w:tc>
      </w:tr>
      <w:tr w:rsidR="009000C4" w:rsidRPr="009000C4" w:rsidTr="009000C4">
        <w:tc>
          <w:tcPr>
            <w:tcW w:w="2160" w:type="dxa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Главный бухгалтер</w:t>
            </w:r>
          </w:p>
        </w:tc>
        <w:tc>
          <w:tcPr>
            <w:tcW w:w="1755" w:type="dxa"/>
            <w:tcBorders>
              <w:bottom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 </w:t>
            </w:r>
          </w:p>
        </w:tc>
        <w:tc>
          <w:tcPr>
            <w:tcW w:w="1080" w:type="dxa"/>
            <w:vAlign w:val="bottom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(Ф.И.О.)</w:t>
            </w:r>
          </w:p>
        </w:tc>
        <w:tc>
          <w:tcPr>
            <w:tcW w:w="2295" w:type="dxa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Главный бухгалтер</w:t>
            </w:r>
          </w:p>
        </w:tc>
        <w:tc>
          <w:tcPr>
            <w:tcW w:w="1755" w:type="dxa"/>
            <w:tcBorders>
              <w:bottom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 </w:t>
            </w:r>
          </w:p>
        </w:tc>
        <w:tc>
          <w:tcPr>
            <w:tcW w:w="1215" w:type="dxa"/>
            <w:vAlign w:val="bottom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(Ф.И.О.)</w:t>
            </w:r>
          </w:p>
        </w:tc>
      </w:tr>
      <w:tr w:rsidR="009000C4" w:rsidRPr="009000C4" w:rsidTr="009000C4">
        <w:tc>
          <w:tcPr>
            <w:tcW w:w="5010" w:type="dxa"/>
            <w:gridSpan w:val="3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Дата</w:t>
            </w:r>
          </w:p>
        </w:tc>
        <w:tc>
          <w:tcPr>
            <w:tcW w:w="5280" w:type="dxa"/>
            <w:gridSpan w:val="3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Дата</w:t>
            </w:r>
          </w:p>
        </w:tc>
      </w:tr>
      <w:tr w:rsidR="009000C4" w:rsidRPr="009000C4" w:rsidTr="009000C4">
        <w:tc>
          <w:tcPr>
            <w:tcW w:w="5010" w:type="dxa"/>
            <w:gridSpan w:val="3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М.П.</w:t>
            </w:r>
          </w:p>
        </w:tc>
        <w:tc>
          <w:tcPr>
            <w:tcW w:w="5280" w:type="dxa"/>
            <w:gridSpan w:val="3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М.П.</w:t>
            </w:r>
          </w:p>
        </w:tc>
      </w:tr>
    </w:tbl>
    <w:p w:rsidR="009000C4" w:rsidRPr="009000C4" w:rsidRDefault="009000C4" w:rsidP="009000C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Приложение 4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к </w:t>
      </w:r>
      <w:hyperlink r:id="rId11" w:anchor="/document/9090028/entry/10000" w:history="1">
        <w:r w:rsidRPr="009000C4">
          <w:rPr>
            <w:rFonts w:ascii="Times New Roman" w:eastAsia="Times New Roman" w:hAnsi="Times New Roman" w:cs="Times New Roman"/>
            <w:b/>
            <w:bCs/>
            <w:color w:val="734C9B"/>
            <w:sz w:val="26"/>
          </w:rPr>
          <w:t>Правилам</w:t>
        </w:r>
      </w:hyperlink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 предоставления субсидий юридическим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лицам на возмещение части затрат на уплату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лизинговых платежей по договорам лизинга,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заключенным с российскими лизинговыми компаниями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на приобретение машин и оборудования, используемых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для реализации инвестиционных проектов,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lastRenderedPageBreak/>
        <w:t>включенных в Республиканскую целевую программу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развития Республики Мордовия на 2013 - 2018 годы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9000C4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                           Расчет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9000C4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       фактического размера субсидии на возмещение части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9000C4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     затрат на уплату лизинговых платежей, </w:t>
      </w:r>
      <w:proofErr w:type="gramStart"/>
      <w:r w:rsidRPr="009000C4">
        <w:rPr>
          <w:rFonts w:ascii="Courier New" w:eastAsia="Times New Roman" w:hAnsi="Courier New" w:cs="Courier New"/>
          <w:b/>
          <w:bCs/>
          <w:color w:val="22272F"/>
          <w:sz w:val="23"/>
        </w:rPr>
        <w:t>предоставляемой</w:t>
      </w:r>
      <w:proofErr w:type="gramEnd"/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9000C4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за счет средств республиканского бюджета Республики Мордовия,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9000C4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          </w:t>
      </w:r>
      <w:proofErr w:type="gramStart"/>
      <w:r w:rsidRPr="009000C4">
        <w:rPr>
          <w:rFonts w:ascii="Courier New" w:eastAsia="Times New Roman" w:hAnsi="Courier New" w:cs="Courier New"/>
          <w:b/>
          <w:bCs/>
          <w:color w:val="22272F"/>
          <w:sz w:val="23"/>
        </w:rPr>
        <w:t>за</w:t>
      </w:r>
      <w:proofErr w:type="gramEnd"/>
      <w:r w:rsidRPr="009000C4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____________________________________ года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9000C4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                         (месяц)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    ______________________________________________________________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                      (наименование организации)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>ИНН ___________________________, р./</w:t>
      </w:r>
      <w:proofErr w:type="spellStart"/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>сч</w:t>
      </w:r>
      <w:proofErr w:type="spellEnd"/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>. ________________________________,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>наименование банка _____________________________________________________,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hyperlink r:id="rId12" w:anchor="/document/555333/entry/0" w:history="1">
        <w:r w:rsidRPr="009000C4">
          <w:rPr>
            <w:rFonts w:ascii="Courier New" w:eastAsia="Times New Roman" w:hAnsi="Courier New" w:cs="Courier New"/>
            <w:color w:val="734C9B"/>
            <w:sz w:val="23"/>
          </w:rPr>
          <w:t>БИК</w:t>
        </w:r>
      </w:hyperlink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___________________________, </w:t>
      </w:r>
      <w:proofErr w:type="spellStart"/>
      <w:proofErr w:type="gramStart"/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>кор</w:t>
      </w:r>
      <w:proofErr w:type="spellEnd"/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>. счет</w:t>
      </w:r>
      <w:proofErr w:type="gramEnd"/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_____________________________.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Вид деятельности организации по </w:t>
      </w:r>
      <w:hyperlink r:id="rId13" w:anchor="/document/185134/entry/0" w:history="1">
        <w:r w:rsidRPr="009000C4">
          <w:rPr>
            <w:rFonts w:ascii="Courier New" w:eastAsia="Times New Roman" w:hAnsi="Courier New" w:cs="Courier New"/>
            <w:color w:val="734C9B"/>
            <w:sz w:val="23"/>
          </w:rPr>
          <w:t>ОКВЭД</w:t>
        </w:r>
      </w:hyperlink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__________________________________.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По договору лизинга N ________________________ </w:t>
      </w:r>
      <w:proofErr w:type="gramStart"/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>от</w:t>
      </w:r>
      <w:proofErr w:type="gramEnd"/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______________________,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заключенному </w:t>
      </w:r>
      <w:proofErr w:type="gramStart"/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>с</w:t>
      </w:r>
      <w:proofErr w:type="gramEnd"/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_________________________________________________________.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                         (наименование лизинговой компании)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1. </w:t>
      </w:r>
      <w:hyperlink r:id="rId14" w:anchor="/document/10180094/entry/0" w:history="1">
        <w:r w:rsidRPr="009000C4">
          <w:rPr>
            <w:rFonts w:ascii="Courier New" w:eastAsia="Times New Roman" w:hAnsi="Courier New" w:cs="Courier New"/>
            <w:color w:val="734C9B"/>
            <w:sz w:val="23"/>
          </w:rPr>
          <w:t>Ставка рефинансирования</w:t>
        </w:r>
      </w:hyperlink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Банка России на дату платежа ________________.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2. Сумма   лизингового   платежа в соответствии  с  графиком  платежей </w:t>
      </w:r>
      <w:proofErr w:type="gramStart"/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>по</w:t>
      </w:r>
      <w:proofErr w:type="gramEnd"/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>договору лизинга _______________________________________________________.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>3. Сумма фактически произведенного лизингового платежа _________________.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>4. Количество дней между последними лизинговыми платежами ______________.</w:t>
      </w:r>
    </w:p>
    <w:p w:rsidR="009000C4" w:rsidRPr="009000C4" w:rsidRDefault="009000C4" w:rsidP="009000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9000C4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                              Размер субсидии</w:t>
      </w: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5"/>
        <w:gridCol w:w="2731"/>
        <w:gridCol w:w="2177"/>
        <w:gridCol w:w="1496"/>
        <w:gridCol w:w="1481"/>
      </w:tblGrid>
      <w:tr w:rsidR="009000C4" w:rsidRPr="009000C4" w:rsidTr="009000C4">
        <w:tc>
          <w:tcPr>
            <w:tcW w:w="10050" w:type="dxa"/>
            <w:gridSpan w:val="5"/>
            <w:tcBorders>
              <w:bottom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(руб.)</w:t>
            </w:r>
          </w:p>
        </w:tc>
      </w:tr>
      <w:tr w:rsidR="009000C4" w:rsidRPr="009000C4" w:rsidTr="009000C4">
        <w:tc>
          <w:tcPr>
            <w:tcW w:w="21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Остаточная стоимость машин и оборудования (стоимость по договору купли-продажи за вычетом погашенной ее части за предыдущие периоды)</w:t>
            </w:r>
          </w:p>
        </w:tc>
        <w:tc>
          <w:tcPr>
            <w:tcW w:w="27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Возмещение организацией затрат лизинговой компании, связанных с уплатой процентов по кредитам, привлекаемым для приобретения машин и оборудования, и доходов по договору лизинга</w:t>
            </w:r>
          </w:p>
        </w:tc>
        <w:tc>
          <w:tcPr>
            <w:tcW w:w="22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Расчет 2/3 затрат организации, связанных с возмещением части лизинговых платежей (гр. 2 </w:t>
            </w:r>
            <w:proofErr w:type="spellStart"/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  <w:proofErr w:type="spellEnd"/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(2/3)</w:t>
            </w:r>
            <w:proofErr w:type="gramEnd"/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Расчет субсидии (гр. 1 </w:t>
            </w:r>
            <w:proofErr w:type="spellStart"/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стр. 1 </w:t>
            </w:r>
            <w:proofErr w:type="spellStart"/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  <w:proofErr w:type="spellEnd"/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2/3 </w:t>
            </w:r>
            <w:proofErr w:type="spellStart"/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  <w:proofErr w:type="spellEnd"/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стр. 4) / (365 </w:t>
            </w:r>
            <w:proofErr w:type="spellStart"/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  <w:proofErr w:type="spellEnd"/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100%)</w:t>
            </w:r>
          </w:p>
        </w:tc>
        <w:tc>
          <w:tcPr>
            <w:tcW w:w="12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Размер субсидии (минимальная величина между гр. 3 и гр. 4)</w:t>
            </w:r>
          </w:p>
        </w:tc>
      </w:tr>
      <w:tr w:rsidR="009000C4" w:rsidRPr="009000C4" w:rsidTr="009000C4">
        <w:tc>
          <w:tcPr>
            <w:tcW w:w="21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9000C4" w:rsidRPr="009000C4" w:rsidRDefault="009000C4" w:rsidP="009000C4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6"/>
          <w:szCs w:val="26"/>
        </w:rPr>
      </w:pPr>
    </w:p>
    <w:tbl>
      <w:tblPr>
        <w:tblW w:w="1029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15"/>
        <w:gridCol w:w="1095"/>
        <w:gridCol w:w="4050"/>
        <w:gridCol w:w="1230"/>
      </w:tblGrid>
      <w:tr w:rsidR="009000C4" w:rsidRPr="009000C4" w:rsidTr="009000C4">
        <w:tc>
          <w:tcPr>
            <w:tcW w:w="5010" w:type="dxa"/>
            <w:gridSpan w:val="2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 </w:t>
            </w:r>
          </w:p>
        </w:tc>
        <w:tc>
          <w:tcPr>
            <w:tcW w:w="5280" w:type="dxa"/>
            <w:gridSpan w:val="2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Расчет подтверждается:</w:t>
            </w:r>
          </w:p>
        </w:tc>
      </w:tr>
      <w:tr w:rsidR="009000C4" w:rsidRPr="009000C4" w:rsidTr="009000C4">
        <w:tc>
          <w:tcPr>
            <w:tcW w:w="5010" w:type="dxa"/>
            <w:gridSpan w:val="2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 </w:t>
            </w:r>
          </w:p>
        </w:tc>
        <w:tc>
          <w:tcPr>
            <w:tcW w:w="5280" w:type="dxa"/>
            <w:gridSpan w:val="2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 </w:t>
            </w:r>
          </w:p>
        </w:tc>
      </w:tr>
      <w:tr w:rsidR="009000C4" w:rsidRPr="009000C4" w:rsidTr="009000C4">
        <w:tc>
          <w:tcPr>
            <w:tcW w:w="5010" w:type="dxa"/>
            <w:gridSpan w:val="2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Руководитель организации</w:t>
            </w:r>
          </w:p>
        </w:tc>
        <w:tc>
          <w:tcPr>
            <w:tcW w:w="5280" w:type="dxa"/>
            <w:gridSpan w:val="2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Руководитель лизинговой компании</w:t>
            </w:r>
          </w:p>
        </w:tc>
      </w:tr>
      <w:tr w:rsidR="009000C4" w:rsidRPr="009000C4" w:rsidTr="009000C4">
        <w:tc>
          <w:tcPr>
            <w:tcW w:w="3915" w:type="dxa"/>
            <w:tcBorders>
              <w:bottom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 </w:t>
            </w:r>
          </w:p>
        </w:tc>
        <w:tc>
          <w:tcPr>
            <w:tcW w:w="1080" w:type="dxa"/>
            <w:vAlign w:val="bottom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(Ф.И.О.)</w:t>
            </w:r>
          </w:p>
        </w:tc>
        <w:tc>
          <w:tcPr>
            <w:tcW w:w="4050" w:type="dxa"/>
            <w:tcBorders>
              <w:bottom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 </w:t>
            </w:r>
          </w:p>
        </w:tc>
        <w:tc>
          <w:tcPr>
            <w:tcW w:w="1215" w:type="dxa"/>
            <w:vAlign w:val="bottom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(Ф.И.О.)</w:t>
            </w:r>
          </w:p>
        </w:tc>
      </w:tr>
      <w:tr w:rsidR="009000C4" w:rsidRPr="009000C4" w:rsidTr="009000C4">
        <w:tc>
          <w:tcPr>
            <w:tcW w:w="5010" w:type="dxa"/>
            <w:gridSpan w:val="2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Главный бухгалтер</w:t>
            </w:r>
          </w:p>
        </w:tc>
        <w:tc>
          <w:tcPr>
            <w:tcW w:w="5280" w:type="dxa"/>
            <w:gridSpan w:val="2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Главный бухгалтер</w:t>
            </w:r>
          </w:p>
        </w:tc>
      </w:tr>
      <w:tr w:rsidR="009000C4" w:rsidRPr="009000C4" w:rsidTr="009000C4">
        <w:tc>
          <w:tcPr>
            <w:tcW w:w="3915" w:type="dxa"/>
            <w:tcBorders>
              <w:bottom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 </w:t>
            </w:r>
          </w:p>
        </w:tc>
        <w:tc>
          <w:tcPr>
            <w:tcW w:w="1080" w:type="dxa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(Ф.И.О.)</w:t>
            </w:r>
          </w:p>
        </w:tc>
        <w:tc>
          <w:tcPr>
            <w:tcW w:w="4050" w:type="dxa"/>
            <w:tcBorders>
              <w:bottom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 </w:t>
            </w:r>
          </w:p>
        </w:tc>
        <w:tc>
          <w:tcPr>
            <w:tcW w:w="1215" w:type="dxa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(Ф.И.О.)</w:t>
            </w:r>
          </w:p>
        </w:tc>
      </w:tr>
      <w:tr w:rsidR="009000C4" w:rsidRPr="009000C4" w:rsidTr="009000C4">
        <w:tc>
          <w:tcPr>
            <w:tcW w:w="5010" w:type="dxa"/>
            <w:gridSpan w:val="2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lastRenderedPageBreak/>
              <w:t>Дата</w:t>
            </w:r>
          </w:p>
        </w:tc>
        <w:tc>
          <w:tcPr>
            <w:tcW w:w="5280" w:type="dxa"/>
            <w:gridSpan w:val="2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Дата</w:t>
            </w:r>
          </w:p>
        </w:tc>
      </w:tr>
      <w:tr w:rsidR="009000C4" w:rsidRPr="009000C4" w:rsidTr="009000C4">
        <w:tc>
          <w:tcPr>
            <w:tcW w:w="5010" w:type="dxa"/>
            <w:gridSpan w:val="2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М.П.</w:t>
            </w:r>
          </w:p>
        </w:tc>
        <w:tc>
          <w:tcPr>
            <w:tcW w:w="5280" w:type="dxa"/>
            <w:gridSpan w:val="2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000C4">
              <w:rPr>
                <w:rFonts w:ascii="Times New Roman" w:eastAsia="Times New Roman" w:hAnsi="Times New Roman" w:cs="Times New Roman"/>
                <w:sz w:val="23"/>
                <w:szCs w:val="23"/>
              </w:rPr>
              <w:t>М.П.</w:t>
            </w:r>
          </w:p>
        </w:tc>
      </w:tr>
    </w:tbl>
    <w:p w:rsidR="009000C4" w:rsidRPr="009000C4" w:rsidRDefault="009000C4" w:rsidP="009000C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Приложение 5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к </w:t>
      </w:r>
      <w:hyperlink r:id="rId15" w:anchor="/document/9090028/entry/10000" w:history="1">
        <w:r w:rsidRPr="009000C4">
          <w:rPr>
            <w:rFonts w:ascii="Times New Roman" w:eastAsia="Times New Roman" w:hAnsi="Times New Roman" w:cs="Times New Roman"/>
            <w:b/>
            <w:bCs/>
            <w:color w:val="734C9B"/>
            <w:sz w:val="26"/>
          </w:rPr>
          <w:t>Правилам</w:t>
        </w:r>
      </w:hyperlink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 предоставления субсидий юридическим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лицам на возмещение части затрат на уплату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лизинговых платежей по договорам лизинга,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заключенным с российскими лизинговыми компаниями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на приобретение машин и оборудования, используемых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для реализации инвестиционных проектов,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включенных в Республиканскую целевую программу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развития Республики Мордовия на 2013 - 2018 годы</w:t>
      </w:r>
    </w:p>
    <w:p w:rsidR="009000C4" w:rsidRPr="009000C4" w:rsidRDefault="009000C4" w:rsidP="009000C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6"/>
          <w:szCs w:val="36"/>
        </w:rPr>
      </w:pPr>
      <w:r w:rsidRPr="009000C4">
        <w:rPr>
          <w:rFonts w:ascii="Times New Roman" w:eastAsia="Times New Roman" w:hAnsi="Times New Roman" w:cs="Times New Roman"/>
          <w:color w:val="22272F"/>
          <w:sz w:val="36"/>
          <w:szCs w:val="36"/>
        </w:rPr>
        <w:t>Справка</w:t>
      </w:r>
      <w:r w:rsidRPr="009000C4">
        <w:rPr>
          <w:rFonts w:ascii="Times New Roman" w:eastAsia="Times New Roman" w:hAnsi="Times New Roman" w:cs="Times New Roman"/>
          <w:color w:val="22272F"/>
          <w:sz w:val="36"/>
          <w:szCs w:val="36"/>
        </w:rPr>
        <w:br/>
        <w:t>о ходе фактической реализации инвестиционного проекта</w:t>
      </w:r>
      <w:r w:rsidRPr="009000C4">
        <w:rPr>
          <w:rFonts w:ascii="Times New Roman" w:eastAsia="Times New Roman" w:hAnsi="Times New Roman" w:cs="Times New Roman"/>
          <w:color w:val="22272F"/>
          <w:sz w:val="36"/>
          <w:szCs w:val="36"/>
        </w:rPr>
        <w:br/>
        <w:t>_______________________________________________________________</w:t>
      </w:r>
      <w:r w:rsidRPr="009000C4">
        <w:rPr>
          <w:rFonts w:ascii="Times New Roman" w:eastAsia="Times New Roman" w:hAnsi="Times New Roman" w:cs="Times New Roman"/>
          <w:color w:val="22272F"/>
          <w:sz w:val="36"/>
          <w:szCs w:val="36"/>
        </w:rPr>
        <w:br/>
        <w:t>(наименование организации)</w:t>
      </w:r>
      <w:r w:rsidRPr="009000C4">
        <w:rPr>
          <w:rFonts w:ascii="Times New Roman" w:eastAsia="Times New Roman" w:hAnsi="Times New Roman" w:cs="Times New Roman"/>
          <w:color w:val="22272F"/>
          <w:sz w:val="36"/>
          <w:szCs w:val="36"/>
        </w:rPr>
        <w:br/>
        <w:t>___________________________________________________________</w:t>
      </w:r>
      <w:r w:rsidRPr="009000C4">
        <w:rPr>
          <w:rFonts w:ascii="Times New Roman" w:eastAsia="Times New Roman" w:hAnsi="Times New Roman" w:cs="Times New Roman"/>
          <w:color w:val="22272F"/>
          <w:sz w:val="36"/>
          <w:szCs w:val="36"/>
        </w:rPr>
        <w:br/>
        <w:t>(наименование инвестиционного проекта)</w:t>
      </w:r>
      <w:r w:rsidRPr="009000C4">
        <w:rPr>
          <w:rFonts w:ascii="Times New Roman" w:eastAsia="Times New Roman" w:hAnsi="Times New Roman" w:cs="Times New Roman"/>
          <w:color w:val="22272F"/>
          <w:sz w:val="36"/>
          <w:szCs w:val="36"/>
        </w:rPr>
        <w:br/>
        <w:t>за ______ квартал 20 _____ года</w:t>
      </w:r>
      <w:r w:rsidRPr="009000C4">
        <w:rPr>
          <w:rFonts w:ascii="Times New Roman" w:eastAsia="Times New Roman" w:hAnsi="Times New Roman" w:cs="Times New Roman"/>
          <w:color w:val="22272F"/>
          <w:sz w:val="36"/>
          <w:szCs w:val="36"/>
        </w:rPr>
        <w:br/>
        <w:t>(нарастающим итогом с начала года)</w:t>
      </w:r>
    </w:p>
    <w:tbl>
      <w:tblPr>
        <w:tblW w:w="102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6"/>
        <w:gridCol w:w="3901"/>
        <w:gridCol w:w="1427"/>
        <w:gridCol w:w="1138"/>
        <w:gridCol w:w="774"/>
        <w:gridCol w:w="1138"/>
        <w:gridCol w:w="911"/>
      </w:tblGrid>
      <w:tr w:rsidR="009000C4" w:rsidRPr="009000C4" w:rsidTr="009000C4"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55" w:type="dxa"/>
            <w:vMerge w:val="restart"/>
            <w:tcBorders>
              <w:top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0" w:type="dxa"/>
            <w:vMerge w:val="restart"/>
            <w:tcBorders>
              <w:top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890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Аналогичный период прошлого года</w:t>
            </w:r>
          </w:p>
        </w:tc>
        <w:tc>
          <w:tcPr>
            <w:tcW w:w="202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Отчетный</w:t>
            </w:r>
          </w:p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период</w:t>
            </w:r>
          </w:p>
        </w:tc>
      </w:tr>
      <w:tr w:rsidR="009000C4" w:rsidRPr="009000C4" w:rsidTr="009000C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9000C4" w:rsidRPr="009000C4" w:rsidRDefault="009000C4" w:rsidP="00900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9000C4" w:rsidRPr="009000C4" w:rsidRDefault="009000C4" w:rsidP="00900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9000C4" w:rsidRPr="009000C4" w:rsidRDefault="009000C4" w:rsidP="00900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по бизнес-плану</w:t>
            </w:r>
          </w:p>
        </w:tc>
        <w:tc>
          <w:tcPr>
            <w:tcW w:w="7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1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по бизнес-плану</w:t>
            </w:r>
          </w:p>
        </w:tc>
        <w:tc>
          <w:tcPr>
            <w:tcW w:w="8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9000C4" w:rsidRPr="009000C4" w:rsidTr="009000C4">
        <w:tc>
          <w:tcPr>
            <w:tcW w:w="9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000C4" w:rsidRPr="009000C4" w:rsidTr="009000C4">
        <w:tc>
          <w:tcPr>
            <w:tcW w:w="9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задолженности по уплате лизинговых платежей</w:t>
            </w:r>
          </w:p>
        </w:tc>
        <w:tc>
          <w:tcPr>
            <w:tcW w:w="14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1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000C4" w:rsidRPr="009000C4" w:rsidTr="009000C4">
        <w:tc>
          <w:tcPr>
            <w:tcW w:w="9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Выручка (нетто) от продажи товаров, продукции, работ, услуг (за минусом налога на добавленную стоимость, акцизов и аналогичных обязательных платежей), всего по организации</w:t>
            </w:r>
          </w:p>
        </w:tc>
        <w:tc>
          <w:tcPr>
            <w:tcW w:w="14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1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000C4" w:rsidRPr="009000C4" w:rsidTr="009000C4">
        <w:tc>
          <w:tcPr>
            <w:tcW w:w="9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8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в т. ч. по проекту</w:t>
            </w:r>
          </w:p>
        </w:tc>
        <w:tc>
          <w:tcPr>
            <w:tcW w:w="14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1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000C4" w:rsidRPr="009000C4" w:rsidTr="009000C4">
        <w:tc>
          <w:tcPr>
            <w:tcW w:w="915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855" w:type="dxa"/>
            <w:vMerge w:val="restart"/>
            <w:tcBorders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по видам продукции (по каждому виду)</w:t>
            </w:r>
          </w:p>
        </w:tc>
        <w:tc>
          <w:tcPr>
            <w:tcW w:w="14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1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000C4" w:rsidRPr="009000C4" w:rsidTr="009000C4"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9000C4" w:rsidRPr="009000C4" w:rsidRDefault="009000C4" w:rsidP="00900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right w:val="single" w:sz="6" w:space="0" w:color="000000"/>
            </w:tcBorders>
            <w:vAlign w:val="center"/>
            <w:hideMark/>
          </w:tcPr>
          <w:p w:rsidR="009000C4" w:rsidRPr="009000C4" w:rsidRDefault="009000C4" w:rsidP="009000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в натур</w:t>
            </w:r>
            <w:proofErr w:type="gramStart"/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оказателях</w:t>
            </w:r>
          </w:p>
        </w:tc>
        <w:tc>
          <w:tcPr>
            <w:tcW w:w="11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000C4" w:rsidRPr="009000C4" w:rsidTr="009000C4">
        <w:tc>
          <w:tcPr>
            <w:tcW w:w="9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Прибыль (убыток) до налогообложения, всего по организации</w:t>
            </w:r>
          </w:p>
        </w:tc>
        <w:tc>
          <w:tcPr>
            <w:tcW w:w="14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1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000C4" w:rsidRPr="009000C4" w:rsidTr="009000C4">
        <w:tc>
          <w:tcPr>
            <w:tcW w:w="9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8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в т. ч. по проекту</w:t>
            </w:r>
          </w:p>
        </w:tc>
        <w:tc>
          <w:tcPr>
            <w:tcW w:w="14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1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000C4" w:rsidRPr="009000C4" w:rsidTr="009000C4">
        <w:tc>
          <w:tcPr>
            <w:tcW w:w="9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8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налогов, уплаченных в республиканский и местный бюджеты, всего по организации</w:t>
            </w:r>
          </w:p>
        </w:tc>
        <w:tc>
          <w:tcPr>
            <w:tcW w:w="14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1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000C4" w:rsidRPr="009000C4" w:rsidTr="009000C4">
        <w:tc>
          <w:tcPr>
            <w:tcW w:w="9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8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в т. ч. по проекту</w:t>
            </w:r>
          </w:p>
        </w:tc>
        <w:tc>
          <w:tcPr>
            <w:tcW w:w="14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1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000C4" w:rsidRPr="009000C4" w:rsidTr="009000C4">
        <w:tc>
          <w:tcPr>
            <w:tcW w:w="9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Численность </w:t>
            </w:r>
            <w:proofErr w:type="gramStart"/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работающих</w:t>
            </w:r>
            <w:proofErr w:type="gramEnd"/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, всего по организации</w:t>
            </w:r>
          </w:p>
        </w:tc>
        <w:tc>
          <w:tcPr>
            <w:tcW w:w="14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1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000C4" w:rsidRPr="009000C4" w:rsidTr="009000C4">
        <w:tc>
          <w:tcPr>
            <w:tcW w:w="9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8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в т. ч. по проекту</w:t>
            </w:r>
          </w:p>
        </w:tc>
        <w:tc>
          <w:tcPr>
            <w:tcW w:w="14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1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000C4" w:rsidRPr="009000C4" w:rsidTr="009000C4">
        <w:tc>
          <w:tcPr>
            <w:tcW w:w="9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Фонд оплаты труда (с ЕСН), всего по организации</w:t>
            </w:r>
          </w:p>
        </w:tc>
        <w:tc>
          <w:tcPr>
            <w:tcW w:w="14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1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000C4" w:rsidRPr="009000C4" w:rsidTr="009000C4">
        <w:tc>
          <w:tcPr>
            <w:tcW w:w="9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38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в т. ч. по проекту</w:t>
            </w:r>
          </w:p>
        </w:tc>
        <w:tc>
          <w:tcPr>
            <w:tcW w:w="14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1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9000C4" w:rsidRPr="009000C4" w:rsidRDefault="009000C4" w:rsidP="009000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Примечания:</w:t>
      </w:r>
    </w:p>
    <w:p w:rsidR="009000C4" w:rsidRPr="009000C4" w:rsidRDefault="009000C4" w:rsidP="009000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000C4">
        <w:rPr>
          <w:rFonts w:ascii="Times New Roman" w:eastAsia="Times New Roman" w:hAnsi="Times New Roman" w:cs="Times New Roman"/>
          <w:color w:val="22272F"/>
          <w:sz w:val="26"/>
          <w:szCs w:val="26"/>
        </w:rPr>
        <w:t>1. Графы, отмеченные "</w:t>
      </w:r>
      <w:proofErr w:type="spellStart"/>
      <w:r w:rsidRPr="009000C4">
        <w:rPr>
          <w:rFonts w:ascii="Times New Roman" w:eastAsia="Times New Roman" w:hAnsi="Times New Roman" w:cs="Times New Roman"/>
          <w:color w:val="22272F"/>
          <w:sz w:val="26"/>
          <w:szCs w:val="26"/>
        </w:rPr>
        <w:t>х</w:t>
      </w:r>
      <w:proofErr w:type="spellEnd"/>
      <w:r w:rsidRPr="009000C4">
        <w:rPr>
          <w:rFonts w:ascii="Times New Roman" w:eastAsia="Times New Roman" w:hAnsi="Times New Roman" w:cs="Times New Roman"/>
          <w:color w:val="22272F"/>
          <w:sz w:val="26"/>
          <w:szCs w:val="26"/>
        </w:rPr>
        <w:t>", не заполняются.</w:t>
      </w:r>
    </w:p>
    <w:p w:rsidR="009000C4" w:rsidRPr="009000C4" w:rsidRDefault="009000C4" w:rsidP="009000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000C4">
        <w:rPr>
          <w:rFonts w:ascii="Times New Roman" w:eastAsia="Times New Roman" w:hAnsi="Times New Roman" w:cs="Times New Roman"/>
          <w:color w:val="22272F"/>
          <w:sz w:val="26"/>
          <w:szCs w:val="26"/>
        </w:rPr>
        <w:t>2. В случае расхождения прогнозных и фактических показателей представляется пояснительная записка по каждому факту расхождения.</w:t>
      </w:r>
    </w:p>
    <w:tbl>
      <w:tblPr>
        <w:tblW w:w="97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30"/>
        <w:gridCol w:w="135"/>
        <w:gridCol w:w="6000"/>
      </w:tblGrid>
      <w:tr w:rsidR="009000C4" w:rsidRPr="009000C4" w:rsidTr="009000C4">
        <w:tc>
          <w:tcPr>
            <w:tcW w:w="3630" w:type="dxa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6135" w:type="dxa"/>
            <w:gridSpan w:val="2"/>
            <w:tcBorders>
              <w:bottom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000C4" w:rsidRPr="009000C4" w:rsidTr="009000C4">
        <w:tc>
          <w:tcPr>
            <w:tcW w:w="3630" w:type="dxa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6135" w:type="dxa"/>
            <w:gridSpan w:val="2"/>
            <w:tcBorders>
              <w:bottom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000C4" w:rsidRPr="009000C4" w:rsidTr="009000C4">
        <w:tc>
          <w:tcPr>
            <w:tcW w:w="3630" w:type="dxa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6135" w:type="dxa"/>
            <w:gridSpan w:val="2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</w:tr>
      <w:tr w:rsidR="009000C4" w:rsidRPr="009000C4" w:rsidTr="009000C4">
        <w:tc>
          <w:tcPr>
            <w:tcW w:w="3765" w:type="dxa"/>
            <w:gridSpan w:val="2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Согласовано:</w:t>
            </w:r>
          </w:p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от исполнительного органа</w:t>
            </w:r>
          </w:p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государственной власти</w:t>
            </w:r>
          </w:p>
        </w:tc>
        <w:tc>
          <w:tcPr>
            <w:tcW w:w="6000" w:type="dxa"/>
            <w:tcBorders>
              <w:bottom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000C4" w:rsidRPr="009000C4" w:rsidTr="009000C4">
        <w:tc>
          <w:tcPr>
            <w:tcW w:w="3765" w:type="dxa"/>
            <w:gridSpan w:val="2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6000" w:type="dxa"/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9000C4" w:rsidRPr="009000C4" w:rsidRDefault="009000C4" w:rsidP="009000C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Приложение 6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к </w:t>
      </w:r>
      <w:hyperlink r:id="rId16" w:anchor="/document/9090028/entry/10000" w:history="1">
        <w:r w:rsidRPr="009000C4">
          <w:rPr>
            <w:rFonts w:ascii="Times New Roman" w:eastAsia="Times New Roman" w:hAnsi="Times New Roman" w:cs="Times New Roman"/>
            <w:b/>
            <w:bCs/>
            <w:color w:val="734C9B"/>
            <w:sz w:val="26"/>
          </w:rPr>
          <w:t>Правилам</w:t>
        </w:r>
      </w:hyperlink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 предоставления субсидий юридическим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лицам на возмещение части затрат на уплату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лизинговых платежей по договорам лизинга,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заключенным с российскими лизинговыми компаниями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на приобретение машин и оборудования, используемых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для реализации инвестиционных проектов,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включенных в Республиканскую целевую программу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развития Республики Мордовия на 2013 - 2018 годы</w:t>
      </w:r>
    </w:p>
    <w:p w:rsidR="009000C4" w:rsidRPr="009000C4" w:rsidRDefault="009000C4" w:rsidP="009000C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6"/>
          <w:szCs w:val="36"/>
        </w:rPr>
      </w:pPr>
      <w:r w:rsidRPr="009000C4">
        <w:rPr>
          <w:rFonts w:ascii="Times New Roman" w:eastAsia="Times New Roman" w:hAnsi="Times New Roman" w:cs="Times New Roman"/>
          <w:color w:val="22272F"/>
          <w:sz w:val="36"/>
          <w:szCs w:val="36"/>
        </w:rPr>
        <w:t>Сводный реестр</w:t>
      </w:r>
      <w:r w:rsidRPr="009000C4">
        <w:rPr>
          <w:rFonts w:ascii="Times New Roman" w:eastAsia="Times New Roman" w:hAnsi="Times New Roman" w:cs="Times New Roman"/>
          <w:color w:val="22272F"/>
          <w:sz w:val="36"/>
          <w:szCs w:val="36"/>
        </w:rPr>
        <w:br/>
        <w:t xml:space="preserve">организаций на получение субсидий на возмещение части затрат на уплату лизинговых платежей по договорам лизинга, заключенным с российскими лизинговыми компаниями на приобретение машин и оборудования, используемых для реализации инвестиционных проектов, включенных в Республиканскую целевую программу </w:t>
      </w:r>
      <w:r w:rsidRPr="009000C4">
        <w:rPr>
          <w:rFonts w:ascii="Times New Roman" w:eastAsia="Times New Roman" w:hAnsi="Times New Roman" w:cs="Times New Roman"/>
          <w:color w:val="22272F"/>
          <w:sz w:val="36"/>
          <w:szCs w:val="36"/>
        </w:rPr>
        <w:lastRenderedPageBreak/>
        <w:t>развития Республики Мордовия на 2013 - 2018 годы,</w:t>
      </w:r>
      <w:r w:rsidRPr="009000C4">
        <w:rPr>
          <w:rFonts w:ascii="Times New Roman" w:eastAsia="Times New Roman" w:hAnsi="Times New Roman" w:cs="Times New Roman"/>
          <w:color w:val="22272F"/>
          <w:sz w:val="36"/>
          <w:szCs w:val="36"/>
        </w:rPr>
        <w:br/>
        <w:t>за _______________ 20 ____ года</w:t>
      </w:r>
    </w:p>
    <w:tbl>
      <w:tblPr>
        <w:tblW w:w="1014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44"/>
        <w:gridCol w:w="2277"/>
        <w:gridCol w:w="2262"/>
        <w:gridCol w:w="1609"/>
        <w:gridCol w:w="2748"/>
      </w:tblGrid>
      <w:tr w:rsidR="009000C4" w:rsidRPr="009000C4" w:rsidTr="009000C4"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N </w:t>
            </w:r>
            <w:proofErr w:type="spellStart"/>
            <w:proofErr w:type="gramStart"/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22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лизингового платежа в расчетном периоде (в рублях)</w:t>
            </w:r>
          </w:p>
        </w:tc>
        <w:tc>
          <w:tcPr>
            <w:tcW w:w="15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Расчетный период (в днях)</w:t>
            </w:r>
          </w:p>
        </w:tc>
        <w:tc>
          <w:tcPr>
            <w:tcW w:w="27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субсидий за счет средств республиканского бюджета Республики Мордовия (в рублях)</w:t>
            </w:r>
          </w:p>
        </w:tc>
      </w:tr>
      <w:tr w:rsidR="009000C4" w:rsidRPr="009000C4" w:rsidTr="009000C4">
        <w:tc>
          <w:tcPr>
            <w:tcW w:w="12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000C4" w:rsidRPr="009000C4" w:rsidTr="009000C4">
        <w:tc>
          <w:tcPr>
            <w:tcW w:w="12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000C4" w:rsidRPr="009000C4" w:rsidTr="009000C4">
        <w:tc>
          <w:tcPr>
            <w:tcW w:w="12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22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000C4" w:rsidRPr="009000C4" w:rsidTr="009000C4">
        <w:tc>
          <w:tcPr>
            <w:tcW w:w="12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2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9000C4" w:rsidRPr="009000C4" w:rsidRDefault="009000C4" w:rsidP="009000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000C4">
        <w:rPr>
          <w:rFonts w:ascii="Times New Roman" w:eastAsia="Times New Roman" w:hAnsi="Times New Roman" w:cs="Times New Roman"/>
          <w:color w:val="22272F"/>
          <w:sz w:val="26"/>
          <w:szCs w:val="26"/>
        </w:rPr>
        <w:t>от Министерства экономики</w:t>
      </w:r>
    </w:p>
    <w:p w:rsidR="009000C4" w:rsidRPr="009000C4" w:rsidRDefault="009000C4" w:rsidP="009000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000C4">
        <w:rPr>
          <w:rFonts w:ascii="Times New Roman" w:eastAsia="Times New Roman" w:hAnsi="Times New Roman" w:cs="Times New Roman"/>
          <w:color w:val="22272F"/>
          <w:sz w:val="26"/>
          <w:szCs w:val="26"/>
        </w:rPr>
        <w:t>Республики Мордовия</w:t>
      </w:r>
    </w:p>
    <w:p w:rsidR="009000C4" w:rsidRPr="009000C4" w:rsidRDefault="009000C4" w:rsidP="009000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000C4">
        <w:rPr>
          <w:rFonts w:ascii="Times New Roman" w:eastAsia="Times New Roman" w:hAnsi="Times New Roman" w:cs="Times New Roman"/>
          <w:color w:val="22272F"/>
          <w:sz w:val="26"/>
          <w:szCs w:val="26"/>
        </w:rPr>
        <w:t>Дата</w:t>
      </w:r>
    </w:p>
    <w:p w:rsidR="009000C4" w:rsidRPr="009000C4" w:rsidRDefault="009000C4" w:rsidP="009000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000C4">
        <w:rPr>
          <w:rFonts w:ascii="Times New Roman" w:eastAsia="Times New Roman" w:hAnsi="Times New Roman" w:cs="Times New Roman"/>
          <w:color w:val="22272F"/>
          <w:sz w:val="26"/>
          <w:szCs w:val="26"/>
        </w:rPr>
        <w:t>М.П.</w:t>
      </w:r>
    </w:p>
    <w:p w:rsidR="009000C4" w:rsidRPr="009000C4" w:rsidRDefault="009000C4" w:rsidP="009000C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Приложение 7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к </w:t>
      </w:r>
      <w:hyperlink r:id="rId17" w:anchor="/document/9090028/entry/10000" w:history="1">
        <w:r w:rsidRPr="009000C4">
          <w:rPr>
            <w:rFonts w:ascii="Times New Roman" w:eastAsia="Times New Roman" w:hAnsi="Times New Roman" w:cs="Times New Roman"/>
            <w:b/>
            <w:bCs/>
            <w:color w:val="734C9B"/>
            <w:sz w:val="26"/>
          </w:rPr>
          <w:t>Правилам</w:t>
        </w:r>
      </w:hyperlink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 предоставления субсидий юридическим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лицам на возмещение части затрат на уплату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лизинговых платежей по договорам лизинга,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заключенным с российскими лизинговыми компаниями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на приобретение машин и оборудования, используемых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для реализации инвестиционных проектов,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включенных в Республиканскую целевую программу</w:t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9000C4">
        <w:rPr>
          <w:rFonts w:ascii="Times New Roman" w:eastAsia="Times New Roman" w:hAnsi="Times New Roman" w:cs="Times New Roman"/>
          <w:b/>
          <w:bCs/>
          <w:color w:val="22272F"/>
          <w:sz w:val="26"/>
        </w:rPr>
        <w:t>развития Республики Мордовия на 2013 - 2018 годы</w:t>
      </w:r>
    </w:p>
    <w:p w:rsidR="009000C4" w:rsidRPr="009000C4" w:rsidRDefault="009000C4" w:rsidP="009000C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6"/>
          <w:szCs w:val="36"/>
        </w:rPr>
      </w:pPr>
      <w:r w:rsidRPr="009000C4">
        <w:rPr>
          <w:rFonts w:ascii="Times New Roman" w:eastAsia="Times New Roman" w:hAnsi="Times New Roman" w:cs="Times New Roman"/>
          <w:color w:val="22272F"/>
          <w:sz w:val="36"/>
          <w:szCs w:val="36"/>
        </w:rPr>
        <w:t>Отчет</w:t>
      </w:r>
      <w:r w:rsidRPr="009000C4">
        <w:rPr>
          <w:rFonts w:ascii="Times New Roman" w:eastAsia="Times New Roman" w:hAnsi="Times New Roman" w:cs="Times New Roman"/>
          <w:color w:val="22272F"/>
          <w:sz w:val="36"/>
          <w:szCs w:val="36"/>
        </w:rPr>
        <w:br/>
        <w:t>о фактической выплате субсидий юридическим лицам на возмещение части затрат на уплату лизинговых платежей по договорам лизинга, заключенным с российскими лизинговыми компаниями на приобретение машин и оборудования, используемых для реализации инвестиционных проектов, включенных в Республиканскую целевую программу развития Республики Мордовия</w:t>
      </w:r>
      <w:r w:rsidRPr="009000C4">
        <w:rPr>
          <w:rFonts w:ascii="Times New Roman" w:eastAsia="Times New Roman" w:hAnsi="Times New Roman" w:cs="Times New Roman"/>
          <w:color w:val="22272F"/>
          <w:sz w:val="36"/>
          <w:szCs w:val="36"/>
        </w:rPr>
        <w:br/>
        <w:t>на 2013 - 2018 годы</w:t>
      </w:r>
    </w:p>
    <w:tbl>
      <w:tblPr>
        <w:tblW w:w="1014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1"/>
        <w:gridCol w:w="2110"/>
        <w:gridCol w:w="3294"/>
        <w:gridCol w:w="3765"/>
      </w:tblGrid>
      <w:tr w:rsidR="009000C4" w:rsidRPr="009000C4" w:rsidTr="009000C4"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32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причитающихся субсидий (в рублях)</w:t>
            </w:r>
          </w:p>
        </w:tc>
        <w:tc>
          <w:tcPr>
            <w:tcW w:w="37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фактически полученных организацией субсидий (в рублях)</w:t>
            </w:r>
          </w:p>
        </w:tc>
      </w:tr>
      <w:tr w:rsidR="009000C4" w:rsidRPr="009000C4" w:rsidTr="009000C4">
        <w:tc>
          <w:tcPr>
            <w:tcW w:w="9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000C4" w:rsidRPr="009000C4" w:rsidTr="009000C4">
        <w:tc>
          <w:tcPr>
            <w:tcW w:w="9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2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7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000C4" w:rsidRPr="009000C4" w:rsidRDefault="009000C4" w:rsidP="009000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00C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9000C4" w:rsidRPr="009000C4" w:rsidRDefault="009000C4" w:rsidP="009000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000C4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от Министерства экономики</w:t>
      </w:r>
    </w:p>
    <w:p w:rsidR="009000C4" w:rsidRPr="009000C4" w:rsidRDefault="009000C4" w:rsidP="009000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000C4">
        <w:rPr>
          <w:rFonts w:ascii="Times New Roman" w:eastAsia="Times New Roman" w:hAnsi="Times New Roman" w:cs="Times New Roman"/>
          <w:color w:val="22272F"/>
          <w:sz w:val="26"/>
          <w:szCs w:val="26"/>
        </w:rPr>
        <w:t>Республики Мордовия</w:t>
      </w:r>
    </w:p>
    <w:p w:rsidR="009000C4" w:rsidRPr="009000C4" w:rsidRDefault="009000C4" w:rsidP="009000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000C4">
        <w:rPr>
          <w:rFonts w:ascii="Times New Roman" w:eastAsia="Times New Roman" w:hAnsi="Times New Roman" w:cs="Times New Roman"/>
          <w:color w:val="22272F"/>
          <w:sz w:val="26"/>
          <w:szCs w:val="26"/>
        </w:rPr>
        <w:t>Главный бухгалтер</w:t>
      </w:r>
    </w:p>
    <w:p w:rsidR="009000C4" w:rsidRPr="009000C4" w:rsidRDefault="009000C4" w:rsidP="009000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000C4">
        <w:rPr>
          <w:rFonts w:ascii="Times New Roman" w:eastAsia="Times New Roman" w:hAnsi="Times New Roman" w:cs="Times New Roman"/>
          <w:color w:val="22272F"/>
          <w:sz w:val="26"/>
          <w:szCs w:val="26"/>
        </w:rPr>
        <w:t>Дата</w:t>
      </w:r>
    </w:p>
    <w:p w:rsidR="009000C4" w:rsidRPr="009000C4" w:rsidRDefault="009000C4" w:rsidP="009000C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000C4">
        <w:rPr>
          <w:rFonts w:ascii="Times New Roman" w:eastAsia="Times New Roman" w:hAnsi="Times New Roman" w:cs="Times New Roman"/>
          <w:color w:val="22272F"/>
          <w:sz w:val="26"/>
          <w:szCs w:val="26"/>
        </w:rPr>
        <w:t>М.П.</w:t>
      </w:r>
    </w:p>
    <w:p w:rsidR="000A57A3" w:rsidRDefault="000A57A3"/>
    <w:sectPr w:rsidR="000A57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000C4"/>
    <w:rsid w:val="000A57A3"/>
    <w:rsid w:val="00900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00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900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9000C4"/>
    <w:rPr>
      <w:color w:val="0000FF"/>
      <w:u w:val="single"/>
    </w:rPr>
  </w:style>
  <w:style w:type="character" w:customStyle="1" w:styleId="apple-converted-space">
    <w:name w:val="apple-converted-space"/>
    <w:basedOn w:val="a0"/>
    <w:rsid w:val="009000C4"/>
  </w:style>
  <w:style w:type="character" w:customStyle="1" w:styleId="s10">
    <w:name w:val="s_10"/>
    <w:basedOn w:val="a0"/>
    <w:rsid w:val="009000C4"/>
  </w:style>
  <w:style w:type="paragraph" w:styleId="HTML">
    <w:name w:val="HTML Preformatted"/>
    <w:basedOn w:val="a"/>
    <w:link w:val="HTML0"/>
    <w:uiPriority w:val="99"/>
    <w:semiHidden/>
    <w:unhideWhenUsed/>
    <w:rsid w:val="009000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000C4"/>
    <w:rPr>
      <w:rFonts w:ascii="Courier New" w:eastAsia="Times New Roman" w:hAnsi="Courier New" w:cs="Courier New"/>
      <w:sz w:val="20"/>
      <w:szCs w:val="20"/>
    </w:rPr>
  </w:style>
  <w:style w:type="paragraph" w:customStyle="1" w:styleId="s16">
    <w:name w:val="s_16"/>
    <w:basedOn w:val="a"/>
    <w:rsid w:val="00900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900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75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4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05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7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8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04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495228">
          <w:marLeft w:val="0"/>
          <w:marRight w:val="0"/>
          <w:marTop w:val="0"/>
          <w:marBottom w:val="14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0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2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hyperlink" Target="http://internet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5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internet.garant.ru/" TargetMode="Externa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1703</Words>
  <Characters>9710</Characters>
  <Application>Microsoft Office Word</Application>
  <DocSecurity>0</DocSecurity>
  <Lines>80</Lines>
  <Paragraphs>22</Paragraphs>
  <ScaleCrop>false</ScaleCrop>
  <Company>Администрация Дубенского района</Company>
  <LinksUpToDate>false</LinksUpToDate>
  <CharactersWithSpaces>11391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оператор</cp:lastModifiedBy>
  <cp:revision>2</cp:revision>
  <dcterms:created xsi:type="dcterms:W3CDTF">2017-02-21T07:54:00Z</dcterms:created>
  <dcterms:modified xsi:type="dcterms:W3CDTF">2017-02-21T07:54:00Z</dcterms:modified>
</cp:coreProperties>
</file>