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4F" w:rsidRPr="00D475D3" w:rsidRDefault="008B324F" w:rsidP="00D475D3">
      <w:pPr>
        <w:pStyle w:val="7"/>
        <w:rPr>
          <w:b/>
          <w:sz w:val="24"/>
          <w:szCs w:val="24"/>
        </w:rPr>
      </w:pPr>
      <w:r w:rsidRPr="00D475D3">
        <w:rPr>
          <w:b/>
          <w:sz w:val="24"/>
          <w:szCs w:val="24"/>
        </w:rPr>
        <w:t>Информационный бюллетень</w:t>
      </w:r>
    </w:p>
    <w:p w:rsidR="008B324F" w:rsidRPr="00D475D3" w:rsidRDefault="008B324F" w:rsidP="00D475D3">
      <w:pPr>
        <w:pStyle w:val="7"/>
        <w:rPr>
          <w:b/>
          <w:sz w:val="24"/>
          <w:szCs w:val="24"/>
        </w:rPr>
      </w:pPr>
      <w:r w:rsidRPr="00D475D3">
        <w:rPr>
          <w:b/>
          <w:sz w:val="24"/>
          <w:szCs w:val="24"/>
        </w:rPr>
        <w:t>Дубенского муниципального района</w:t>
      </w:r>
    </w:p>
    <w:p w:rsidR="008B324F" w:rsidRPr="00D475D3" w:rsidRDefault="008B324F" w:rsidP="00D475D3">
      <w:pPr>
        <w:pStyle w:val="7"/>
        <w:rPr>
          <w:b/>
          <w:sz w:val="24"/>
          <w:szCs w:val="24"/>
        </w:rPr>
      </w:pPr>
      <w:r w:rsidRPr="00D475D3">
        <w:rPr>
          <w:b/>
          <w:sz w:val="24"/>
          <w:szCs w:val="24"/>
        </w:rPr>
        <w:t>Республики Мордовия</w:t>
      </w:r>
    </w:p>
    <w:p w:rsidR="008B324F" w:rsidRPr="00D475D3" w:rsidRDefault="008B324F" w:rsidP="00D475D3">
      <w:pPr>
        <w:pStyle w:val="7"/>
        <w:jc w:val="both"/>
        <w:rPr>
          <w:b/>
          <w:sz w:val="24"/>
          <w:szCs w:val="24"/>
        </w:rPr>
      </w:pPr>
    </w:p>
    <w:p w:rsidR="008B324F" w:rsidRPr="00D475D3" w:rsidRDefault="008B324F" w:rsidP="00D475D3">
      <w:pPr>
        <w:pStyle w:val="7"/>
        <w:ind w:left="-142" w:firstLine="142"/>
        <w:jc w:val="left"/>
        <w:rPr>
          <w:b/>
          <w:sz w:val="24"/>
          <w:szCs w:val="24"/>
        </w:rPr>
      </w:pPr>
      <w:r w:rsidRPr="00D475D3">
        <w:rPr>
          <w:b/>
          <w:sz w:val="24"/>
          <w:szCs w:val="24"/>
        </w:rPr>
        <w:t>Является официальным печатным изданием</w:t>
      </w:r>
    </w:p>
    <w:p w:rsidR="008B324F" w:rsidRPr="00D475D3" w:rsidRDefault="008B324F" w:rsidP="00D475D3">
      <w:pPr>
        <w:pStyle w:val="7"/>
        <w:ind w:left="-142" w:firstLine="142"/>
        <w:jc w:val="left"/>
        <w:rPr>
          <w:b/>
          <w:sz w:val="24"/>
          <w:szCs w:val="24"/>
        </w:rPr>
      </w:pPr>
      <w:r w:rsidRPr="00D475D3">
        <w:rPr>
          <w:b/>
          <w:sz w:val="24"/>
          <w:szCs w:val="24"/>
        </w:rPr>
        <w:t>Дубенского муниципального района</w:t>
      </w:r>
    </w:p>
    <w:p w:rsidR="008B324F" w:rsidRPr="00D475D3" w:rsidRDefault="008B324F" w:rsidP="00D475D3">
      <w:pPr>
        <w:pStyle w:val="7"/>
        <w:ind w:left="-142" w:firstLine="142"/>
        <w:jc w:val="left"/>
        <w:rPr>
          <w:b/>
          <w:sz w:val="24"/>
          <w:szCs w:val="24"/>
        </w:rPr>
      </w:pPr>
      <w:r w:rsidRPr="00D475D3">
        <w:rPr>
          <w:b/>
          <w:sz w:val="24"/>
          <w:szCs w:val="24"/>
        </w:rPr>
        <w:t>Республики Мордовия</w:t>
      </w:r>
    </w:p>
    <w:p w:rsidR="008B324F" w:rsidRPr="00D475D3" w:rsidRDefault="008B324F" w:rsidP="00D475D3">
      <w:pPr>
        <w:pStyle w:val="7"/>
        <w:ind w:left="-142" w:firstLine="142"/>
        <w:rPr>
          <w:sz w:val="24"/>
          <w:szCs w:val="24"/>
        </w:rPr>
      </w:pPr>
      <w:r w:rsidRPr="00D475D3">
        <w:rPr>
          <w:sz w:val="24"/>
          <w:szCs w:val="24"/>
        </w:rPr>
        <w:t xml:space="preserve">   </w:t>
      </w:r>
    </w:p>
    <w:p w:rsidR="008B324F" w:rsidRDefault="00F64487" w:rsidP="00D475D3">
      <w:pPr>
        <w:pStyle w:val="7"/>
        <w:ind w:left="-142" w:firstLine="142"/>
        <w:jc w:val="left"/>
        <w:rPr>
          <w:b/>
          <w:sz w:val="24"/>
          <w:szCs w:val="24"/>
          <w:u w:val="single"/>
        </w:rPr>
      </w:pPr>
      <w:r>
        <w:rPr>
          <w:b/>
          <w:sz w:val="24"/>
          <w:szCs w:val="24"/>
          <w:u w:val="single"/>
        </w:rPr>
        <w:t>16</w:t>
      </w:r>
      <w:r w:rsidR="003575E9" w:rsidRPr="00D475D3">
        <w:rPr>
          <w:b/>
          <w:sz w:val="24"/>
          <w:szCs w:val="24"/>
          <w:u w:val="single"/>
        </w:rPr>
        <w:t xml:space="preserve">.01. 2017 </w:t>
      </w:r>
      <w:r w:rsidR="008B324F" w:rsidRPr="00D475D3">
        <w:rPr>
          <w:b/>
          <w:sz w:val="24"/>
          <w:szCs w:val="24"/>
          <w:u w:val="single"/>
        </w:rPr>
        <w:t>г.</w:t>
      </w:r>
      <w:r w:rsidR="008B324F" w:rsidRPr="00D475D3">
        <w:rPr>
          <w:b/>
          <w:sz w:val="24"/>
          <w:szCs w:val="24"/>
        </w:rPr>
        <w:t xml:space="preserve">                                                                                                             </w:t>
      </w:r>
      <w:r w:rsidR="003575E9" w:rsidRPr="00D475D3">
        <w:rPr>
          <w:b/>
          <w:sz w:val="24"/>
          <w:szCs w:val="24"/>
          <w:u w:val="single"/>
        </w:rPr>
        <w:t>№ 1 (139</w:t>
      </w:r>
      <w:r w:rsidR="0088153E" w:rsidRPr="00D475D3">
        <w:rPr>
          <w:b/>
          <w:sz w:val="24"/>
          <w:szCs w:val="24"/>
          <w:u w:val="single"/>
        </w:rPr>
        <w:t>)</w:t>
      </w:r>
    </w:p>
    <w:p w:rsidR="00FC1018" w:rsidRDefault="00FC1018" w:rsidP="00DC3BBC">
      <w:pPr>
        <w:spacing w:after="0" w:line="240" w:lineRule="auto"/>
        <w:ind w:firstLine="600"/>
        <w:jc w:val="right"/>
        <w:rPr>
          <w:rFonts w:ascii="Times New Roman" w:hAnsi="Times New Roman" w:cs="Times New Roman"/>
          <w:b/>
          <w:bCs/>
          <w:sz w:val="24"/>
          <w:szCs w:val="24"/>
        </w:rPr>
      </w:pPr>
    </w:p>
    <w:p w:rsidR="00DC3BBC" w:rsidRPr="00DC3BBC" w:rsidRDefault="00DC3BBC" w:rsidP="00DC3BBC">
      <w:pPr>
        <w:spacing w:after="0" w:line="240" w:lineRule="auto"/>
        <w:ind w:firstLine="600"/>
        <w:jc w:val="right"/>
        <w:rPr>
          <w:rFonts w:ascii="Times New Roman" w:hAnsi="Times New Roman" w:cs="Times New Roman"/>
          <w:b/>
          <w:bCs/>
          <w:sz w:val="24"/>
          <w:szCs w:val="24"/>
        </w:rPr>
      </w:pPr>
      <w:r w:rsidRPr="00DC3BBC">
        <w:rPr>
          <w:rFonts w:ascii="Times New Roman" w:hAnsi="Times New Roman" w:cs="Times New Roman"/>
          <w:b/>
          <w:bCs/>
          <w:sz w:val="24"/>
          <w:szCs w:val="24"/>
        </w:rPr>
        <w:t>ПРОЕКТ</w:t>
      </w:r>
    </w:p>
    <w:p w:rsidR="00DC3BBC" w:rsidRPr="00DC3BBC" w:rsidRDefault="00DC3BBC" w:rsidP="00DC3BBC">
      <w:pPr>
        <w:spacing w:after="0" w:line="240" w:lineRule="auto"/>
        <w:ind w:firstLine="600"/>
        <w:jc w:val="center"/>
        <w:rPr>
          <w:rFonts w:ascii="Times New Roman" w:hAnsi="Times New Roman" w:cs="Times New Roman"/>
          <w:b/>
          <w:bCs/>
          <w:sz w:val="24"/>
          <w:szCs w:val="24"/>
        </w:rPr>
      </w:pPr>
      <w:r w:rsidRPr="00DC3BBC">
        <w:rPr>
          <w:rFonts w:ascii="Times New Roman" w:hAnsi="Times New Roman" w:cs="Times New Roman"/>
          <w:b/>
          <w:bCs/>
          <w:sz w:val="24"/>
          <w:szCs w:val="24"/>
        </w:rPr>
        <w:t>СОВЕТ ДЕПУТАТОВ ДУБЕНСКОГО МУНЦИПАЛЬНОГО РАЙОНА РЕСПУБЛИКИ МОРДОВИЯ ШЕСТОГО СОЗЫВА</w:t>
      </w:r>
    </w:p>
    <w:p w:rsidR="00DC3BBC" w:rsidRPr="00DC3BBC" w:rsidRDefault="00DC3BBC" w:rsidP="00DC3BBC">
      <w:pPr>
        <w:spacing w:after="0" w:line="240" w:lineRule="auto"/>
        <w:ind w:firstLine="600"/>
        <w:jc w:val="center"/>
        <w:rPr>
          <w:rFonts w:ascii="Times New Roman" w:hAnsi="Times New Roman" w:cs="Times New Roman"/>
          <w:b/>
          <w:bCs/>
          <w:sz w:val="24"/>
          <w:szCs w:val="24"/>
        </w:rPr>
      </w:pPr>
    </w:p>
    <w:p w:rsidR="00DC3BBC" w:rsidRPr="00DC3BBC" w:rsidRDefault="00DC3BBC" w:rsidP="00DC3BBC">
      <w:pPr>
        <w:spacing w:after="0" w:line="240" w:lineRule="auto"/>
        <w:ind w:firstLine="600"/>
        <w:jc w:val="center"/>
        <w:rPr>
          <w:rFonts w:ascii="Times New Roman" w:hAnsi="Times New Roman" w:cs="Times New Roman"/>
          <w:b/>
          <w:bCs/>
          <w:sz w:val="24"/>
          <w:szCs w:val="24"/>
        </w:rPr>
      </w:pPr>
      <w:r w:rsidRPr="00DC3BBC">
        <w:rPr>
          <w:rFonts w:ascii="Times New Roman" w:hAnsi="Times New Roman" w:cs="Times New Roman"/>
          <w:b/>
          <w:bCs/>
          <w:sz w:val="24"/>
          <w:szCs w:val="24"/>
        </w:rPr>
        <w:t>РЕШЕНИЕ</w:t>
      </w:r>
    </w:p>
    <w:p w:rsidR="00DC3BBC" w:rsidRPr="00DC3BBC" w:rsidRDefault="00DC3BBC" w:rsidP="00DC3BBC">
      <w:pPr>
        <w:spacing w:after="0" w:line="240" w:lineRule="auto"/>
        <w:ind w:firstLine="600"/>
        <w:jc w:val="center"/>
        <w:rPr>
          <w:rFonts w:ascii="Times New Roman" w:hAnsi="Times New Roman" w:cs="Times New Roman"/>
          <w:b/>
          <w:sz w:val="24"/>
          <w:szCs w:val="24"/>
        </w:rPr>
      </w:pPr>
    </w:p>
    <w:p w:rsidR="00DC3BBC" w:rsidRPr="00DC3BBC" w:rsidRDefault="00DC3BBC" w:rsidP="00DC3BBC">
      <w:pPr>
        <w:pStyle w:val="p5"/>
        <w:spacing w:before="0" w:beforeAutospacing="0" w:after="0" w:afterAutospacing="0"/>
        <w:ind w:firstLine="600"/>
        <w:rPr>
          <w:bCs/>
          <w:kern w:val="28"/>
        </w:rPr>
      </w:pPr>
      <w:r w:rsidRPr="00DC3BBC">
        <w:rPr>
          <w:bCs/>
          <w:kern w:val="28"/>
        </w:rPr>
        <w:t xml:space="preserve">_________                                                                                        </w:t>
      </w:r>
      <w:r w:rsidR="00087D78">
        <w:rPr>
          <w:bCs/>
          <w:kern w:val="28"/>
        </w:rPr>
        <w:t xml:space="preserve">                   </w:t>
      </w:r>
      <w:r w:rsidRPr="00DC3BBC">
        <w:rPr>
          <w:bCs/>
          <w:kern w:val="28"/>
        </w:rPr>
        <w:t xml:space="preserve">        № ___</w:t>
      </w:r>
    </w:p>
    <w:p w:rsidR="00DC3BBC" w:rsidRPr="00DC3BBC" w:rsidRDefault="00DC3BBC" w:rsidP="00DC3BBC">
      <w:pPr>
        <w:pStyle w:val="p5"/>
        <w:spacing w:before="0" w:beforeAutospacing="0" w:after="0" w:afterAutospacing="0"/>
        <w:ind w:firstLine="600"/>
        <w:jc w:val="center"/>
        <w:rPr>
          <w:bCs/>
          <w:kern w:val="28"/>
        </w:rPr>
      </w:pPr>
    </w:p>
    <w:p w:rsidR="00DC3BBC" w:rsidRPr="00DC3BBC" w:rsidRDefault="00DC3BBC" w:rsidP="00DC3BBC">
      <w:pPr>
        <w:spacing w:after="0" w:line="240" w:lineRule="auto"/>
        <w:ind w:firstLine="540"/>
        <w:jc w:val="center"/>
        <w:rPr>
          <w:rFonts w:ascii="Times New Roman" w:hAnsi="Times New Roman" w:cs="Times New Roman"/>
          <w:sz w:val="24"/>
          <w:szCs w:val="24"/>
        </w:rPr>
      </w:pPr>
      <w:r w:rsidRPr="00DC3BBC">
        <w:rPr>
          <w:rFonts w:ascii="Times New Roman" w:hAnsi="Times New Roman" w:cs="Times New Roman"/>
          <w:sz w:val="24"/>
          <w:szCs w:val="24"/>
        </w:rPr>
        <w:t>О внесении изменений в Устав Дубенского муниципального района Республики Мордовия</w:t>
      </w:r>
    </w:p>
    <w:p w:rsidR="00DC3BBC" w:rsidRPr="00DC3BBC" w:rsidRDefault="00DC3BBC" w:rsidP="00DC3BBC">
      <w:pPr>
        <w:spacing w:after="0" w:line="240" w:lineRule="auto"/>
        <w:ind w:firstLine="540"/>
        <w:rPr>
          <w:rFonts w:ascii="Times New Roman" w:hAnsi="Times New Roman" w:cs="Times New Roman"/>
          <w:sz w:val="24"/>
          <w:szCs w:val="24"/>
        </w:rPr>
      </w:pPr>
    </w:p>
    <w:p w:rsidR="00DC3BBC" w:rsidRPr="00DC3BBC" w:rsidRDefault="00DC3BBC" w:rsidP="00DC3BBC">
      <w:pPr>
        <w:autoSpaceDE w:val="0"/>
        <w:autoSpaceDN w:val="0"/>
        <w:adjustRightInd w:val="0"/>
        <w:spacing w:after="0" w:line="240" w:lineRule="auto"/>
        <w:ind w:firstLine="540"/>
        <w:jc w:val="both"/>
        <w:outlineLvl w:val="1"/>
        <w:rPr>
          <w:rFonts w:ascii="Times New Roman" w:hAnsi="Times New Roman" w:cs="Times New Roman"/>
          <w:sz w:val="24"/>
          <w:szCs w:val="24"/>
        </w:rPr>
      </w:pPr>
      <w:r w:rsidRPr="00DC3BBC">
        <w:rPr>
          <w:rFonts w:ascii="Times New Roman" w:hAnsi="Times New Roman" w:cs="Times New Roman"/>
          <w:sz w:val="24"/>
          <w:szCs w:val="24"/>
        </w:rPr>
        <w:t>В целях приведения Устава Дубенского муниципального района Республики Мордовия в соответствие с действующим законодательством, Совет депутатов Дубенского муниципального района</w:t>
      </w:r>
      <w:r w:rsidRPr="00DC3BBC">
        <w:rPr>
          <w:rFonts w:ascii="Times New Roman" w:hAnsi="Times New Roman" w:cs="Times New Roman"/>
          <w:bCs/>
          <w:sz w:val="24"/>
          <w:szCs w:val="24"/>
        </w:rPr>
        <w:t xml:space="preserve"> решил</w:t>
      </w:r>
      <w:r w:rsidRPr="00DC3BBC">
        <w:rPr>
          <w:rFonts w:ascii="Times New Roman" w:hAnsi="Times New Roman" w:cs="Times New Roman"/>
          <w:sz w:val="24"/>
          <w:szCs w:val="24"/>
        </w:rPr>
        <w:t>:</w:t>
      </w:r>
    </w:p>
    <w:p w:rsidR="00DC3BBC" w:rsidRPr="00DC3BBC" w:rsidRDefault="00DC3BBC" w:rsidP="00DC3BBC">
      <w:pPr>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1. </w:t>
      </w:r>
      <w:proofErr w:type="gramStart"/>
      <w:r w:rsidRPr="00DC3BBC">
        <w:rPr>
          <w:rFonts w:ascii="Times New Roman" w:hAnsi="Times New Roman" w:cs="Times New Roman"/>
          <w:sz w:val="24"/>
          <w:szCs w:val="24"/>
        </w:rPr>
        <w:t>Внести в Устав Дубенского муниципального района Республики Мордовия, утвержденный решением Совета депутатов Дубенского муниципального района от</w:t>
      </w:r>
      <w:bookmarkStart w:id="0" w:name="sub_32"/>
      <w:r w:rsidRPr="00DC3BBC">
        <w:rPr>
          <w:rFonts w:ascii="Times New Roman" w:hAnsi="Times New Roman" w:cs="Times New Roman"/>
          <w:sz w:val="24"/>
          <w:szCs w:val="24"/>
        </w:rPr>
        <w:t xml:space="preserve"> 29 декабря 2005 года № 132 (с изменениями, внесенными решениями Совета депутатов Дубенского муниципального район от 23 апреля 2007 г. № 227, от 31 августа 2007 г. № 247, от 28 апреля 2008 г. № 46, от 23 октября 2008 г. № 83, от 27 апреля 2009 г. № 129</w:t>
      </w:r>
      <w:proofErr w:type="gramEnd"/>
      <w:r w:rsidRPr="00DC3BBC">
        <w:rPr>
          <w:rFonts w:ascii="Times New Roman" w:hAnsi="Times New Roman" w:cs="Times New Roman"/>
          <w:sz w:val="24"/>
          <w:szCs w:val="24"/>
        </w:rPr>
        <w:t xml:space="preserve">, </w:t>
      </w:r>
      <w:proofErr w:type="gramStart"/>
      <w:r w:rsidRPr="00DC3BBC">
        <w:rPr>
          <w:rFonts w:ascii="Times New Roman" w:hAnsi="Times New Roman" w:cs="Times New Roman"/>
          <w:sz w:val="24"/>
          <w:szCs w:val="24"/>
        </w:rPr>
        <w:t>от 29 апреля 2010 г. № 196, от 2 ноября 2010 г. № 218, от 29 августа 2011 г. № 273, от 27 апреля 2012 г. № 33, от 17 апреля 2013 г. № 77, от 24 апреля 2014 г. № 131, от 22 декабря 2014 г. № 165, от 19 марта 2015 г. № 180, от 11 мая 2016 г. № 249, от 04 октября 2016 г. №18</w:t>
      </w:r>
      <w:proofErr w:type="gramEnd"/>
      <w:r w:rsidRPr="00DC3BBC">
        <w:rPr>
          <w:rFonts w:ascii="Times New Roman" w:hAnsi="Times New Roman" w:cs="Times New Roman"/>
          <w:sz w:val="24"/>
          <w:szCs w:val="24"/>
        </w:rPr>
        <w:t>),</w:t>
      </w:r>
      <w:bookmarkEnd w:id="0"/>
      <w:r w:rsidRPr="00DC3BBC">
        <w:rPr>
          <w:rFonts w:ascii="Times New Roman" w:hAnsi="Times New Roman" w:cs="Times New Roman"/>
          <w:sz w:val="24"/>
          <w:szCs w:val="24"/>
        </w:rPr>
        <w:t xml:space="preserve"> следующие изменения: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b/>
          <w:sz w:val="24"/>
          <w:szCs w:val="24"/>
        </w:rPr>
        <w:t>1) в пункте 13 части 1 статьи 3</w:t>
      </w:r>
      <w:r w:rsidRPr="00DC3BBC">
        <w:rPr>
          <w:rFonts w:ascii="Times New Roman" w:hAnsi="Times New Roman" w:cs="Times New Roman"/>
          <w:sz w:val="24"/>
          <w:szCs w:val="24"/>
        </w:rPr>
        <w:t xml:space="preserve"> слова «организация отдыха детей в каникулярное время» заменить словами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 </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b/>
          <w:sz w:val="24"/>
          <w:szCs w:val="24"/>
        </w:rPr>
        <w:t>2) часть 1 статьи 3.1 дополнить пунктом 12</w:t>
      </w:r>
      <w:r w:rsidRPr="00DC3BBC">
        <w:rPr>
          <w:rFonts w:ascii="Times New Roman" w:hAnsi="Times New Roman" w:cs="Times New Roman"/>
          <w:sz w:val="24"/>
          <w:szCs w:val="24"/>
        </w:rPr>
        <w:t xml:space="preserve"> 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«12)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3) пункт 1 части 3 статьи 10 изложить в следующей редакции: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«1) проект устава Дубенского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Дубенского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w:t>
      </w:r>
      <w:proofErr w:type="gramEnd"/>
    </w:p>
    <w:p w:rsidR="00DC3BBC" w:rsidRPr="00DC3BBC" w:rsidRDefault="00DC3BBC" w:rsidP="00DC3BBC">
      <w:pPr>
        <w:tabs>
          <w:tab w:val="left" w:pos="8280"/>
        </w:tabs>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4) статью 19 дополнить частью 6.1 следующего содержания:</w:t>
      </w:r>
    </w:p>
    <w:p w:rsidR="00DC3BBC" w:rsidRPr="00DC3BBC" w:rsidRDefault="00DC3BBC" w:rsidP="00DC3BBC">
      <w:pPr>
        <w:spacing w:after="0" w:line="240" w:lineRule="auto"/>
        <w:ind w:firstLine="600"/>
        <w:jc w:val="both"/>
        <w:rPr>
          <w:rFonts w:ascii="Times New Roman" w:hAnsi="Times New Roman" w:cs="Times New Roman"/>
          <w:sz w:val="24"/>
          <w:szCs w:val="24"/>
          <w:shd w:val="clear" w:color="auto" w:fill="FFFFFF"/>
        </w:rPr>
      </w:pPr>
      <w:r w:rsidRPr="00DC3BBC">
        <w:rPr>
          <w:rFonts w:ascii="Times New Roman" w:hAnsi="Times New Roman" w:cs="Times New Roman"/>
          <w:sz w:val="24"/>
          <w:szCs w:val="24"/>
          <w:shd w:val="clear" w:color="auto" w:fill="FFFFFF"/>
        </w:rPr>
        <w:t xml:space="preserve">«6.1. Депутату Совета депутатов Дубенского муниципального района,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уставом муниципального образования устанавливается компенсация </w:t>
      </w:r>
      <w:r w:rsidRPr="00DC3BBC">
        <w:rPr>
          <w:rFonts w:ascii="Times New Roman" w:hAnsi="Times New Roman" w:cs="Times New Roman"/>
          <w:sz w:val="24"/>
          <w:szCs w:val="24"/>
          <w:shd w:val="clear" w:color="auto" w:fill="FFFFFF"/>
        </w:rPr>
        <w:lastRenderedPageBreak/>
        <w:t>заработной платы по занимаемой должности за указанное время из расчета среднего заработка</w:t>
      </w:r>
      <w:proofErr w:type="gramStart"/>
      <w:r w:rsidRPr="00DC3BBC">
        <w:rPr>
          <w:rFonts w:ascii="Times New Roman" w:hAnsi="Times New Roman" w:cs="Times New Roman"/>
          <w:sz w:val="24"/>
          <w:szCs w:val="24"/>
          <w:shd w:val="clear" w:color="auto" w:fill="FFFFFF"/>
        </w:rPr>
        <w:t>.»</w:t>
      </w:r>
      <w:proofErr w:type="gramEnd"/>
    </w:p>
    <w:p w:rsidR="00DC3BBC" w:rsidRPr="00DC3BBC" w:rsidRDefault="00DC3BBC" w:rsidP="00DC3BBC">
      <w:pPr>
        <w:autoSpaceDE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5) дополнить статьей 22.1 следующего содержания:</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«Статья 21.1. Председатель Совета депутатов Дубенского муниципального района Республики Мордовия.</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 Председатель Совета депутатов Дубенского муниципального района осуществляет организацию деятельности Совета депутатов Дубенского муниципального района.</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Председатель Совета депутатов Дубенского муниципального района осуществляет свои полномочия на непостоянной основе без отрыва от основной деятельности. Председателю Совета депутатов Дубенского муниципального района выплачивается ежемесячная денежная компенсация, связанная с его деятельностью в указанной должности, в размере, установленном Советом депутатов Дубенского муниципального района. Средства на ее выплату должны быть предусмотрены в бюджете Дубенского муниципального района.</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3. Председателю Совета депутатов Дубенского муниципального района обеспечиваются условия для беспрепятственного осуществления своих полномочий.</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Председатель Совета депутатов Дубенского муниципального района имеет удостоверение, подтверждающее его полномочия и статус Председателя Совета депутатов Дубенского муниципального района, которым он пользуется в течение срока своих полномочий.</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Деятельность Председателя Совета депутатов Дубенского муниципального района направлена на обеспечение совместно с администрацией Дубенского муниципального района, иными органами местного самоуправления Дубенского муниципального района комплексного развития Дубенского муниципального района, прав, свобод и законных интересов своих избирателей, населения Дубенского муниципального района. Ежегодно председатель Совета депутатов Дубенского муниципального района отчитывается перед населением Дубенского муниципального района о результатах проделанной работы в ходе встреч с избирателями, а также через средства массовой информации.</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4. Председатель Совета депутатов Дубенского муниципального района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DC3BBC" w:rsidRPr="00DC3BBC" w:rsidRDefault="00DC3BBC" w:rsidP="00DC3BBC">
      <w:pPr>
        <w:autoSpaceDE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5. Полномочия Председателя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Председатель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1) издает постановления и распоряжения по вопросам организации деятельности Совета депутатов Дубенского муниципального района, подписывает решения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2) созывает сессии Совета депутатов Дубенского муниципального района,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3) ведет сессии Совета депутатов Дубенского муниципального района, подписывает протоколы сессий;</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4) оказывает содействие депутатам Совета депутатов Дубенского муниципального района в осуществлении ими своих полномочий, организует обеспечение их необходимой информацией;</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5) координирует деятельность постоянных и временных органов Совета депутатов Дубенского муниципального района, дает им поручения, связанные с исполнением решений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6) принимает меры по обеспечению гласности и учету общественного мнения в организации работы Совета депутатов Дубенского муниципального района, организует в Совете депутатов Дубенского муниципального района, избирательных округах прием граждан, рассмотрение их письменных и устных обращений;</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7) представляет в установленном законодательством порядке интересы Совета депутатов </w:t>
      </w:r>
      <w:r w:rsidRPr="00DC3BBC">
        <w:rPr>
          <w:rFonts w:ascii="Times New Roman" w:hAnsi="Times New Roman" w:cs="Times New Roman"/>
          <w:sz w:val="24"/>
          <w:szCs w:val="24"/>
        </w:rPr>
        <w:lastRenderedPageBreak/>
        <w:t>Дубенского муниципального района, а также осуществляет их защиту в органах государственной власти и органах местного самоуправления, а также в иных юридических лицах, в том числе в судах общей юрисдикции и арбитражных судах;</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8) организует и контролирует, в пределах своей компетенции, выполнение решений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9) решает иные вопросы, которые могут быть поручены ему Советом депутатов Дубенского муниципального района, или возложенные на него соответствующими нормативными правовыми актами.</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7. Полномочия, указанные в части 5 настоящей статьи, могут быть делегированы только депутатам Совета депутатов Дубенского муниципального района, в случае невозможности их осуществления Председателем Совета депутатов Дубенского муниципального района и Заместителем Председателя по работе в Совете по уважительным причинам.</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8. Полномочия Председателя Совета депутатов Дубенского муниципального района прекращаются досрочно в случае:</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1) смерти;</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2) отставки по собственному желанию;</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3) признания судом недееспособным или ограниченно дееспособным;</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4) признания судом безвестно отсутствующим или объявления умершим;</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5) вступления в отношении его в законную силу обвинительного приговора суда;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6) выезда за пределы Российской Федерации на постоянное место жительства;</w:t>
      </w:r>
    </w:p>
    <w:p w:rsidR="00DC3BBC" w:rsidRPr="00DC3BBC" w:rsidRDefault="00DC3BBC" w:rsidP="00DC3BBC">
      <w:pPr>
        <w:pStyle w:val="ConsPlusNormal"/>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DC3BBC">
        <w:rPr>
          <w:rFonts w:ascii="Times New Roman" w:hAnsi="Times New Roman" w:cs="Times New Roman"/>
          <w:sz w:val="24"/>
          <w:szCs w:val="24"/>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8) отзыва избирателями;</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9) досрочного прекращения полномочий Совета депутатов Дубенского муниципального района;</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10) призыва на военную службу или направления на заменяющую ее альтернативную гражданскую службу;</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11) несоблюдения ограничений, установленных Федеральным законом от 6 октября </w:t>
      </w:r>
      <w:smartTag w:uri="urn:schemas-microsoft-com:office:smarttags" w:element="metricconverter">
        <w:smartTagPr>
          <w:attr w:name="ProductID" w:val="2003 г"/>
        </w:smartTagPr>
        <w:r w:rsidRPr="00DC3BBC">
          <w:rPr>
            <w:rFonts w:ascii="Times New Roman" w:hAnsi="Times New Roman" w:cs="Times New Roman"/>
            <w:sz w:val="24"/>
            <w:szCs w:val="24"/>
          </w:rPr>
          <w:t>2003 г</w:t>
        </w:r>
      </w:smartTag>
      <w:r w:rsidRPr="00DC3BBC">
        <w:rPr>
          <w:rFonts w:ascii="Times New Roman" w:hAnsi="Times New Roman" w:cs="Times New Roman"/>
          <w:sz w:val="24"/>
          <w:szCs w:val="24"/>
        </w:rPr>
        <w:t>. № 131-ФЗ «Об общих принципах организации местного самоуправления в Российской Федерации»;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12) в иных случаях, установленных Федеральным законом от 6 октября </w:t>
      </w:r>
      <w:smartTag w:uri="urn:schemas-microsoft-com:office:smarttags" w:element="metricconverter">
        <w:smartTagPr>
          <w:attr w:name="ProductID" w:val="2003 г"/>
        </w:smartTagPr>
        <w:r w:rsidRPr="00DC3BBC">
          <w:rPr>
            <w:rFonts w:ascii="Times New Roman" w:hAnsi="Times New Roman" w:cs="Times New Roman"/>
            <w:sz w:val="24"/>
            <w:szCs w:val="24"/>
          </w:rPr>
          <w:t>2003 г</w:t>
        </w:r>
      </w:smartTag>
      <w:r w:rsidRPr="00DC3BBC">
        <w:rPr>
          <w:rFonts w:ascii="Times New Roman" w:hAnsi="Times New Roman" w:cs="Times New Roman"/>
          <w:sz w:val="24"/>
          <w:szCs w:val="24"/>
        </w:rPr>
        <w:t>. № 131-ФЗ «Об общих принципах организации местного самоуправления в Российской Федерации» и иными федеральными законами».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6) часть 11 статьи 23 изложить в следующей редакции:</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«11. В случае досрочного </w:t>
      </w:r>
      <w:proofErr w:type="gramStart"/>
      <w:r w:rsidRPr="00DC3BBC">
        <w:rPr>
          <w:rFonts w:ascii="Times New Roman" w:hAnsi="Times New Roman" w:cs="Times New Roman"/>
          <w:sz w:val="24"/>
          <w:szCs w:val="24"/>
        </w:rPr>
        <w:t>прекращения полномочий Председателя Совета депутатов Дубенского муниципального</w:t>
      </w:r>
      <w:proofErr w:type="gramEnd"/>
      <w:r w:rsidRPr="00DC3BBC">
        <w:rPr>
          <w:rFonts w:ascii="Times New Roman" w:hAnsi="Times New Roman" w:cs="Times New Roman"/>
          <w:sz w:val="24"/>
          <w:szCs w:val="24"/>
        </w:rPr>
        <w:t xml:space="preserve"> района, избрание нового Председателя Совета депутатов Дубенского муниципального района проводится в соответствии с настоящим Уставом не позднее чем в шестимесячный срок со дня досрочного прекращения полномочий.</w:t>
      </w:r>
    </w:p>
    <w:p w:rsidR="00DC3BBC" w:rsidRPr="00DC3BBC" w:rsidRDefault="00DC3BBC" w:rsidP="00DC3BBC">
      <w:pPr>
        <w:pStyle w:val="ConsPlusNormal"/>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В указанный срок </w:t>
      </w:r>
      <w:proofErr w:type="gramStart"/>
      <w:r w:rsidRPr="00DC3BBC">
        <w:rPr>
          <w:rFonts w:ascii="Times New Roman" w:hAnsi="Times New Roman" w:cs="Times New Roman"/>
          <w:sz w:val="24"/>
          <w:szCs w:val="24"/>
        </w:rPr>
        <w:t>полномочия Председателя Совета депутатов Дубенского муниципального района</w:t>
      </w:r>
      <w:proofErr w:type="gramEnd"/>
      <w:r w:rsidRPr="00DC3BBC">
        <w:rPr>
          <w:rFonts w:ascii="Times New Roman" w:hAnsi="Times New Roman" w:cs="Times New Roman"/>
          <w:sz w:val="24"/>
          <w:szCs w:val="24"/>
        </w:rPr>
        <w:t xml:space="preserve"> исполняет заместитель Председателя Совета депутатов Дубенского муниципального района.»;</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7) в статье 23.1 часть 4 дополнить абзацами 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 xml:space="preserve">«Кандидатом на должность главы Дубенского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w:t>
      </w:r>
      <w:r w:rsidRPr="00DC3BBC">
        <w:rPr>
          <w:rFonts w:ascii="Times New Roman" w:hAnsi="Times New Roman" w:cs="Times New Roman"/>
          <w:sz w:val="24"/>
          <w:szCs w:val="24"/>
        </w:rPr>
        <w:lastRenderedPageBreak/>
        <w:t>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Дубенского муниципального района полномочий по решению вопросов местного значения.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Совету депутатов Дубенского муниципального района для проведения голосования по кандидатурам на должность главы Дубенского муниципального района представляется не менее двух зарегистрированных конкурсной комиссией кандидатов</w:t>
      </w:r>
      <w:proofErr w:type="gramStart"/>
      <w:r w:rsidRPr="00DC3BBC">
        <w:rPr>
          <w:rFonts w:ascii="Times New Roman" w:hAnsi="Times New Roman" w:cs="Times New Roman"/>
          <w:sz w:val="24"/>
          <w:szCs w:val="24"/>
        </w:rPr>
        <w:t>.»;</w:t>
      </w:r>
      <w:proofErr w:type="gramEnd"/>
    </w:p>
    <w:p w:rsidR="00DC3BBC" w:rsidRPr="00DC3BBC" w:rsidRDefault="00DC3BBC" w:rsidP="00DC3BBC">
      <w:pPr>
        <w:pStyle w:val="ConsPlusNormal"/>
        <w:ind w:firstLine="540"/>
        <w:jc w:val="both"/>
        <w:rPr>
          <w:rFonts w:ascii="Times New Roman" w:hAnsi="Times New Roman" w:cs="Times New Roman"/>
          <w:b/>
          <w:sz w:val="24"/>
          <w:szCs w:val="24"/>
        </w:rPr>
      </w:pPr>
      <w:r w:rsidRPr="00DC3BBC">
        <w:rPr>
          <w:rFonts w:ascii="Times New Roman" w:hAnsi="Times New Roman" w:cs="Times New Roman"/>
          <w:b/>
          <w:sz w:val="24"/>
          <w:szCs w:val="24"/>
        </w:rPr>
        <w:t>8) дополнить статьей 24.3. следующего содержания:</w:t>
      </w:r>
    </w:p>
    <w:p w:rsidR="00DC3BBC" w:rsidRPr="00DC3BBC" w:rsidRDefault="00DC3BBC" w:rsidP="00DC3BBC">
      <w:pPr>
        <w:pStyle w:val="ConsPlusNormal"/>
        <w:ind w:firstLine="540"/>
        <w:jc w:val="both"/>
        <w:rPr>
          <w:rFonts w:ascii="Times New Roman" w:hAnsi="Times New Roman" w:cs="Times New Roman"/>
          <w:color w:val="000000"/>
          <w:sz w:val="24"/>
          <w:szCs w:val="24"/>
        </w:rPr>
      </w:pPr>
      <w:r w:rsidRPr="00DC3BBC">
        <w:rPr>
          <w:rFonts w:ascii="Times New Roman" w:hAnsi="Times New Roman" w:cs="Times New Roman"/>
          <w:color w:val="000000"/>
          <w:sz w:val="24"/>
          <w:szCs w:val="24"/>
        </w:rPr>
        <w:t xml:space="preserve">«Статья 24.3. Социальные гарантии депутата, члена выборного органа местного самоуправления, выборного должностного лица местного самоуправления, </w:t>
      </w:r>
      <w:proofErr w:type="gramStart"/>
      <w:r w:rsidRPr="00DC3BBC">
        <w:rPr>
          <w:rFonts w:ascii="Times New Roman" w:hAnsi="Times New Roman" w:cs="Times New Roman"/>
          <w:color w:val="000000"/>
          <w:sz w:val="24"/>
          <w:szCs w:val="24"/>
        </w:rPr>
        <w:t>осуществляющих</w:t>
      </w:r>
      <w:proofErr w:type="gramEnd"/>
      <w:r w:rsidRPr="00DC3BBC">
        <w:rPr>
          <w:rFonts w:ascii="Times New Roman" w:hAnsi="Times New Roman" w:cs="Times New Roman"/>
          <w:color w:val="000000"/>
          <w:sz w:val="24"/>
          <w:szCs w:val="24"/>
        </w:rPr>
        <w:t xml:space="preserve"> свои полномочия на постоянной основе</w:t>
      </w:r>
    </w:p>
    <w:p w:rsidR="00DC3BBC" w:rsidRPr="00DC3BBC" w:rsidRDefault="00DC3BBC" w:rsidP="00DC3BBC">
      <w:pPr>
        <w:pStyle w:val="ConsPlusNormal"/>
        <w:ind w:firstLine="540"/>
        <w:jc w:val="both"/>
        <w:rPr>
          <w:rFonts w:ascii="Times New Roman" w:hAnsi="Times New Roman" w:cs="Times New Roman"/>
          <w:color w:val="000000"/>
          <w:sz w:val="24"/>
          <w:szCs w:val="24"/>
        </w:rPr>
      </w:pPr>
      <w:r w:rsidRPr="00DC3BBC">
        <w:rPr>
          <w:rFonts w:ascii="Times New Roman" w:hAnsi="Times New Roman" w:cs="Times New Roman"/>
          <w:color w:val="000000"/>
          <w:sz w:val="24"/>
          <w:szCs w:val="24"/>
        </w:rPr>
        <w:t xml:space="preserve">1. Депутату Совета депутатов Дубенского муниципального района, члену выборного органа местного самоуправления, выборному должностному лицу местного самоуправления, </w:t>
      </w:r>
      <w:proofErr w:type="gramStart"/>
      <w:r w:rsidRPr="00DC3BBC">
        <w:rPr>
          <w:rFonts w:ascii="Times New Roman" w:hAnsi="Times New Roman" w:cs="Times New Roman"/>
          <w:color w:val="000000"/>
          <w:sz w:val="24"/>
          <w:szCs w:val="24"/>
        </w:rPr>
        <w:t>осуществляющим</w:t>
      </w:r>
      <w:proofErr w:type="gramEnd"/>
      <w:r w:rsidRPr="00DC3BBC">
        <w:rPr>
          <w:rFonts w:ascii="Times New Roman" w:hAnsi="Times New Roman" w:cs="Times New Roman"/>
          <w:color w:val="000000"/>
          <w:sz w:val="24"/>
          <w:szCs w:val="24"/>
        </w:rPr>
        <w:t xml:space="preserve"> свои полномочия на постоянной основе, предоставляются следующие социальные гарантии:</w:t>
      </w:r>
    </w:p>
    <w:p w:rsidR="00DC3BBC" w:rsidRPr="00DC3BBC" w:rsidRDefault="00DC3BBC" w:rsidP="00DC3BBC">
      <w:pPr>
        <w:pStyle w:val="ConsPlusNormal"/>
        <w:ind w:firstLine="540"/>
        <w:jc w:val="both"/>
        <w:rPr>
          <w:rFonts w:ascii="Times New Roman" w:hAnsi="Times New Roman" w:cs="Times New Roman"/>
          <w:color w:val="000000"/>
          <w:sz w:val="24"/>
          <w:szCs w:val="24"/>
        </w:rPr>
      </w:pPr>
      <w:r w:rsidRPr="00DC3BBC">
        <w:rPr>
          <w:rFonts w:ascii="Times New Roman" w:hAnsi="Times New Roman" w:cs="Times New Roman"/>
          <w:color w:val="000000"/>
          <w:sz w:val="24"/>
          <w:szCs w:val="24"/>
        </w:rPr>
        <w:t>1) своевременная выплата денежного содержания в полном объеме;</w:t>
      </w:r>
    </w:p>
    <w:p w:rsidR="00DC3BBC" w:rsidRPr="00DC3BBC" w:rsidRDefault="00DC3BBC" w:rsidP="00DC3BBC">
      <w:pPr>
        <w:pStyle w:val="ConsPlusNormal"/>
        <w:ind w:firstLine="540"/>
        <w:jc w:val="both"/>
        <w:rPr>
          <w:rFonts w:ascii="Times New Roman" w:hAnsi="Times New Roman" w:cs="Times New Roman"/>
          <w:color w:val="000000"/>
          <w:sz w:val="24"/>
          <w:szCs w:val="24"/>
        </w:rPr>
      </w:pPr>
      <w:r w:rsidRPr="00DC3BBC">
        <w:rPr>
          <w:rFonts w:ascii="Times New Roman" w:hAnsi="Times New Roman" w:cs="Times New Roman"/>
          <w:color w:val="000000"/>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color w:val="000000"/>
          <w:sz w:val="24"/>
          <w:szCs w:val="24"/>
        </w:rPr>
      </w:pPr>
      <w:r w:rsidRPr="00DC3BBC">
        <w:rPr>
          <w:rFonts w:ascii="Times New Roman" w:hAnsi="Times New Roman" w:cs="Times New Roman"/>
          <w:color w:val="000000"/>
          <w:sz w:val="24"/>
          <w:szCs w:val="24"/>
        </w:rPr>
        <w:t xml:space="preserve">2. Депутату Совета депутатов Дубенского муниципального района,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w:t>
      </w:r>
      <w:r w:rsidRPr="00DC3BBC">
        <w:rPr>
          <w:rFonts w:ascii="Times New Roman" w:hAnsi="Times New Roman" w:cs="Times New Roman"/>
          <w:sz w:val="24"/>
          <w:szCs w:val="24"/>
        </w:rPr>
        <w:t>устанавливаются</w:t>
      </w:r>
      <w:r w:rsidRPr="00DC3BBC">
        <w:rPr>
          <w:rFonts w:ascii="Times New Roman" w:hAnsi="Times New Roman" w:cs="Times New Roman"/>
          <w:color w:val="000000"/>
          <w:sz w:val="24"/>
          <w:szCs w:val="24"/>
        </w:rPr>
        <w:t xml:space="preserve"> следующие социальные гарантии: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 страхование на случай гибели (смерти), причинения увечья или иного повреждения здоровья в связи с исполнением должностных обязанностей;</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медицинское обслуживание;</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3) обеспечение служебным транспортом;</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4) пенсия за выслугу лет,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в соответствии с Положением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Дубенского муниципального района;</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5) предоставление указанным лицам, признанным в установленном </w:t>
      </w:r>
      <w:proofErr w:type="gramStart"/>
      <w:r w:rsidRPr="00DC3BBC">
        <w:rPr>
          <w:rFonts w:ascii="Times New Roman" w:hAnsi="Times New Roman" w:cs="Times New Roman"/>
          <w:sz w:val="24"/>
          <w:szCs w:val="24"/>
        </w:rPr>
        <w:t>порядке</w:t>
      </w:r>
      <w:proofErr w:type="gramEnd"/>
      <w:r w:rsidRPr="00DC3BBC">
        <w:rPr>
          <w:rFonts w:ascii="Times New Roman" w:hAnsi="Times New Roman" w:cs="Times New Roman"/>
          <w:sz w:val="24"/>
          <w:szCs w:val="24"/>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6) компенсация расходов, связанных с наймом (поднаймом) жилого помещения (за исключением платы за коммунальные услуги), в случае переезда в населенный пункт по месту нахождения органа местного самоуправления Дубенского муниципального района для осуществления своих полномочий  и при отсутствии у них и (или) членов их семей в данном населенном пункте жилого помещения, находящегося в собственности или предоставленного по договору социального найма за</w:t>
      </w:r>
      <w:proofErr w:type="gramEnd"/>
      <w:r w:rsidRPr="00DC3BBC">
        <w:rPr>
          <w:rFonts w:ascii="Times New Roman" w:hAnsi="Times New Roman" w:cs="Times New Roman"/>
          <w:sz w:val="24"/>
          <w:szCs w:val="24"/>
        </w:rPr>
        <w:t xml:space="preserve"> счет бюджета Дубенского муниципального района. </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9) статью 25 дополнить частью 6 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«6.  Администрация Дубенского муниципального района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lastRenderedPageBreak/>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roofErr w:type="gramStart"/>
      <w:r w:rsidRPr="00DC3BBC">
        <w:rPr>
          <w:rFonts w:ascii="Times New Roman" w:hAnsi="Times New Roman" w:cs="Times New Roman"/>
          <w:sz w:val="24"/>
          <w:szCs w:val="24"/>
        </w:rPr>
        <w:t>.»;</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10) часть 2 статьи 26.2 изложить в следующей редакции: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В случае временного отсутствия Главы Дубенского муниципального района, досрочного прекращения его полномочий,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Дубенского муниципального района</w:t>
      </w:r>
      <w:proofErr w:type="gramStart"/>
      <w:r w:rsidRPr="00DC3BBC">
        <w:rPr>
          <w:rFonts w:ascii="Times New Roman" w:hAnsi="Times New Roman" w:cs="Times New Roman"/>
          <w:sz w:val="24"/>
          <w:szCs w:val="24"/>
        </w:rPr>
        <w:t>.»;</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11) дополнить статьей 32.1 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b/>
          <w:sz w:val="24"/>
          <w:szCs w:val="24"/>
        </w:rPr>
        <w:t>Статья 32.1 Основные квалификационные требования для замещения должностей муниципальной службы</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 Для замещения должности муниципальной службы требуется соответствие квалификационным требованиям к уровню профессионального образования, стажу муниципальной службы или работы по специальности, направлению подготовки, знаниям и умениям, которые необходимы для исполнения должностных обязанностей, а также при наличии соответствующего решения представителя нанимателя (работодателя) - к специальности, направлению подготовки.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Квалификационные требования к уровню профессионального образования, стажу муниципальной службы или стажу работы по специальности, направлению подготовки, необходимым для замещения должностей муниципальной службы,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Республики Мордовия в соответствии с классификацией должностей муниципальной службы. Квалификационные требования к знаниям и умениям, которые необходимы для исполнения должностных обязанностей, устанавливаются в зависимости от области и вида профессиональной служебной деятельности муниципального служащего его должностной инструкцией. Должностной инструкцией муниципального служащего могут также предусматриваться квалификационные требования к специальности, направлению подготовки</w:t>
      </w:r>
      <w:proofErr w:type="gramStart"/>
      <w:r w:rsidRPr="00DC3BBC">
        <w:rPr>
          <w:rFonts w:ascii="Times New Roman" w:hAnsi="Times New Roman" w:cs="Times New Roman"/>
          <w:sz w:val="24"/>
          <w:szCs w:val="24"/>
        </w:rPr>
        <w:t>.»;</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b/>
          <w:sz w:val="24"/>
          <w:szCs w:val="24"/>
        </w:rPr>
        <w:t>12) часть 1 статьи 34</w:t>
      </w:r>
      <w:r w:rsidRPr="00DC3BBC">
        <w:rPr>
          <w:rFonts w:ascii="Times New Roman" w:hAnsi="Times New Roman" w:cs="Times New Roman"/>
          <w:sz w:val="24"/>
          <w:szCs w:val="24"/>
        </w:rPr>
        <w:t xml:space="preserve"> </w:t>
      </w:r>
      <w:r w:rsidRPr="00DC3BBC">
        <w:rPr>
          <w:rFonts w:ascii="Times New Roman" w:hAnsi="Times New Roman" w:cs="Times New Roman"/>
          <w:b/>
          <w:sz w:val="24"/>
          <w:szCs w:val="24"/>
        </w:rPr>
        <w:t>дополнить пунктом 11</w:t>
      </w:r>
      <w:r w:rsidRPr="00DC3BBC">
        <w:rPr>
          <w:rFonts w:ascii="Times New Roman" w:hAnsi="Times New Roman" w:cs="Times New Roman"/>
          <w:sz w:val="24"/>
          <w:szCs w:val="24"/>
        </w:rPr>
        <w:t xml:space="preserve"> 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«11) непредставления сведений, предусмотренных статьей 15.1 Федерального закона от 2 марта 2007 года № 25-ФЗ «О муниципальной службе в Российской Федерации»</w:t>
      </w:r>
      <w:proofErr w:type="gramStart"/>
      <w:r w:rsidRPr="00DC3BBC">
        <w:rPr>
          <w:rFonts w:ascii="Times New Roman" w:hAnsi="Times New Roman" w:cs="Times New Roman"/>
          <w:sz w:val="24"/>
          <w:szCs w:val="24"/>
        </w:rPr>
        <w:t>.»</w:t>
      </w:r>
      <w:proofErr w:type="gramEnd"/>
      <w:r w:rsidRPr="00DC3BBC">
        <w:rPr>
          <w:rFonts w:ascii="Times New Roman" w:hAnsi="Times New Roman" w:cs="Times New Roman"/>
          <w:sz w:val="24"/>
          <w:szCs w:val="24"/>
        </w:rPr>
        <w:t>;</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13) дополнить статьей 34.5</w:t>
      </w:r>
      <w:r w:rsidRPr="00DC3BBC">
        <w:rPr>
          <w:rFonts w:ascii="Times New Roman" w:hAnsi="Times New Roman" w:cs="Times New Roman"/>
          <w:sz w:val="24"/>
          <w:szCs w:val="24"/>
        </w:rPr>
        <w:t xml:space="preserve"> </w:t>
      </w:r>
      <w:r w:rsidRPr="00DC3BBC">
        <w:rPr>
          <w:rFonts w:ascii="Times New Roman" w:hAnsi="Times New Roman" w:cs="Times New Roman"/>
          <w:b/>
          <w:sz w:val="24"/>
          <w:szCs w:val="24"/>
        </w:rPr>
        <w:t>следующего содержания:</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sz w:val="24"/>
          <w:szCs w:val="24"/>
        </w:rPr>
        <w:lastRenderedPageBreak/>
        <w:t>«</w:t>
      </w:r>
      <w:r w:rsidRPr="00DC3BBC">
        <w:rPr>
          <w:rFonts w:ascii="Times New Roman" w:hAnsi="Times New Roman" w:cs="Times New Roman"/>
          <w:b/>
          <w:sz w:val="24"/>
          <w:szCs w:val="24"/>
        </w:rPr>
        <w:t>Статья 34.5. Представление сведений о размещении информации в информационно-телекоммуникационной сети «Интернет»</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 xml:space="preserve">2. 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w:t>
      </w:r>
      <w:proofErr w:type="gramStart"/>
      <w:r w:rsidRPr="00DC3BBC">
        <w:rPr>
          <w:rFonts w:ascii="Times New Roman" w:hAnsi="Times New Roman" w:cs="Times New Roman"/>
          <w:sz w:val="24"/>
          <w:szCs w:val="24"/>
        </w:rPr>
        <w:t>за</w:t>
      </w:r>
      <w:proofErr w:type="gramEnd"/>
      <w:r w:rsidRPr="00DC3BBC">
        <w:rPr>
          <w:rFonts w:ascii="Times New Roman" w:hAnsi="Times New Roman" w:cs="Times New Roman"/>
          <w:sz w:val="24"/>
          <w:szCs w:val="24"/>
        </w:rPr>
        <w:t xml:space="preserve"> отчетным. Сведения, указанные в части 1 настоящей статьи, представляются по форме, установленной Правительством Российской Федерации.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sz w:val="24"/>
          <w:szCs w:val="24"/>
        </w:rPr>
        <w:t>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roofErr w:type="gramStart"/>
      <w:r w:rsidRPr="00DC3BBC">
        <w:rPr>
          <w:rFonts w:ascii="Times New Roman" w:hAnsi="Times New Roman" w:cs="Times New Roman"/>
          <w:sz w:val="24"/>
          <w:szCs w:val="24"/>
        </w:rPr>
        <w:t>.»;</w:t>
      </w:r>
      <w:proofErr w:type="gramEnd"/>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b/>
          <w:sz w:val="24"/>
          <w:szCs w:val="24"/>
        </w:rPr>
      </w:pPr>
      <w:r w:rsidRPr="00DC3BBC">
        <w:rPr>
          <w:rFonts w:ascii="Times New Roman" w:hAnsi="Times New Roman" w:cs="Times New Roman"/>
          <w:b/>
          <w:sz w:val="24"/>
          <w:szCs w:val="24"/>
        </w:rPr>
        <w:t>14) в части 2 статьи 41 второе предложение изложить в следующей редакции:</w:t>
      </w:r>
    </w:p>
    <w:p w:rsidR="00DC3BBC" w:rsidRPr="00DC3BBC" w:rsidRDefault="00DC3BBC" w:rsidP="00DC3BB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C3BBC">
        <w:rPr>
          <w:rFonts w:ascii="Times New Roman" w:hAnsi="Times New Roman" w:cs="Times New Roman"/>
          <w:sz w:val="24"/>
          <w:szCs w:val="24"/>
        </w:rPr>
        <w:t>«Не требуется официальное опубликование порядка учета предложений по проекту решения Совета депутатов о внесении изменений и дополнений в Устав Дубенского муниципального района, а также порядка участия граждан в его обсуждении в случае, когда в устав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данного устава в</w:t>
      </w:r>
      <w:proofErr w:type="gramEnd"/>
      <w:r w:rsidRPr="00DC3BBC">
        <w:rPr>
          <w:rFonts w:ascii="Times New Roman" w:hAnsi="Times New Roman" w:cs="Times New Roman"/>
          <w:sz w:val="24"/>
          <w:szCs w:val="24"/>
        </w:rPr>
        <w:t xml:space="preserve"> соответствие с этими нормативными правовыми актами</w:t>
      </w:r>
      <w:proofErr w:type="gramStart"/>
      <w:r w:rsidRPr="00DC3BBC">
        <w:rPr>
          <w:rFonts w:ascii="Times New Roman" w:hAnsi="Times New Roman" w:cs="Times New Roman"/>
          <w:sz w:val="24"/>
          <w:szCs w:val="24"/>
        </w:rPr>
        <w:t>.»;</w:t>
      </w:r>
      <w:proofErr w:type="gramEnd"/>
    </w:p>
    <w:p w:rsidR="00DC3BBC" w:rsidRDefault="00DC3BBC" w:rsidP="00087D78">
      <w:pPr>
        <w:overflowPunct w:val="0"/>
        <w:autoSpaceDE w:val="0"/>
        <w:autoSpaceDN w:val="0"/>
        <w:adjustRightInd w:val="0"/>
        <w:spacing w:after="0" w:line="240" w:lineRule="auto"/>
        <w:ind w:firstLine="540"/>
        <w:jc w:val="both"/>
        <w:rPr>
          <w:rFonts w:ascii="Times New Roman" w:hAnsi="Times New Roman" w:cs="Times New Roman"/>
          <w:sz w:val="24"/>
          <w:szCs w:val="24"/>
        </w:rPr>
      </w:pPr>
      <w:r w:rsidRPr="00DC3BBC">
        <w:rPr>
          <w:rFonts w:ascii="Times New Roman" w:hAnsi="Times New Roman" w:cs="Times New Roman"/>
          <w:b/>
          <w:sz w:val="24"/>
          <w:szCs w:val="24"/>
        </w:rPr>
        <w:t>2.</w:t>
      </w:r>
      <w:r w:rsidRPr="00DC3BBC">
        <w:rPr>
          <w:rFonts w:ascii="Times New Roman" w:hAnsi="Times New Roman" w:cs="Times New Roman"/>
          <w:sz w:val="24"/>
          <w:szCs w:val="24"/>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087D78" w:rsidRPr="00087D78" w:rsidRDefault="00087D78" w:rsidP="00087D78">
      <w:pPr>
        <w:overflowPunct w:val="0"/>
        <w:autoSpaceDE w:val="0"/>
        <w:autoSpaceDN w:val="0"/>
        <w:adjustRightInd w:val="0"/>
        <w:spacing w:after="0" w:line="240" w:lineRule="auto"/>
        <w:ind w:firstLine="540"/>
        <w:jc w:val="both"/>
        <w:rPr>
          <w:rFonts w:ascii="Times New Roman" w:hAnsi="Times New Roman" w:cs="Times New Roman"/>
          <w:sz w:val="24"/>
          <w:szCs w:val="24"/>
        </w:rPr>
      </w:pPr>
    </w:p>
    <w:tbl>
      <w:tblPr>
        <w:tblW w:w="0" w:type="auto"/>
        <w:tblInd w:w="108" w:type="dxa"/>
        <w:tblLook w:val="04A0"/>
      </w:tblPr>
      <w:tblGrid>
        <w:gridCol w:w="4768"/>
        <w:gridCol w:w="5120"/>
      </w:tblGrid>
      <w:tr w:rsidR="00DC3BBC" w:rsidRPr="00DC3BBC" w:rsidTr="00597600">
        <w:trPr>
          <w:trHeight w:val="882"/>
        </w:trPr>
        <w:tc>
          <w:tcPr>
            <w:tcW w:w="4785" w:type="dxa"/>
          </w:tcPr>
          <w:p w:rsidR="00DC3BBC" w:rsidRPr="00DC3BBC" w:rsidRDefault="00DC3BBC" w:rsidP="00DC3BBC">
            <w:pPr>
              <w:spacing w:after="0" w:line="240" w:lineRule="auto"/>
              <w:jc w:val="both"/>
              <w:rPr>
                <w:rFonts w:ascii="Times New Roman" w:hAnsi="Times New Roman" w:cs="Times New Roman"/>
                <w:sz w:val="24"/>
                <w:szCs w:val="24"/>
              </w:rPr>
            </w:pPr>
            <w:r w:rsidRPr="00DC3BBC">
              <w:rPr>
                <w:rFonts w:ascii="Times New Roman" w:hAnsi="Times New Roman" w:cs="Times New Roman"/>
                <w:sz w:val="24"/>
                <w:szCs w:val="24"/>
              </w:rPr>
              <w:t>Глава Дубенского муниципального района</w:t>
            </w:r>
          </w:p>
          <w:p w:rsidR="00DC3BBC" w:rsidRPr="00DC3BBC" w:rsidRDefault="00DC3BBC" w:rsidP="00DC3BBC">
            <w:pPr>
              <w:spacing w:after="0" w:line="240" w:lineRule="auto"/>
              <w:rPr>
                <w:rFonts w:ascii="Times New Roman" w:hAnsi="Times New Roman" w:cs="Times New Roman"/>
                <w:sz w:val="24"/>
                <w:szCs w:val="24"/>
              </w:rPr>
            </w:pPr>
          </w:p>
        </w:tc>
        <w:tc>
          <w:tcPr>
            <w:tcW w:w="5137" w:type="dxa"/>
          </w:tcPr>
          <w:p w:rsidR="00DC3BBC" w:rsidRPr="00DC3BBC" w:rsidRDefault="00DC3BBC" w:rsidP="00DC3BBC">
            <w:pPr>
              <w:spacing w:after="0" w:line="240" w:lineRule="auto"/>
              <w:ind w:left="352"/>
              <w:jc w:val="both"/>
              <w:rPr>
                <w:rFonts w:ascii="Times New Roman" w:hAnsi="Times New Roman" w:cs="Times New Roman"/>
                <w:sz w:val="24"/>
                <w:szCs w:val="24"/>
              </w:rPr>
            </w:pPr>
            <w:r w:rsidRPr="00DC3BBC">
              <w:rPr>
                <w:rFonts w:ascii="Times New Roman" w:hAnsi="Times New Roman" w:cs="Times New Roman"/>
                <w:sz w:val="24"/>
                <w:szCs w:val="24"/>
              </w:rPr>
              <w:t>Председатель Совета депутатов</w:t>
            </w:r>
          </w:p>
          <w:p w:rsidR="00DC3BBC" w:rsidRPr="00DC3BBC" w:rsidRDefault="00DC3BBC" w:rsidP="00DC3BBC">
            <w:pPr>
              <w:spacing w:after="0" w:line="240" w:lineRule="auto"/>
              <w:ind w:left="352"/>
              <w:jc w:val="both"/>
              <w:rPr>
                <w:rFonts w:ascii="Times New Roman" w:hAnsi="Times New Roman" w:cs="Times New Roman"/>
                <w:sz w:val="24"/>
                <w:szCs w:val="24"/>
              </w:rPr>
            </w:pPr>
            <w:r w:rsidRPr="00DC3BBC">
              <w:rPr>
                <w:rFonts w:ascii="Times New Roman" w:hAnsi="Times New Roman" w:cs="Times New Roman"/>
                <w:sz w:val="24"/>
                <w:szCs w:val="24"/>
              </w:rPr>
              <w:t xml:space="preserve">Дубенского муниципального района  </w:t>
            </w:r>
          </w:p>
        </w:tc>
      </w:tr>
      <w:tr w:rsidR="00DC3BBC" w:rsidRPr="00DC3BBC" w:rsidTr="00597600">
        <w:trPr>
          <w:trHeight w:val="323"/>
        </w:trPr>
        <w:tc>
          <w:tcPr>
            <w:tcW w:w="4785" w:type="dxa"/>
          </w:tcPr>
          <w:p w:rsidR="00DC3BBC" w:rsidRPr="00DC3BBC" w:rsidRDefault="00DC3BBC" w:rsidP="00DC3BBC">
            <w:pPr>
              <w:spacing w:after="0" w:line="240" w:lineRule="auto"/>
              <w:jc w:val="right"/>
              <w:rPr>
                <w:rFonts w:ascii="Times New Roman" w:hAnsi="Times New Roman" w:cs="Times New Roman"/>
                <w:sz w:val="24"/>
                <w:szCs w:val="24"/>
              </w:rPr>
            </w:pPr>
            <w:r w:rsidRPr="00DC3BBC">
              <w:rPr>
                <w:rFonts w:ascii="Times New Roman" w:hAnsi="Times New Roman" w:cs="Times New Roman"/>
                <w:sz w:val="24"/>
                <w:szCs w:val="24"/>
              </w:rPr>
              <w:t>С.Г. Плешаков</w:t>
            </w:r>
          </w:p>
        </w:tc>
        <w:tc>
          <w:tcPr>
            <w:tcW w:w="5137" w:type="dxa"/>
          </w:tcPr>
          <w:p w:rsidR="00DC3BBC" w:rsidRPr="00DC3BBC" w:rsidRDefault="00DC3BBC" w:rsidP="00DC3BBC">
            <w:pPr>
              <w:spacing w:after="0" w:line="240" w:lineRule="auto"/>
              <w:jc w:val="right"/>
              <w:rPr>
                <w:rFonts w:ascii="Times New Roman" w:hAnsi="Times New Roman" w:cs="Times New Roman"/>
                <w:sz w:val="24"/>
                <w:szCs w:val="24"/>
              </w:rPr>
            </w:pPr>
            <w:r w:rsidRPr="00DC3BBC">
              <w:rPr>
                <w:rFonts w:ascii="Times New Roman" w:hAnsi="Times New Roman" w:cs="Times New Roman"/>
                <w:sz w:val="24"/>
                <w:szCs w:val="24"/>
              </w:rPr>
              <w:t xml:space="preserve">                    А.И. Сайгачев</w:t>
            </w:r>
          </w:p>
        </w:tc>
      </w:tr>
      <w:tr w:rsidR="00DC3BBC" w:rsidRPr="00DC3BBC" w:rsidTr="00597600">
        <w:trPr>
          <w:trHeight w:val="323"/>
        </w:trPr>
        <w:tc>
          <w:tcPr>
            <w:tcW w:w="4785" w:type="dxa"/>
          </w:tcPr>
          <w:p w:rsidR="00DC3BBC" w:rsidRPr="00DC3BBC" w:rsidRDefault="00DC3BBC" w:rsidP="00DC3BBC">
            <w:pPr>
              <w:spacing w:after="0" w:line="240" w:lineRule="auto"/>
              <w:rPr>
                <w:rFonts w:ascii="Times New Roman" w:hAnsi="Times New Roman" w:cs="Times New Roman"/>
                <w:sz w:val="24"/>
                <w:szCs w:val="24"/>
              </w:rPr>
            </w:pPr>
          </w:p>
        </w:tc>
        <w:tc>
          <w:tcPr>
            <w:tcW w:w="5137" w:type="dxa"/>
          </w:tcPr>
          <w:p w:rsidR="00DC3BBC" w:rsidRDefault="00DC3BBC"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04035F" w:rsidRDefault="0004035F" w:rsidP="00DC3BBC">
            <w:pPr>
              <w:spacing w:after="0" w:line="240" w:lineRule="auto"/>
              <w:jc w:val="right"/>
              <w:rPr>
                <w:rFonts w:ascii="Times New Roman" w:hAnsi="Times New Roman" w:cs="Times New Roman"/>
                <w:sz w:val="24"/>
                <w:szCs w:val="24"/>
              </w:rPr>
            </w:pPr>
          </w:p>
          <w:p w:rsidR="0004035F" w:rsidRDefault="0004035F" w:rsidP="00DC3BBC">
            <w:pPr>
              <w:spacing w:after="0" w:line="240" w:lineRule="auto"/>
              <w:jc w:val="right"/>
              <w:rPr>
                <w:rFonts w:ascii="Times New Roman" w:hAnsi="Times New Roman" w:cs="Times New Roman"/>
                <w:sz w:val="24"/>
                <w:szCs w:val="24"/>
              </w:rPr>
            </w:pPr>
          </w:p>
          <w:p w:rsidR="0004035F" w:rsidRDefault="0004035F"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Default="00103CF9" w:rsidP="00DC3BBC">
            <w:pPr>
              <w:spacing w:after="0" w:line="240" w:lineRule="auto"/>
              <w:jc w:val="right"/>
              <w:rPr>
                <w:rFonts w:ascii="Times New Roman" w:hAnsi="Times New Roman" w:cs="Times New Roman"/>
                <w:sz w:val="24"/>
                <w:szCs w:val="24"/>
              </w:rPr>
            </w:pPr>
          </w:p>
          <w:p w:rsidR="00103CF9" w:rsidRPr="00DC3BBC" w:rsidRDefault="00103CF9" w:rsidP="00DC3BBC">
            <w:pPr>
              <w:spacing w:after="0" w:line="240" w:lineRule="auto"/>
              <w:jc w:val="right"/>
              <w:rPr>
                <w:rFonts w:ascii="Times New Roman" w:hAnsi="Times New Roman" w:cs="Times New Roman"/>
                <w:sz w:val="24"/>
                <w:szCs w:val="24"/>
              </w:rPr>
            </w:pPr>
          </w:p>
        </w:tc>
      </w:tr>
    </w:tbl>
    <w:p w:rsidR="00C35791" w:rsidRPr="00C35791" w:rsidRDefault="00C35791" w:rsidP="00087D78">
      <w:pPr>
        <w:spacing w:after="0" w:line="240" w:lineRule="auto"/>
        <w:jc w:val="center"/>
        <w:rPr>
          <w:rFonts w:ascii="Times New Roman" w:hAnsi="Times New Roman" w:cs="Times New Roman"/>
          <w:b/>
          <w:sz w:val="24"/>
          <w:szCs w:val="24"/>
        </w:rPr>
      </w:pPr>
      <w:r w:rsidRPr="00C35791">
        <w:rPr>
          <w:rFonts w:ascii="Times New Roman" w:hAnsi="Times New Roman" w:cs="Times New Roman"/>
          <w:b/>
          <w:sz w:val="24"/>
          <w:szCs w:val="24"/>
        </w:rPr>
        <w:lastRenderedPageBreak/>
        <w:t>АДМИНИСТРАЦИЯ ДУБЕНСКОГО МУНИЦИПАЛЬНОГО РАЙОНА</w:t>
      </w:r>
    </w:p>
    <w:p w:rsidR="00C35791" w:rsidRPr="00087D78" w:rsidRDefault="00C35791" w:rsidP="00087D78">
      <w:pPr>
        <w:pStyle w:val="8"/>
        <w:spacing w:before="0" w:line="240" w:lineRule="auto"/>
        <w:jc w:val="center"/>
        <w:rPr>
          <w:rFonts w:ascii="Times New Roman" w:hAnsi="Times New Roman" w:cs="Times New Roman"/>
          <w:b/>
          <w:bCs/>
          <w:color w:val="auto"/>
          <w:sz w:val="24"/>
          <w:szCs w:val="24"/>
        </w:rPr>
      </w:pPr>
      <w:r w:rsidRPr="00C35791">
        <w:rPr>
          <w:rFonts w:ascii="Times New Roman" w:hAnsi="Times New Roman" w:cs="Times New Roman"/>
          <w:b/>
          <w:bCs/>
          <w:color w:val="auto"/>
          <w:sz w:val="24"/>
          <w:szCs w:val="24"/>
        </w:rPr>
        <w:t>РЕСПУБЛИКИ МОРДОВИЯ</w:t>
      </w:r>
    </w:p>
    <w:p w:rsidR="00C35791" w:rsidRPr="00C35791" w:rsidRDefault="00C35791" w:rsidP="00087D78">
      <w:pPr>
        <w:pStyle w:val="8"/>
        <w:spacing w:before="0" w:line="240" w:lineRule="auto"/>
        <w:jc w:val="center"/>
        <w:rPr>
          <w:rFonts w:ascii="Times New Roman" w:hAnsi="Times New Roman" w:cs="Times New Roman"/>
          <w:b/>
          <w:bCs/>
          <w:color w:val="auto"/>
          <w:sz w:val="24"/>
          <w:szCs w:val="24"/>
        </w:rPr>
      </w:pPr>
      <w:r w:rsidRPr="00C35791">
        <w:rPr>
          <w:rFonts w:ascii="Times New Roman" w:hAnsi="Times New Roman" w:cs="Times New Roman"/>
          <w:b/>
          <w:bCs/>
          <w:color w:val="auto"/>
          <w:sz w:val="24"/>
          <w:szCs w:val="24"/>
        </w:rPr>
        <w:t>ПОСТАНОВЛЕНИЕ</w:t>
      </w:r>
    </w:p>
    <w:p w:rsidR="00C35791" w:rsidRPr="00C35791" w:rsidRDefault="00C35791" w:rsidP="00C35791">
      <w:pPr>
        <w:tabs>
          <w:tab w:val="left" w:pos="8385"/>
        </w:tabs>
        <w:spacing w:after="0"/>
        <w:jc w:val="center"/>
        <w:rPr>
          <w:rFonts w:ascii="Times New Roman" w:hAnsi="Times New Roman" w:cs="Times New Roman"/>
          <w:b/>
          <w:sz w:val="24"/>
          <w:szCs w:val="24"/>
        </w:rPr>
      </w:pPr>
    </w:p>
    <w:p w:rsidR="00C35791" w:rsidRPr="00C35791" w:rsidRDefault="00C35791" w:rsidP="00C35791">
      <w:pPr>
        <w:tabs>
          <w:tab w:val="left" w:pos="8385"/>
        </w:tabs>
        <w:spacing w:after="0"/>
        <w:jc w:val="center"/>
        <w:rPr>
          <w:rFonts w:ascii="Times New Roman" w:hAnsi="Times New Roman" w:cs="Times New Roman"/>
          <w:b/>
          <w:sz w:val="24"/>
          <w:szCs w:val="24"/>
        </w:rPr>
      </w:pPr>
      <w:r w:rsidRPr="00C35791">
        <w:rPr>
          <w:rFonts w:ascii="Times New Roman" w:hAnsi="Times New Roman" w:cs="Times New Roman"/>
          <w:b/>
          <w:sz w:val="24"/>
          <w:szCs w:val="24"/>
        </w:rPr>
        <w:t>16.01.2017г.                                       с</w:t>
      </w:r>
      <w:proofErr w:type="gramStart"/>
      <w:r w:rsidRPr="00C35791">
        <w:rPr>
          <w:rFonts w:ascii="Times New Roman" w:hAnsi="Times New Roman" w:cs="Times New Roman"/>
          <w:b/>
          <w:sz w:val="24"/>
          <w:szCs w:val="24"/>
        </w:rPr>
        <w:t>.Д</w:t>
      </w:r>
      <w:proofErr w:type="gramEnd"/>
      <w:r w:rsidRPr="00C35791">
        <w:rPr>
          <w:rFonts w:ascii="Times New Roman" w:hAnsi="Times New Roman" w:cs="Times New Roman"/>
          <w:b/>
          <w:sz w:val="24"/>
          <w:szCs w:val="24"/>
        </w:rPr>
        <w:t>убенки                                               № 10</w:t>
      </w:r>
    </w:p>
    <w:p w:rsidR="00C35791" w:rsidRPr="00C35791" w:rsidRDefault="00C35791" w:rsidP="00C35791">
      <w:pPr>
        <w:tabs>
          <w:tab w:val="left" w:pos="8385"/>
        </w:tabs>
        <w:spacing w:after="0"/>
        <w:jc w:val="center"/>
        <w:rPr>
          <w:rFonts w:ascii="Times New Roman" w:hAnsi="Times New Roman" w:cs="Times New Roman"/>
          <w:b/>
          <w:sz w:val="24"/>
          <w:szCs w:val="24"/>
        </w:rPr>
      </w:pPr>
    </w:p>
    <w:p w:rsidR="00C35791" w:rsidRPr="00C35791" w:rsidRDefault="00C35791" w:rsidP="00C35791">
      <w:pPr>
        <w:spacing w:after="0"/>
        <w:jc w:val="center"/>
        <w:rPr>
          <w:rFonts w:ascii="Times New Roman" w:hAnsi="Times New Roman" w:cs="Times New Roman"/>
          <w:sz w:val="24"/>
          <w:szCs w:val="24"/>
        </w:rPr>
      </w:pPr>
      <w:r w:rsidRPr="00C35791">
        <w:rPr>
          <w:rFonts w:ascii="Times New Roman" w:hAnsi="Times New Roman" w:cs="Times New Roman"/>
          <w:sz w:val="24"/>
          <w:szCs w:val="24"/>
        </w:rPr>
        <w:t xml:space="preserve">О признании </w:t>
      </w:r>
      <w:proofErr w:type="gramStart"/>
      <w:r w:rsidRPr="00C35791">
        <w:rPr>
          <w:rFonts w:ascii="Times New Roman" w:hAnsi="Times New Roman" w:cs="Times New Roman"/>
          <w:sz w:val="24"/>
          <w:szCs w:val="24"/>
        </w:rPr>
        <w:t>утратившим</w:t>
      </w:r>
      <w:proofErr w:type="gramEnd"/>
      <w:r w:rsidRPr="00C35791">
        <w:rPr>
          <w:rFonts w:ascii="Times New Roman" w:hAnsi="Times New Roman" w:cs="Times New Roman"/>
          <w:sz w:val="24"/>
          <w:szCs w:val="24"/>
        </w:rPr>
        <w:t xml:space="preserve">  силу постановление главы </w:t>
      </w:r>
    </w:p>
    <w:p w:rsidR="00C35791" w:rsidRPr="00C35791" w:rsidRDefault="00C35791" w:rsidP="00C35791">
      <w:pPr>
        <w:spacing w:after="0"/>
        <w:jc w:val="center"/>
        <w:rPr>
          <w:rFonts w:ascii="Times New Roman" w:hAnsi="Times New Roman" w:cs="Times New Roman"/>
          <w:sz w:val="24"/>
          <w:szCs w:val="24"/>
        </w:rPr>
      </w:pPr>
      <w:r w:rsidRPr="00C35791">
        <w:rPr>
          <w:rFonts w:ascii="Times New Roman" w:hAnsi="Times New Roman" w:cs="Times New Roman"/>
          <w:sz w:val="24"/>
          <w:szCs w:val="24"/>
        </w:rPr>
        <w:t>администрации Дубенского муниципального района.</w:t>
      </w:r>
    </w:p>
    <w:p w:rsidR="00C35791" w:rsidRPr="00C35791" w:rsidRDefault="00C35791" w:rsidP="00C35791">
      <w:pPr>
        <w:spacing w:after="0"/>
        <w:jc w:val="center"/>
        <w:rPr>
          <w:rFonts w:ascii="Times New Roman" w:hAnsi="Times New Roman" w:cs="Times New Roman"/>
          <w:sz w:val="24"/>
          <w:szCs w:val="24"/>
        </w:rPr>
      </w:pPr>
    </w:p>
    <w:p w:rsidR="00C35791" w:rsidRPr="00C35791" w:rsidRDefault="00C35791" w:rsidP="00C35791">
      <w:pPr>
        <w:spacing w:after="0"/>
        <w:jc w:val="both"/>
        <w:rPr>
          <w:rFonts w:ascii="Times New Roman" w:hAnsi="Times New Roman" w:cs="Times New Roman"/>
          <w:sz w:val="24"/>
          <w:szCs w:val="24"/>
        </w:rPr>
      </w:pPr>
      <w:r w:rsidRPr="00C35791">
        <w:rPr>
          <w:rFonts w:ascii="Times New Roman" w:hAnsi="Times New Roman" w:cs="Times New Roman"/>
          <w:sz w:val="24"/>
          <w:szCs w:val="24"/>
        </w:rPr>
        <w:tab/>
        <w:t>Администрация Дубенского  муниципального района  постановляет:</w:t>
      </w:r>
    </w:p>
    <w:p w:rsidR="00C35791" w:rsidRPr="00C35791" w:rsidRDefault="00C35791" w:rsidP="00C35791">
      <w:pPr>
        <w:spacing w:after="0"/>
        <w:jc w:val="both"/>
        <w:rPr>
          <w:rFonts w:ascii="Times New Roman" w:hAnsi="Times New Roman" w:cs="Times New Roman"/>
          <w:sz w:val="24"/>
          <w:szCs w:val="24"/>
        </w:rPr>
      </w:pPr>
      <w:r w:rsidRPr="00C35791">
        <w:rPr>
          <w:rFonts w:ascii="Times New Roman" w:hAnsi="Times New Roman" w:cs="Times New Roman"/>
          <w:sz w:val="24"/>
          <w:szCs w:val="24"/>
        </w:rPr>
        <w:tab/>
        <w:t>1.Признать  утратившим силу постановление главы администрации Дубенского муниципального района Республики Мордовия от 22 апреля 2013 года №242 «</w:t>
      </w:r>
      <w:r w:rsidRPr="00C35791">
        <w:rPr>
          <w:rStyle w:val="a6"/>
          <w:rFonts w:ascii="Times New Roman" w:hAnsi="Times New Roman" w:cs="Times New Roman"/>
          <w:color w:val="auto"/>
          <w:sz w:val="24"/>
          <w:szCs w:val="24"/>
        </w:rPr>
        <w:t>Об утверждении Административного регламента по предоставлению муниципальной услуги «Предоставление выписок из Реестра муниципального имущества Дубенского муниципального района Республики Мордовия»</w:t>
      </w:r>
      <w:r w:rsidRPr="00C35791">
        <w:rPr>
          <w:rFonts w:ascii="Times New Roman" w:hAnsi="Times New Roman" w:cs="Times New Roman"/>
          <w:sz w:val="24"/>
          <w:szCs w:val="24"/>
        </w:rPr>
        <w:t>.</w:t>
      </w:r>
    </w:p>
    <w:p w:rsidR="00C35791" w:rsidRPr="00C35791" w:rsidRDefault="00C35791" w:rsidP="00C35791">
      <w:pPr>
        <w:spacing w:after="0"/>
        <w:jc w:val="both"/>
        <w:rPr>
          <w:rFonts w:ascii="Times New Roman" w:hAnsi="Times New Roman" w:cs="Times New Roman"/>
          <w:sz w:val="24"/>
          <w:szCs w:val="24"/>
        </w:rPr>
      </w:pPr>
    </w:p>
    <w:p w:rsidR="00C35791" w:rsidRPr="00C35791" w:rsidRDefault="00C35791" w:rsidP="00C35791">
      <w:pPr>
        <w:spacing w:after="0"/>
        <w:jc w:val="both"/>
        <w:rPr>
          <w:rFonts w:ascii="Times New Roman" w:hAnsi="Times New Roman" w:cs="Times New Roman"/>
          <w:sz w:val="24"/>
          <w:szCs w:val="24"/>
        </w:rPr>
      </w:pPr>
      <w:r w:rsidRPr="00C35791">
        <w:rPr>
          <w:rFonts w:ascii="Times New Roman" w:hAnsi="Times New Roman" w:cs="Times New Roman"/>
          <w:sz w:val="24"/>
          <w:szCs w:val="24"/>
        </w:rPr>
        <w:t xml:space="preserve">  </w:t>
      </w:r>
    </w:p>
    <w:p w:rsidR="00C35791" w:rsidRPr="00C35791" w:rsidRDefault="00C35791" w:rsidP="00C35791">
      <w:pPr>
        <w:spacing w:after="0"/>
        <w:jc w:val="both"/>
        <w:rPr>
          <w:rFonts w:ascii="Times New Roman" w:hAnsi="Times New Roman" w:cs="Times New Roman"/>
          <w:bCs/>
          <w:sz w:val="24"/>
          <w:szCs w:val="24"/>
        </w:rPr>
      </w:pPr>
      <w:r w:rsidRPr="00C35791">
        <w:rPr>
          <w:rFonts w:ascii="Times New Roman" w:hAnsi="Times New Roman" w:cs="Times New Roman"/>
          <w:bCs/>
          <w:sz w:val="24"/>
          <w:szCs w:val="24"/>
        </w:rPr>
        <w:t xml:space="preserve">Глава </w:t>
      </w:r>
    </w:p>
    <w:p w:rsidR="00C35791" w:rsidRPr="00C35791" w:rsidRDefault="00C35791" w:rsidP="00C35791">
      <w:pPr>
        <w:spacing w:after="0"/>
        <w:jc w:val="both"/>
        <w:rPr>
          <w:rFonts w:ascii="Times New Roman" w:hAnsi="Times New Roman" w:cs="Times New Roman"/>
          <w:bCs/>
          <w:sz w:val="24"/>
          <w:szCs w:val="24"/>
        </w:rPr>
      </w:pPr>
      <w:r w:rsidRPr="00C35791">
        <w:rPr>
          <w:rFonts w:ascii="Times New Roman" w:hAnsi="Times New Roman" w:cs="Times New Roman"/>
          <w:bCs/>
          <w:sz w:val="24"/>
          <w:szCs w:val="24"/>
        </w:rPr>
        <w:t>Дубенского муниципального района</w:t>
      </w:r>
      <w:r w:rsidRPr="00C35791">
        <w:rPr>
          <w:rFonts w:ascii="Times New Roman" w:hAnsi="Times New Roman" w:cs="Times New Roman"/>
          <w:bCs/>
          <w:sz w:val="24"/>
          <w:szCs w:val="24"/>
        </w:rPr>
        <w:tab/>
        <w:t xml:space="preserve">                         </w:t>
      </w:r>
      <w:r w:rsidRPr="00C35791">
        <w:rPr>
          <w:rFonts w:ascii="Times New Roman" w:hAnsi="Times New Roman" w:cs="Times New Roman"/>
          <w:bCs/>
          <w:sz w:val="24"/>
          <w:szCs w:val="24"/>
        </w:rPr>
        <w:tab/>
      </w:r>
      <w:r w:rsidRPr="00C35791">
        <w:rPr>
          <w:rFonts w:ascii="Times New Roman" w:hAnsi="Times New Roman" w:cs="Times New Roman"/>
          <w:bCs/>
          <w:sz w:val="24"/>
          <w:szCs w:val="24"/>
        </w:rPr>
        <w:tab/>
        <w:t>С.Г.Плешаков</w:t>
      </w:r>
    </w:p>
    <w:p w:rsidR="00C35791" w:rsidRPr="00C35791" w:rsidRDefault="00C35791" w:rsidP="00C35791">
      <w:pPr>
        <w:spacing w:after="0"/>
        <w:jc w:val="both"/>
        <w:rPr>
          <w:rFonts w:ascii="Times New Roman" w:hAnsi="Times New Roman" w:cs="Times New Roman"/>
          <w:bCs/>
          <w:sz w:val="24"/>
          <w:szCs w:val="24"/>
        </w:rPr>
      </w:pPr>
    </w:p>
    <w:p w:rsidR="00C35791" w:rsidRDefault="00C35791" w:rsidP="00C35791">
      <w:pPr>
        <w:ind w:firstLine="720"/>
        <w:jc w:val="right"/>
        <w:rPr>
          <w:sz w:val="28"/>
        </w:rPr>
      </w:pPr>
    </w:p>
    <w:p w:rsidR="00103CF9" w:rsidRDefault="00103CF9" w:rsidP="00C35791">
      <w:pPr>
        <w:ind w:firstLine="720"/>
        <w:jc w:val="right"/>
        <w:rPr>
          <w:sz w:val="28"/>
        </w:rPr>
      </w:pPr>
    </w:p>
    <w:p w:rsidR="00DC3BBC" w:rsidRPr="00D475D3" w:rsidRDefault="00DC3BBC" w:rsidP="00D475D3">
      <w:pPr>
        <w:spacing w:line="240" w:lineRule="auto"/>
        <w:rPr>
          <w:rFonts w:ascii="Times New Roman" w:eastAsia="Times New Roman" w:hAnsi="Times New Roman" w:cs="Times New Roman"/>
          <w:sz w:val="24"/>
          <w:szCs w:val="24"/>
          <w:lang w:eastAsia="ar-SA"/>
        </w:rPr>
      </w:pPr>
    </w:p>
    <w:p w:rsidR="008B324F" w:rsidRPr="00D475D3" w:rsidRDefault="008B324F" w:rsidP="00D475D3">
      <w:pPr>
        <w:pStyle w:val="7"/>
        <w:ind w:left="142" w:firstLine="0"/>
        <w:jc w:val="both"/>
        <w:rPr>
          <w:b/>
          <w:sz w:val="24"/>
          <w:szCs w:val="24"/>
        </w:rPr>
      </w:pPr>
      <w:r w:rsidRPr="00D475D3">
        <w:rPr>
          <w:b/>
          <w:sz w:val="24"/>
          <w:szCs w:val="24"/>
        </w:rPr>
        <w:t>Информационный бюллетень Дубенского муниципального района</w:t>
      </w:r>
    </w:p>
    <w:p w:rsidR="008B324F" w:rsidRPr="00D475D3" w:rsidRDefault="00C35791" w:rsidP="00D475D3">
      <w:pPr>
        <w:pStyle w:val="7"/>
        <w:ind w:left="142" w:firstLine="0"/>
        <w:jc w:val="both"/>
        <w:rPr>
          <w:b/>
          <w:sz w:val="24"/>
          <w:szCs w:val="24"/>
        </w:rPr>
      </w:pPr>
      <w:r>
        <w:rPr>
          <w:b/>
          <w:sz w:val="24"/>
          <w:szCs w:val="24"/>
        </w:rPr>
        <w:t>Республики Мордовия № 1 (139)  1</w:t>
      </w:r>
      <w:r w:rsidR="003575E9" w:rsidRPr="00D475D3">
        <w:rPr>
          <w:b/>
          <w:sz w:val="24"/>
          <w:szCs w:val="24"/>
        </w:rPr>
        <w:t>6.01.2017</w:t>
      </w:r>
      <w:r w:rsidR="008B324F" w:rsidRPr="00D475D3">
        <w:rPr>
          <w:b/>
          <w:sz w:val="24"/>
          <w:szCs w:val="24"/>
        </w:rPr>
        <w:t xml:space="preserve"> </w:t>
      </w:r>
    </w:p>
    <w:p w:rsidR="008B324F" w:rsidRPr="00D475D3" w:rsidRDefault="008B324F" w:rsidP="00D475D3">
      <w:pPr>
        <w:pStyle w:val="7"/>
        <w:ind w:left="142" w:firstLine="0"/>
        <w:jc w:val="both"/>
        <w:rPr>
          <w:b/>
          <w:sz w:val="24"/>
          <w:szCs w:val="24"/>
        </w:rPr>
      </w:pPr>
      <w:r w:rsidRPr="00D475D3">
        <w:rPr>
          <w:b/>
          <w:sz w:val="24"/>
          <w:szCs w:val="24"/>
        </w:rPr>
        <w:t>Учредитель: Совет депутатов Дубенского муниципального района Республики Мордовия</w:t>
      </w:r>
    </w:p>
    <w:p w:rsidR="008B324F" w:rsidRPr="00D475D3" w:rsidRDefault="008B324F" w:rsidP="00D475D3">
      <w:pPr>
        <w:pStyle w:val="7"/>
        <w:ind w:left="142" w:firstLine="0"/>
        <w:jc w:val="both"/>
        <w:rPr>
          <w:b/>
          <w:sz w:val="24"/>
          <w:szCs w:val="24"/>
        </w:rPr>
      </w:pPr>
      <w:r w:rsidRPr="00D475D3">
        <w:rPr>
          <w:b/>
          <w:sz w:val="24"/>
          <w:szCs w:val="24"/>
        </w:rPr>
        <w:t>Редакционная коллегия:</w:t>
      </w:r>
    </w:p>
    <w:p w:rsidR="008B324F" w:rsidRPr="00D475D3" w:rsidRDefault="0088153E" w:rsidP="00D475D3">
      <w:pPr>
        <w:pStyle w:val="7"/>
        <w:ind w:left="142" w:firstLine="0"/>
        <w:jc w:val="both"/>
        <w:rPr>
          <w:b/>
          <w:sz w:val="24"/>
          <w:szCs w:val="24"/>
        </w:rPr>
      </w:pPr>
      <w:r w:rsidRPr="00D475D3">
        <w:rPr>
          <w:b/>
          <w:sz w:val="24"/>
          <w:szCs w:val="24"/>
        </w:rPr>
        <w:t xml:space="preserve">Сайгачев А.И. </w:t>
      </w:r>
      <w:r w:rsidR="008B324F" w:rsidRPr="00D475D3">
        <w:rPr>
          <w:b/>
          <w:sz w:val="24"/>
          <w:szCs w:val="24"/>
        </w:rPr>
        <w:t xml:space="preserve">(редактор), Карасев Н.В.,  Суродеева Г.А., </w:t>
      </w:r>
      <w:r w:rsidRPr="00D475D3">
        <w:rPr>
          <w:b/>
          <w:sz w:val="24"/>
          <w:szCs w:val="24"/>
        </w:rPr>
        <w:t>Федькина Е.Ю.,</w:t>
      </w:r>
      <w:r w:rsidR="008B324F" w:rsidRPr="00D475D3">
        <w:rPr>
          <w:b/>
          <w:sz w:val="24"/>
          <w:szCs w:val="24"/>
        </w:rPr>
        <w:t xml:space="preserve"> </w:t>
      </w:r>
      <w:r w:rsidR="008120D3" w:rsidRPr="00D475D3">
        <w:rPr>
          <w:b/>
          <w:sz w:val="24"/>
          <w:szCs w:val="24"/>
        </w:rPr>
        <w:t xml:space="preserve">Фомина Н.В., </w:t>
      </w:r>
      <w:r w:rsidR="00891703" w:rsidRPr="00D475D3">
        <w:rPr>
          <w:b/>
          <w:sz w:val="24"/>
          <w:szCs w:val="24"/>
        </w:rPr>
        <w:t>Волгушева Е.А</w:t>
      </w:r>
      <w:r w:rsidR="008B324F" w:rsidRPr="00D475D3">
        <w:rPr>
          <w:b/>
          <w:sz w:val="24"/>
          <w:szCs w:val="24"/>
        </w:rPr>
        <w:t>.</w:t>
      </w:r>
    </w:p>
    <w:p w:rsidR="008B324F" w:rsidRPr="00D475D3" w:rsidRDefault="008B324F" w:rsidP="00D475D3">
      <w:pPr>
        <w:pStyle w:val="7"/>
        <w:ind w:left="142" w:firstLine="0"/>
        <w:jc w:val="both"/>
        <w:rPr>
          <w:b/>
          <w:sz w:val="24"/>
          <w:szCs w:val="24"/>
        </w:rPr>
      </w:pPr>
      <w:r w:rsidRPr="00D475D3">
        <w:rPr>
          <w:b/>
          <w:sz w:val="24"/>
          <w:szCs w:val="24"/>
        </w:rPr>
        <w:t>431770     Республика Мордовия, Дубенский район, с. Дубенки, ул. Денисова, 4</w:t>
      </w:r>
    </w:p>
    <w:p w:rsidR="008B324F" w:rsidRPr="00D475D3" w:rsidRDefault="008B324F" w:rsidP="00D475D3">
      <w:pPr>
        <w:pStyle w:val="7"/>
        <w:ind w:left="142" w:firstLine="0"/>
        <w:jc w:val="both"/>
        <w:rPr>
          <w:b/>
          <w:sz w:val="24"/>
          <w:szCs w:val="24"/>
        </w:rPr>
      </w:pPr>
      <w:r w:rsidRPr="00D475D3">
        <w:rPr>
          <w:b/>
          <w:sz w:val="24"/>
          <w:szCs w:val="24"/>
        </w:rPr>
        <w:t>Телефоны:  2-30-05;  2-16-78;   2-30-06</w:t>
      </w:r>
    </w:p>
    <w:p w:rsidR="008B324F" w:rsidRPr="00D475D3" w:rsidRDefault="008B324F" w:rsidP="00D475D3">
      <w:pPr>
        <w:pStyle w:val="7"/>
        <w:ind w:left="142" w:firstLine="0"/>
        <w:jc w:val="both"/>
        <w:rPr>
          <w:b/>
          <w:sz w:val="24"/>
          <w:szCs w:val="24"/>
        </w:rPr>
      </w:pPr>
      <w:r w:rsidRPr="00D475D3">
        <w:rPr>
          <w:b/>
          <w:sz w:val="24"/>
          <w:szCs w:val="24"/>
        </w:rPr>
        <w:t>Тираж - 50 экз.</w:t>
      </w:r>
    </w:p>
    <w:p w:rsidR="008B324F" w:rsidRPr="00D475D3" w:rsidRDefault="008B324F" w:rsidP="00D475D3">
      <w:pPr>
        <w:pStyle w:val="7"/>
        <w:ind w:left="142" w:firstLine="0"/>
        <w:jc w:val="both"/>
        <w:rPr>
          <w:b/>
          <w:sz w:val="24"/>
          <w:szCs w:val="24"/>
        </w:rPr>
      </w:pPr>
      <w:r w:rsidRPr="00D475D3">
        <w:rPr>
          <w:b/>
          <w:sz w:val="24"/>
          <w:szCs w:val="24"/>
        </w:rPr>
        <w:t>Время подписания в печать - 17:00 час.</w:t>
      </w:r>
    </w:p>
    <w:p w:rsidR="008B324F" w:rsidRPr="00D475D3" w:rsidRDefault="008B324F" w:rsidP="00D475D3">
      <w:pPr>
        <w:pStyle w:val="7"/>
        <w:ind w:left="142" w:firstLine="0"/>
        <w:jc w:val="both"/>
        <w:rPr>
          <w:b/>
          <w:sz w:val="24"/>
          <w:szCs w:val="24"/>
        </w:rPr>
      </w:pPr>
      <w:r w:rsidRPr="00D475D3">
        <w:rPr>
          <w:b/>
          <w:sz w:val="24"/>
          <w:szCs w:val="24"/>
        </w:rPr>
        <w:t>Номер подписан – 16:30 час.</w:t>
      </w:r>
    </w:p>
    <w:p w:rsidR="008B324F" w:rsidRPr="00D475D3" w:rsidRDefault="008B324F" w:rsidP="00D475D3">
      <w:pPr>
        <w:pStyle w:val="7"/>
        <w:ind w:left="142" w:firstLine="0"/>
        <w:jc w:val="both"/>
        <w:rPr>
          <w:sz w:val="24"/>
          <w:szCs w:val="24"/>
        </w:rPr>
      </w:pPr>
      <w:r w:rsidRPr="00D475D3">
        <w:rPr>
          <w:b/>
          <w:sz w:val="24"/>
          <w:szCs w:val="24"/>
        </w:rPr>
        <w:t>Бесплатно.</w:t>
      </w:r>
    </w:p>
    <w:p w:rsidR="001D1795" w:rsidRPr="00D475D3" w:rsidRDefault="001D1795" w:rsidP="00D475D3">
      <w:pPr>
        <w:spacing w:line="240" w:lineRule="auto"/>
        <w:rPr>
          <w:rFonts w:ascii="Times New Roman" w:hAnsi="Times New Roman" w:cs="Times New Roman"/>
          <w:sz w:val="24"/>
          <w:szCs w:val="24"/>
        </w:rPr>
      </w:pPr>
    </w:p>
    <w:sectPr w:rsidR="001D1795" w:rsidRPr="00D475D3" w:rsidSect="00EE15F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_FuturaOrto">
    <w:altName w:val="Century Gothic"/>
    <w:charset w:val="CC"/>
    <w:family w:val="swiss"/>
    <w:pitch w:val="variable"/>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00000000" w:usb2="00000000"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DD568AF"/>
    <w:multiLevelType w:val="hybridMultilevel"/>
    <w:tmpl w:val="7E5E4ECA"/>
    <w:lvl w:ilvl="0" w:tplc="4684A070">
      <w:start w:val="2"/>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nsid w:val="26663DB2"/>
    <w:multiLevelType w:val="hybridMultilevel"/>
    <w:tmpl w:val="81E00D6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B805193"/>
    <w:multiLevelType w:val="hybridMultilevel"/>
    <w:tmpl w:val="5B14898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C9406E6"/>
    <w:multiLevelType w:val="hybridMultilevel"/>
    <w:tmpl w:val="B89E1F2E"/>
    <w:lvl w:ilvl="0" w:tplc="F7EEF4E0">
      <w:start w:val="1"/>
      <w:numFmt w:val="decimal"/>
      <w:lvlText w:val="%1."/>
      <w:lvlJc w:val="left"/>
      <w:pPr>
        <w:ind w:left="1069" w:hanging="360"/>
      </w:pPr>
      <w:rPr>
        <w:rFonts w:ascii="Times New Roman CYR" w:hAnsi="Times New Roman CYR" w:cs="Times New Roman CYR" w:hint="default"/>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6">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7">
    <w:nsid w:val="681A698E"/>
    <w:multiLevelType w:val="multilevel"/>
    <w:tmpl w:val="9A006FF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7"/>
  </w:num>
  <w:num w:numId="3">
    <w:abstractNumId w:val="8"/>
  </w:num>
  <w:num w:numId="4">
    <w:abstractNumId w:val="5"/>
    <w:lvlOverride w:ilvl="0">
      <w:startOverride w:val="4"/>
    </w:lvlOverride>
  </w:num>
  <w:num w:numId="5">
    <w:abstractNumId w:val="3"/>
  </w:num>
  <w:num w:numId="6">
    <w:abstractNumId w:val="1"/>
  </w:num>
  <w:num w:numId="7">
    <w:abstractNumId w:val="2"/>
  </w:num>
  <w:num w:numId="8">
    <w:abstractNumId w:val="6"/>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8B324F"/>
    <w:rsid w:val="0004035F"/>
    <w:rsid w:val="00087D78"/>
    <w:rsid w:val="00103CF9"/>
    <w:rsid w:val="001D1795"/>
    <w:rsid w:val="002039FB"/>
    <w:rsid w:val="00255F38"/>
    <w:rsid w:val="002E35CB"/>
    <w:rsid w:val="002F3908"/>
    <w:rsid w:val="00300A87"/>
    <w:rsid w:val="003575E9"/>
    <w:rsid w:val="004A56F6"/>
    <w:rsid w:val="004F4134"/>
    <w:rsid w:val="008120D3"/>
    <w:rsid w:val="0088153E"/>
    <w:rsid w:val="00891703"/>
    <w:rsid w:val="008B324F"/>
    <w:rsid w:val="008F151D"/>
    <w:rsid w:val="009E74A8"/>
    <w:rsid w:val="00A41FB8"/>
    <w:rsid w:val="00C35791"/>
    <w:rsid w:val="00C879AC"/>
    <w:rsid w:val="00D475D3"/>
    <w:rsid w:val="00DC3BBC"/>
    <w:rsid w:val="00E5337A"/>
    <w:rsid w:val="00EE15FA"/>
    <w:rsid w:val="00F64487"/>
    <w:rsid w:val="00FC10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3908"/>
  </w:style>
  <w:style w:type="paragraph" w:styleId="1">
    <w:name w:val="heading 1"/>
    <w:basedOn w:val="a"/>
    <w:next w:val="a"/>
    <w:link w:val="10"/>
    <w:uiPriority w:val="99"/>
    <w:qFormat/>
    <w:rsid w:val="00300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qFormat/>
    <w:rsid w:val="00D475D3"/>
    <w:pPr>
      <w:keepNext/>
      <w:suppressAutoHyphens/>
      <w:spacing w:before="240" w:after="60" w:line="240" w:lineRule="auto"/>
      <w:outlineLvl w:val="1"/>
    </w:pPr>
    <w:rPr>
      <w:rFonts w:ascii="Cambria" w:eastAsia="Times New Roman" w:hAnsi="Cambria" w:cs="Times New Roman"/>
      <w:b/>
      <w:bCs/>
      <w:i/>
      <w:iCs/>
      <w:sz w:val="28"/>
      <w:szCs w:val="28"/>
      <w:lang w:eastAsia="ar-SA"/>
    </w:rPr>
  </w:style>
  <w:style w:type="paragraph" w:styleId="7">
    <w:name w:val="heading 7"/>
    <w:basedOn w:val="a"/>
    <w:next w:val="a"/>
    <w:link w:val="70"/>
    <w:qFormat/>
    <w:rsid w:val="008B324F"/>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
    <w:next w:val="a"/>
    <w:link w:val="80"/>
    <w:uiPriority w:val="9"/>
    <w:unhideWhenUsed/>
    <w:qFormat/>
    <w:rsid w:val="00300A87"/>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8B324F"/>
    <w:rPr>
      <w:rFonts w:ascii="Times New Roman" w:eastAsia="Times New Roman" w:hAnsi="Times New Roman" w:cs="Times New Roman"/>
      <w:sz w:val="26"/>
      <w:szCs w:val="20"/>
      <w:lang w:eastAsia="ar-SA"/>
    </w:rPr>
  </w:style>
  <w:style w:type="character" w:customStyle="1" w:styleId="10">
    <w:name w:val="Заголовок 1 Знак"/>
    <w:basedOn w:val="a0"/>
    <w:link w:val="1"/>
    <w:uiPriority w:val="99"/>
    <w:rsid w:val="00300A87"/>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0"/>
    <w:link w:val="8"/>
    <w:uiPriority w:val="9"/>
    <w:semiHidden/>
    <w:rsid w:val="00300A87"/>
    <w:rPr>
      <w:rFonts w:asciiTheme="majorHAnsi" w:eastAsiaTheme="majorEastAsia" w:hAnsiTheme="majorHAnsi" w:cstheme="majorBidi"/>
      <w:color w:val="404040" w:themeColor="text1" w:themeTint="BF"/>
      <w:sz w:val="20"/>
      <w:szCs w:val="20"/>
    </w:rPr>
  </w:style>
  <w:style w:type="paragraph" w:styleId="a3">
    <w:name w:val="Body Text"/>
    <w:basedOn w:val="a"/>
    <w:link w:val="a4"/>
    <w:semiHidden/>
    <w:rsid w:val="00300A87"/>
    <w:pPr>
      <w:suppressAutoHyphens/>
      <w:spacing w:after="120" w:line="240" w:lineRule="auto"/>
    </w:pPr>
    <w:rPr>
      <w:rFonts w:ascii="Times New Roman" w:eastAsia="Times New Roman" w:hAnsi="Times New Roman" w:cs="Times New Roman"/>
      <w:sz w:val="24"/>
      <w:szCs w:val="24"/>
      <w:lang w:eastAsia="ar-SA"/>
    </w:rPr>
  </w:style>
  <w:style w:type="character" w:customStyle="1" w:styleId="a4">
    <w:name w:val="Основной текст Знак"/>
    <w:basedOn w:val="a0"/>
    <w:link w:val="a3"/>
    <w:semiHidden/>
    <w:rsid w:val="00300A87"/>
    <w:rPr>
      <w:rFonts w:ascii="Times New Roman" w:eastAsia="Times New Roman" w:hAnsi="Times New Roman" w:cs="Times New Roman"/>
      <w:sz w:val="24"/>
      <w:szCs w:val="24"/>
      <w:lang w:eastAsia="ar-SA"/>
    </w:rPr>
  </w:style>
  <w:style w:type="paragraph" w:styleId="3">
    <w:name w:val="Body Text 3"/>
    <w:basedOn w:val="a"/>
    <w:link w:val="30"/>
    <w:uiPriority w:val="99"/>
    <w:unhideWhenUsed/>
    <w:rsid w:val="00300A87"/>
    <w:pPr>
      <w:suppressAutoHyphens/>
      <w:spacing w:after="120" w:line="240" w:lineRule="auto"/>
    </w:pPr>
    <w:rPr>
      <w:rFonts w:ascii="Times New Roman" w:eastAsia="Times New Roman" w:hAnsi="Times New Roman" w:cs="Times New Roman"/>
      <w:sz w:val="16"/>
      <w:szCs w:val="16"/>
      <w:lang w:eastAsia="ar-SA"/>
    </w:rPr>
  </w:style>
  <w:style w:type="character" w:customStyle="1" w:styleId="30">
    <w:name w:val="Основной текст 3 Знак"/>
    <w:basedOn w:val="a0"/>
    <w:link w:val="3"/>
    <w:uiPriority w:val="99"/>
    <w:rsid w:val="00300A87"/>
    <w:rPr>
      <w:rFonts w:ascii="Times New Roman" w:eastAsia="Times New Roman" w:hAnsi="Times New Roman" w:cs="Times New Roman"/>
      <w:sz w:val="16"/>
      <w:szCs w:val="16"/>
      <w:lang w:eastAsia="ar-SA"/>
    </w:rPr>
  </w:style>
  <w:style w:type="paragraph" w:styleId="a5">
    <w:name w:val="No Spacing"/>
    <w:uiPriority w:val="1"/>
    <w:qFormat/>
    <w:rsid w:val="00300A87"/>
    <w:pPr>
      <w:spacing w:after="0" w:line="240" w:lineRule="auto"/>
    </w:pPr>
    <w:rPr>
      <w:rFonts w:ascii="Times New Roman" w:eastAsia="Times New Roman" w:hAnsi="Times New Roman" w:cs="Times New Roman"/>
      <w:sz w:val="20"/>
      <w:szCs w:val="20"/>
    </w:rPr>
  </w:style>
  <w:style w:type="character" w:customStyle="1" w:styleId="20">
    <w:name w:val="Заголовок 2 Знак"/>
    <w:basedOn w:val="a0"/>
    <w:link w:val="2"/>
    <w:uiPriority w:val="9"/>
    <w:rsid w:val="00D475D3"/>
    <w:rPr>
      <w:rFonts w:ascii="Cambria" w:eastAsia="Times New Roman" w:hAnsi="Cambria" w:cs="Times New Roman"/>
      <w:b/>
      <w:bCs/>
      <w:i/>
      <w:iCs/>
      <w:sz w:val="28"/>
      <w:szCs w:val="28"/>
      <w:lang w:eastAsia="ar-SA"/>
    </w:rPr>
  </w:style>
  <w:style w:type="character" w:customStyle="1" w:styleId="a6">
    <w:name w:val="Гипертекстовая ссылка"/>
    <w:basedOn w:val="a0"/>
    <w:uiPriority w:val="99"/>
    <w:rsid w:val="00D475D3"/>
    <w:rPr>
      <w:color w:val="106BBE"/>
    </w:rPr>
  </w:style>
  <w:style w:type="character" w:styleId="a7">
    <w:name w:val="Hyperlink"/>
    <w:basedOn w:val="a0"/>
    <w:uiPriority w:val="99"/>
    <w:unhideWhenUsed/>
    <w:rsid w:val="00D475D3"/>
    <w:rPr>
      <w:color w:val="0000FF"/>
      <w:u w:val="single"/>
    </w:rPr>
  </w:style>
  <w:style w:type="paragraph" w:styleId="a8">
    <w:name w:val="Body Text Indent"/>
    <w:basedOn w:val="a"/>
    <w:link w:val="a9"/>
    <w:uiPriority w:val="99"/>
    <w:semiHidden/>
    <w:unhideWhenUsed/>
    <w:rsid w:val="00D475D3"/>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9">
    <w:name w:val="Основной текст с отступом Знак"/>
    <w:basedOn w:val="a0"/>
    <w:link w:val="a8"/>
    <w:uiPriority w:val="99"/>
    <w:semiHidden/>
    <w:rsid w:val="00D475D3"/>
    <w:rPr>
      <w:rFonts w:ascii="Times New Roman" w:eastAsia="Times New Roman" w:hAnsi="Times New Roman" w:cs="Times New Roman"/>
      <w:sz w:val="24"/>
      <w:szCs w:val="24"/>
      <w:lang w:eastAsia="ar-SA"/>
    </w:rPr>
  </w:style>
  <w:style w:type="paragraph" w:styleId="aa">
    <w:name w:val="Normal (Web)"/>
    <w:aliases w:val="Обычный (Web),Обычный (веб)1"/>
    <w:basedOn w:val="a"/>
    <w:uiPriority w:val="1"/>
    <w:qFormat/>
    <w:rsid w:val="00D475D3"/>
    <w:pPr>
      <w:spacing w:before="280" w:after="280" w:line="240" w:lineRule="auto"/>
    </w:pPr>
    <w:rPr>
      <w:rFonts w:ascii="Times New Roman" w:eastAsia="Times New Roman" w:hAnsi="Times New Roman" w:cs="Times New Roman"/>
      <w:sz w:val="24"/>
      <w:szCs w:val="24"/>
      <w:lang w:eastAsia="ar-SA"/>
    </w:rPr>
  </w:style>
  <w:style w:type="character" w:styleId="ab">
    <w:name w:val="Strong"/>
    <w:basedOn w:val="a0"/>
    <w:qFormat/>
    <w:rsid w:val="00D475D3"/>
    <w:rPr>
      <w:b/>
      <w:bCs/>
    </w:rPr>
  </w:style>
  <w:style w:type="paragraph" w:customStyle="1" w:styleId="21">
    <w:name w:val="Обычный (веб)2"/>
    <w:basedOn w:val="a"/>
    <w:link w:val="22"/>
    <w:rsid w:val="00D475D3"/>
    <w:pPr>
      <w:spacing w:before="105" w:after="105" w:line="240" w:lineRule="auto"/>
      <w:ind w:firstLine="240"/>
    </w:pPr>
    <w:rPr>
      <w:rFonts w:ascii="Calibri" w:eastAsia="Calibri" w:hAnsi="Calibri" w:cs="Times New Roman"/>
      <w:color w:val="3C392C"/>
      <w:sz w:val="26"/>
      <w:szCs w:val="26"/>
    </w:rPr>
  </w:style>
  <w:style w:type="character" w:customStyle="1" w:styleId="22">
    <w:name w:val="Обычный (веб)2 Знак"/>
    <w:basedOn w:val="a0"/>
    <w:link w:val="21"/>
    <w:rsid w:val="00D475D3"/>
    <w:rPr>
      <w:rFonts w:ascii="Calibri" w:eastAsia="Calibri" w:hAnsi="Calibri" w:cs="Times New Roman"/>
      <w:color w:val="3C392C"/>
      <w:sz w:val="26"/>
      <w:szCs w:val="26"/>
    </w:rPr>
  </w:style>
  <w:style w:type="paragraph" w:customStyle="1" w:styleId="ac">
    <w:name w:val="Таблица"/>
    <w:basedOn w:val="a3"/>
    <w:rsid w:val="00D475D3"/>
    <w:pPr>
      <w:spacing w:after="0"/>
      <w:jc w:val="both"/>
    </w:pPr>
    <w:rPr>
      <w:rFonts w:ascii="a_FuturaOrto" w:hAnsi="a_FuturaOrto"/>
      <w:i/>
      <w:sz w:val="20"/>
      <w:szCs w:val="20"/>
    </w:rPr>
  </w:style>
  <w:style w:type="paragraph" w:customStyle="1" w:styleId="11">
    <w:name w:val="Без интервала1"/>
    <w:basedOn w:val="a"/>
    <w:rsid w:val="00D475D3"/>
    <w:pPr>
      <w:spacing w:after="0" w:line="240" w:lineRule="auto"/>
    </w:pPr>
    <w:rPr>
      <w:rFonts w:ascii="Calibri" w:eastAsia="Times New Roman" w:hAnsi="Calibri" w:cs="Times New Roman"/>
      <w:sz w:val="24"/>
      <w:szCs w:val="32"/>
      <w:lang w:val="en-US" w:eastAsia="en-US"/>
    </w:rPr>
  </w:style>
  <w:style w:type="paragraph" w:customStyle="1" w:styleId="ad">
    <w:name w:val="Комментарий"/>
    <w:basedOn w:val="a"/>
    <w:next w:val="a"/>
    <w:uiPriority w:val="99"/>
    <w:rsid w:val="00D475D3"/>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e">
    <w:name w:val="Информация об изменениях документа"/>
    <w:basedOn w:val="ad"/>
    <w:next w:val="a"/>
    <w:uiPriority w:val="99"/>
    <w:rsid w:val="00D475D3"/>
    <w:rPr>
      <w:i/>
      <w:iCs/>
    </w:rPr>
  </w:style>
  <w:style w:type="paragraph" w:styleId="af">
    <w:name w:val="Title"/>
    <w:basedOn w:val="a3"/>
    <w:next w:val="a3"/>
    <w:link w:val="af0"/>
    <w:qFormat/>
    <w:rsid w:val="00D475D3"/>
    <w:pPr>
      <w:spacing w:after="0"/>
      <w:jc w:val="center"/>
    </w:pPr>
    <w:rPr>
      <w:rFonts w:ascii="a_FuturaOrto" w:hAnsi="a_FuturaOrto"/>
      <w:b/>
      <w:i/>
      <w:szCs w:val="20"/>
    </w:rPr>
  </w:style>
  <w:style w:type="character" w:customStyle="1" w:styleId="af0">
    <w:name w:val="Название Знак"/>
    <w:basedOn w:val="a0"/>
    <w:link w:val="af"/>
    <w:rsid w:val="00D475D3"/>
    <w:rPr>
      <w:rFonts w:ascii="a_FuturaOrto" w:eastAsia="Times New Roman" w:hAnsi="a_FuturaOrto" w:cs="Times New Roman"/>
      <w:b/>
      <w:i/>
      <w:sz w:val="24"/>
      <w:szCs w:val="20"/>
      <w:lang w:eastAsia="ar-SA"/>
    </w:rPr>
  </w:style>
  <w:style w:type="paragraph" w:styleId="af1">
    <w:name w:val="Balloon Text"/>
    <w:basedOn w:val="a"/>
    <w:link w:val="af2"/>
    <w:semiHidden/>
    <w:rsid w:val="00D475D3"/>
    <w:pPr>
      <w:suppressAutoHyphens/>
      <w:spacing w:after="0" w:line="240" w:lineRule="auto"/>
    </w:pPr>
    <w:rPr>
      <w:rFonts w:ascii="Tahoma" w:eastAsia="Times New Roman" w:hAnsi="Tahoma" w:cs="Tahoma"/>
      <w:sz w:val="16"/>
      <w:szCs w:val="16"/>
      <w:lang w:eastAsia="ar-SA"/>
    </w:rPr>
  </w:style>
  <w:style w:type="character" w:customStyle="1" w:styleId="af2">
    <w:name w:val="Текст выноски Знак"/>
    <w:basedOn w:val="a0"/>
    <w:link w:val="af1"/>
    <w:semiHidden/>
    <w:rsid w:val="00D475D3"/>
    <w:rPr>
      <w:rFonts w:ascii="Tahoma" w:eastAsia="Times New Roman" w:hAnsi="Tahoma" w:cs="Tahoma"/>
      <w:sz w:val="16"/>
      <w:szCs w:val="16"/>
      <w:lang w:eastAsia="ar-SA"/>
    </w:rPr>
  </w:style>
  <w:style w:type="paragraph" w:customStyle="1" w:styleId="12">
    <w:name w:val="Текст1"/>
    <w:basedOn w:val="a"/>
    <w:rsid w:val="00D475D3"/>
    <w:pPr>
      <w:suppressAutoHyphens/>
      <w:spacing w:after="0" w:line="240" w:lineRule="auto"/>
    </w:pPr>
    <w:rPr>
      <w:rFonts w:ascii="Courier New" w:eastAsia="Times New Roman" w:hAnsi="Courier New" w:cs="Courier New"/>
      <w:sz w:val="20"/>
      <w:szCs w:val="20"/>
      <w:lang w:eastAsia="ar-SA"/>
    </w:rPr>
  </w:style>
  <w:style w:type="paragraph" w:styleId="HTML">
    <w:name w:val="HTML Preformatted"/>
    <w:basedOn w:val="a"/>
    <w:link w:val="HTML0"/>
    <w:rsid w:val="00D475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D475D3"/>
    <w:rPr>
      <w:rFonts w:ascii="Courier New" w:eastAsia="Times New Roman" w:hAnsi="Courier New" w:cs="Courier New"/>
      <w:sz w:val="20"/>
      <w:szCs w:val="20"/>
    </w:rPr>
  </w:style>
  <w:style w:type="paragraph" w:customStyle="1" w:styleId="af3">
    <w:name w:val="Знак"/>
    <w:basedOn w:val="a"/>
    <w:rsid w:val="00D475D3"/>
    <w:pPr>
      <w:spacing w:after="160" w:line="240" w:lineRule="exact"/>
    </w:pPr>
    <w:rPr>
      <w:rFonts w:ascii="Verdana" w:eastAsia="Times New Roman" w:hAnsi="Verdana" w:cs="Times New Roman"/>
      <w:sz w:val="20"/>
      <w:szCs w:val="20"/>
      <w:lang w:val="en-US" w:eastAsia="en-US"/>
    </w:rPr>
  </w:style>
  <w:style w:type="paragraph" w:customStyle="1" w:styleId="ConsPlusNormal">
    <w:name w:val="ConsPlusNormal"/>
    <w:rsid w:val="00DC3BB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p5">
    <w:name w:val="p5"/>
    <w:basedOn w:val="a"/>
    <w:rsid w:val="00DC3BBC"/>
    <w:pPr>
      <w:spacing w:before="100" w:beforeAutospacing="1" w:after="100" w:afterAutospacing="1" w:line="240" w:lineRule="auto"/>
      <w:ind w:firstLine="567"/>
      <w:jc w:val="both"/>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4A5F547-9E82-4AA1-9C65-3C4B38A62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3110</Words>
  <Characters>17730</Characters>
  <Application>Microsoft Office Word</Application>
  <DocSecurity>0</DocSecurity>
  <Lines>147</Lines>
  <Paragraphs>41</Paragraphs>
  <ScaleCrop>false</ScaleCrop>
  <Company>Microsoft</Company>
  <LinksUpToDate>false</LinksUpToDate>
  <CharactersWithSpaces>20799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2016-08-29T08:45:00Z</dcterms:created>
  <dcterms:modified xsi:type="dcterms:W3CDTF">2017-02-10T08:29:00Z</dcterms:modified>
</cp:coreProperties>
</file>