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D475D3" w:rsidRDefault="008B324F" w:rsidP="00D475D3">
      <w:pPr>
        <w:pStyle w:val="7"/>
        <w:rPr>
          <w:b/>
          <w:sz w:val="24"/>
          <w:szCs w:val="24"/>
        </w:rPr>
      </w:pPr>
      <w:r w:rsidRPr="00D475D3">
        <w:rPr>
          <w:b/>
          <w:sz w:val="24"/>
          <w:szCs w:val="24"/>
        </w:rPr>
        <w:t>Информационный бюллетень</w:t>
      </w:r>
    </w:p>
    <w:p w:rsidR="008B324F" w:rsidRPr="00D475D3" w:rsidRDefault="008B324F" w:rsidP="00D475D3">
      <w:pPr>
        <w:pStyle w:val="7"/>
        <w:rPr>
          <w:b/>
          <w:sz w:val="24"/>
          <w:szCs w:val="24"/>
        </w:rPr>
      </w:pPr>
      <w:r w:rsidRPr="00D475D3">
        <w:rPr>
          <w:b/>
          <w:sz w:val="24"/>
          <w:szCs w:val="24"/>
        </w:rPr>
        <w:t>Дубенского муниципального района</w:t>
      </w:r>
    </w:p>
    <w:p w:rsidR="008B324F" w:rsidRPr="00D475D3" w:rsidRDefault="008B324F" w:rsidP="00D475D3">
      <w:pPr>
        <w:pStyle w:val="7"/>
        <w:rPr>
          <w:b/>
          <w:sz w:val="24"/>
          <w:szCs w:val="24"/>
        </w:rPr>
      </w:pPr>
      <w:r w:rsidRPr="00D475D3">
        <w:rPr>
          <w:b/>
          <w:sz w:val="24"/>
          <w:szCs w:val="24"/>
        </w:rPr>
        <w:t>Республики Мордовия</w:t>
      </w:r>
    </w:p>
    <w:p w:rsidR="008B324F" w:rsidRPr="00D475D3" w:rsidRDefault="008B324F" w:rsidP="00D475D3">
      <w:pPr>
        <w:pStyle w:val="7"/>
        <w:jc w:val="both"/>
        <w:rPr>
          <w:b/>
          <w:sz w:val="24"/>
          <w:szCs w:val="24"/>
        </w:rPr>
      </w:pPr>
    </w:p>
    <w:p w:rsidR="008B324F" w:rsidRPr="00D475D3" w:rsidRDefault="008B324F" w:rsidP="00D475D3">
      <w:pPr>
        <w:pStyle w:val="7"/>
        <w:ind w:left="-142" w:firstLine="142"/>
        <w:jc w:val="left"/>
        <w:rPr>
          <w:b/>
          <w:sz w:val="24"/>
          <w:szCs w:val="24"/>
        </w:rPr>
      </w:pPr>
      <w:r w:rsidRPr="00D475D3">
        <w:rPr>
          <w:b/>
          <w:sz w:val="24"/>
          <w:szCs w:val="24"/>
        </w:rPr>
        <w:t>Является официальным печатным изданием</w:t>
      </w:r>
    </w:p>
    <w:p w:rsidR="008B324F" w:rsidRPr="00D475D3" w:rsidRDefault="008B324F" w:rsidP="00D475D3">
      <w:pPr>
        <w:pStyle w:val="7"/>
        <w:ind w:left="-142" w:firstLine="142"/>
        <w:jc w:val="left"/>
        <w:rPr>
          <w:b/>
          <w:sz w:val="24"/>
          <w:szCs w:val="24"/>
        </w:rPr>
      </w:pPr>
      <w:r w:rsidRPr="00D475D3">
        <w:rPr>
          <w:b/>
          <w:sz w:val="24"/>
          <w:szCs w:val="24"/>
        </w:rPr>
        <w:t>Дубенского муниципального района</w:t>
      </w:r>
    </w:p>
    <w:p w:rsidR="008B324F" w:rsidRPr="00D475D3" w:rsidRDefault="008B324F" w:rsidP="00D475D3">
      <w:pPr>
        <w:pStyle w:val="7"/>
        <w:ind w:left="-142" w:firstLine="142"/>
        <w:jc w:val="left"/>
        <w:rPr>
          <w:b/>
          <w:sz w:val="24"/>
          <w:szCs w:val="24"/>
        </w:rPr>
      </w:pPr>
      <w:r w:rsidRPr="00D475D3">
        <w:rPr>
          <w:b/>
          <w:sz w:val="24"/>
          <w:szCs w:val="24"/>
        </w:rPr>
        <w:t>Республики Мордовия</w:t>
      </w:r>
    </w:p>
    <w:p w:rsidR="008B324F" w:rsidRPr="00D475D3" w:rsidRDefault="008B324F" w:rsidP="00D475D3">
      <w:pPr>
        <w:pStyle w:val="7"/>
        <w:ind w:left="-142" w:firstLine="142"/>
        <w:rPr>
          <w:sz w:val="24"/>
          <w:szCs w:val="24"/>
        </w:rPr>
      </w:pPr>
      <w:r w:rsidRPr="00D475D3">
        <w:rPr>
          <w:sz w:val="24"/>
          <w:szCs w:val="24"/>
        </w:rPr>
        <w:t xml:space="preserve">   </w:t>
      </w:r>
    </w:p>
    <w:p w:rsidR="008B324F" w:rsidRPr="00D475D3" w:rsidRDefault="003575E9" w:rsidP="00D475D3">
      <w:pPr>
        <w:pStyle w:val="7"/>
        <w:ind w:left="-142" w:firstLine="142"/>
        <w:jc w:val="left"/>
        <w:rPr>
          <w:b/>
          <w:sz w:val="24"/>
          <w:szCs w:val="24"/>
          <w:u w:val="single"/>
        </w:rPr>
      </w:pPr>
      <w:r w:rsidRPr="00D475D3">
        <w:rPr>
          <w:b/>
          <w:sz w:val="24"/>
          <w:szCs w:val="24"/>
          <w:u w:val="single"/>
        </w:rPr>
        <w:t xml:space="preserve">26.01. 2017 </w:t>
      </w:r>
      <w:r w:rsidR="008B324F" w:rsidRPr="00D475D3">
        <w:rPr>
          <w:b/>
          <w:sz w:val="24"/>
          <w:szCs w:val="24"/>
          <w:u w:val="single"/>
        </w:rPr>
        <w:t>г.</w:t>
      </w:r>
      <w:r w:rsidR="008B324F" w:rsidRPr="00D475D3">
        <w:rPr>
          <w:b/>
          <w:sz w:val="24"/>
          <w:szCs w:val="24"/>
        </w:rPr>
        <w:t xml:space="preserve">                                                                                                             </w:t>
      </w:r>
      <w:r w:rsidR="008C773B">
        <w:rPr>
          <w:b/>
          <w:sz w:val="24"/>
          <w:szCs w:val="24"/>
          <w:u w:val="single"/>
        </w:rPr>
        <w:t>№ 2 (140</w:t>
      </w:r>
      <w:r w:rsidR="0088153E" w:rsidRPr="00D475D3">
        <w:rPr>
          <w:b/>
          <w:sz w:val="24"/>
          <w:szCs w:val="24"/>
          <w:u w:val="single"/>
        </w:rPr>
        <w:t>)</w:t>
      </w:r>
    </w:p>
    <w:p w:rsidR="00D475D3" w:rsidRDefault="00D475D3" w:rsidP="00D475D3">
      <w:pPr>
        <w:spacing w:line="240" w:lineRule="auto"/>
        <w:rPr>
          <w:rFonts w:ascii="Times New Roman" w:hAnsi="Times New Roman" w:cs="Times New Roman"/>
          <w:sz w:val="24"/>
          <w:szCs w:val="24"/>
        </w:rPr>
      </w:pPr>
    </w:p>
    <w:p w:rsidR="00176B1A" w:rsidRPr="00176B1A" w:rsidRDefault="00176B1A" w:rsidP="00176B1A">
      <w:pPr>
        <w:pStyle w:val="1"/>
        <w:spacing w:before="0" w:line="240" w:lineRule="auto"/>
        <w:jc w:val="center"/>
        <w:rPr>
          <w:rFonts w:ascii="Times New Roman" w:hAnsi="Times New Roman" w:cs="Times New Roman"/>
          <w:color w:val="auto"/>
          <w:sz w:val="24"/>
          <w:szCs w:val="24"/>
        </w:rPr>
      </w:pPr>
      <w:r w:rsidRPr="00176B1A">
        <w:rPr>
          <w:rFonts w:ascii="Times New Roman" w:hAnsi="Times New Roman" w:cs="Times New Roman"/>
          <w:color w:val="auto"/>
          <w:sz w:val="24"/>
          <w:szCs w:val="24"/>
        </w:rPr>
        <w:t>АДМИНИСТРАЦИЯ  ДУБЕНСКОГО МУНИЦИПАЛЬНОГО  РАЙОНА</w:t>
      </w:r>
    </w:p>
    <w:p w:rsidR="00176B1A" w:rsidRDefault="00176B1A" w:rsidP="00176B1A">
      <w:pPr>
        <w:pStyle w:val="1"/>
        <w:spacing w:before="0" w:line="240" w:lineRule="auto"/>
        <w:jc w:val="center"/>
        <w:rPr>
          <w:rFonts w:ascii="Times New Roman" w:hAnsi="Times New Roman" w:cs="Times New Roman"/>
          <w:color w:val="auto"/>
          <w:sz w:val="24"/>
          <w:szCs w:val="24"/>
        </w:rPr>
      </w:pPr>
      <w:r w:rsidRPr="00176B1A">
        <w:rPr>
          <w:rFonts w:ascii="Times New Roman" w:hAnsi="Times New Roman" w:cs="Times New Roman"/>
          <w:color w:val="auto"/>
          <w:sz w:val="24"/>
          <w:szCs w:val="24"/>
        </w:rPr>
        <w:t>РЕСПУБЛИКИ МОРДОВИЯ</w:t>
      </w:r>
    </w:p>
    <w:p w:rsidR="00176B1A" w:rsidRPr="00176B1A" w:rsidRDefault="00176B1A" w:rsidP="00176B1A">
      <w:pPr>
        <w:spacing w:after="0"/>
      </w:pPr>
    </w:p>
    <w:p w:rsidR="00176B1A" w:rsidRDefault="00176B1A" w:rsidP="00176B1A">
      <w:pPr>
        <w:spacing w:after="0" w:line="240" w:lineRule="auto"/>
        <w:jc w:val="center"/>
        <w:rPr>
          <w:rFonts w:ascii="Times New Roman" w:hAnsi="Times New Roman" w:cs="Times New Roman"/>
          <w:b/>
          <w:sz w:val="24"/>
          <w:szCs w:val="24"/>
        </w:rPr>
      </w:pPr>
      <w:r w:rsidRPr="00176B1A">
        <w:rPr>
          <w:rFonts w:ascii="Times New Roman" w:hAnsi="Times New Roman" w:cs="Times New Roman"/>
          <w:b/>
          <w:sz w:val="24"/>
          <w:szCs w:val="24"/>
        </w:rPr>
        <w:t>ПОСТАНОВЛЕНИЕ</w:t>
      </w:r>
    </w:p>
    <w:p w:rsidR="00176B1A" w:rsidRPr="00176B1A" w:rsidRDefault="00176B1A" w:rsidP="00176B1A">
      <w:pPr>
        <w:spacing w:after="0" w:line="240" w:lineRule="auto"/>
        <w:jc w:val="center"/>
        <w:rPr>
          <w:rFonts w:ascii="Times New Roman" w:hAnsi="Times New Roman" w:cs="Times New Roman"/>
          <w:b/>
          <w:sz w:val="24"/>
          <w:szCs w:val="24"/>
        </w:rPr>
      </w:pPr>
    </w:p>
    <w:p w:rsidR="00176B1A" w:rsidRDefault="00176B1A" w:rsidP="00176B1A">
      <w:pPr>
        <w:spacing w:after="0" w:line="240" w:lineRule="auto"/>
        <w:jc w:val="center"/>
        <w:rPr>
          <w:rFonts w:ascii="Times New Roman" w:hAnsi="Times New Roman" w:cs="Times New Roman"/>
          <w:sz w:val="24"/>
          <w:szCs w:val="24"/>
        </w:rPr>
      </w:pPr>
      <w:r w:rsidRPr="00176B1A">
        <w:rPr>
          <w:rFonts w:ascii="Times New Roman" w:hAnsi="Times New Roman" w:cs="Times New Roman"/>
          <w:sz w:val="24"/>
          <w:szCs w:val="24"/>
        </w:rPr>
        <w:t>19.01.2017                                        с. Дубенки                                          № 16</w:t>
      </w:r>
    </w:p>
    <w:p w:rsidR="00176B1A" w:rsidRPr="00176B1A" w:rsidRDefault="00176B1A" w:rsidP="00176B1A">
      <w:pPr>
        <w:spacing w:after="0" w:line="240" w:lineRule="auto"/>
        <w:jc w:val="center"/>
        <w:rPr>
          <w:rFonts w:ascii="Times New Roman" w:hAnsi="Times New Roman" w:cs="Times New Roman"/>
          <w:sz w:val="24"/>
          <w:szCs w:val="24"/>
        </w:rPr>
      </w:pPr>
    </w:p>
    <w:p w:rsidR="00176B1A" w:rsidRPr="00176B1A" w:rsidRDefault="00176B1A" w:rsidP="00176B1A">
      <w:pPr>
        <w:spacing w:line="240" w:lineRule="auto"/>
        <w:jc w:val="center"/>
        <w:rPr>
          <w:rFonts w:ascii="Times New Roman" w:hAnsi="Times New Roman" w:cs="Times New Roman"/>
          <w:sz w:val="24"/>
          <w:szCs w:val="24"/>
        </w:rPr>
      </w:pPr>
      <w:r w:rsidRPr="00176B1A">
        <w:rPr>
          <w:rFonts w:ascii="Times New Roman" w:hAnsi="Times New Roman" w:cs="Times New Roman"/>
          <w:sz w:val="24"/>
          <w:szCs w:val="24"/>
        </w:rPr>
        <w:t>Об итогах работы по воинскому учету и бронированию граждан, пребывающих в запасе в 2016 году и задачах на 2017 год</w:t>
      </w:r>
    </w:p>
    <w:p w:rsidR="00176B1A" w:rsidRPr="00176B1A" w:rsidRDefault="00176B1A" w:rsidP="00176B1A">
      <w:pPr>
        <w:spacing w:after="0"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t>Воинский учет и бронирование граждан, пребывающих в запасе Вооруженных Сил Российской Федерации и работающих в органах исполнительной власти, органах местного самоуправления и организациях Дубенского района, организованы и осуществлены в 2016 году в соответствии с Конституцией Российской Федерации, Федеральным законом от 31.05.1996г. № 61-ФЗ «Об обороне», Федеральным законом от 28.03.1998г. № 53-ФЗ «О воинской обязанности и военной службе», Федеральным законом от 26.02.1997г. № 31-ФЗ «О мобилизационной подготовке и мобилизации в Российской Федерации», и Постановлением Правительства РФ от 27.11.2006 г. № 719 «Об утверждении Положения о воинском учете, Инструкцией по бронированию, утвержденной постановлением Межведомственной комиссии от 03.02.2015г. № 664с, Перечнем должностей и профессий, по которым бронируются граждане, пребывающие в запасе, утвержденным постановлением Межведомственной  комиссии  от 03.02.2015г. № 665с, постановления Межведомственной комиссии по вопросам бронирования, граждан, пребывающих в запасе от 29.12.2012г. № 585с «О порядке бронирования граждан, пребывающих в запасе, работающих в отдельных структурах МЧС России», постановления Межведомственной комиссии по вопросам бронирования, граждан, пребывающих в запасе от 21.07.2015г. № 671с «О порядке бронирования граждан, пребывающих в запасе, работающих в Федеральной службе РФ по контролю за оборотом наркотиков», постановления Межведомственной комиссии по вопросам бронирования, граждан, пребывающих в запасе от 29.12.2012г. № 585с «О порядке бронирования граждан, пребывающих в запасе, работающих в отдельных структурах МЧС России», постановления Межведомственной комиссии по вопросам бронирования, граждан, пребывающих в запасе от 21.07.2015г. № 672с «О порядке бронирования граждан, пребывающих в запасе, работающих в Федеральной службе безопасности РФ».</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t xml:space="preserve">Ведение воинского учета и бронирования граждан в организациях, учреждениях и на предприятиях осуществлялось в соответствии с годовым планом работы на основании приказа о назначении ответственного за ведение воинского учета. </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t xml:space="preserve">Персональный состав и функциональные обязанности военно-учетных работников по осуществлению первичного воинского учета в ОМСУ определены руководителями органов местного самоуправления положением о первичном воинском учете. Работа военно-учетных работников организована на основании годового плана работы, плана проведения сверок и проверок организаций. </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lastRenderedPageBreak/>
        <w:t xml:space="preserve"> В соответствии с Федеральным законом от 28 марта 1998 года  № 53 «О воинской обязанности и военной службе», Положением о воинском учете, утвержденным постановлением Правительства Российской Федерации от 27 ноября 2006 года  № 719, приказом МО РФ </w:t>
      </w:r>
      <w:smartTag w:uri="urn:schemas-microsoft-com:office:smarttags" w:element="metricconverter">
        <w:smartTagPr>
          <w:attr w:name="ProductID" w:val="2014 г"/>
        </w:smartTagPr>
        <w:r w:rsidRPr="00176B1A">
          <w:rPr>
            <w:rFonts w:ascii="Times New Roman" w:hAnsi="Times New Roman" w:cs="Times New Roman"/>
            <w:sz w:val="24"/>
            <w:szCs w:val="24"/>
          </w:rPr>
          <w:t>2014 г</w:t>
        </w:r>
      </w:smartTag>
      <w:r w:rsidRPr="00176B1A">
        <w:rPr>
          <w:rFonts w:ascii="Times New Roman" w:hAnsi="Times New Roman" w:cs="Times New Roman"/>
          <w:sz w:val="24"/>
          <w:szCs w:val="24"/>
        </w:rPr>
        <w:t xml:space="preserve">. № 495, требованиями штаба ЦВО от 25 сентября </w:t>
      </w:r>
      <w:smartTag w:uri="urn:schemas-microsoft-com:office:smarttags" w:element="metricconverter">
        <w:smartTagPr>
          <w:attr w:name="ProductID" w:val="2014 г"/>
        </w:smartTagPr>
        <w:r w:rsidRPr="00176B1A">
          <w:rPr>
            <w:rFonts w:ascii="Times New Roman" w:hAnsi="Times New Roman" w:cs="Times New Roman"/>
            <w:sz w:val="24"/>
            <w:szCs w:val="24"/>
          </w:rPr>
          <w:t>2014 г</w:t>
        </w:r>
      </w:smartTag>
      <w:r w:rsidRPr="00176B1A">
        <w:rPr>
          <w:rFonts w:ascii="Times New Roman" w:hAnsi="Times New Roman" w:cs="Times New Roman"/>
          <w:sz w:val="24"/>
          <w:szCs w:val="24"/>
        </w:rPr>
        <w:t xml:space="preserve">. № 20/2/171 военным комиссариатом Чамзинского и Дубенского районов Республики Мордовия осуществлялся контроль за ведением воинского учета и бронирования граждан в организациях и в органах местного самоуправления  Дубенского района РМ. </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t>Комиссией военного комиссариата согласно плану проверок на 2016 год  проверено 5 органов местного самоуправления и 13 организаций:</w:t>
      </w:r>
    </w:p>
    <w:p w:rsidR="00176B1A" w:rsidRPr="00176B1A" w:rsidRDefault="00176B1A" w:rsidP="00176B1A">
      <w:pPr>
        <w:pStyle w:val="a8"/>
        <w:tabs>
          <w:tab w:val="left" w:pos="0"/>
        </w:tabs>
        <w:spacing w:after="0"/>
        <w:rPr>
          <w:bCs/>
          <w:iCs/>
        </w:rPr>
      </w:pPr>
      <w:r w:rsidRPr="00176B1A">
        <w:t>В целях обеспечения поддержания в актуальном состоянии сведений, содержащихся в документах воинского учета граждан, пребывающих в запасе, согласно графику проведения  сверок в 2016 проведены сверки сведений, содержащихся в учетных документах ОМСУ и личных карточках Т-2 с учетными документами  военного комиссариата Чамзинского и Дубенского районов. За 2016 год сверено учетных документов  военного комиссариата с учетными данными 16 ОМСУ и 27 организаций.</w:t>
      </w:r>
    </w:p>
    <w:p w:rsidR="00176B1A" w:rsidRPr="00176B1A" w:rsidRDefault="00176B1A" w:rsidP="00176B1A">
      <w:pPr>
        <w:pStyle w:val="a8"/>
        <w:tabs>
          <w:tab w:val="left" w:pos="0"/>
        </w:tabs>
        <w:spacing w:after="0"/>
        <w:ind w:firstLine="900"/>
        <w:rPr>
          <w:bCs/>
          <w:iCs/>
        </w:rPr>
      </w:pPr>
      <w:r w:rsidRPr="00176B1A">
        <w:t>Нецелевого и неэффективного расходования субвенций, предоставленных из федерального бюджета администрациям сельских поселений проверкой не установлено.</w:t>
      </w:r>
    </w:p>
    <w:p w:rsidR="00176B1A" w:rsidRPr="00176B1A" w:rsidRDefault="00176B1A" w:rsidP="00176B1A">
      <w:pPr>
        <w:spacing w:after="0"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t xml:space="preserve">Анализ проведенных проверок и сверок в организациях показывает, что в работе по ведению воинского учета и бронирования граждан значительных изменений не произошло. Воинский учет и бронирование в организациях в целом ведется в соответствии с требованиями методических рекомендаций и руководящих документов.  </w:t>
      </w:r>
    </w:p>
    <w:p w:rsidR="00176B1A" w:rsidRPr="00176B1A" w:rsidRDefault="00176B1A" w:rsidP="00176B1A">
      <w:pPr>
        <w:shd w:val="clear" w:color="auto" w:fill="FFFFFF"/>
        <w:spacing w:after="0" w:line="240" w:lineRule="auto"/>
        <w:ind w:firstLine="540"/>
        <w:jc w:val="both"/>
        <w:rPr>
          <w:rFonts w:ascii="Times New Roman" w:hAnsi="Times New Roman" w:cs="Times New Roman"/>
          <w:i/>
          <w:sz w:val="24"/>
          <w:szCs w:val="24"/>
        </w:rPr>
      </w:pPr>
      <w:r w:rsidRPr="00176B1A">
        <w:rPr>
          <w:rFonts w:ascii="Times New Roman" w:hAnsi="Times New Roman" w:cs="Times New Roman"/>
          <w:sz w:val="24"/>
          <w:szCs w:val="24"/>
        </w:rPr>
        <w:t xml:space="preserve">В настоящее время состояние воинского учета и бронирования граждан, пребывающих в запасе, в организациях Дубенского района позволяет иметь полные и достоверные данные, характеризующие количественное и качественное состояние призывных и мобилизационных людских ресурсов  и в целом оценивается удовлетворительно. </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t>В отчетный период ОМСУ и организации на территории Дубенского района  приняли участие в смотре-конкурсе на лучшее осуществление воинского учета и бронирования граждан, пребывающих в запасе Вооруженных Сил Российской Федерации,  были определены задачи проведения конкурса, утвержден состав конкурсной комиссии района по оценке результатов конкурса, утвержден список предприятий, организаций, органов местного самоуправления, выдвинутых для участия в смотре-конкурсе.</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t>Ежемесячно в период единых мобилизационных недель проводилось уточнение данных картотек прапорщиков, мичманов, старшин, сержантов, солдат и матросов запаса, приписанных к воинским частям. Ежемесячные уточнения и контрольное оповещение граждан, пребывающих в запасе, было организовано через военно-учетных работников органов местного самоуправления и организаций, а также непосредственно по домашним адресам приписанных в команды граждан. Организовано взаимодействие с данными органами и организациями по контролю за движением ресурсов. Организациями представлялись в определенные сроки сведения о приеме и увольнении граждан, органами местного самоуправления представлялись тетради по обмену информацией. В ходе мероприятий военно-учетными работниками ОМСУ и организаций уточнялось местонахождение приписанных граждан, их реальные места работы, адреса прописки, их места жительства, контактные телефоны и возможные способы  оповещения. Приписанные граждане, которых невозможно реально оповестить в ходе практических мероприятий, заменялись до конца мобилизационных недель. В ходе уточнения местонахождения ресурсов, приписанных в команды, проводилось их изучение по военно-учетным документам. Фактов несообщения в военный комиссариат информации по гражданам, приписанным в команды, не выявлено.</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t xml:space="preserve">Во исполнение постановления Межведомственной комиссии по вопросам бронирования граждан, пребывающих в запасе, от 3 февраля 2015 года № 664с в военном комиссариате Чамзинского и Дубенского районов РМ проведена работа по бронированию и </w:t>
      </w:r>
      <w:proofErr w:type="spellStart"/>
      <w:r w:rsidRPr="00176B1A">
        <w:rPr>
          <w:rFonts w:ascii="Times New Roman" w:hAnsi="Times New Roman" w:cs="Times New Roman"/>
          <w:sz w:val="24"/>
          <w:szCs w:val="24"/>
        </w:rPr>
        <w:t>перебронированию</w:t>
      </w:r>
      <w:proofErr w:type="spellEnd"/>
      <w:r w:rsidRPr="00176B1A">
        <w:rPr>
          <w:rFonts w:ascii="Times New Roman" w:hAnsi="Times New Roman" w:cs="Times New Roman"/>
          <w:sz w:val="24"/>
          <w:szCs w:val="24"/>
        </w:rPr>
        <w:t xml:space="preserve"> ГПЗ в соответствии с вновь введенной в действие  Инструкцией по бронированию граждан РФ, пребывающих в запасе по Перечню должностей и профессий, по </w:t>
      </w:r>
      <w:r w:rsidRPr="00176B1A">
        <w:rPr>
          <w:rFonts w:ascii="Times New Roman" w:hAnsi="Times New Roman" w:cs="Times New Roman"/>
          <w:sz w:val="24"/>
          <w:szCs w:val="24"/>
        </w:rPr>
        <w:lastRenderedPageBreak/>
        <w:t xml:space="preserve">которым бронируются граждане, пребывающие в запасе, утвержденной Постановлением МВК от 03.02.2015 года № 665с.  </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t xml:space="preserve">Согласно перечня из 11 организации, расположенный на территории Дубенского района забронированы граждане, пребывающие в запасе в 5 организациях. </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sz w:val="24"/>
          <w:szCs w:val="24"/>
        </w:rPr>
        <w:t xml:space="preserve">         Во исполнение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РФ воинской обязанности» к совместному приказу </w:t>
      </w:r>
      <w:smartTag w:uri="urn:schemas-microsoft-com:office:smarttags" w:element="metricconverter">
        <w:smartTagPr>
          <w:attr w:name="ProductID" w:val="2007 г"/>
        </w:smartTagPr>
        <w:r w:rsidRPr="00176B1A">
          <w:rPr>
            <w:rFonts w:ascii="Times New Roman" w:hAnsi="Times New Roman" w:cs="Times New Roman"/>
            <w:sz w:val="24"/>
            <w:szCs w:val="24"/>
          </w:rPr>
          <w:t>2007 г</w:t>
        </w:r>
      </w:smartTag>
      <w:r w:rsidRPr="00176B1A">
        <w:rPr>
          <w:rFonts w:ascii="Times New Roman" w:hAnsi="Times New Roman" w:cs="Times New Roman"/>
          <w:sz w:val="24"/>
          <w:szCs w:val="24"/>
        </w:rPr>
        <w:t>. № 366/789/197 продолжена совместная работа военного комиссариата с ФКУ «ГБ медико-социальной экспертизы по РМ», отделом ЗАГС администрации Дубенского муниципального района Республики Мордовия, МО УФМС РФ по РМ в Дубенском районе.</w:t>
      </w:r>
    </w:p>
    <w:p w:rsidR="00176B1A" w:rsidRPr="00176B1A" w:rsidRDefault="00176B1A" w:rsidP="00176B1A">
      <w:pPr>
        <w:shd w:val="clear" w:color="auto" w:fill="FFFFFF"/>
        <w:spacing w:after="0" w:line="240" w:lineRule="auto"/>
        <w:ind w:firstLine="540"/>
        <w:jc w:val="both"/>
        <w:rPr>
          <w:rFonts w:ascii="Times New Roman" w:hAnsi="Times New Roman" w:cs="Times New Roman"/>
          <w:sz w:val="24"/>
          <w:szCs w:val="24"/>
        </w:rPr>
      </w:pPr>
      <w:r w:rsidRPr="00176B1A">
        <w:rPr>
          <w:rFonts w:ascii="Times New Roman" w:hAnsi="Times New Roman" w:cs="Times New Roman"/>
          <w:i/>
          <w:sz w:val="24"/>
          <w:szCs w:val="24"/>
        </w:rPr>
        <w:t xml:space="preserve">   </w:t>
      </w:r>
      <w:r w:rsidRPr="00176B1A">
        <w:rPr>
          <w:rFonts w:ascii="Times New Roman" w:hAnsi="Times New Roman" w:cs="Times New Roman"/>
          <w:bCs/>
          <w:iCs/>
          <w:sz w:val="24"/>
          <w:szCs w:val="24"/>
        </w:rPr>
        <w:t xml:space="preserve">В целях качественного исполнения Постановления Правительства Российской Федерации №719 от 27.11.2006 года, устранения недостатков и улучшения работы по организации и осуществлению воинского учета и бронирования граждан, пребывающих в запасе, в отчетный период были проведены инструкторско-методические занятия и сборы с главами администраций, работниками, ответственными за осуществление первичного воинского учета в органах местного самоуправления. В ходе проведения занятий были доведены до должностных лиц требования по расходованию субвенций, формы, образцы, методические и другие вспомогательные материалы, необходимые для осуществления первичного воинского учета в органах местного самоуправления, проанализированы результаты осуществления воинского учета, рассмотрены основные ошибки, возникающие в ходе работы, проблемы и недостатки. Военно-учетные работники на занятиях и сборах присутствовали в полном составе. Из числа глав сельских поселений на показных занятиях присутствовали не все. </w:t>
      </w:r>
      <w:r w:rsidRPr="00176B1A">
        <w:rPr>
          <w:rFonts w:ascii="Times New Roman" w:hAnsi="Times New Roman" w:cs="Times New Roman"/>
          <w:sz w:val="24"/>
          <w:szCs w:val="24"/>
        </w:rPr>
        <w:t xml:space="preserve">Вопросы, актуальные и необходимые для организации воинского учета и бронирования граждан, пребывающих в запасе, рассматривались и на занятиях с работниками, осуществляющими воинский учет и бронирование граждан, пребывающих в запасе, в организациях, учреждениях и на предприятиях. Из общего числа военно-учетных работников организаций, приглашенных  на занятия, присутствовало 83%. </w:t>
      </w:r>
    </w:p>
    <w:p w:rsidR="00176B1A" w:rsidRPr="00176B1A" w:rsidRDefault="00176B1A" w:rsidP="00176B1A">
      <w:pPr>
        <w:spacing w:after="0" w:line="240" w:lineRule="auto"/>
        <w:jc w:val="both"/>
        <w:rPr>
          <w:rFonts w:ascii="Times New Roman" w:hAnsi="Times New Roman" w:cs="Times New Roman"/>
          <w:sz w:val="24"/>
          <w:szCs w:val="24"/>
        </w:rPr>
      </w:pPr>
      <w:r w:rsidRPr="00176B1A">
        <w:rPr>
          <w:rFonts w:ascii="Times New Roman" w:hAnsi="Times New Roman" w:cs="Times New Roman"/>
          <w:sz w:val="24"/>
          <w:szCs w:val="24"/>
        </w:rPr>
        <w:t xml:space="preserve">         На основании изложенного и в целях повышения качества воинского учета и бронирования граждан, пребывающих в запасе Вооруженных Сил Российской Федерации, администрация Дубенского муниципального района постановляет:</w:t>
      </w:r>
    </w:p>
    <w:p w:rsidR="00176B1A" w:rsidRPr="00176B1A" w:rsidRDefault="00176B1A" w:rsidP="00176B1A">
      <w:pPr>
        <w:spacing w:after="0"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t>1. Рекомендовать главам  сельских поселений, руководителям предприятий, организаций и учреждений всех форм собственности, находящихся на территории Дубенского муниципального района совместно с военным комиссариатом Чамзинского и Дубенского районов Республики Мордовия при осуществлении воинского учета и бронирования граждан, пребывающих в запасе, руководствоваться методическими рекомендациями по ведению воинского учета в организациях, методическими рекомендациями по осуществлению первичного воинского учета в органах местного самоуправления.</w:t>
      </w:r>
    </w:p>
    <w:p w:rsidR="00176B1A" w:rsidRPr="00176B1A" w:rsidRDefault="00176B1A" w:rsidP="00176B1A">
      <w:pPr>
        <w:spacing w:after="0"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t xml:space="preserve">Обеспечить полное и неукоснительное исполнение требований Федерального закона от 31.05.1996г. № 61-ФЗ «Об обороне», Федерального закона от 28.03.1998г. № 53-ФЗ «О воинской обязанности и военной службе», Федерального закона от 26.02.1997г. № 31-ФЗ «О мобилизационной подготовке и мобилизации в Российской Федерации», Постановления Правительства РФ от 27.11.2006г. № 719 «Об утверждении Положения о воинском учете». </w:t>
      </w:r>
    </w:p>
    <w:p w:rsidR="00176B1A" w:rsidRPr="00176B1A" w:rsidRDefault="00176B1A" w:rsidP="00176B1A">
      <w:pPr>
        <w:spacing w:after="0"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t>Провести анализ состояния воинского учета и бронирования граждан, пребывающих в запасе за 2016 год, принять меры по  устранению имеющихся недостатков.</w:t>
      </w:r>
    </w:p>
    <w:p w:rsidR="00176B1A" w:rsidRPr="00176B1A" w:rsidRDefault="00176B1A" w:rsidP="00176B1A">
      <w:pPr>
        <w:spacing w:after="0"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t xml:space="preserve"> Усилить контроль за деятельностью должностных лиц, ответственных за осуществление воинского учета и бронирования в организациях, органах местного самоуправления.</w:t>
      </w:r>
    </w:p>
    <w:p w:rsidR="00176B1A" w:rsidRPr="00176B1A" w:rsidRDefault="00176B1A" w:rsidP="00176B1A">
      <w:pPr>
        <w:spacing w:after="0"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t xml:space="preserve"> 2. Рекомендовать военному комиссару Чамзинского и Дубенского районов Республики Мордовия разработать план проверок и сверок состояния воинского учета и бронирования граждан, пребывающих в запасе в органах местного самоуправления, организациях, предприятиях, учреждениях  всех форм собственности на 2017 год.</w:t>
      </w:r>
    </w:p>
    <w:p w:rsidR="00176B1A" w:rsidRPr="00176B1A" w:rsidRDefault="00176B1A" w:rsidP="00176B1A">
      <w:pPr>
        <w:spacing w:after="0"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lastRenderedPageBreak/>
        <w:t>Организовать инструкторско-методические занятия с главами сельских и городских поселений, руководителями и работниками, ответственными за ведение воинского учета и бронирование граждан, пребывающих в запасе в 2017 году.</w:t>
      </w:r>
    </w:p>
    <w:p w:rsidR="00176B1A" w:rsidRPr="00176B1A" w:rsidRDefault="00176B1A" w:rsidP="00176B1A">
      <w:pPr>
        <w:spacing w:line="240" w:lineRule="auto"/>
        <w:ind w:firstLine="720"/>
        <w:jc w:val="both"/>
        <w:rPr>
          <w:rFonts w:ascii="Times New Roman" w:hAnsi="Times New Roman" w:cs="Times New Roman"/>
          <w:sz w:val="24"/>
          <w:szCs w:val="24"/>
        </w:rPr>
      </w:pPr>
      <w:r w:rsidRPr="00176B1A">
        <w:rPr>
          <w:rFonts w:ascii="Times New Roman" w:hAnsi="Times New Roman" w:cs="Times New Roman"/>
          <w:sz w:val="24"/>
          <w:szCs w:val="24"/>
        </w:rPr>
        <w:t>3. Настоящее постановление вступает в силу со дня его подписания.</w:t>
      </w:r>
    </w:p>
    <w:p w:rsidR="00176B1A" w:rsidRPr="00176B1A" w:rsidRDefault="00176B1A" w:rsidP="00176B1A">
      <w:pPr>
        <w:spacing w:after="0" w:line="240" w:lineRule="auto"/>
        <w:jc w:val="both"/>
        <w:rPr>
          <w:rFonts w:ascii="Times New Roman" w:hAnsi="Times New Roman" w:cs="Times New Roman"/>
          <w:sz w:val="24"/>
          <w:szCs w:val="24"/>
        </w:rPr>
      </w:pPr>
      <w:r w:rsidRPr="00176B1A">
        <w:rPr>
          <w:rFonts w:ascii="Times New Roman" w:hAnsi="Times New Roman" w:cs="Times New Roman"/>
          <w:sz w:val="24"/>
          <w:szCs w:val="24"/>
        </w:rPr>
        <w:t xml:space="preserve">Глава Дубенского </w:t>
      </w:r>
    </w:p>
    <w:p w:rsidR="00D475D3" w:rsidRPr="00D475D3" w:rsidRDefault="00176B1A" w:rsidP="00E6339D">
      <w:pPr>
        <w:spacing w:line="240" w:lineRule="auto"/>
        <w:jc w:val="both"/>
        <w:rPr>
          <w:rFonts w:ascii="Times New Roman" w:eastAsia="Calibri" w:hAnsi="Times New Roman" w:cs="Times New Roman"/>
          <w:sz w:val="24"/>
          <w:szCs w:val="24"/>
        </w:rPr>
      </w:pPr>
      <w:r w:rsidRPr="00176B1A">
        <w:rPr>
          <w:rFonts w:ascii="Times New Roman" w:hAnsi="Times New Roman" w:cs="Times New Roman"/>
          <w:sz w:val="24"/>
          <w:szCs w:val="24"/>
        </w:rPr>
        <w:t>муниципального района                                                                        С.Г.Плешаков</w:t>
      </w:r>
    </w:p>
    <w:p w:rsidR="00176B1A" w:rsidRPr="00E8428B" w:rsidRDefault="00176B1A" w:rsidP="00176B1A">
      <w:pPr>
        <w:spacing w:after="0" w:line="240" w:lineRule="auto"/>
        <w:jc w:val="center"/>
        <w:rPr>
          <w:rFonts w:ascii="Times New Roman" w:hAnsi="Times New Roman" w:cs="Times New Roman"/>
          <w:b/>
          <w:sz w:val="24"/>
          <w:szCs w:val="24"/>
        </w:rPr>
      </w:pPr>
      <w:r w:rsidRPr="00E8428B">
        <w:rPr>
          <w:rFonts w:ascii="Times New Roman" w:hAnsi="Times New Roman" w:cs="Times New Roman"/>
          <w:b/>
          <w:sz w:val="24"/>
          <w:szCs w:val="24"/>
        </w:rPr>
        <w:t>АДМИНИСТРАЦИЯ ДУБЕНСКОГО МУНИЦИПАЛЬНОГО РАЙОНА</w:t>
      </w:r>
    </w:p>
    <w:p w:rsidR="00176B1A" w:rsidRPr="00E8428B" w:rsidRDefault="00176B1A" w:rsidP="00176B1A">
      <w:pPr>
        <w:pStyle w:val="1"/>
        <w:spacing w:before="0" w:line="240" w:lineRule="auto"/>
        <w:jc w:val="center"/>
        <w:rPr>
          <w:rFonts w:ascii="Times New Roman" w:hAnsi="Times New Roman" w:cs="Times New Roman"/>
          <w:color w:val="auto"/>
          <w:sz w:val="24"/>
          <w:szCs w:val="24"/>
        </w:rPr>
      </w:pPr>
      <w:r w:rsidRPr="00E8428B">
        <w:rPr>
          <w:rFonts w:ascii="Times New Roman" w:hAnsi="Times New Roman" w:cs="Times New Roman"/>
          <w:color w:val="auto"/>
          <w:sz w:val="24"/>
          <w:szCs w:val="24"/>
        </w:rPr>
        <w:t>РЕСПУБЛИКА МОРДОВИЯ</w:t>
      </w:r>
    </w:p>
    <w:p w:rsidR="00176B1A" w:rsidRPr="00E8428B" w:rsidRDefault="00176B1A" w:rsidP="00176B1A">
      <w:pPr>
        <w:pStyle w:val="8"/>
        <w:spacing w:line="240" w:lineRule="auto"/>
        <w:jc w:val="center"/>
        <w:rPr>
          <w:rFonts w:ascii="Times New Roman" w:hAnsi="Times New Roman" w:cs="Times New Roman"/>
          <w:b/>
          <w:bCs/>
          <w:sz w:val="24"/>
          <w:szCs w:val="24"/>
        </w:rPr>
      </w:pPr>
      <w:r w:rsidRPr="00E8428B">
        <w:rPr>
          <w:rFonts w:ascii="Times New Roman" w:hAnsi="Times New Roman" w:cs="Times New Roman"/>
          <w:b/>
          <w:bCs/>
          <w:sz w:val="24"/>
          <w:szCs w:val="24"/>
        </w:rPr>
        <w:t>ПОСТАНОВЛЕНИЕ</w:t>
      </w:r>
    </w:p>
    <w:p w:rsidR="00176B1A" w:rsidRPr="00E8428B" w:rsidRDefault="00176B1A" w:rsidP="00176B1A">
      <w:pPr>
        <w:spacing w:after="0" w:line="240" w:lineRule="auto"/>
        <w:jc w:val="center"/>
        <w:rPr>
          <w:rFonts w:ascii="Times New Roman" w:hAnsi="Times New Roman" w:cs="Times New Roman"/>
          <w:sz w:val="24"/>
          <w:szCs w:val="24"/>
        </w:rPr>
      </w:pPr>
    </w:p>
    <w:p w:rsidR="00176B1A" w:rsidRPr="00E8428B" w:rsidRDefault="00176B1A" w:rsidP="00176B1A">
      <w:pPr>
        <w:tabs>
          <w:tab w:val="left" w:pos="8385"/>
        </w:tabs>
        <w:spacing w:after="0" w:line="240" w:lineRule="auto"/>
        <w:jc w:val="center"/>
        <w:rPr>
          <w:rFonts w:ascii="Times New Roman" w:hAnsi="Times New Roman" w:cs="Times New Roman"/>
          <w:sz w:val="24"/>
          <w:szCs w:val="24"/>
          <w:u w:val="single"/>
        </w:rPr>
      </w:pPr>
      <w:r w:rsidRPr="00E8428B">
        <w:rPr>
          <w:rFonts w:ascii="Times New Roman" w:hAnsi="Times New Roman" w:cs="Times New Roman"/>
          <w:sz w:val="24"/>
          <w:szCs w:val="24"/>
        </w:rPr>
        <w:t>24.01.2017                                                                                                               №33</w:t>
      </w:r>
    </w:p>
    <w:p w:rsidR="00176B1A" w:rsidRPr="00E8428B" w:rsidRDefault="00176B1A" w:rsidP="00176B1A">
      <w:pPr>
        <w:tabs>
          <w:tab w:val="left" w:pos="8385"/>
        </w:tabs>
        <w:spacing w:after="0" w:line="240" w:lineRule="auto"/>
        <w:jc w:val="center"/>
        <w:rPr>
          <w:rFonts w:ascii="Times New Roman" w:hAnsi="Times New Roman" w:cs="Times New Roman"/>
          <w:sz w:val="24"/>
          <w:szCs w:val="24"/>
        </w:rPr>
      </w:pPr>
      <w:r w:rsidRPr="00E8428B">
        <w:rPr>
          <w:rFonts w:ascii="Times New Roman" w:hAnsi="Times New Roman" w:cs="Times New Roman"/>
          <w:sz w:val="24"/>
          <w:szCs w:val="24"/>
        </w:rPr>
        <w:t>с.Дубенки</w:t>
      </w:r>
    </w:p>
    <w:p w:rsidR="00176B1A" w:rsidRPr="00E8428B" w:rsidRDefault="00176B1A" w:rsidP="00176B1A">
      <w:pPr>
        <w:spacing w:after="0"/>
        <w:rPr>
          <w:rFonts w:ascii="Times New Roman" w:hAnsi="Times New Roman" w:cs="Times New Roman"/>
          <w:b/>
          <w:sz w:val="24"/>
          <w:szCs w:val="24"/>
        </w:rPr>
      </w:pPr>
    </w:p>
    <w:p w:rsidR="00176B1A" w:rsidRPr="00E8428B" w:rsidRDefault="00176B1A" w:rsidP="00176B1A">
      <w:pPr>
        <w:spacing w:after="0"/>
        <w:rPr>
          <w:rFonts w:ascii="Times New Roman" w:hAnsi="Times New Roman" w:cs="Times New Roman"/>
          <w:sz w:val="24"/>
          <w:szCs w:val="24"/>
        </w:rPr>
      </w:pPr>
    </w:p>
    <w:p w:rsidR="00176B1A" w:rsidRPr="00E8428B" w:rsidRDefault="00176B1A" w:rsidP="00176B1A">
      <w:pPr>
        <w:spacing w:after="0"/>
        <w:jc w:val="center"/>
        <w:rPr>
          <w:rFonts w:ascii="Times New Roman" w:hAnsi="Times New Roman" w:cs="Times New Roman"/>
          <w:sz w:val="24"/>
          <w:szCs w:val="24"/>
        </w:rPr>
      </w:pPr>
      <w:r w:rsidRPr="00E8428B">
        <w:rPr>
          <w:rFonts w:ascii="Times New Roman" w:hAnsi="Times New Roman" w:cs="Times New Roman"/>
          <w:sz w:val="24"/>
          <w:szCs w:val="24"/>
        </w:rPr>
        <w:t>Об утверждении Плана капитального строительства и реконструкции автомобильных дорог общего пользования местного значения в Дубенском муниципальном районе на 2017 год</w:t>
      </w:r>
    </w:p>
    <w:p w:rsidR="00176B1A" w:rsidRPr="00E8428B" w:rsidRDefault="00176B1A" w:rsidP="00176B1A">
      <w:pPr>
        <w:spacing w:after="0"/>
        <w:rPr>
          <w:rFonts w:ascii="Times New Roman" w:hAnsi="Times New Roman" w:cs="Times New Roman"/>
          <w:sz w:val="24"/>
          <w:szCs w:val="24"/>
        </w:rPr>
      </w:pPr>
    </w:p>
    <w:p w:rsidR="00176B1A" w:rsidRPr="00E8428B" w:rsidRDefault="00176B1A" w:rsidP="00176B1A">
      <w:pPr>
        <w:spacing w:after="0"/>
        <w:jc w:val="both"/>
        <w:rPr>
          <w:rFonts w:ascii="Times New Roman" w:hAnsi="Times New Roman" w:cs="Times New Roman"/>
          <w:b/>
          <w:sz w:val="24"/>
          <w:szCs w:val="24"/>
        </w:rPr>
      </w:pPr>
      <w:r w:rsidRPr="00E8428B">
        <w:rPr>
          <w:rFonts w:ascii="Times New Roman" w:hAnsi="Times New Roman" w:cs="Times New Roman"/>
          <w:sz w:val="24"/>
          <w:szCs w:val="24"/>
        </w:rPr>
        <w:t xml:space="preserve">       </w:t>
      </w:r>
      <w:r w:rsidRPr="00E8428B">
        <w:rPr>
          <w:rFonts w:ascii="Times New Roman" w:hAnsi="Times New Roman" w:cs="Times New Roman"/>
          <w:sz w:val="24"/>
          <w:szCs w:val="24"/>
        </w:rPr>
        <w:tab/>
        <w:t xml:space="preserve">  Руководствуясь </w:t>
      </w:r>
      <w:hyperlink r:id="rId8" w:history="1">
        <w:r w:rsidRPr="00E8428B">
          <w:rPr>
            <w:rFonts w:ascii="Times New Roman" w:hAnsi="Times New Roman" w:cs="Times New Roman"/>
            <w:sz w:val="24"/>
            <w:szCs w:val="24"/>
          </w:rPr>
          <w:t>Федеральным законом</w:t>
        </w:r>
      </w:hyperlink>
      <w:r w:rsidRPr="00E8428B">
        <w:rPr>
          <w:rFonts w:ascii="Times New Roman" w:hAnsi="Times New Roman" w:cs="Times New Roman"/>
          <w:sz w:val="24"/>
          <w:szCs w:val="24"/>
        </w:rPr>
        <w:t xml:space="preserve"> от 6 октября 2003 года № 131-ФЗ "Об общих принципах организации местного самоуправления в Российской Федерации", </w:t>
      </w:r>
      <w:hyperlink r:id="rId9" w:history="1">
        <w:r w:rsidRPr="00E8428B">
          <w:rPr>
            <w:rFonts w:ascii="Times New Roman" w:hAnsi="Times New Roman" w:cs="Times New Roman"/>
            <w:sz w:val="24"/>
            <w:szCs w:val="24"/>
          </w:rPr>
          <w:t>Федеральным законом</w:t>
        </w:r>
      </w:hyperlink>
      <w:r w:rsidRPr="00E8428B">
        <w:rPr>
          <w:rFonts w:ascii="Times New Roman" w:hAnsi="Times New Roman" w:cs="Times New Roman"/>
          <w:sz w:val="24"/>
          <w:szCs w:val="24"/>
        </w:rPr>
        <w:t xml:space="preserve"> от 8 ноября 2007 года №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в целях развития автомобильных дорог общего пользования местного значения администрация Дубенского муниципального района  постановляет</w:t>
      </w:r>
      <w:r w:rsidRPr="00E8428B">
        <w:rPr>
          <w:rFonts w:ascii="Times New Roman" w:hAnsi="Times New Roman" w:cs="Times New Roman"/>
          <w:b/>
          <w:sz w:val="24"/>
          <w:szCs w:val="24"/>
        </w:rPr>
        <w:t>:</w:t>
      </w:r>
    </w:p>
    <w:p w:rsidR="00176B1A" w:rsidRPr="00E8428B" w:rsidRDefault="00176B1A" w:rsidP="00176B1A">
      <w:pPr>
        <w:spacing w:after="0"/>
        <w:rPr>
          <w:rFonts w:ascii="Times New Roman" w:hAnsi="Times New Roman" w:cs="Times New Roman"/>
          <w:sz w:val="24"/>
          <w:szCs w:val="24"/>
        </w:rPr>
      </w:pPr>
    </w:p>
    <w:p w:rsidR="00176B1A" w:rsidRPr="00E8428B" w:rsidRDefault="00176B1A" w:rsidP="00176B1A">
      <w:pPr>
        <w:spacing w:after="0"/>
        <w:ind w:firstLine="720"/>
        <w:jc w:val="both"/>
        <w:rPr>
          <w:rFonts w:ascii="Times New Roman" w:hAnsi="Times New Roman" w:cs="Times New Roman"/>
          <w:sz w:val="24"/>
          <w:szCs w:val="24"/>
        </w:rPr>
      </w:pPr>
      <w:bookmarkStart w:id="0" w:name="sub_1"/>
      <w:r w:rsidRPr="00E8428B">
        <w:rPr>
          <w:rFonts w:ascii="Times New Roman" w:hAnsi="Times New Roman" w:cs="Times New Roman"/>
          <w:sz w:val="24"/>
          <w:szCs w:val="24"/>
        </w:rPr>
        <w:t>1. Утвердить План капитального строительства и реконструкции автомобильных дорог общего пользования местного значения в Дубенском муниципальном районе на 2017 год (</w:t>
      </w:r>
      <w:hyperlink w:anchor="sub_100" w:history="1">
        <w:r w:rsidRPr="00E8428B">
          <w:rPr>
            <w:rStyle w:val="a6"/>
            <w:rFonts w:ascii="Times New Roman" w:hAnsi="Times New Roman" w:cs="Times New Roman"/>
            <w:b/>
            <w:sz w:val="24"/>
            <w:szCs w:val="24"/>
          </w:rPr>
          <w:t>приложение</w:t>
        </w:r>
      </w:hyperlink>
      <w:r w:rsidRPr="00E8428B">
        <w:rPr>
          <w:rFonts w:ascii="Times New Roman" w:hAnsi="Times New Roman" w:cs="Times New Roman"/>
          <w:b/>
          <w:sz w:val="24"/>
          <w:szCs w:val="24"/>
        </w:rPr>
        <w:t xml:space="preserve"> </w:t>
      </w:r>
      <w:r w:rsidRPr="00E8428B">
        <w:rPr>
          <w:rFonts w:ascii="Times New Roman" w:hAnsi="Times New Roman" w:cs="Times New Roman"/>
          <w:sz w:val="24"/>
          <w:szCs w:val="24"/>
        </w:rPr>
        <w:t>1).</w:t>
      </w:r>
    </w:p>
    <w:p w:rsidR="00176B1A" w:rsidRPr="00E8428B" w:rsidRDefault="00176B1A" w:rsidP="00176B1A">
      <w:pPr>
        <w:spacing w:after="0"/>
        <w:ind w:firstLine="720"/>
        <w:jc w:val="both"/>
        <w:rPr>
          <w:rFonts w:ascii="Times New Roman" w:hAnsi="Times New Roman" w:cs="Times New Roman"/>
          <w:sz w:val="24"/>
          <w:szCs w:val="24"/>
        </w:rPr>
      </w:pPr>
      <w:bookmarkStart w:id="1" w:name="sub_3"/>
      <w:bookmarkEnd w:id="0"/>
      <w:r w:rsidRPr="00E8428B">
        <w:rPr>
          <w:rFonts w:ascii="Times New Roman" w:hAnsi="Times New Roman" w:cs="Times New Roman"/>
          <w:sz w:val="24"/>
          <w:szCs w:val="24"/>
        </w:rPr>
        <w:t>2. Контроль за исполнением настоящего постановления возложить на заместителя главы администрации по вопросам строительства, архитектуры и ЖКХ Святкина В.П.</w:t>
      </w:r>
    </w:p>
    <w:p w:rsidR="00176B1A" w:rsidRPr="00E8428B" w:rsidRDefault="00176B1A" w:rsidP="00176B1A">
      <w:pPr>
        <w:spacing w:after="0"/>
        <w:ind w:firstLine="720"/>
        <w:jc w:val="both"/>
        <w:rPr>
          <w:rFonts w:ascii="Times New Roman" w:hAnsi="Times New Roman" w:cs="Times New Roman"/>
          <w:b/>
          <w:sz w:val="24"/>
          <w:szCs w:val="24"/>
        </w:rPr>
      </w:pPr>
      <w:bookmarkStart w:id="2" w:name="sub_4"/>
      <w:bookmarkEnd w:id="1"/>
      <w:r w:rsidRPr="00E8428B">
        <w:rPr>
          <w:rFonts w:ascii="Times New Roman" w:hAnsi="Times New Roman" w:cs="Times New Roman"/>
          <w:sz w:val="24"/>
          <w:szCs w:val="24"/>
        </w:rPr>
        <w:t>3. Настоящее постановление вступает в силу с момента подписания</w:t>
      </w:r>
      <w:r w:rsidRPr="00E8428B">
        <w:rPr>
          <w:rFonts w:ascii="Times New Roman" w:hAnsi="Times New Roman" w:cs="Times New Roman"/>
          <w:b/>
          <w:sz w:val="24"/>
          <w:szCs w:val="24"/>
        </w:rPr>
        <w:t>.</w:t>
      </w:r>
    </w:p>
    <w:bookmarkEnd w:id="2"/>
    <w:p w:rsidR="00176B1A" w:rsidRPr="00E8428B" w:rsidRDefault="00176B1A" w:rsidP="00176B1A">
      <w:pPr>
        <w:spacing w:after="0"/>
        <w:ind w:firstLine="720"/>
        <w:jc w:val="both"/>
        <w:rPr>
          <w:rFonts w:ascii="Times New Roman" w:hAnsi="Times New Roman" w:cs="Times New Roman"/>
          <w:sz w:val="24"/>
          <w:szCs w:val="24"/>
        </w:rPr>
      </w:pPr>
    </w:p>
    <w:tbl>
      <w:tblPr>
        <w:tblW w:w="0" w:type="auto"/>
        <w:tblInd w:w="108" w:type="dxa"/>
        <w:tblLook w:val="0000"/>
      </w:tblPr>
      <w:tblGrid>
        <w:gridCol w:w="6584"/>
        <w:gridCol w:w="3304"/>
      </w:tblGrid>
      <w:tr w:rsidR="00176B1A" w:rsidRPr="00E8428B" w:rsidTr="00E5206F">
        <w:tc>
          <w:tcPr>
            <w:tcW w:w="6666" w:type="dxa"/>
            <w:tcBorders>
              <w:top w:val="nil"/>
              <w:left w:val="nil"/>
              <w:bottom w:val="nil"/>
              <w:right w:val="nil"/>
            </w:tcBorders>
            <w:vAlign w:val="bottom"/>
          </w:tcPr>
          <w:p w:rsidR="00176B1A" w:rsidRPr="00E8428B" w:rsidRDefault="00176B1A" w:rsidP="00E5206F">
            <w:pPr>
              <w:pStyle w:val="af6"/>
              <w:rPr>
                <w:rFonts w:ascii="Times New Roman" w:hAnsi="Times New Roman" w:cs="Times New Roman"/>
              </w:rPr>
            </w:pPr>
          </w:p>
          <w:p w:rsidR="00176B1A" w:rsidRPr="00E8428B" w:rsidRDefault="00176B1A" w:rsidP="00E5206F">
            <w:pPr>
              <w:pStyle w:val="af6"/>
              <w:rPr>
                <w:rFonts w:ascii="Times New Roman" w:hAnsi="Times New Roman" w:cs="Times New Roman"/>
              </w:rPr>
            </w:pPr>
            <w:r w:rsidRPr="00E8428B">
              <w:rPr>
                <w:rFonts w:ascii="Times New Roman" w:hAnsi="Times New Roman" w:cs="Times New Roman"/>
              </w:rPr>
              <w:t xml:space="preserve">Глава  </w:t>
            </w:r>
          </w:p>
          <w:p w:rsidR="00176B1A" w:rsidRPr="00E8428B" w:rsidRDefault="00176B1A" w:rsidP="00E5206F">
            <w:pPr>
              <w:pStyle w:val="af6"/>
              <w:rPr>
                <w:rFonts w:ascii="Times New Roman" w:hAnsi="Times New Roman" w:cs="Times New Roman"/>
              </w:rPr>
            </w:pPr>
            <w:r w:rsidRPr="00E8428B">
              <w:rPr>
                <w:rFonts w:ascii="Times New Roman" w:hAnsi="Times New Roman" w:cs="Times New Roman"/>
              </w:rPr>
              <w:t>Дубенского муниципального района</w:t>
            </w:r>
          </w:p>
        </w:tc>
        <w:tc>
          <w:tcPr>
            <w:tcW w:w="3333" w:type="dxa"/>
            <w:tcBorders>
              <w:top w:val="nil"/>
              <w:left w:val="nil"/>
              <w:bottom w:val="nil"/>
              <w:right w:val="nil"/>
            </w:tcBorders>
            <w:vAlign w:val="bottom"/>
          </w:tcPr>
          <w:p w:rsidR="00176B1A" w:rsidRPr="00E8428B" w:rsidRDefault="00176B1A" w:rsidP="00E5206F">
            <w:pPr>
              <w:pStyle w:val="af5"/>
              <w:jc w:val="right"/>
              <w:rPr>
                <w:rFonts w:ascii="Times New Roman" w:hAnsi="Times New Roman" w:cs="Times New Roman"/>
              </w:rPr>
            </w:pPr>
            <w:r w:rsidRPr="00E8428B">
              <w:rPr>
                <w:rFonts w:ascii="Times New Roman" w:hAnsi="Times New Roman" w:cs="Times New Roman"/>
              </w:rPr>
              <w:t>С.Г.Плешаков</w:t>
            </w:r>
          </w:p>
        </w:tc>
      </w:tr>
    </w:tbl>
    <w:p w:rsidR="00176B1A" w:rsidRPr="00283E9B" w:rsidRDefault="00176B1A" w:rsidP="00283E9B">
      <w:pPr>
        <w:spacing w:after="0" w:line="240" w:lineRule="auto"/>
        <w:ind w:firstLine="720"/>
        <w:jc w:val="both"/>
        <w:rPr>
          <w:rFonts w:ascii="Times New Roman" w:hAnsi="Times New Roman" w:cs="Times New Roman"/>
          <w:sz w:val="24"/>
          <w:szCs w:val="24"/>
        </w:rPr>
      </w:pPr>
    </w:p>
    <w:p w:rsidR="00283E9B" w:rsidRPr="00283E9B" w:rsidRDefault="00283E9B" w:rsidP="00283E9B">
      <w:pPr>
        <w:spacing w:after="0" w:line="240" w:lineRule="auto"/>
        <w:jc w:val="center"/>
        <w:rPr>
          <w:rFonts w:ascii="Times New Roman" w:hAnsi="Times New Roman" w:cs="Times New Roman"/>
          <w:b/>
          <w:sz w:val="24"/>
          <w:szCs w:val="24"/>
        </w:rPr>
      </w:pPr>
      <w:r w:rsidRPr="00283E9B">
        <w:rPr>
          <w:rFonts w:ascii="Times New Roman" w:hAnsi="Times New Roman" w:cs="Times New Roman"/>
          <w:b/>
          <w:sz w:val="24"/>
          <w:szCs w:val="24"/>
        </w:rPr>
        <w:t>АДМИНИСТРАЦИЯ ДУБЕНСКОГО МУНИЦИПАЛЬНОГО РАЙОНА</w:t>
      </w:r>
    </w:p>
    <w:p w:rsidR="00283E9B" w:rsidRPr="00283E9B" w:rsidRDefault="00283E9B" w:rsidP="00283E9B">
      <w:pPr>
        <w:pStyle w:val="1"/>
        <w:spacing w:before="0" w:line="240" w:lineRule="auto"/>
        <w:jc w:val="center"/>
        <w:rPr>
          <w:rFonts w:ascii="Times New Roman" w:hAnsi="Times New Roman" w:cs="Times New Roman"/>
          <w:color w:val="auto"/>
          <w:sz w:val="24"/>
          <w:szCs w:val="24"/>
        </w:rPr>
      </w:pPr>
      <w:r w:rsidRPr="00283E9B">
        <w:rPr>
          <w:rFonts w:ascii="Times New Roman" w:hAnsi="Times New Roman" w:cs="Times New Roman"/>
          <w:color w:val="auto"/>
          <w:sz w:val="24"/>
          <w:szCs w:val="24"/>
        </w:rPr>
        <w:t>РЕСПУБЛИКА МОРДОВИЯ</w:t>
      </w:r>
    </w:p>
    <w:p w:rsidR="00283E9B" w:rsidRPr="00283E9B" w:rsidRDefault="00283E9B" w:rsidP="00283E9B">
      <w:pPr>
        <w:pStyle w:val="8"/>
        <w:spacing w:before="0" w:line="240" w:lineRule="auto"/>
        <w:jc w:val="center"/>
        <w:rPr>
          <w:rFonts w:ascii="Times New Roman" w:hAnsi="Times New Roman" w:cs="Times New Roman"/>
          <w:b/>
          <w:bCs/>
          <w:sz w:val="24"/>
          <w:szCs w:val="24"/>
        </w:rPr>
      </w:pPr>
      <w:r w:rsidRPr="00283E9B">
        <w:rPr>
          <w:rFonts w:ascii="Times New Roman" w:hAnsi="Times New Roman" w:cs="Times New Roman"/>
          <w:b/>
          <w:bCs/>
          <w:sz w:val="24"/>
          <w:szCs w:val="24"/>
        </w:rPr>
        <w:t>ПОСТАНОВЛЕНИЕ</w:t>
      </w:r>
    </w:p>
    <w:p w:rsidR="00283E9B" w:rsidRPr="00283E9B" w:rsidRDefault="00283E9B" w:rsidP="00283E9B">
      <w:pPr>
        <w:tabs>
          <w:tab w:val="left" w:pos="8385"/>
        </w:tabs>
        <w:spacing w:line="240" w:lineRule="auto"/>
        <w:jc w:val="center"/>
        <w:rPr>
          <w:rFonts w:ascii="Times New Roman" w:hAnsi="Times New Roman" w:cs="Times New Roman"/>
          <w:sz w:val="24"/>
          <w:szCs w:val="24"/>
          <w:u w:val="single"/>
        </w:rPr>
      </w:pPr>
      <w:r w:rsidRPr="00283E9B">
        <w:rPr>
          <w:rFonts w:ascii="Times New Roman" w:hAnsi="Times New Roman" w:cs="Times New Roman"/>
          <w:sz w:val="24"/>
          <w:szCs w:val="24"/>
        </w:rPr>
        <w:t>24.</w:t>
      </w:r>
      <w:r w:rsidRPr="00283E9B">
        <w:rPr>
          <w:rFonts w:ascii="Times New Roman" w:hAnsi="Times New Roman" w:cs="Times New Roman"/>
          <w:sz w:val="24"/>
          <w:szCs w:val="24"/>
          <w:lang w:val="en-US"/>
        </w:rPr>
        <w:t>0</w:t>
      </w:r>
      <w:r w:rsidRPr="00283E9B">
        <w:rPr>
          <w:rFonts w:ascii="Times New Roman" w:hAnsi="Times New Roman" w:cs="Times New Roman"/>
          <w:sz w:val="24"/>
          <w:szCs w:val="24"/>
        </w:rPr>
        <w:t>1.2017                                                                                                               №35</w:t>
      </w:r>
    </w:p>
    <w:p w:rsidR="00283E9B" w:rsidRPr="00283E9B" w:rsidRDefault="00283E9B" w:rsidP="00283E9B">
      <w:pPr>
        <w:tabs>
          <w:tab w:val="left" w:pos="8385"/>
        </w:tabs>
        <w:spacing w:line="240" w:lineRule="auto"/>
        <w:jc w:val="center"/>
        <w:rPr>
          <w:rFonts w:ascii="Times New Roman" w:hAnsi="Times New Roman" w:cs="Times New Roman"/>
          <w:sz w:val="24"/>
          <w:szCs w:val="24"/>
        </w:rPr>
      </w:pPr>
      <w:r w:rsidRPr="00283E9B">
        <w:rPr>
          <w:rFonts w:ascii="Times New Roman" w:hAnsi="Times New Roman" w:cs="Times New Roman"/>
          <w:sz w:val="24"/>
          <w:szCs w:val="24"/>
        </w:rPr>
        <w:t>с.Дубенки</w:t>
      </w:r>
    </w:p>
    <w:p w:rsidR="00283E9B" w:rsidRDefault="00283E9B" w:rsidP="00283E9B">
      <w:pPr>
        <w:spacing w:after="0" w:line="240" w:lineRule="auto"/>
        <w:jc w:val="center"/>
        <w:rPr>
          <w:rFonts w:ascii="Times New Roman" w:hAnsi="Times New Roman" w:cs="Times New Roman"/>
          <w:sz w:val="24"/>
          <w:szCs w:val="24"/>
        </w:rPr>
      </w:pPr>
      <w:r w:rsidRPr="00283E9B">
        <w:rPr>
          <w:rFonts w:ascii="Times New Roman" w:hAnsi="Times New Roman" w:cs="Times New Roman"/>
          <w:sz w:val="24"/>
          <w:szCs w:val="24"/>
        </w:rPr>
        <w:t xml:space="preserve">Об утверждении проектно-сметной документации на строительство </w:t>
      </w:r>
    </w:p>
    <w:p w:rsidR="00283E9B" w:rsidRPr="00283E9B" w:rsidRDefault="00283E9B" w:rsidP="00283E9B">
      <w:pPr>
        <w:spacing w:after="0" w:line="240" w:lineRule="auto"/>
        <w:jc w:val="center"/>
        <w:rPr>
          <w:rFonts w:ascii="Times New Roman" w:hAnsi="Times New Roman" w:cs="Times New Roman"/>
          <w:sz w:val="24"/>
          <w:szCs w:val="24"/>
        </w:rPr>
      </w:pPr>
      <w:r w:rsidRPr="00283E9B">
        <w:rPr>
          <w:rFonts w:ascii="Times New Roman" w:hAnsi="Times New Roman" w:cs="Times New Roman"/>
          <w:sz w:val="24"/>
          <w:szCs w:val="24"/>
        </w:rPr>
        <w:t>одноквартирных  жилых домов</w:t>
      </w:r>
    </w:p>
    <w:p w:rsidR="00283E9B" w:rsidRPr="00283E9B" w:rsidRDefault="00283E9B" w:rsidP="00283E9B">
      <w:pPr>
        <w:spacing w:after="0" w:line="240" w:lineRule="auto"/>
        <w:jc w:val="both"/>
        <w:rPr>
          <w:rFonts w:ascii="Times New Roman" w:hAnsi="Times New Roman" w:cs="Times New Roman"/>
          <w:sz w:val="24"/>
          <w:szCs w:val="24"/>
        </w:rPr>
      </w:pPr>
      <w:r w:rsidRPr="00283E9B">
        <w:rPr>
          <w:rFonts w:ascii="Times New Roman" w:hAnsi="Times New Roman" w:cs="Times New Roman"/>
          <w:sz w:val="24"/>
          <w:szCs w:val="24"/>
        </w:rPr>
        <w:t xml:space="preserve">           1.Утвердить проектно-сметную документацию на строительство одноквартирных жилых домов, разработанную ООО «Центр экспертизы и проектирования объектов капитального строительства»:</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lastRenderedPageBreak/>
        <w:t xml:space="preserve">         Хохлова Александра Петровича  в  с. Дубенки, общей площадью  60,0 кв.м., сметной стоимостью в ценах 1 кв.2017г. – 1 791,0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Борчина Дмитрия  Владимировича  в с. Дубенки, общей площадью  72,0 кв.м., сметной стоимостью в ценах 1 кв.2017г. – 2 149,2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w:t>
      </w:r>
      <w:proofErr w:type="spellStart"/>
      <w:r w:rsidRPr="00283E9B">
        <w:rPr>
          <w:rFonts w:ascii="Times New Roman" w:hAnsi="Times New Roman" w:cs="Times New Roman"/>
          <w:sz w:val="24"/>
          <w:szCs w:val="24"/>
        </w:rPr>
        <w:t>Юрминой</w:t>
      </w:r>
      <w:proofErr w:type="spellEnd"/>
      <w:r w:rsidRPr="00283E9B">
        <w:rPr>
          <w:rFonts w:ascii="Times New Roman" w:hAnsi="Times New Roman" w:cs="Times New Roman"/>
          <w:sz w:val="24"/>
          <w:szCs w:val="24"/>
        </w:rPr>
        <w:t xml:space="preserve"> Ирины Петровны  в  с. Дубенки, общей площадью  60,0 кв.м., сметной стоимостью в ценах 1 кв.2017г. – 1 791,0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Бояркиной Алены Игоревны  в  с. Дубенки, общей площадью  60,0 кв.м., сметной стоимостью в ценах 1 кв.2017г. – 1 791,0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w:t>
      </w:r>
      <w:proofErr w:type="spellStart"/>
      <w:r w:rsidRPr="00283E9B">
        <w:rPr>
          <w:rFonts w:ascii="Times New Roman" w:hAnsi="Times New Roman" w:cs="Times New Roman"/>
          <w:sz w:val="24"/>
          <w:szCs w:val="24"/>
        </w:rPr>
        <w:t>Адмайкина</w:t>
      </w:r>
      <w:proofErr w:type="spellEnd"/>
      <w:r w:rsidRPr="00283E9B">
        <w:rPr>
          <w:rFonts w:ascii="Times New Roman" w:hAnsi="Times New Roman" w:cs="Times New Roman"/>
          <w:sz w:val="24"/>
          <w:szCs w:val="24"/>
        </w:rPr>
        <w:t xml:space="preserve"> Виктора Ивановича  в  с. Кочкурово, общей площадью  60,0 кв.м., сметной стоимостью в ценах 1 кв.2017г. – 1 791,0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w:t>
      </w:r>
      <w:proofErr w:type="spellStart"/>
      <w:r w:rsidRPr="00283E9B">
        <w:rPr>
          <w:rFonts w:ascii="Times New Roman" w:hAnsi="Times New Roman" w:cs="Times New Roman"/>
          <w:sz w:val="24"/>
          <w:szCs w:val="24"/>
        </w:rPr>
        <w:t>Касимкиной</w:t>
      </w:r>
      <w:proofErr w:type="spellEnd"/>
      <w:r w:rsidRPr="00283E9B">
        <w:rPr>
          <w:rFonts w:ascii="Times New Roman" w:hAnsi="Times New Roman" w:cs="Times New Roman"/>
          <w:sz w:val="24"/>
          <w:szCs w:val="24"/>
        </w:rPr>
        <w:t xml:space="preserve"> Ирины Николаевны  в  с. Дубенки, общей площадью  60,0 кв.м., сметной стоимостью в ценах 1 кв.2017г. – 1 791,0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w:t>
      </w:r>
      <w:proofErr w:type="spellStart"/>
      <w:r w:rsidRPr="00283E9B">
        <w:rPr>
          <w:rFonts w:ascii="Times New Roman" w:hAnsi="Times New Roman" w:cs="Times New Roman"/>
          <w:sz w:val="24"/>
          <w:szCs w:val="24"/>
        </w:rPr>
        <w:t>Седойкиной</w:t>
      </w:r>
      <w:proofErr w:type="spellEnd"/>
      <w:r w:rsidRPr="00283E9B">
        <w:rPr>
          <w:rFonts w:ascii="Times New Roman" w:hAnsi="Times New Roman" w:cs="Times New Roman"/>
          <w:sz w:val="24"/>
          <w:szCs w:val="24"/>
        </w:rPr>
        <w:t xml:space="preserve"> Ольги Николаевны  в  с. Дубенки, общей площадью  60,0 кв.м., сметной стоимостью в ценах 1 кв.2017г. – 1 791,0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Новиковой Валентины Петровны  в  с. Ардатово, общей площадью  42,0 кв.м., сметной стоимостью в ценах 1 кв.2017г. – 1 253,7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w:t>
      </w:r>
      <w:proofErr w:type="spellStart"/>
      <w:r w:rsidRPr="00283E9B">
        <w:rPr>
          <w:rFonts w:ascii="Times New Roman" w:hAnsi="Times New Roman" w:cs="Times New Roman"/>
          <w:sz w:val="24"/>
          <w:szCs w:val="24"/>
        </w:rPr>
        <w:t>Касимкина</w:t>
      </w:r>
      <w:proofErr w:type="spellEnd"/>
      <w:r w:rsidRPr="00283E9B">
        <w:rPr>
          <w:rFonts w:ascii="Times New Roman" w:hAnsi="Times New Roman" w:cs="Times New Roman"/>
          <w:sz w:val="24"/>
          <w:szCs w:val="24"/>
        </w:rPr>
        <w:t xml:space="preserve"> Андрея Ивановича  в  с. Поводимово, общей площадью  60,0 кв.м., сметной стоимостью в ценах 1 кв.2017г. – 1 791,0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w:t>
      </w:r>
      <w:proofErr w:type="spellStart"/>
      <w:r w:rsidRPr="00283E9B">
        <w:rPr>
          <w:rFonts w:ascii="Times New Roman" w:hAnsi="Times New Roman" w:cs="Times New Roman"/>
          <w:sz w:val="24"/>
          <w:szCs w:val="24"/>
        </w:rPr>
        <w:t>Щанкина</w:t>
      </w:r>
      <w:proofErr w:type="spellEnd"/>
      <w:r w:rsidRPr="00283E9B">
        <w:rPr>
          <w:rFonts w:ascii="Times New Roman" w:hAnsi="Times New Roman" w:cs="Times New Roman"/>
          <w:sz w:val="24"/>
          <w:szCs w:val="24"/>
        </w:rPr>
        <w:t xml:space="preserve"> Дмитрия Ивановича  в  с. Дубенки, общей площадью  60,0 кв.м., сметной стоимостью в ценах 1 кв.2017г. – 1 791,0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Богданова </w:t>
      </w:r>
      <w:proofErr w:type="spellStart"/>
      <w:r w:rsidRPr="00283E9B">
        <w:rPr>
          <w:rFonts w:ascii="Times New Roman" w:hAnsi="Times New Roman" w:cs="Times New Roman"/>
          <w:sz w:val="24"/>
          <w:szCs w:val="24"/>
        </w:rPr>
        <w:t>Радика</w:t>
      </w:r>
      <w:proofErr w:type="spellEnd"/>
      <w:r w:rsidRPr="00283E9B">
        <w:rPr>
          <w:rFonts w:ascii="Times New Roman" w:hAnsi="Times New Roman" w:cs="Times New Roman"/>
          <w:sz w:val="24"/>
          <w:szCs w:val="24"/>
        </w:rPr>
        <w:t xml:space="preserve"> </w:t>
      </w:r>
      <w:proofErr w:type="spellStart"/>
      <w:r w:rsidRPr="00283E9B">
        <w:rPr>
          <w:rFonts w:ascii="Times New Roman" w:hAnsi="Times New Roman" w:cs="Times New Roman"/>
          <w:sz w:val="24"/>
          <w:szCs w:val="24"/>
        </w:rPr>
        <w:t>Дамировича</w:t>
      </w:r>
      <w:proofErr w:type="spellEnd"/>
      <w:r w:rsidRPr="00283E9B">
        <w:rPr>
          <w:rFonts w:ascii="Times New Roman" w:hAnsi="Times New Roman" w:cs="Times New Roman"/>
          <w:sz w:val="24"/>
          <w:szCs w:val="24"/>
        </w:rPr>
        <w:t xml:space="preserve">  в с. Ломаты, общей площадью  72,0 кв.м., сметной стоимостью в ценах 1 кв.2017г. – 2 149,2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Лазарева Михаила Николаевича  в с. Дубенки, общей площадью  72,0 кв.м., сметной стоимостью в ценах 1 кв.2017г. – 2 149,2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Афонина Александра Владимировича  в с. Петровка, общей площадью  72,0 кв.м., сметной стоимостью в ценах 1 кв.2017г. – 2 149,2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Волгушевой  Наталии Павловны  в с. Поводимово, общей площадью  72,0 кв.м., сметной стоимостью в ценах 1 кв.2017г. – 2 149,2 тыс. руб.</w:t>
      </w:r>
    </w:p>
    <w:p w:rsidR="00283E9B" w:rsidRPr="00283E9B" w:rsidRDefault="00283E9B" w:rsidP="00283E9B">
      <w:pPr>
        <w:spacing w:after="0" w:line="240" w:lineRule="auto"/>
        <w:jc w:val="both"/>
        <w:rPr>
          <w:rFonts w:ascii="Times New Roman" w:hAnsi="Times New Roman" w:cs="Times New Roman"/>
          <w:sz w:val="24"/>
          <w:szCs w:val="24"/>
        </w:rPr>
      </w:pPr>
      <w:r w:rsidRPr="00283E9B">
        <w:rPr>
          <w:rFonts w:ascii="Times New Roman" w:hAnsi="Times New Roman" w:cs="Times New Roman"/>
          <w:sz w:val="24"/>
          <w:szCs w:val="24"/>
        </w:rPr>
        <w:t xml:space="preserve">          2. Утвердить проектно-сметную документацию на строительство одноквартирных жилых домов разработанную ООО «</w:t>
      </w:r>
      <w:proofErr w:type="spellStart"/>
      <w:r w:rsidRPr="00283E9B">
        <w:rPr>
          <w:rFonts w:ascii="Times New Roman" w:hAnsi="Times New Roman" w:cs="Times New Roman"/>
          <w:sz w:val="24"/>
          <w:szCs w:val="24"/>
        </w:rPr>
        <w:t>Агрострой</w:t>
      </w:r>
      <w:proofErr w:type="spellEnd"/>
      <w:r w:rsidRPr="00283E9B">
        <w:rPr>
          <w:rFonts w:ascii="Times New Roman" w:hAnsi="Times New Roman" w:cs="Times New Roman"/>
          <w:sz w:val="24"/>
          <w:szCs w:val="24"/>
        </w:rPr>
        <w:t>»:</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Лазарева Михаила Николаевича  в  с. Дубенки, общей площадью  72,0 кв.м., сметной стоимостью в ценах 1 кв.2017г. – 2 149,2 тыс. руб.</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3. Постановление вступает в силу с момента подписания.</w:t>
      </w:r>
    </w:p>
    <w:p w:rsidR="00283E9B" w:rsidRPr="00283E9B" w:rsidRDefault="00283E9B" w:rsidP="00283E9B">
      <w:pPr>
        <w:spacing w:after="0" w:line="240" w:lineRule="auto"/>
        <w:rPr>
          <w:rFonts w:ascii="Times New Roman" w:hAnsi="Times New Roman" w:cs="Times New Roman"/>
          <w:sz w:val="24"/>
          <w:szCs w:val="24"/>
        </w:rPr>
      </w:pP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w:t>
      </w:r>
    </w:p>
    <w:p w:rsidR="00283E9B" w:rsidRPr="00283E9B" w:rsidRDefault="00283E9B" w:rsidP="00283E9B">
      <w:pPr>
        <w:spacing w:after="0" w:line="240" w:lineRule="auto"/>
        <w:rPr>
          <w:rFonts w:ascii="Times New Roman" w:hAnsi="Times New Roman" w:cs="Times New Roman"/>
          <w:sz w:val="24"/>
          <w:szCs w:val="24"/>
        </w:rPr>
      </w:pPr>
      <w:r w:rsidRPr="00283E9B">
        <w:rPr>
          <w:rFonts w:ascii="Times New Roman" w:hAnsi="Times New Roman" w:cs="Times New Roman"/>
          <w:sz w:val="24"/>
          <w:szCs w:val="24"/>
        </w:rPr>
        <w:t xml:space="preserve"> </w:t>
      </w:r>
      <w:r w:rsidRPr="00283E9B">
        <w:rPr>
          <w:rFonts w:ascii="Times New Roman" w:hAnsi="Times New Roman" w:cs="Times New Roman"/>
          <w:bCs/>
          <w:sz w:val="24"/>
          <w:szCs w:val="24"/>
        </w:rPr>
        <w:t xml:space="preserve"> Глава  Дубенского</w:t>
      </w:r>
    </w:p>
    <w:p w:rsidR="00283E9B" w:rsidRPr="00542BAE" w:rsidRDefault="00283E9B" w:rsidP="00283E9B">
      <w:pPr>
        <w:spacing w:line="240" w:lineRule="auto"/>
        <w:jc w:val="both"/>
        <w:rPr>
          <w:bCs/>
          <w:sz w:val="28"/>
          <w:szCs w:val="28"/>
        </w:rPr>
      </w:pPr>
      <w:r w:rsidRPr="00283E9B">
        <w:rPr>
          <w:rFonts w:ascii="Times New Roman" w:hAnsi="Times New Roman" w:cs="Times New Roman"/>
          <w:bCs/>
          <w:sz w:val="24"/>
          <w:szCs w:val="24"/>
        </w:rPr>
        <w:t xml:space="preserve">  муниципального района</w:t>
      </w:r>
      <w:r w:rsidRPr="00283E9B">
        <w:rPr>
          <w:rFonts w:ascii="Times New Roman" w:hAnsi="Times New Roman" w:cs="Times New Roman"/>
          <w:bCs/>
          <w:sz w:val="24"/>
          <w:szCs w:val="24"/>
        </w:rPr>
        <w:tab/>
        <w:t xml:space="preserve">                                                          С.Г.Плешаков</w:t>
      </w:r>
      <w:r w:rsidRPr="00283E9B">
        <w:rPr>
          <w:rFonts w:ascii="Times New Roman" w:hAnsi="Times New Roman" w:cs="Times New Roman"/>
          <w:bCs/>
          <w:sz w:val="24"/>
          <w:szCs w:val="24"/>
        </w:rPr>
        <w:tab/>
      </w:r>
      <w:r w:rsidRPr="00283E9B">
        <w:rPr>
          <w:rFonts w:ascii="Times New Roman" w:hAnsi="Times New Roman" w:cs="Times New Roman"/>
          <w:bCs/>
          <w:sz w:val="24"/>
          <w:szCs w:val="24"/>
        </w:rPr>
        <w:tab/>
      </w:r>
      <w:r w:rsidRPr="00283E9B">
        <w:rPr>
          <w:rFonts w:ascii="Times New Roman" w:hAnsi="Times New Roman" w:cs="Times New Roman"/>
          <w:bCs/>
          <w:sz w:val="24"/>
          <w:szCs w:val="24"/>
        </w:rPr>
        <w:tab/>
      </w:r>
      <w:r w:rsidRPr="00283E9B">
        <w:rPr>
          <w:rFonts w:ascii="Times New Roman" w:hAnsi="Times New Roman" w:cs="Times New Roman"/>
          <w:bCs/>
          <w:sz w:val="24"/>
          <w:szCs w:val="24"/>
        </w:rPr>
        <w:tab/>
      </w:r>
      <w:r w:rsidRPr="00283E9B">
        <w:rPr>
          <w:rFonts w:ascii="Times New Roman" w:hAnsi="Times New Roman" w:cs="Times New Roman"/>
          <w:bCs/>
          <w:sz w:val="24"/>
          <w:szCs w:val="24"/>
        </w:rPr>
        <w:tab/>
      </w:r>
      <w:r w:rsidRPr="00283E9B">
        <w:rPr>
          <w:rFonts w:ascii="Times New Roman" w:hAnsi="Times New Roman" w:cs="Times New Roman"/>
          <w:bCs/>
          <w:sz w:val="24"/>
          <w:szCs w:val="24"/>
        </w:rPr>
        <w:tab/>
      </w:r>
      <w:r w:rsidRPr="00283E9B">
        <w:rPr>
          <w:rFonts w:ascii="Times New Roman" w:hAnsi="Times New Roman" w:cs="Times New Roman"/>
          <w:bCs/>
          <w:sz w:val="24"/>
          <w:szCs w:val="24"/>
        </w:rPr>
        <w:tab/>
      </w:r>
      <w:r w:rsidRPr="00542BAE">
        <w:rPr>
          <w:bCs/>
          <w:sz w:val="28"/>
          <w:szCs w:val="28"/>
        </w:rPr>
        <w:tab/>
      </w:r>
      <w:r w:rsidRPr="00542BAE">
        <w:rPr>
          <w:bCs/>
          <w:sz w:val="28"/>
          <w:szCs w:val="28"/>
        </w:rPr>
        <w:tab/>
      </w:r>
    </w:p>
    <w:p w:rsidR="00E6339D" w:rsidRPr="00D475D3" w:rsidRDefault="00E6339D" w:rsidP="00E6339D">
      <w:pPr>
        <w:spacing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ИЗВЕЩЕНИЕ</w:t>
      </w:r>
    </w:p>
    <w:p w:rsidR="00E6339D" w:rsidRPr="00D475D3" w:rsidRDefault="00E6339D" w:rsidP="00E6339D">
      <w:pPr>
        <w:spacing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о проведении торгов на право заключения договора аренды земельных участков</w:t>
      </w:r>
    </w:p>
    <w:p w:rsidR="00E6339D" w:rsidRPr="00D475D3" w:rsidRDefault="00E6339D" w:rsidP="00E6339D">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D475D3">
        <w:rPr>
          <w:rFonts w:ascii="Times New Roman" w:hAnsi="Times New Roman" w:cs="Times New Roman"/>
          <w:sz w:val="24"/>
          <w:szCs w:val="24"/>
        </w:rPr>
        <w:t>Организатор торгов – Администрация Дубенского муниципального района Республики Мордовия, 431774, Республика Мордовия, Дубенский район, с.Дубенки, ул. Денисова, д.4, тел. (83447)2-19-86.</w:t>
      </w:r>
    </w:p>
    <w:p w:rsidR="00E6339D" w:rsidRPr="00D475D3" w:rsidRDefault="00E6339D" w:rsidP="00E6339D">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Дата проведения  аукциона  03 марта 2017 года  в 10 ч. 00 мин по   адресу: 431770, Республика Мордовия, Дубенский район, с.Дубенки, ул. Денисова, д.4. </w:t>
      </w:r>
    </w:p>
    <w:p w:rsidR="00E6339D" w:rsidRPr="00D475D3" w:rsidRDefault="00E6339D" w:rsidP="00E6339D">
      <w:pPr>
        <w:tabs>
          <w:tab w:val="left" w:pos="0"/>
          <w:tab w:val="left" w:pos="560"/>
          <w:tab w:val="left" w:pos="1215"/>
        </w:tabs>
        <w:spacing w:after="0" w:line="240" w:lineRule="auto"/>
        <w:jc w:val="both"/>
        <w:rPr>
          <w:rFonts w:ascii="Times New Roman" w:hAnsi="Times New Roman" w:cs="Times New Roman"/>
          <w:sz w:val="24"/>
          <w:szCs w:val="24"/>
        </w:rPr>
      </w:pPr>
      <w:r w:rsidRPr="00D475D3">
        <w:rPr>
          <w:rFonts w:ascii="Times New Roman" w:hAnsi="Times New Roman" w:cs="Times New Roman"/>
          <w:sz w:val="24"/>
          <w:szCs w:val="24"/>
        </w:rPr>
        <w:t xml:space="preserve">           3. Предмет аукциона:     право    заключения  договора    аренды земельного участка из</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категории земель земли населенных пунктов, для размещения гаража с кадастровым номером 13:06:0102001:3777,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расположенного по адресу: Республика Мордовия, Дубенский район, с.Дубенки, ул. Бровцева, д.16Б.</w:t>
      </w:r>
    </w:p>
    <w:p w:rsidR="00E6339D" w:rsidRPr="00D475D3" w:rsidRDefault="00E6339D" w:rsidP="00E6339D">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D475D3">
        <w:rPr>
          <w:rFonts w:ascii="Times New Roman" w:hAnsi="Times New Roman" w:cs="Times New Roman"/>
          <w:bCs/>
          <w:sz w:val="24"/>
          <w:szCs w:val="24"/>
        </w:rPr>
        <w:lastRenderedPageBreak/>
        <w:t xml:space="preserve">   Начальная цена  предмета аукциона на право заключения договора аренды земельного участка   устанавливается в размере  годовой   арендной платы за земельный участок</w:t>
      </w:r>
      <w:r w:rsidRPr="00D475D3">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352,00 (триста пятьдесят два) рубля 00 копеек, без НДС.</w:t>
      </w:r>
    </w:p>
    <w:p w:rsidR="00E6339D" w:rsidRPr="00D475D3" w:rsidRDefault="00E6339D" w:rsidP="00E6339D">
      <w:pPr>
        <w:tabs>
          <w:tab w:val="left" w:pos="426"/>
          <w:tab w:val="left" w:pos="560"/>
        </w:tabs>
        <w:spacing w:after="0" w:line="240" w:lineRule="auto"/>
        <w:ind w:firstLine="709"/>
        <w:jc w:val="both"/>
        <w:rPr>
          <w:rFonts w:ascii="Times New Roman" w:hAnsi="Times New Roman" w:cs="Times New Roman"/>
          <w:b/>
          <w:sz w:val="24"/>
          <w:szCs w:val="24"/>
        </w:rPr>
      </w:pPr>
      <w:r w:rsidRPr="00D475D3">
        <w:rPr>
          <w:rFonts w:ascii="Times New Roman" w:hAnsi="Times New Roman" w:cs="Times New Roman"/>
          <w:bCs/>
          <w:color w:val="000000"/>
          <w:sz w:val="24"/>
          <w:szCs w:val="24"/>
        </w:rPr>
        <w:t>5.   Форма торгов:</w:t>
      </w:r>
      <w:r w:rsidRPr="00D475D3">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E6339D" w:rsidRPr="00D475D3" w:rsidRDefault="00E6339D" w:rsidP="00E6339D">
      <w:pPr>
        <w:tabs>
          <w:tab w:val="left" w:pos="426"/>
          <w:tab w:val="left" w:pos="560"/>
        </w:tabs>
        <w:spacing w:after="0" w:line="240" w:lineRule="auto"/>
        <w:ind w:firstLine="709"/>
        <w:jc w:val="both"/>
        <w:rPr>
          <w:rFonts w:ascii="Times New Roman" w:hAnsi="Times New Roman" w:cs="Times New Roman"/>
          <w:b/>
          <w:sz w:val="24"/>
          <w:szCs w:val="24"/>
        </w:rPr>
      </w:pPr>
      <w:r w:rsidRPr="00D475D3">
        <w:rPr>
          <w:rFonts w:ascii="Times New Roman" w:hAnsi="Times New Roman" w:cs="Times New Roman"/>
          <w:sz w:val="24"/>
          <w:szCs w:val="24"/>
        </w:rPr>
        <w:t>6.Срок  подачи заявок на участие в аукционе и прилагаемых к ним  документов  с   27 января  2017г. по 27 февраля 2017г. по рабочим дням с 9ч. 00 мин. до 16ч.00 мин. по адресу: 431774, Республика Мордовия, Дубенский район, с.Дубенки, ул. Денисова, д.4.</w:t>
      </w:r>
    </w:p>
    <w:p w:rsidR="00E6339D" w:rsidRPr="00D475D3" w:rsidRDefault="00E6339D" w:rsidP="00E6339D">
      <w:pPr>
        <w:pStyle w:val="12"/>
        <w:ind w:firstLine="567"/>
        <w:jc w:val="both"/>
        <w:rPr>
          <w:rFonts w:ascii="Times New Roman" w:eastAsia="MS Mincho" w:hAnsi="Times New Roman" w:cs="Times New Roman"/>
          <w:sz w:val="24"/>
          <w:szCs w:val="24"/>
        </w:rPr>
      </w:pPr>
      <w:r w:rsidRPr="00D475D3">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27 февраля 2017 года на</w:t>
      </w:r>
      <w:r w:rsidRPr="00D475D3">
        <w:rPr>
          <w:rFonts w:ascii="Times New Roman" w:hAnsi="Times New Roman" w:cs="Times New Roman"/>
          <w:snapToGrid w:val="0"/>
          <w:sz w:val="24"/>
          <w:szCs w:val="24"/>
        </w:rPr>
        <w:t xml:space="preserve"> </w:t>
      </w:r>
      <w:proofErr w:type="spellStart"/>
      <w:r w:rsidRPr="00D475D3">
        <w:rPr>
          <w:rFonts w:ascii="Times New Roman" w:hAnsi="Times New Roman" w:cs="Times New Roman"/>
          <w:snapToGrid w:val="0"/>
          <w:sz w:val="24"/>
          <w:szCs w:val="24"/>
        </w:rPr>
        <w:t>р</w:t>
      </w:r>
      <w:proofErr w:type="spellEnd"/>
      <w:r w:rsidRPr="00D475D3">
        <w:rPr>
          <w:rFonts w:ascii="Times New Roman" w:hAnsi="Times New Roman" w:cs="Times New Roman"/>
          <w:snapToGrid w:val="0"/>
          <w:sz w:val="24"/>
          <w:szCs w:val="24"/>
        </w:rPr>
        <w:t xml:space="preserve">/с  </w:t>
      </w:r>
      <w:r w:rsidRPr="00D475D3">
        <w:rPr>
          <w:rFonts w:ascii="Times New Roman" w:hAnsi="Times New Roman" w:cs="Times New Roman"/>
          <w:sz w:val="24"/>
          <w:szCs w:val="24"/>
        </w:rPr>
        <w:t>40101810900000010002, БИК 048952001, ИНН - 1306073569, КПП - 130601001, КБК 90011105013100000120,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475D3">
        <w:rPr>
          <w:rFonts w:ascii="Times New Roman" w:eastAsia="MS Mincho" w:hAnsi="Times New Roman" w:cs="Times New Roman"/>
          <w:sz w:val="24"/>
          <w:szCs w:val="24"/>
        </w:rPr>
        <w:t>.</w:t>
      </w:r>
    </w:p>
    <w:p w:rsidR="00E6339D" w:rsidRPr="00D475D3" w:rsidRDefault="00E6339D" w:rsidP="00E6339D">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27 февраля 2017 г. в 16 ч.30 мин по адресу:  431774, Республика Мордовия, Дубенский район, с.Дубенки, ул. Денисова, д.4.</w:t>
      </w:r>
    </w:p>
    <w:p w:rsidR="00E6339D" w:rsidRPr="00D475D3" w:rsidRDefault="00E6339D" w:rsidP="00E6339D">
      <w:pPr>
        <w:tabs>
          <w:tab w:val="left" w:pos="360"/>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9. Аукционная документация предоставляется в период  с 27 января 2017 по 27 февраля  2017г.   по рабочим дням с 9ч. 00 мин. до 16ч.00 мин   без взимания платы.</w:t>
      </w:r>
    </w:p>
    <w:p w:rsidR="00E6339D" w:rsidRPr="00D475D3" w:rsidRDefault="00E6339D" w:rsidP="00E6339D">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10. Шаг аукциона 3%.</w:t>
      </w:r>
    </w:p>
    <w:p w:rsidR="00E6339D" w:rsidRPr="00D475D3" w:rsidRDefault="00E6339D" w:rsidP="00E6339D">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11. Победителем аукциона признается участник, предложивший наибольшую цену лота.</w:t>
      </w:r>
    </w:p>
    <w:p w:rsidR="00E6339D" w:rsidRDefault="00E6339D" w:rsidP="00E6339D">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12. Срок действия договора  аренды земельного  участка: 10 (десять) лет.</w:t>
      </w:r>
    </w:p>
    <w:p w:rsidR="00E6339D" w:rsidRDefault="00E6339D" w:rsidP="00E6339D">
      <w:pPr>
        <w:tabs>
          <w:tab w:val="left" w:pos="426"/>
          <w:tab w:val="left" w:pos="560"/>
        </w:tabs>
        <w:spacing w:after="0" w:line="240" w:lineRule="auto"/>
        <w:ind w:firstLine="709"/>
        <w:jc w:val="both"/>
        <w:rPr>
          <w:rFonts w:ascii="Times New Roman" w:hAnsi="Times New Roman" w:cs="Times New Roman"/>
          <w:sz w:val="24"/>
          <w:szCs w:val="24"/>
        </w:rPr>
      </w:pPr>
    </w:p>
    <w:p w:rsidR="00E6339D" w:rsidRDefault="00E6339D" w:rsidP="00E6339D">
      <w:pPr>
        <w:tabs>
          <w:tab w:val="left" w:pos="426"/>
          <w:tab w:val="left" w:pos="560"/>
        </w:tabs>
        <w:spacing w:after="0" w:line="240" w:lineRule="auto"/>
        <w:ind w:firstLine="709"/>
        <w:jc w:val="both"/>
        <w:rPr>
          <w:rFonts w:ascii="Times New Roman" w:hAnsi="Times New Roman" w:cs="Times New Roman"/>
          <w:sz w:val="24"/>
          <w:szCs w:val="24"/>
        </w:rPr>
      </w:pPr>
    </w:p>
    <w:p w:rsidR="00D475D3" w:rsidRPr="00D475D3" w:rsidRDefault="00D475D3" w:rsidP="00D475D3">
      <w:pPr>
        <w:spacing w:after="0" w:line="240" w:lineRule="auto"/>
        <w:jc w:val="center"/>
        <w:rPr>
          <w:rFonts w:ascii="Times New Roman" w:hAnsi="Times New Roman" w:cs="Times New Roman"/>
          <w:b/>
          <w:bCs/>
          <w:sz w:val="24"/>
          <w:szCs w:val="24"/>
        </w:rPr>
      </w:pPr>
      <w:r w:rsidRPr="00D475D3">
        <w:rPr>
          <w:rFonts w:ascii="Times New Roman" w:hAnsi="Times New Roman" w:cs="Times New Roman"/>
          <w:b/>
          <w:bCs/>
          <w:sz w:val="24"/>
          <w:szCs w:val="24"/>
        </w:rPr>
        <w:t>АДМИНИСТРАЦИЯ ДУБЕНСКОГО МУНИЦИПАЛЬНОГО РАЙОНА</w:t>
      </w:r>
    </w:p>
    <w:p w:rsidR="00D475D3" w:rsidRPr="00D475D3" w:rsidRDefault="00D475D3" w:rsidP="00D475D3">
      <w:pPr>
        <w:pStyle w:val="1"/>
        <w:spacing w:before="0" w:line="240" w:lineRule="auto"/>
        <w:jc w:val="center"/>
        <w:rPr>
          <w:rFonts w:ascii="Times New Roman" w:hAnsi="Times New Roman" w:cs="Times New Roman"/>
          <w:bCs w:val="0"/>
          <w:color w:val="auto"/>
          <w:sz w:val="24"/>
          <w:szCs w:val="24"/>
        </w:rPr>
      </w:pPr>
      <w:r w:rsidRPr="00D475D3">
        <w:rPr>
          <w:rFonts w:ascii="Times New Roman" w:hAnsi="Times New Roman" w:cs="Times New Roman"/>
          <w:bCs w:val="0"/>
          <w:color w:val="auto"/>
          <w:sz w:val="24"/>
          <w:szCs w:val="24"/>
        </w:rPr>
        <w:t>РЕСПУБЛИКА МОРДОВИЯ</w:t>
      </w:r>
    </w:p>
    <w:p w:rsidR="00D475D3" w:rsidRPr="00D475D3" w:rsidRDefault="00D475D3" w:rsidP="00D475D3">
      <w:pPr>
        <w:pStyle w:val="8"/>
        <w:spacing w:before="0" w:line="240" w:lineRule="auto"/>
        <w:jc w:val="center"/>
        <w:rPr>
          <w:rFonts w:ascii="Times New Roman" w:hAnsi="Times New Roman" w:cs="Times New Roman"/>
          <w:b/>
          <w:bCs/>
          <w:i/>
          <w:iCs/>
          <w:color w:val="auto"/>
          <w:sz w:val="24"/>
          <w:szCs w:val="24"/>
        </w:rPr>
      </w:pPr>
    </w:p>
    <w:p w:rsidR="00D475D3" w:rsidRPr="00A9120B" w:rsidRDefault="00D475D3" w:rsidP="00D475D3">
      <w:pPr>
        <w:pStyle w:val="8"/>
        <w:spacing w:before="0" w:line="240" w:lineRule="auto"/>
        <w:jc w:val="center"/>
        <w:rPr>
          <w:rFonts w:ascii="Times New Roman" w:hAnsi="Times New Roman" w:cs="Times New Roman"/>
          <w:iCs/>
          <w:color w:val="auto"/>
          <w:sz w:val="24"/>
          <w:szCs w:val="24"/>
        </w:rPr>
      </w:pPr>
      <w:r w:rsidRPr="00A9120B">
        <w:rPr>
          <w:rFonts w:ascii="Times New Roman" w:hAnsi="Times New Roman" w:cs="Times New Roman"/>
          <w:b/>
          <w:bCs/>
          <w:iCs/>
          <w:color w:val="auto"/>
          <w:sz w:val="24"/>
          <w:szCs w:val="24"/>
        </w:rPr>
        <w:t>ПОСТАНОВЛЕНИЕ</w:t>
      </w:r>
    </w:p>
    <w:p w:rsidR="00D475D3" w:rsidRPr="00D475D3" w:rsidRDefault="00D475D3" w:rsidP="00D475D3">
      <w:pPr>
        <w:spacing w:after="0" w:line="240" w:lineRule="auto"/>
        <w:jc w:val="center"/>
        <w:rPr>
          <w:rFonts w:ascii="Times New Roman" w:hAnsi="Times New Roman" w:cs="Times New Roman"/>
          <w:sz w:val="24"/>
          <w:szCs w:val="24"/>
        </w:rPr>
      </w:pPr>
    </w:p>
    <w:p w:rsidR="00D475D3" w:rsidRDefault="00D475D3" w:rsidP="00D475D3">
      <w:pPr>
        <w:tabs>
          <w:tab w:val="left" w:pos="8385"/>
        </w:tabs>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 xml:space="preserve">25.01.2017                                                                                                    №38     </w:t>
      </w:r>
    </w:p>
    <w:p w:rsidR="00D475D3" w:rsidRPr="00D475D3" w:rsidRDefault="00D475D3" w:rsidP="00D475D3">
      <w:pPr>
        <w:tabs>
          <w:tab w:val="left" w:pos="8385"/>
        </w:tabs>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 xml:space="preserve">   с.Дубенки</w:t>
      </w:r>
    </w:p>
    <w:p w:rsidR="00D475D3" w:rsidRPr="00D475D3" w:rsidRDefault="00D475D3" w:rsidP="00D475D3">
      <w:pPr>
        <w:pStyle w:val="3"/>
        <w:ind w:firstLine="567"/>
        <w:jc w:val="center"/>
        <w:rPr>
          <w:sz w:val="24"/>
          <w:szCs w:val="24"/>
        </w:rPr>
      </w:pPr>
    </w:p>
    <w:p w:rsidR="00D475D3" w:rsidRPr="00D475D3" w:rsidRDefault="00D475D3" w:rsidP="00D475D3">
      <w:pPr>
        <w:pStyle w:val="a3"/>
        <w:jc w:val="center"/>
      </w:pPr>
      <w:r w:rsidRPr="00D475D3">
        <w:t>О проведении  открытого  аукциона на право заключения договора  аренды земельного участка из земель населенных пунктов</w:t>
      </w:r>
    </w:p>
    <w:p w:rsidR="00D475D3" w:rsidRPr="00D475D3" w:rsidRDefault="00D475D3" w:rsidP="00D475D3">
      <w:pPr>
        <w:pStyle w:val="a3"/>
        <w:jc w:val="center"/>
      </w:pPr>
    </w:p>
    <w:p w:rsidR="00D475D3" w:rsidRPr="00D475D3" w:rsidRDefault="00D475D3" w:rsidP="00D475D3">
      <w:pPr>
        <w:spacing w:line="240" w:lineRule="auto"/>
        <w:ind w:firstLine="708"/>
        <w:jc w:val="both"/>
        <w:rPr>
          <w:rFonts w:ascii="Times New Roman" w:hAnsi="Times New Roman" w:cs="Times New Roman"/>
          <w:sz w:val="24"/>
          <w:szCs w:val="24"/>
        </w:rPr>
      </w:pPr>
      <w:r w:rsidRPr="00D475D3">
        <w:rPr>
          <w:rFonts w:ascii="Times New Roman" w:hAnsi="Times New Roman" w:cs="Times New Roman"/>
          <w:sz w:val="24"/>
          <w:szCs w:val="24"/>
        </w:rPr>
        <w:t>Руководствуясь ст. 39.6, 39.7, 39.8,  39.11, 39.12   Земельного кодекса Российской Федерации от 25 октября 2001 г. N 136-ФЗ, администрация Дубенского муниципального района</w:t>
      </w:r>
      <w:r w:rsidRPr="00D475D3">
        <w:rPr>
          <w:rFonts w:ascii="Times New Roman" w:hAnsi="Times New Roman" w:cs="Times New Roman"/>
          <w:bCs/>
          <w:sz w:val="24"/>
          <w:szCs w:val="24"/>
        </w:rPr>
        <w:t xml:space="preserve"> постановляет:</w:t>
      </w:r>
    </w:p>
    <w:p w:rsidR="00D475D3" w:rsidRPr="00D475D3" w:rsidRDefault="00D475D3" w:rsidP="00D475D3">
      <w:pPr>
        <w:tabs>
          <w:tab w:val="left" w:pos="0"/>
          <w:tab w:val="left" w:pos="560"/>
          <w:tab w:val="left" w:pos="1215"/>
        </w:tabs>
        <w:spacing w:line="240" w:lineRule="auto"/>
        <w:jc w:val="both"/>
        <w:rPr>
          <w:rFonts w:ascii="Times New Roman" w:hAnsi="Times New Roman" w:cs="Times New Roman"/>
          <w:sz w:val="24"/>
          <w:szCs w:val="24"/>
        </w:rPr>
      </w:pPr>
      <w:r w:rsidRPr="00D475D3">
        <w:rPr>
          <w:rFonts w:ascii="Times New Roman" w:hAnsi="Times New Roman" w:cs="Times New Roman"/>
          <w:sz w:val="24"/>
          <w:szCs w:val="24"/>
        </w:rPr>
        <w:t xml:space="preserve">   1. Провести открытый,  по  составу   участников   и  форме подачи предложений  по  цене,  аукцион</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на право заключения  договора аренды земельного участка из</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категории земель земли населенных пунктов, для размещения гаража с кадастровым номером 13:06:0102001:3777,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расположенного по адресу: Республика Мордовия, Дубенский район, с.Дубенки, ул. Бровцева, д.16Б.</w:t>
      </w:r>
    </w:p>
    <w:p w:rsidR="00D475D3" w:rsidRPr="00D475D3" w:rsidRDefault="00D475D3" w:rsidP="00D475D3">
      <w:pPr>
        <w:pStyle w:val="3"/>
        <w:spacing w:after="0"/>
        <w:jc w:val="both"/>
        <w:rPr>
          <w:sz w:val="24"/>
          <w:szCs w:val="24"/>
        </w:rPr>
      </w:pPr>
      <w:r w:rsidRPr="00D475D3">
        <w:rPr>
          <w:sz w:val="24"/>
          <w:szCs w:val="24"/>
        </w:rPr>
        <w:t xml:space="preserve">    2. Утвердить состав  комиссии по рассмотрению заявок и проведению вышеуказанного открытого аукциона в составе:</w:t>
      </w:r>
    </w:p>
    <w:p w:rsidR="00D475D3" w:rsidRPr="00D475D3" w:rsidRDefault="00D475D3" w:rsidP="00D475D3">
      <w:pPr>
        <w:pStyle w:val="3"/>
        <w:spacing w:after="0"/>
        <w:jc w:val="both"/>
        <w:rPr>
          <w:sz w:val="24"/>
          <w:szCs w:val="24"/>
        </w:rPr>
      </w:pPr>
      <w:r w:rsidRPr="00D475D3">
        <w:rPr>
          <w:sz w:val="24"/>
          <w:szCs w:val="24"/>
        </w:rPr>
        <w:lastRenderedPageBreak/>
        <w:t>Святкин В.П.– заместитель главы администрации Дубенского муниципального района по строительству, архитектуре и ЖКХ- председатель комиссии;</w:t>
      </w:r>
    </w:p>
    <w:p w:rsidR="00D475D3" w:rsidRPr="00D475D3" w:rsidRDefault="00D475D3" w:rsidP="00D475D3">
      <w:pPr>
        <w:pStyle w:val="3"/>
        <w:spacing w:after="0"/>
        <w:jc w:val="both"/>
        <w:rPr>
          <w:sz w:val="24"/>
          <w:szCs w:val="24"/>
        </w:rPr>
      </w:pPr>
      <w:r w:rsidRPr="00D475D3">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475D3" w:rsidRPr="00D475D3" w:rsidRDefault="00D475D3" w:rsidP="00D475D3">
      <w:pPr>
        <w:pStyle w:val="3"/>
        <w:spacing w:after="0"/>
        <w:jc w:val="both"/>
        <w:rPr>
          <w:sz w:val="24"/>
          <w:szCs w:val="24"/>
        </w:rPr>
      </w:pPr>
      <w:r w:rsidRPr="00D475D3">
        <w:rPr>
          <w:sz w:val="24"/>
          <w:szCs w:val="24"/>
        </w:rPr>
        <w:t>Члены комиссии:</w:t>
      </w:r>
    </w:p>
    <w:p w:rsidR="00D475D3" w:rsidRPr="00D475D3" w:rsidRDefault="00D475D3" w:rsidP="00D475D3">
      <w:pPr>
        <w:pStyle w:val="3"/>
        <w:shd w:val="clear" w:color="auto" w:fill="FFFFFF"/>
        <w:spacing w:after="0"/>
        <w:jc w:val="both"/>
        <w:rPr>
          <w:sz w:val="24"/>
          <w:szCs w:val="24"/>
        </w:rPr>
      </w:pPr>
      <w:r w:rsidRPr="00D475D3">
        <w:rPr>
          <w:sz w:val="24"/>
          <w:szCs w:val="24"/>
        </w:rPr>
        <w:t>Чинаева И.В. – заместитель начальника отдела строительства, архитектуры и ЖКХ;</w:t>
      </w:r>
    </w:p>
    <w:p w:rsidR="00D475D3" w:rsidRPr="00D475D3" w:rsidRDefault="00D475D3" w:rsidP="00D475D3">
      <w:pPr>
        <w:pStyle w:val="3"/>
        <w:shd w:val="clear" w:color="auto" w:fill="FFFFFF"/>
        <w:spacing w:after="0"/>
        <w:jc w:val="both"/>
        <w:rPr>
          <w:sz w:val="24"/>
          <w:szCs w:val="24"/>
          <w:shd w:val="clear" w:color="auto" w:fill="FFFFFF"/>
        </w:rPr>
      </w:pPr>
      <w:proofErr w:type="spellStart"/>
      <w:r w:rsidRPr="00D475D3">
        <w:rPr>
          <w:sz w:val="24"/>
          <w:szCs w:val="24"/>
          <w:shd w:val="clear" w:color="auto" w:fill="FFFFFF"/>
        </w:rPr>
        <w:t>Грызунова</w:t>
      </w:r>
      <w:proofErr w:type="spellEnd"/>
      <w:r w:rsidRPr="00D475D3">
        <w:rPr>
          <w:sz w:val="24"/>
          <w:szCs w:val="24"/>
          <w:shd w:val="clear" w:color="auto" w:fill="FFFFFF"/>
        </w:rPr>
        <w:t xml:space="preserve"> Т.Г. - заместитель начальника экономического управления;</w:t>
      </w:r>
    </w:p>
    <w:p w:rsidR="00D475D3" w:rsidRPr="00D475D3" w:rsidRDefault="00D475D3" w:rsidP="00D475D3">
      <w:pPr>
        <w:pStyle w:val="3"/>
        <w:shd w:val="clear" w:color="auto" w:fill="FFFFFF"/>
        <w:spacing w:after="0"/>
        <w:jc w:val="both"/>
        <w:rPr>
          <w:color w:val="888888"/>
          <w:sz w:val="24"/>
          <w:szCs w:val="24"/>
          <w:shd w:val="clear" w:color="auto" w:fill="FFFFFF"/>
        </w:rPr>
      </w:pPr>
      <w:r w:rsidRPr="00D475D3">
        <w:rPr>
          <w:sz w:val="24"/>
          <w:szCs w:val="24"/>
        </w:rPr>
        <w:t>Федькиной Е.Ю - начальник организационно-правового управления администрации Дубенского муниципального района</w:t>
      </w:r>
      <w:r w:rsidRPr="00D475D3">
        <w:rPr>
          <w:sz w:val="24"/>
          <w:szCs w:val="24"/>
          <w:shd w:val="clear" w:color="auto" w:fill="FFFFFF"/>
        </w:rPr>
        <w:t>.</w:t>
      </w:r>
    </w:p>
    <w:p w:rsidR="00D475D3" w:rsidRPr="00D475D3" w:rsidRDefault="00D475D3" w:rsidP="00D475D3">
      <w:pPr>
        <w:tabs>
          <w:tab w:val="left" w:pos="560"/>
          <w:tab w:val="left" w:pos="1215"/>
        </w:tabs>
        <w:spacing w:line="240" w:lineRule="auto"/>
        <w:ind w:firstLine="360"/>
        <w:jc w:val="both"/>
        <w:rPr>
          <w:rFonts w:ascii="Times New Roman" w:hAnsi="Times New Roman" w:cs="Times New Roman"/>
          <w:sz w:val="24"/>
          <w:szCs w:val="24"/>
        </w:rPr>
      </w:pPr>
      <w:r w:rsidRPr="00D475D3">
        <w:rPr>
          <w:rFonts w:ascii="Times New Roman" w:hAnsi="Times New Roman" w:cs="Times New Roman"/>
          <w:sz w:val="24"/>
          <w:szCs w:val="24"/>
        </w:rPr>
        <w:t xml:space="preserve">3. Утвердить  аукционную  документацию  открытого  аукциона    </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D475D3" w:rsidRPr="00D475D3" w:rsidRDefault="00D475D3" w:rsidP="00D475D3">
      <w:pPr>
        <w:pStyle w:val="3"/>
        <w:jc w:val="both"/>
        <w:rPr>
          <w:sz w:val="24"/>
          <w:szCs w:val="24"/>
        </w:rPr>
      </w:pPr>
    </w:p>
    <w:p w:rsidR="00D475D3" w:rsidRPr="00D475D3" w:rsidRDefault="00D475D3" w:rsidP="00D475D3">
      <w:pPr>
        <w:pStyle w:val="3"/>
        <w:spacing w:after="0"/>
        <w:rPr>
          <w:sz w:val="24"/>
          <w:szCs w:val="24"/>
        </w:rPr>
      </w:pPr>
      <w:r w:rsidRPr="00D475D3">
        <w:rPr>
          <w:sz w:val="24"/>
          <w:szCs w:val="24"/>
        </w:rPr>
        <w:t xml:space="preserve">Глава </w:t>
      </w:r>
    </w:p>
    <w:p w:rsidR="00D475D3" w:rsidRPr="00D475D3" w:rsidRDefault="00D475D3" w:rsidP="00D475D3">
      <w:pPr>
        <w:pStyle w:val="3"/>
        <w:spacing w:after="0"/>
        <w:rPr>
          <w:sz w:val="24"/>
          <w:szCs w:val="24"/>
        </w:rPr>
      </w:pPr>
      <w:r w:rsidRPr="00D475D3">
        <w:rPr>
          <w:sz w:val="24"/>
          <w:szCs w:val="24"/>
        </w:rPr>
        <w:t xml:space="preserve">Дубенского муниципального района     </w:t>
      </w:r>
      <w:r w:rsidRPr="00D475D3">
        <w:rPr>
          <w:sz w:val="24"/>
          <w:szCs w:val="24"/>
        </w:rPr>
        <w:tab/>
        <w:t xml:space="preserve">         </w:t>
      </w:r>
      <w:r w:rsidRPr="00D475D3">
        <w:rPr>
          <w:sz w:val="24"/>
          <w:szCs w:val="24"/>
        </w:rPr>
        <w:tab/>
        <w:t xml:space="preserve">                         С.Г.Плешаков</w:t>
      </w:r>
    </w:p>
    <w:p w:rsidR="00D475D3" w:rsidRDefault="00D475D3" w:rsidP="00D475D3">
      <w:pPr>
        <w:spacing w:line="240" w:lineRule="auto"/>
        <w:jc w:val="right"/>
        <w:rPr>
          <w:rFonts w:ascii="Times New Roman" w:hAnsi="Times New Roman" w:cs="Times New Roman"/>
          <w:sz w:val="24"/>
          <w:szCs w:val="24"/>
        </w:rPr>
      </w:pPr>
    </w:p>
    <w:p w:rsidR="00D475D3" w:rsidRPr="00D475D3" w:rsidRDefault="00D475D3" w:rsidP="00D475D3">
      <w:pPr>
        <w:spacing w:after="0" w:line="240" w:lineRule="auto"/>
        <w:jc w:val="right"/>
        <w:rPr>
          <w:rFonts w:ascii="Times New Roman" w:hAnsi="Times New Roman" w:cs="Times New Roman"/>
          <w:sz w:val="24"/>
          <w:szCs w:val="24"/>
        </w:rPr>
      </w:pPr>
      <w:r w:rsidRPr="00D475D3">
        <w:rPr>
          <w:rFonts w:ascii="Times New Roman" w:hAnsi="Times New Roman" w:cs="Times New Roman"/>
          <w:sz w:val="24"/>
          <w:szCs w:val="24"/>
        </w:rPr>
        <w:t xml:space="preserve">Приложение № 1   </w:t>
      </w:r>
    </w:p>
    <w:p w:rsidR="00D475D3" w:rsidRPr="00D475D3" w:rsidRDefault="00D475D3" w:rsidP="00D475D3">
      <w:pPr>
        <w:spacing w:after="0" w:line="240" w:lineRule="auto"/>
        <w:jc w:val="right"/>
        <w:rPr>
          <w:rFonts w:ascii="Times New Roman" w:hAnsi="Times New Roman" w:cs="Times New Roman"/>
          <w:sz w:val="24"/>
          <w:szCs w:val="24"/>
        </w:rPr>
      </w:pPr>
      <w:r w:rsidRPr="00D475D3">
        <w:rPr>
          <w:rFonts w:ascii="Times New Roman" w:hAnsi="Times New Roman" w:cs="Times New Roman"/>
          <w:sz w:val="24"/>
          <w:szCs w:val="24"/>
        </w:rPr>
        <w:t xml:space="preserve">к  постановлению  главы администрации </w:t>
      </w:r>
    </w:p>
    <w:p w:rsidR="00D475D3" w:rsidRPr="00D475D3" w:rsidRDefault="00D475D3" w:rsidP="00D475D3">
      <w:pPr>
        <w:spacing w:after="0" w:line="240" w:lineRule="auto"/>
        <w:jc w:val="right"/>
        <w:rPr>
          <w:rFonts w:ascii="Times New Roman" w:hAnsi="Times New Roman" w:cs="Times New Roman"/>
          <w:sz w:val="24"/>
          <w:szCs w:val="24"/>
        </w:rPr>
      </w:pPr>
      <w:r w:rsidRPr="00D475D3">
        <w:rPr>
          <w:rFonts w:ascii="Times New Roman" w:hAnsi="Times New Roman" w:cs="Times New Roman"/>
          <w:sz w:val="24"/>
          <w:szCs w:val="24"/>
        </w:rPr>
        <w:t>Дубенского муниципального района</w:t>
      </w:r>
    </w:p>
    <w:p w:rsidR="00D475D3" w:rsidRPr="00D475D3" w:rsidRDefault="00D475D3" w:rsidP="00D475D3">
      <w:pPr>
        <w:spacing w:after="0" w:line="240" w:lineRule="auto"/>
        <w:jc w:val="right"/>
        <w:rPr>
          <w:rFonts w:ascii="Times New Roman" w:hAnsi="Times New Roman" w:cs="Times New Roman"/>
          <w:sz w:val="24"/>
          <w:szCs w:val="24"/>
        </w:rPr>
      </w:pPr>
      <w:r w:rsidRPr="00D475D3">
        <w:rPr>
          <w:rFonts w:ascii="Times New Roman" w:hAnsi="Times New Roman" w:cs="Times New Roman"/>
          <w:sz w:val="24"/>
          <w:szCs w:val="24"/>
        </w:rPr>
        <w:t xml:space="preserve">от 25.01.2017г.  №38 </w:t>
      </w:r>
    </w:p>
    <w:p w:rsidR="00D475D3" w:rsidRPr="00D475D3" w:rsidRDefault="00D475D3" w:rsidP="00D475D3">
      <w:pPr>
        <w:spacing w:after="0" w:line="240" w:lineRule="auto"/>
        <w:rPr>
          <w:rFonts w:ascii="Times New Roman" w:hAnsi="Times New Roman" w:cs="Times New Roman"/>
          <w:sz w:val="24"/>
          <w:szCs w:val="24"/>
        </w:rPr>
      </w:pPr>
    </w:p>
    <w:p w:rsidR="00D475D3" w:rsidRPr="00D475D3" w:rsidRDefault="00D475D3" w:rsidP="00D475D3">
      <w:pPr>
        <w:spacing w:after="0" w:line="240" w:lineRule="auto"/>
        <w:rPr>
          <w:rFonts w:ascii="Times New Roman" w:hAnsi="Times New Roman" w:cs="Times New Roman"/>
          <w:sz w:val="24"/>
          <w:szCs w:val="24"/>
        </w:rPr>
      </w:pPr>
    </w:p>
    <w:p w:rsidR="00D475D3" w:rsidRPr="00D475D3" w:rsidRDefault="00D475D3" w:rsidP="00D475D3">
      <w:pPr>
        <w:spacing w:after="0"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Аукционная  документация</w:t>
      </w:r>
    </w:p>
    <w:p w:rsidR="00D475D3" w:rsidRPr="00D475D3" w:rsidRDefault="00D475D3" w:rsidP="00D475D3">
      <w:pPr>
        <w:spacing w:after="0"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открытого аукциона на право заключения договора</w:t>
      </w:r>
    </w:p>
    <w:p w:rsidR="00D475D3" w:rsidRPr="00D475D3" w:rsidRDefault="00D475D3" w:rsidP="00D475D3">
      <w:pPr>
        <w:spacing w:after="0"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аренды земельного участка из земель населенного пункта</w:t>
      </w:r>
    </w:p>
    <w:p w:rsidR="00D475D3" w:rsidRPr="00D475D3" w:rsidRDefault="00D475D3" w:rsidP="00D475D3">
      <w:pPr>
        <w:tabs>
          <w:tab w:val="left" w:pos="426"/>
          <w:tab w:val="left" w:pos="560"/>
        </w:tabs>
        <w:spacing w:line="240" w:lineRule="auto"/>
        <w:ind w:firstLine="709"/>
        <w:jc w:val="both"/>
        <w:rPr>
          <w:rFonts w:ascii="Times New Roman" w:hAnsi="Times New Roman" w:cs="Times New Roman"/>
          <w:sz w:val="24"/>
          <w:szCs w:val="24"/>
        </w:rPr>
      </w:pPr>
    </w:p>
    <w:p w:rsidR="00D475D3" w:rsidRPr="00D475D3" w:rsidRDefault="00D475D3" w:rsidP="00D475D3">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D475D3">
        <w:rPr>
          <w:rFonts w:ascii="Times New Roman" w:hAnsi="Times New Roman" w:cs="Times New Roman"/>
          <w:sz w:val="24"/>
          <w:szCs w:val="24"/>
        </w:rPr>
        <w:t>Организатор торгов – Администрация Дубенского муниципального района Республики Мордовия, 431774, Республика Мордовия, Дубенский район, с.Дубенки, ул. Денисова, д.4, тел. (83447)2-19-86.</w:t>
      </w:r>
    </w:p>
    <w:p w:rsidR="00D475D3" w:rsidRPr="00D475D3" w:rsidRDefault="00D475D3" w:rsidP="00D475D3">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Дата проведения  аукциона  03 марта  2017 года  в 10 ч. 00 мин по   адресу: 431770, Республика Мордовия, Дубенский район, с.Дубенки, ул. Денисова, д.4. </w:t>
      </w:r>
    </w:p>
    <w:p w:rsidR="00D475D3" w:rsidRPr="00D475D3" w:rsidRDefault="00D475D3" w:rsidP="00D475D3">
      <w:pPr>
        <w:tabs>
          <w:tab w:val="left" w:pos="0"/>
          <w:tab w:val="left" w:pos="560"/>
          <w:tab w:val="left" w:pos="1215"/>
        </w:tabs>
        <w:spacing w:after="0" w:line="240" w:lineRule="auto"/>
        <w:jc w:val="both"/>
        <w:rPr>
          <w:rFonts w:ascii="Times New Roman" w:hAnsi="Times New Roman" w:cs="Times New Roman"/>
          <w:sz w:val="24"/>
          <w:szCs w:val="24"/>
        </w:rPr>
      </w:pPr>
      <w:r w:rsidRPr="00D475D3">
        <w:rPr>
          <w:rFonts w:ascii="Times New Roman" w:hAnsi="Times New Roman" w:cs="Times New Roman"/>
          <w:sz w:val="24"/>
          <w:szCs w:val="24"/>
        </w:rPr>
        <w:t xml:space="preserve">           3. Предмет аукциона:     право    заключения  договора    аренды земельного участка из</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категории земель земли населенных пунктов, для размещения гаража с кадастровым номером 13:06:0102001:3777,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расположенного по адресу: Республика Мордовия, Дубенский район, с.Дубенки, ул. Бровцева, д.16Б.</w:t>
      </w:r>
    </w:p>
    <w:p w:rsidR="00D475D3" w:rsidRPr="00D475D3" w:rsidRDefault="00D475D3" w:rsidP="00D475D3">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D475D3">
        <w:rPr>
          <w:rFonts w:ascii="Times New Roman" w:hAnsi="Times New Roman" w:cs="Times New Roman"/>
          <w:bCs/>
          <w:sz w:val="24"/>
          <w:szCs w:val="24"/>
        </w:rPr>
        <w:t xml:space="preserve">   Начальная цена  предмета аукциона на право заключения договора аренды земельного участка   устанавливается в размере  годовой   арендной платы за земельный участок</w:t>
      </w:r>
      <w:r w:rsidRPr="00D475D3">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352,00 (триста пятьдесят два) рубля 00 копеек, без НДС.</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b/>
          <w:sz w:val="24"/>
          <w:szCs w:val="24"/>
        </w:rPr>
      </w:pPr>
      <w:r w:rsidRPr="00D475D3">
        <w:rPr>
          <w:rFonts w:ascii="Times New Roman" w:hAnsi="Times New Roman" w:cs="Times New Roman"/>
          <w:bCs/>
          <w:color w:val="000000"/>
          <w:sz w:val="24"/>
          <w:szCs w:val="24"/>
        </w:rPr>
        <w:t>5.   Форма торгов:</w:t>
      </w:r>
      <w:r w:rsidRPr="00D475D3">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b/>
          <w:sz w:val="24"/>
          <w:szCs w:val="24"/>
        </w:rPr>
      </w:pPr>
      <w:r w:rsidRPr="00D475D3">
        <w:rPr>
          <w:rFonts w:ascii="Times New Roman" w:hAnsi="Times New Roman" w:cs="Times New Roman"/>
          <w:sz w:val="24"/>
          <w:szCs w:val="24"/>
        </w:rPr>
        <w:t>6.Срок  подачи заявок на участие в аукционе и прилагаемых к ним  документов  с   27 января  2017г. по 27 февраля 2017г. по рабочим дням с 9ч. 00 мин. до 16ч.00 мин. по адресу: 431774, Республика Мордовия, Дубенский район, с.Дубенки, ул. Денисова, д.4.</w:t>
      </w:r>
    </w:p>
    <w:p w:rsidR="00D475D3" w:rsidRPr="00D475D3" w:rsidRDefault="00D475D3" w:rsidP="00D475D3">
      <w:pPr>
        <w:pStyle w:val="12"/>
        <w:ind w:firstLine="567"/>
        <w:jc w:val="both"/>
        <w:rPr>
          <w:rFonts w:ascii="Times New Roman" w:eastAsia="MS Mincho" w:hAnsi="Times New Roman" w:cs="Times New Roman"/>
          <w:sz w:val="24"/>
          <w:szCs w:val="24"/>
        </w:rPr>
      </w:pPr>
      <w:r w:rsidRPr="00D475D3">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27 февраля 2017 года на</w:t>
      </w:r>
      <w:r w:rsidRPr="00D475D3">
        <w:rPr>
          <w:rFonts w:ascii="Times New Roman" w:hAnsi="Times New Roman" w:cs="Times New Roman"/>
          <w:snapToGrid w:val="0"/>
          <w:sz w:val="24"/>
          <w:szCs w:val="24"/>
        </w:rPr>
        <w:t xml:space="preserve"> </w:t>
      </w:r>
      <w:proofErr w:type="spellStart"/>
      <w:r w:rsidRPr="00D475D3">
        <w:rPr>
          <w:rFonts w:ascii="Times New Roman" w:hAnsi="Times New Roman" w:cs="Times New Roman"/>
          <w:snapToGrid w:val="0"/>
          <w:sz w:val="24"/>
          <w:szCs w:val="24"/>
        </w:rPr>
        <w:t>р</w:t>
      </w:r>
      <w:proofErr w:type="spellEnd"/>
      <w:r w:rsidRPr="00D475D3">
        <w:rPr>
          <w:rFonts w:ascii="Times New Roman" w:hAnsi="Times New Roman" w:cs="Times New Roman"/>
          <w:snapToGrid w:val="0"/>
          <w:sz w:val="24"/>
          <w:szCs w:val="24"/>
        </w:rPr>
        <w:t xml:space="preserve">/с  </w:t>
      </w:r>
      <w:r w:rsidRPr="00D475D3">
        <w:rPr>
          <w:rFonts w:ascii="Times New Roman" w:hAnsi="Times New Roman" w:cs="Times New Roman"/>
          <w:sz w:val="24"/>
          <w:szCs w:val="24"/>
        </w:rPr>
        <w:t xml:space="preserve">40101810900000010002, БИК 048952001, ИНН - 1306073569, КПП - 130601001, КБК 90011105013100000120, ОКТМО - </w:t>
      </w:r>
      <w:r w:rsidRPr="00D475D3">
        <w:rPr>
          <w:rFonts w:ascii="Times New Roman" w:hAnsi="Times New Roman" w:cs="Times New Roman"/>
          <w:sz w:val="24"/>
          <w:szCs w:val="24"/>
        </w:rPr>
        <w:lastRenderedPageBreak/>
        <w:t>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475D3">
        <w:rPr>
          <w:rFonts w:ascii="Times New Roman" w:eastAsia="MS Mincho" w:hAnsi="Times New Roman" w:cs="Times New Roman"/>
          <w:sz w:val="24"/>
          <w:szCs w:val="24"/>
        </w:rPr>
        <w:t>.</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27 февраля 2017 г. в 16 ч.30 мин по адресу:  431774, Республика Мордовия, Дубенский район, с.Дубенки, ул. Денисова, д.4.</w:t>
      </w:r>
    </w:p>
    <w:p w:rsidR="00D475D3" w:rsidRPr="00D475D3" w:rsidRDefault="00D475D3" w:rsidP="00D475D3">
      <w:pPr>
        <w:tabs>
          <w:tab w:val="left" w:pos="360"/>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9. Аукционная документация предоставляется в период  с 27 января 2017 по 27 февраля  2017г.   по рабочим дням с 9ч. 00 мин. до 16ч.00 мин   без взимания платы.</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10. Шаг аукциона 3%.</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11. Победителем аукциона признается участник, предложивший наибольшую цену лота.</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12. Победитель аукциона обязан оплатить арендную плату за первый год аренды на расчетный счет Организатора торгов с учетом внесенного задатка в соответствии с условиями договора аренды земельного участка.</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13.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D475D3" w:rsidRPr="00D475D3" w:rsidRDefault="00D475D3" w:rsidP="00B8111C">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14. Срок действия договора  аренды земельного  участка: 10 (десять) лет.</w:t>
      </w:r>
    </w:p>
    <w:p w:rsidR="00D475D3" w:rsidRPr="00D475D3" w:rsidRDefault="00D475D3" w:rsidP="00B8111C">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15.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с.Дубенки, ул. Денисова, д.4, тел: 8(83447) 2-19-86,</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16. Поверенный  аукциона  вправе  отказаться  от проведения аукциона в любое время, но не позднее, чем за три дня до наступления даты его проведения.</w:t>
      </w:r>
    </w:p>
    <w:p w:rsidR="00D475D3" w:rsidRPr="00D475D3" w:rsidRDefault="00D475D3" w:rsidP="00D475D3">
      <w:pPr>
        <w:tabs>
          <w:tab w:val="left" w:pos="426"/>
          <w:tab w:val="left" w:pos="560"/>
        </w:tabs>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17.С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0" w:history="1">
        <w:proofErr w:type="spellStart"/>
        <w:r w:rsidRPr="00D475D3">
          <w:rPr>
            <w:rStyle w:val="a7"/>
            <w:rFonts w:ascii="Times New Roman" w:hAnsi="Times New Roman" w:cs="Times New Roman"/>
            <w:sz w:val="24"/>
            <w:szCs w:val="24"/>
            <w:lang w:val="en-US"/>
          </w:rPr>
          <w:t>dubenki</w:t>
        </w:r>
        <w:proofErr w:type="spellEnd"/>
        <w:r w:rsidRPr="00D475D3">
          <w:rPr>
            <w:rStyle w:val="a7"/>
            <w:rFonts w:ascii="Times New Roman" w:hAnsi="Times New Roman" w:cs="Times New Roman"/>
            <w:sz w:val="24"/>
            <w:szCs w:val="24"/>
          </w:rPr>
          <w:t>.</w:t>
        </w:r>
        <w:r w:rsidRPr="00D475D3">
          <w:rPr>
            <w:rStyle w:val="a7"/>
            <w:rFonts w:ascii="Times New Roman" w:hAnsi="Times New Roman" w:cs="Times New Roman"/>
            <w:sz w:val="24"/>
            <w:szCs w:val="24"/>
            <w:lang w:val="en-US"/>
          </w:rPr>
          <w:t>e</w:t>
        </w:r>
        <w:r w:rsidRPr="00D475D3">
          <w:rPr>
            <w:rStyle w:val="a7"/>
            <w:rFonts w:ascii="Times New Roman" w:hAnsi="Times New Roman" w:cs="Times New Roman"/>
            <w:sz w:val="24"/>
            <w:szCs w:val="24"/>
          </w:rPr>
          <w:t>-</w:t>
        </w:r>
        <w:proofErr w:type="spellStart"/>
        <w:r w:rsidRPr="00D475D3">
          <w:rPr>
            <w:rStyle w:val="a7"/>
            <w:rFonts w:ascii="Times New Roman" w:hAnsi="Times New Roman" w:cs="Times New Roman"/>
            <w:sz w:val="24"/>
            <w:szCs w:val="24"/>
            <w:lang w:val="en-US"/>
          </w:rPr>
          <w:t>mordovia</w:t>
        </w:r>
        <w:proofErr w:type="spellEnd"/>
        <w:r w:rsidRPr="00D475D3">
          <w:rPr>
            <w:rStyle w:val="a7"/>
            <w:rFonts w:ascii="Times New Roman" w:hAnsi="Times New Roman" w:cs="Times New Roman"/>
            <w:sz w:val="24"/>
            <w:szCs w:val="24"/>
          </w:rPr>
          <w:t>.ru</w:t>
        </w:r>
      </w:hyperlink>
      <w:r w:rsidRPr="00D475D3">
        <w:rPr>
          <w:rFonts w:ascii="Times New Roman" w:hAnsi="Times New Roman" w:cs="Times New Roman"/>
          <w:sz w:val="24"/>
          <w:szCs w:val="24"/>
        </w:rPr>
        <w:t xml:space="preserve">, на </w:t>
      </w:r>
      <w:hyperlink r:id="rId11" w:history="1">
        <w:r w:rsidRPr="00D475D3">
          <w:rPr>
            <w:rFonts w:ascii="Times New Roman" w:hAnsi="Times New Roman" w:cs="Times New Roman"/>
            <w:sz w:val="24"/>
            <w:szCs w:val="24"/>
          </w:rPr>
          <w:t>официальном сайте</w:t>
        </w:r>
      </w:hyperlink>
      <w:r w:rsidRPr="00D475D3">
        <w:rPr>
          <w:rFonts w:ascii="Times New Roman" w:hAnsi="Times New Roman" w:cs="Times New Roman"/>
          <w:sz w:val="24"/>
          <w:szCs w:val="24"/>
        </w:rPr>
        <w:t xml:space="preserve">  </w:t>
      </w:r>
      <w:proofErr w:type="spellStart"/>
      <w:r w:rsidRPr="00D475D3">
        <w:rPr>
          <w:rFonts w:ascii="Times New Roman" w:hAnsi="Times New Roman" w:cs="Times New Roman"/>
          <w:sz w:val="24"/>
          <w:szCs w:val="24"/>
          <w:lang w:val="en-US"/>
        </w:rPr>
        <w:t>torgi</w:t>
      </w:r>
      <w:proofErr w:type="spellEnd"/>
      <w:r w:rsidRPr="00D475D3">
        <w:rPr>
          <w:rFonts w:ascii="Times New Roman" w:hAnsi="Times New Roman" w:cs="Times New Roman"/>
          <w:sz w:val="24"/>
          <w:szCs w:val="24"/>
        </w:rPr>
        <w:t>.</w:t>
      </w:r>
      <w:proofErr w:type="spellStart"/>
      <w:r w:rsidRPr="00D475D3">
        <w:rPr>
          <w:rFonts w:ascii="Times New Roman" w:hAnsi="Times New Roman" w:cs="Times New Roman"/>
          <w:sz w:val="24"/>
          <w:szCs w:val="24"/>
          <w:lang w:val="en-US"/>
        </w:rPr>
        <w:t>gov</w:t>
      </w:r>
      <w:proofErr w:type="spellEnd"/>
      <w:r w:rsidRPr="00D475D3">
        <w:rPr>
          <w:rFonts w:ascii="Times New Roman" w:hAnsi="Times New Roman" w:cs="Times New Roman"/>
          <w:sz w:val="24"/>
          <w:szCs w:val="24"/>
        </w:rPr>
        <w:t>.</w:t>
      </w:r>
      <w:r w:rsidRPr="00D475D3">
        <w:rPr>
          <w:rFonts w:ascii="Times New Roman" w:hAnsi="Times New Roman" w:cs="Times New Roman"/>
          <w:sz w:val="24"/>
          <w:szCs w:val="24"/>
          <w:lang w:val="en-US"/>
        </w:rPr>
        <w:t>ru</w:t>
      </w:r>
      <w:r w:rsidRPr="00D475D3">
        <w:rPr>
          <w:rFonts w:ascii="Times New Roman" w:hAnsi="Times New Roman" w:cs="Times New Roman"/>
          <w:sz w:val="24"/>
          <w:szCs w:val="24"/>
        </w:rPr>
        <w:t>.</w:t>
      </w:r>
    </w:p>
    <w:p w:rsidR="00D475D3" w:rsidRPr="00D475D3" w:rsidRDefault="00D475D3" w:rsidP="00D475D3">
      <w:pPr>
        <w:autoSpaceDE w:val="0"/>
        <w:autoSpaceDN w:val="0"/>
        <w:adjustRightInd w:val="0"/>
        <w:spacing w:after="0" w:line="240" w:lineRule="auto"/>
        <w:ind w:firstLine="720"/>
        <w:jc w:val="both"/>
        <w:rPr>
          <w:rFonts w:ascii="Times New Roman" w:eastAsia="Calibri" w:hAnsi="Times New Roman" w:cs="Times New Roman"/>
          <w:sz w:val="24"/>
          <w:szCs w:val="24"/>
        </w:rPr>
      </w:pPr>
      <w:r w:rsidRPr="00D475D3">
        <w:rPr>
          <w:rFonts w:ascii="Times New Roman" w:eastAsia="Calibri" w:hAnsi="Times New Roman" w:cs="Times New Roman"/>
          <w:sz w:val="24"/>
          <w:szCs w:val="24"/>
        </w:rPr>
        <w:t>18. Для участия в аукционе заявители представляют в установленный в извещении о проведении аукциона срок следующие документы:</w:t>
      </w:r>
    </w:p>
    <w:p w:rsidR="00D475D3" w:rsidRPr="00D475D3" w:rsidRDefault="00D475D3" w:rsidP="00D475D3">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 w:name="sub_391211"/>
      <w:r w:rsidRPr="00D475D3">
        <w:rPr>
          <w:rFonts w:ascii="Times New Roman" w:eastAsia="Calibri"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475D3" w:rsidRPr="00D475D3" w:rsidRDefault="00D475D3" w:rsidP="00D475D3">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 w:name="sub_391212"/>
      <w:bookmarkEnd w:id="3"/>
      <w:r w:rsidRPr="00D475D3">
        <w:rPr>
          <w:rFonts w:ascii="Times New Roman" w:eastAsia="Calibri" w:hAnsi="Times New Roman" w:cs="Times New Roman"/>
          <w:sz w:val="24"/>
          <w:szCs w:val="24"/>
        </w:rPr>
        <w:t>2) копии документов, удостоверяющих личность заявителя (для граждан);</w:t>
      </w:r>
    </w:p>
    <w:p w:rsidR="00D475D3" w:rsidRPr="00D475D3" w:rsidRDefault="00D475D3" w:rsidP="00D475D3">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 w:name="sub_3912130"/>
      <w:bookmarkEnd w:id="4"/>
      <w:r w:rsidRPr="00D475D3">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475D3" w:rsidRPr="00D475D3" w:rsidRDefault="00D475D3" w:rsidP="00D475D3">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 w:name="sub_3912140"/>
      <w:bookmarkEnd w:id="5"/>
      <w:r w:rsidRPr="00D475D3">
        <w:rPr>
          <w:rFonts w:ascii="Times New Roman" w:eastAsia="Calibri" w:hAnsi="Times New Roman" w:cs="Times New Roman"/>
          <w:sz w:val="24"/>
          <w:szCs w:val="24"/>
        </w:rPr>
        <w:t>4) документы, подтверждающие внесение задатка.</w:t>
      </w:r>
    </w:p>
    <w:p w:rsidR="00D475D3" w:rsidRPr="00D475D3" w:rsidRDefault="00D475D3" w:rsidP="00D475D3">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 w:name="sub_39122"/>
      <w:bookmarkEnd w:id="6"/>
      <w:r w:rsidRPr="00D475D3">
        <w:rPr>
          <w:rFonts w:ascii="Times New Roman" w:eastAsia="Calibri" w:hAnsi="Times New Roman" w:cs="Times New Roman"/>
          <w:sz w:val="24"/>
          <w:szCs w:val="24"/>
        </w:rPr>
        <w:t>19. Представление документов, подтверждающих внесение задатка, признается заключением соглашения о задатке.</w:t>
      </w:r>
    </w:p>
    <w:bookmarkEnd w:id="7"/>
    <w:p w:rsidR="00D475D3" w:rsidRPr="00D475D3" w:rsidRDefault="00D475D3" w:rsidP="00D475D3">
      <w:pPr>
        <w:autoSpaceDE w:val="0"/>
        <w:autoSpaceDN w:val="0"/>
        <w:adjustRightInd w:val="0"/>
        <w:spacing w:after="0" w:line="240" w:lineRule="auto"/>
        <w:ind w:firstLine="720"/>
        <w:jc w:val="both"/>
        <w:rPr>
          <w:rFonts w:ascii="Times New Roman" w:eastAsia="Calibri" w:hAnsi="Times New Roman" w:cs="Times New Roman"/>
          <w:sz w:val="24"/>
          <w:szCs w:val="24"/>
        </w:rPr>
      </w:pPr>
      <w:r w:rsidRPr="00D475D3">
        <w:rPr>
          <w:rFonts w:ascii="Times New Roman" w:eastAsia="Calibri" w:hAnsi="Times New Roman" w:cs="Times New Roman"/>
          <w:sz w:val="24"/>
          <w:szCs w:val="24"/>
        </w:rPr>
        <w:t xml:space="preserve">20. Организатор аукциона не вправе требовать представление иных документов, за исключением документов, указанных в </w:t>
      </w:r>
      <w:hyperlink w:anchor="sub_39121" w:history="1">
        <w:r w:rsidRPr="00D475D3">
          <w:rPr>
            <w:rFonts w:ascii="Times New Roman" w:eastAsia="Calibri" w:hAnsi="Times New Roman" w:cs="Times New Roman"/>
            <w:sz w:val="24"/>
            <w:szCs w:val="24"/>
          </w:rPr>
          <w:t>пункте 1</w:t>
        </w:r>
      </w:hyperlink>
      <w:r w:rsidRPr="00D475D3">
        <w:rPr>
          <w:rFonts w:ascii="Times New Roman" w:eastAsia="Calibri" w:hAnsi="Times New Roman" w:cs="Times New Roman"/>
          <w:sz w:val="24"/>
          <w:szCs w:val="24"/>
        </w:rPr>
        <w:t>8.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D475D3" w:rsidRPr="00D475D3" w:rsidRDefault="00D475D3" w:rsidP="00D475D3">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8" w:name="sub_39124"/>
      <w:r w:rsidRPr="00D475D3">
        <w:rPr>
          <w:rFonts w:ascii="Times New Roman" w:eastAsia="Calibri" w:hAnsi="Times New Roman" w:cs="Times New Roman"/>
          <w:sz w:val="24"/>
          <w:szCs w:val="24"/>
        </w:rPr>
        <w:t>21. Прием документов прекращается не ранее чем за пять дней до дня проведения аукциона на право заключения договора аренды земельного участка.</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9" w:name="sub_39125"/>
      <w:bookmarkEnd w:id="8"/>
      <w:r w:rsidRPr="00D475D3">
        <w:rPr>
          <w:rFonts w:ascii="Times New Roman" w:eastAsia="Calibri" w:hAnsi="Times New Roman" w:cs="Times New Roman"/>
          <w:sz w:val="24"/>
          <w:szCs w:val="24"/>
        </w:rPr>
        <w:t>22. Один заявитель вправе подать только одну заявку на участие в аукционе.</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0" w:name="sub_39126"/>
      <w:bookmarkEnd w:id="9"/>
      <w:r w:rsidRPr="00D475D3">
        <w:rPr>
          <w:rFonts w:ascii="Times New Roman" w:eastAsia="Calibri" w:hAnsi="Times New Roman" w:cs="Times New Roman"/>
          <w:sz w:val="24"/>
          <w:szCs w:val="24"/>
        </w:rPr>
        <w:t>23. Заявка на участие в аукционе, поступившая по истечении срока приема заявок, возвращается заявителю в день ее поступления.</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1" w:name="sub_39127"/>
      <w:bookmarkEnd w:id="10"/>
      <w:r w:rsidRPr="00D475D3">
        <w:rPr>
          <w:rFonts w:ascii="Times New Roman" w:eastAsia="Calibri" w:hAnsi="Times New Roman" w:cs="Times New Roman"/>
          <w:sz w:val="24"/>
          <w:szCs w:val="24"/>
        </w:rPr>
        <w:lastRenderedPageBreak/>
        <w:t>24.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2" w:name="sub_39128"/>
      <w:bookmarkEnd w:id="11"/>
      <w:r w:rsidRPr="00D475D3">
        <w:rPr>
          <w:rFonts w:ascii="Times New Roman" w:eastAsia="Calibri" w:hAnsi="Times New Roman" w:cs="Times New Roman"/>
          <w:sz w:val="24"/>
          <w:szCs w:val="24"/>
        </w:rPr>
        <w:t>25. Заявитель не допускается к участию в аукционе в следующих случаях:</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3" w:name="sub_391281"/>
      <w:bookmarkEnd w:id="12"/>
      <w:r w:rsidRPr="00D475D3">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4" w:name="sub_391282"/>
      <w:bookmarkEnd w:id="13"/>
      <w:r w:rsidRPr="00D475D3">
        <w:rPr>
          <w:rFonts w:ascii="Times New Roman" w:eastAsia="Calibri" w:hAnsi="Times New Roman" w:cs="Times New Roman"/>
          <w:sz w:val="24"/>
          <w:szCs w:val="24"/>
        </w:rPr>
        <w:t xml:space="preserve">2) </w:t>
      </w:r>
      <w:proofErr w:type="spellStart"/>
      <w:r w:rsidRPr="00D475D3">
        <w:rPr>
          <w:rFonts w:ascii="Times New Roman" w:eastAsia="Calibri" w:hAnsi="Times New Roman" w:cs="Times New Roman"/>
          <w:sz w:val="24"/>
          <w:szCs w:val="24"/>
        </w:rPr>
        <w:t>непоступление</w:t>
      </w:r>
      <w:proofErr w:type="spellEnd"/>
      <w:r w:rsidRPr="00D475D3">
        <w:rPr>
          <w:rFonts w:ascii="Times New Roman" w:eastAsia="Calibri" w:hAnsi="Times New Roman" w:cs="Times New Roman"/>
          <w:sz w:val="24"/>
          <w:szCs w:val="24"/>
        </w:rPr>
        <w:t xml:space="preserve"> задатка на дату рассмотрения заявок на участие в аукционе;</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5" w:name="sub_391283"/>
      <w:bookmarkEnd w:id="14"/>
      <w:r w:rsidRPr="00D475D3">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6" w:name="sub_391284"/>
      <w:bookmarkEnd w:id="15"/>
      <w:r w:rsidRPr="00D475D3">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475D3" w:rsidRPr="00D475D3" w:rsidRDefault="00D475D3" w:rsidP="00E72FAA">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7" w:name="sub_39129"/>
      <w:bookmarkEnd w:id="16"/>
      <w:r w:rsidRPr="00D475D3">
        <w:rPr>
          <w:rFonts w:ascii="Times New Roman" w:eastAsia="Calibri" w:hAnsi="Times New Roman" w:cs="Times New Roman"/>
          <w:sz w:val="24"/>
          <w:szCs w:val="24"/>
        </w:rPr>
        <w:t xml:space="preserve">26.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8" w:name="sub_391210"/>
      <w:bookmarkEnd w:id="17"/>
    </w:p>
    <w:p w:rsidR="00D475D3" w:rsidRPr="00D475D3" w:rsidRDefault="00D475D3" w:rsidP="00E72FAA">
      <w:pPr>
        <w:autoSpaceDE w:val="0"/>
        <w:autoSpaceDN w:val="0"/>
        <w:adjustRightInd w:val="0"/>
        <w:spacing w:after="0" w:line="240" w:lineRule="auto"/>
        <w:ind w:firstLine="720"/>
        <w:jc w:val="both"/>
        <w:rPr>
          <w:rFonts w:ascii="Times New Roman" w:eastAsia="Calibri" w:hAnsi="Times New Roman" w:cs="Times New Roman"/>
          <w:sz w:val="24"/>
          <w:szCs w:val="24"/>
        </w:rPr>
      </w:pPr>
      <w:r w:rsidRPr="00D475D3">
        <w:rPr>
          <w:rFonts w:ascii="Times New Roman" w:eastAsia="Calibri" w:hAnsi="Times New Roman" w:cs="Times New Roman"/>
          <w:sz w:val="24"/>
          <w:szCs w:val="24"/>
        </w:rPr>
        <w:t>27.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D475D3" w:rsidRPr="00D475D3" w:rsidRDefault="00D475D3" w:rsidP="00E72FAA">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9" w:name="sub_3912110"/>
      <w:bookmarkEnd w:id="18"/>
      <w:r w:rsidRPr="00D475D3">
        <w:rPr>
          <w:rFonts w:ascii="Times New Roman" w:eastAsia="Calibri" w:hAnsi="Times New Roman" w:cs="Times New Roman"/>
          <w:sz w:val="24"/>
          <w:szCs w:val="24"/>
        </w:rPr>
        <w:t>28.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0" w:name="sub_3912120"/>
      <w:bookmarkEnd w:id="19"/>
      <w:r w:rsidRPr="00D475D3">
        <w:rPr>
          <w:rFonts w:ascii="Times New Roman" w:eastAsia="Calibri" w:hAnsi="Times New Roman" w:cs="Times New Roman"/>
          <w:sz w:val="24"/>
          <w:szCs w:val="24"/>
        </w:rPr>
        <w:t>29.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1" w:name="sub_391213"/>
      <w:bookmarkEnd w:id="20"/>
      <w:r w:rsidRPr="00D475D3">
        <w:rPr>
          <w:rFonts w:ascii="Times New Roman" w:eastAsia="Calibri" w:hAnsi="Times New Roman" w:cs="Times New Roman"/>
          <w:sz w:val="24"/>
          <w:szCs w:val="24"/>
        </w:rPr>
        <w:t xml:space="preserve">30.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D475D3">
          <w:rPr>
            <w:rFonts w:ascii="Times New Roman" w:eastAsia="Calibri" w:hAnsi="Times New Roman" w:cs="Times New Roman"/>
            <w:sz w:val="24"/>
            <w:szCs w:val="24"/>
          </w:rPr>
          <w:t>пункте </w:t>
        </w:r>
      </w:hyperlink>
      <w:r w:rsidRPr="00D475D3">
        <w:rPr>
          <w:rFonts w:ascii="Times New Roman" w:eastAsia="Calibri" w:hAnsi="Times New Roman" w:cs="Times New Roman"/>
          <w:sz w:val="24"/>
          <w:szCs w:val="24"/>
        </w:rPr>
        <w:t>26,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2" w:name="sub_391214"/>
      <w:bookmarkEnd w:id="21"/>
      <w:r w:rsidRPr="00D475D3">
        <w:rPr>
          <w:rFonts w:ascii="Times New Roman" w:eastAsia="Calibri" w:hAnsi="Times New Roman" w:cs="Times New Roman"/>
          <w:sz w:val="24"/>
          <w:szCs w:val="24"/>
        </w:rPr>
        <w:t>31.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3" w:name="sub_391215"/>
      <w:bookmarkEnd w:id="22"/>
      <w:r w:rsidRPr="00D475D3">
        <w:rPr>
          <w:rFonts w:ascii="Times New Roman" w:eastAsia="Calibri" w:hAnsi="Times New Roman" w:cs="Times New Roman"/>
          <w:sz w:val="24"/>
          <w:szCs w:val="24"/>
        </w:rPr>
        <w:t xml:space="preserve">32. Результаты аукциона оформляются протоколом, который составляет организатор аукциона. </w:t>
      </w:r>
      <w:bookmarkStart w:id="24" w:name="sub_391216"/>
      <w:bookmarkEnd w:id="23"/>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5" w:name="sub_391217"/>
      <w:bookmarkEnd w:id="24"/>
      <w:r w:rsidRPr="00D475D3">
        <w:rPr>
          <w:rFonts w:ascii="Times New Roman" w:eastAsia="Calibri" w:hAnsi="Times New Roman" w:cs="Times New Roman"/>
          <w:sz w:val="24"/>
          <w:szCs w:val="24"/>
        </w:rPr>
        <w:t>33. Победителем аукциона признается участник аукциона, предложивший наибольший размер ежегодной арендной платы за земельный участок.</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6" w:name="sub_391218"/>
      <w:bookmarkEnd w:id="25"/>
      <w:r w:rsidRPr="00D475D3">
        <w:rPr>
          <w:rFonts w:ascii="Times New Roman" w:eastAsia="Calibri" w:hAnsi="Times New Roman" w:cs="Times New Roman"/>
          <w:sz w:val="24"/>
          <w:szCs w:val="24"/>
        </w:rPr>
        <w:t>34.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7" w:name="sub_391219"/>
      <w:bookmarkEnd w:id="26"/>
      <w:r w:rsidRPr="00D475D3">
        <w:rPr>
          <w:rFonts w:ascii="Times New Roman" w:eastAsia="Calibri" w:hAnsi="Times New Roman" w:cs="Times New Roman"/>
          <w:sz w:val="24"/>
          <w:szCs w:val="24"/>
        </w:rPr>
        <w:lastRenderedPageBreak/>
        <w:t>35.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8" w:name="sub_391220"/>
      <w:bookmarkEnd w:id="27"/>
      <w:r w:rsidRPr="00D475D3">
        <w:rPr>
          <w:rFonts w:ascii="Times New Roman" w:eastAsia="Calibri" w:hAnsi="Times New Roman" w:cs="Times New Roman"/>
          <w:sz w:val="24"/>
          <w:szCs w:val="24"/>
        </w:rPr>
        <w:t xml:space="preserve">36.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2" w:history="1">
        <w:r w:rsidRPr="00D475D3">
          <w:rPr>
            <w:rFonts w:ascii="Times New Roman" w:eastAsia="Calibri" w:hAnsi="Times New Roman" w:cs="Times New Roman"/>
            <w:sz w:val="24"/>
            <w:szCs w:val="24"/>
          </w:rPr>
          <w:t>официальном сайте</w:t>
        </w:r>
      </w:hyperlink>
      <w:r w:rsidRPr="00D475D3">
        <w:rPr>
          <w:rFonts w:ascii="Times New Roman" w:eastAsia="Calibri" w:hAnsi="Times New Roman" w:cs="Times New Roman"/>
          <w:sz w:val="24"/>
          <w:szCs w:val="24"/>
        </w:rPr>
        <w:t>.</w:t>
      </w:r>
    </w:p>
    <w:p w:rsidR="00D475D3" w:rsidRPr="00D475D3" w:rsidRDefault="00D475D3" w:rsidP="003C620E">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9" w:name="sub_391221"/>
      <w:bookmarkEnd w:id="28"/>
      <w:r w:rsidRPr="00D475D3">
        <w:rPr>
          <w:rFonts w:ascii="Times New Roman" w:eastAsia="Calibri" w:hAnsi="Times New Roman" w:cs="Times New Roman"/>
          <w:sz w:val="24"/>
          <w:szCs w:val="24"/>
        </w:rPr>
        <w:t xml:space="preserve">37.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D475D3" w:rsidRPr="00D475D3" w:rsidRDefault="00D475D3" w:rsidP="003C620E">
      <w:pPr>
        <w:autoSpaceDE w:val="0"/>
        <w:autoSpaceDN w:val="0"/>
        <w:adjustRightInd w:val="0"/>
        <w:spacing w:after="0" w:line="240" w:lineRule="auto"/>
        <w:ind w:firstLine="720"/>
        <w:jc w:val="both"/>
        <w:rPr>
          <w:rFonts w:ascii="Times New Roman" w:eastAsia="Calibri" w:hAnsi="Times New Roman" w:cs="Times New Roman"/>
          <w:sz w:val="24"/>
          <w:szCs w:val="24"/>
        </w:rPr>
      </w:pPr>
      <w:r w:rsidRPr="00D475D3">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0" w:name="sub_391222"/>
      <w:bookmarkEnd w:id="29"/>
      <w:r w:rsidRPr="00D475D3">
        <w:rPr>
          <w:rFonts w:ascii="Times New Roman" w:eastAsia="Calibri" w:hAnsi="Times New Roman" w:cs="Times New Roman"/>
          <w:sz w:val="24"/>
          <w:szCs w:val="24"/>
        </w:rPr>
        <w:t xml:space="preserve">38. </w:t>
      </w:r>
      <w:bookmarkStart w:id="31" w:name="sub_391223"/>
      <w:bookmarkEnd w:id="30"/>
      <w:r w:rsidRPr="00D475D3">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2" w:name="sub_391225"/>
      <w:bookmarkEnd w:id="31"/>
      <w:r w:rsidRPr="00D475D3">
        <w:rPr>
          <w:rFonts w:ascii="Times New Roman" w:eastAsia="Calibri" w:hAnsi="Times New Roman" w:cs="Times New Roman"/>
          <w:sz w:val="24"/>
          <w:szCs w:val="24"/>
        </w:rPr>
        <w:t>39.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3" w:name="sub_391226"/>
      <w:bookmarkEnd w:id="32"/>
      <w:r w:rsidRPr="00D475D3">
        <w:rPr>
          <w:rFonts w:ascii="Times New Roman" w:eastAsia="Calibri" w:hAnsi="Times New Roman" w:cs="Times New Roman"/>
          <w:sz w:val="24"/>
          <w:szCs w:val="24"/>
        </w:rPr>
        <w:t>40.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4" w:name="sub_391227"/>
      <w:bookmarkEnd w:id="33"/>
      <w:r w:rsidRPr="00D475D3">
        <w:rPr>
          <w:rFonts w:ascii="Times New Roman" w:eastAsia="Calibri" w:hAnsi="Times New Roman" w:cs="Times New Roman"/>
          <w:sz w:val="24"/>
          <w:szCs w:val="24"/>
        </w:rPr>
        <w:t>41.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D475D3" w:rsidRPr="00D475D3" w:rsidRDefault="00D475D3" w:rsidP="00C879A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5" w:name="sub_3912294"/>
      <w:bookmarkEnd w:id="34"/>
    </w:p>
    <w:bookmarkEnd w:id="35"/>
    <w:p w:rsidR="00D475D3" w:rsidRDefault="00D475D3" w:rsidP="00D475D3">
      <w:pPr>
        <w:spacing w:line="240" w:lineRule="auto"/>
        <w:rPr>
          <w:rFonts w:ascii="Times New Roman" w:hAnsi="Times New Roman" w:cs="Times New Roman"/>
          <w:sz w:val="24"/>
          <w:szCs w:val="24"/>
        </w:rPr>
      </w:pPr>
    </w:p>
    <w:p w:rsidR="003C620E" w:rsidRPr="00D475D3" w:rsidRDefault="003C620E" w:rsidP="00D475D3">
      <w:pPr>
        <w:spacing w:line="240" w:lineRule="auto"/>
        <w:rPr>
          <w:rFonts w:ascii="Times New Roman" w:hAnsi="Times New Roman" w:cs="Times New Roman"/>
          <w:sz w:val="24"/>
          <w:szCs w:val="24"/>
        </w:rPr>
      </w:pPr>
    </w:p>
    <w:p w:rsidR="00D475D3" w:rsidRPr="00D475D3" w:rsidRDefault="00D475D3" w:rsidP="003C620E">
      <w:pPr>
        <w:shd w:val="clear" w:color="auto" w:fill="FFFFFF"/>
        <w:spacing w:after="0" w:line="240" w:lineRule="auto"/>
        <w:jc w:val="right"/>
        <w:rPr>
          <w:rFonts w:ascii="Times New Roman" w:hAnsi="Times New Roman" w:cs="Times New Roman"/>
          <w:bCs/>
          <w:color w:val="000000"/>
          <w:sz w:val="24"/>
          <w:szCs w:val="24"/>
        </w:rPr>
      </w:pPr>
      <w:r w:rsidRPr="00D475D3">
        <w:rPr>
          <w:rFonts w:ascii="Times New Roman" w:hAnsi="Times New Roman" w:cs="Times New Roman"/>
          <w:bCs/>
          <w:color w:val="000000"/>
          <w:sz w:val="24"/>
          <w:szCs w:val="24"/>
        </w:rPr>
        <w:t>Приложение 1</w:t>
      </w:r>
    </w:p>
    <w:p w:rsidR="00D475D3" w:rsidRPr="00D475D3" w:rsidRDefault="00D475D3" w:rsidP="003C620E">
      <w:pPr>
        <w:shd w:val="clear" w:color="auto" w:fill="FFFFFF"/>
        <w:spacing w:after="0" w:line="240" w:lineRule="auto"/>
        <w:jc w:val="right"/>
        <w:rPr>
          <w:rFonts w:ascii="Times New Roman" w:hAnsi="Times New Roman" w:cs="Times New Roman"/>
          <w:bCs/>
          <w:color w:val="000000"/>
          <w:sz w:val="24"/>
          <w:szCs w:val="24"/>
        </w:rPr>
      </w:pPr>
      <w:r w:rsidRPr="00D475D3">
        <w:rPr>
          <w:rFonts w:ascii="Times New Roman" w:hAnsi="Times New Roman" w:cs="Times New Roman"/>
          <w:bCs/>
          <w:color w:val="000000"/>
          <w:sz w:val="24"/>
          <w:szCs w:val="24"/>
        </w:rPr>
        <w:t xml:space="preserve"> к аукционной документации</w:t>
      </w:r>
    </w:p>
    <w:p w:rsidR="00D475D3" w:rsidRPr="00D475D3" w:rsidRDefault="00D475D3" w:rsidP="00D475D3">
      <w:pPr>
        <w:shd w:val="clear" w:color="auto" w:fill="FFFFFF"/>
        <w:spacing w:line="240" w:lineRule="auto"/>
        <w:jc w:val="center"/>
        <w:rPr>
          <w:rFonts w:ascii="Times New Roman" w:hAnsi="Times New Roman" w:cs="Times New Roman"/>
          <w:b/>
          <w:bCs/>
          <w:color w:val="000000"/>
          <w:sz w:val="24"/>
          <w:szCs w:val="24"/>
        </w:rPr>
      </w:pPr>
      <w:r w:rsidRPr="00D475D3">
        <w:rPr>
          <w:rFonts w:ascii="Times New Roman" w:hAnsi="Times New Roman" w:cs="Times New Roman"/>
          <w:b/>
          <w:bCs/>
          <w:color w:val="000000"/>
          <w:sz w:val="24"/>
          <w:szCs w:val="24"/>
        </w:rPr>
        <w:t xml:space="preserve">ЗАЯВКА </w:t>
      </w:r>
    </w:p>
    <w:p w:rsidR="00D475D3" w:rsidRPr="00D475D3" w:rsidRDefault="00D475D3" w:rsidP="003C620E">
      <w:pPr>
        <w:spacing w:after="0" w:line="240" w:lineRule="auto"/>
        <w:jc w:val="center"/>
        <w:rPr>
          <w:rFonts w:ascii="Times New Roman" w:hAnsi="Times New Roman" w:cs="Times New Roman"/>
          <w:b/>
          <w:sz w:val="24"/>
          <w:szCs w:val="24"/>
        </w:rPr>
      </w:pPr>
      <w:r w:rsidRPr="00D475D3">
        <w:rPr>
          <w:rStyle w:val="ab"/>
          <w:rFonts w:ascii="Times New Roman" w:hAnsi="Times New Roman" w:cs="Times New Roman"/>
          <w:kern w:val="36"/>
          <w:sz w:val="24"/>
          <w:szCs w:val="24"/>
        </w:rPr>
        <w:lastRenderedPageBreak/>
        <w:t xml:space="preserve">на участие в открытом аукционе  </w:t>
      </w:r>
      <w:r w:rsidRPr="00D475D3">
        <w:rPr>
          <w:rFonts w:ascii="Times New Roman" w:hAnsi="Times New Roman" w:cs="Times New Roman"/>
          <w:b/>
          <w:sz w:val="24"/>
          <w:szCs w:val="24"/>
        </w:rPr>
        <w:t>по продаже права  на заключение  договора  аренды  земельного   участка</w:t>
      </w:r>
    </w:p>
    <w:p w:rsidR="00D475D3" w:rsidRPr="00D475D3" w:rsidRDefault="00D475D3" w:rsidP="003C620E">
      <w:pPr>
        <w:pStyle w:val="21"/>
        <w:spacing w:before="0" w:after="0"/>
        <w:ind w:firstLine="0"/>
        <w:outlineLvl w:val="1"/>
        <w:rPr>
          <w:rStyle w:val="ab"/>
          <w:rFonts w:ascii="Times New Roman" w:hAnsi="Times New Roman"/>
          <w:b w:val="0"/>
          <w:color w:val="auto"/>
          <w:kern w:val="36"/>
          <w:sz w:val="24"/>
          <w:szCs w:val="24"/>
        </w:rPr>
      </w:pPr>
      <w:r w:rsidRPr="00D475D3">
        <w:rPr>
          <w:rStyle w:val="ab"/>
          <w:rFonts w:ascii="Times New Roman" w:hAnsi="Times New Roman"/>
          <w:b w:val="0"/>
          <w:color w:val="auto"/>
          <w:kern w:val="36"/>
          <w:sz w:val="24"/>
          <w:szCs w:val="24"/>
        </w:rPr>
        <w:t>(На бланке участника</w:t>
      </w:r>
    </w:p>
    <w:p w:rsidR="00D475D3" w:rsidRPr="00D475D3" w:rsidRDefault="00D475D3" w:rsidP="003C620E">
      <w:pPr>
        <w:pStyle w:val="21"/>
        <w:spacing w:before="0" w:after="0"/>
        <w:ind w:firstLine="0"/>
        <w:outlineLvl w:val="1"/>
        <w:rPr>
          <w:rStyle w:val="ab"/>
          <w:rFonts w:ascii="Times New Roman" w:hAnsi="Times New Roman"/>
          <w:b w:val="0"/>
          <w:color w:val="auto"/>
          <w:kern w:val="36"/>
          <w:sz w:val="24"/>
          <w:szCs w:val="24"/>
        </w:rPr>
      </w:pPr>
      <w:r w:rsidRPr="00D475D3">
        <w:rPr>
          <w:rStyle w:val="ab"/>
          <w:rFonts w:ascii="Times New Roman" w:hAnsi="Times New Roman"/>
          <w:b w:val="0"/>
          <w:color w:val="auto"/>
          <w:kern w:val="36"/>
          <w:sz w:val="24"/>
          <w:szCs w:val="24"/>
        </w:rPr>
        <w:t xml:space="preserve">Дата, </w:t>
      </w:r>
      <w:proofErr w:type="spellStart"/>
      <w:r w:rsidRPr="00D475D3">
        <w:rPr>
          <w:rStyle w:val="ab"/>
          <w:rFonts w:ascii="Times New Roman" w:hAnsi="Times New Roman"/>
          <w:b w:val="0"/>
          <w:color w:val="auto"/>
          <w:kern w:val="36"/>
          <w:sz w:val="24"/>
          <w:szCs w:val="24"/>
        </w:rPr>
        <w:t>исх</w:t>
      </w:r>
      <w:proofErr w:type="spellEnd"/>
      <w:r w:rsidRPr="00D475D3">
        <w:rPr>
          <w:rStyle w:val="ab"/>
          <w:rFonts w:ascii="Times New Roman" w:hAnsi="Times New Roman"/>
          <w:b w:val="0"/>
          <w:color w:val="auto"/>
          <w:kern w:val="36"/>
          <w:sz w:val="24"/>
          <w:szCs w:val="24"/>
        </w:rPr>
        <w:t xml:space="preserve"> №)</w:t>
      </w:r>
    </w:p>
    <w:p w:rsidR="00D475D3" w:rsidRPr="00D475D3" w:rsidRDefault="00D475D3" w:rsidP="003C620E">
      <w:pPr>
        <w:pStyle w:val="aa"/>
        <w:spacing w:after="0"/>
        <w:jc w:val="both"/>
      </w:pPr>
      <w:r w:rsidRPr="00D475D3">
        <w:rPr>
          <w:b/>
          <w:color w:val="000000"/>
        </w:rPr>
        <w:t xml:space="preserve">          </w:t>
      </w:r>
      <w:r w:rsidRPr="00D475D3">
        <w:rPr>
          <w:color w:val="000000"/>
        </w:rPr>
        <w:t>1. Изучив   аукционную документацию по проведению открытого аукциона</w:t>
      </w:r>
      <w:r w:rsidRPr="00D475D3">
        <w:rPr>
          <w:rStyle w:val="ab"/>
          <w:b w:val="0"/>
          <w:kern w:val="36"/>
        </w:rPr>
        <w:t xml:space="preserve"> </w:t>
      </w:r>
      <w:r w:rsidRPr="00D475D3">
        <w:t>на право    заключения  договора  аренды  земельного  участка,</w:t>
      </w:r>
      <w:r w:rsidRPr="00D475D3">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D475D3">
        <w:tab/>
      </w:r>
      <w:r w:rsidRPr="00D475D3">
        <w:tab/>
      </w:r>
      <w:r w:rsidRPr="00D475D3">
        <w:tab/>
      </w:r>
      <w:r w:rsidRPr="00D475D3">
        <w:tab/>
      </w:r>
      <w:r w:rsidRPr="00D475D3">
        <w:tab/>
        <w:t xml:space="preserve">  (наименование участника аукциона)</w:t>
      </w:r>
    </w:p>
    <w:p w:rsidR="00D475D3" w:rsidRPr="00D475D3" w:rsidRDefault="00D475D3" w:rsidP="003C620E">
      <w:pPr>
        <w:shd w:val="clear" w:color="auto" w:fill="FFFFFF"/>
        <w:tabs>
          <w:tab w:val="left" w:leader="underscore" w:pos="9542"/>
        </w:tabs>
        <w:spacing w:after="0" w:line="240" w:lineRule="auto"/>
        <w:rPr>
          <w:rFonts w:ascii="Times New Roman" w:hAnsi="Times New Roman" w:cs="Times New Roman"/>
          <w:color w:val="000000"/>
          <w:sz w:val="24"/>
          <w:szCs w:val="24"/>
        </w:rPr>
      </w:pPr>
      <w:r w:rsidRPr="00D475D3">
        <w:rPr>
          <w:rFonts w:ascii="Times New Roman" w:hAnsi="Times New Roman" w:cs="Times New Roman"/>
          <w:color w:val="000000"/>
          <w:sz w:val="24"/>
          <w:szCs w:val="24"/>
        </w:rPr>
        <w:t>в лице_______________________________________________________________________,</w:t>
      </w:r>
    </w:p>
    <w:p w:rsidR="00D475D3" w:rsidRPr="00D475D3" w:rsidRDefault="00D475D3" w:rsidP="003C620E">
      <w:pPr>
        <w:shd w:val="clear" w:color="auto" w:fill="FFFFFF"/>
        <w:tabs>
          <w:tab w:val="left" w:leader="underscore" w:pos="9542"/>
        </w:tabs>
        <w:spacing w:after="0" w:line="240" w:lineRule="auto"/>
        <w:rPr>
          <w:rFonts w:ascii="Times New Roman" w:hAnsi="Times New Roman" w:cs="Times New Roman"/>
          <w:color w:val="000000"/>
          <w:sz w:val="24"/>
          <w:szCs w:val="24"/>
        </w:rPr>
      </w:pPr>
      <w:r w:rsidRPr="00D475D3">
        <w:rPr>
          <w:rFonts w:ascii="Times New Roman" w:hAnsi="Times New Roman" w:cs="Times New Roman"/>
          <w:color w:val="000000"/>
          <w:sz w:val="24"/>
          <w:szCs w:val="24"/>
        </w:rPr>
        <w:t xml:space="preserve">                                                         (должность, ФИО)</w:t>
      </w:r>
    </w:p>
    <w:p w:rsidR="00D475D3" w:rsidRPr="00D475D3" w:rsidRDefault="00D475D3" w:rsidP="00C879AC">
      <w:pPr>
        <w:shd w:val="clear" w:color="auto" w:fill="FFFFFF"/>
        <w:spacing w:after="0" w:line="240" w:lineRule="auto"/>
        <w:ind w:left="10" w:right="5"/>
        <w:jc w:val="both"/>
        <w:rPr>
          <w:rFonts w:ascii="Times New Roman" w:hAnsi="Times New Roman" w:cs="Times New Roman"/>
          <w:sz w:val="24"/>
          <w:szCs w:val="24"/>
        </w:rPr>
      </w:pPr>
      <w:r w:rsidRPr="00D475D3">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D475D3" w:rsidRPr="00D475D3" w:rsidRDefault="00D475D3" w:rsidP="00C879AC">
      <w:pPr>
        <w:shd w:val="clear" w:color="auto" w:fill="FFFFFF"/>
        <w:spacing w:after="0" w:line="240" w:lineRule="auto"/>
        <w:ind w:left="5" w:right="5" w:firstLine="581"/>
        <w:jc w:val="both"/>
        <w:rPr>
          <w:rFonts w:ascii="Times New Roman" w:hAnsi="Times New Roman" w:cs="Times New Roman"/>
          <w:sz w:val="24"/>
          <w:szCs w:val="24"/>
        </w:rPr>
      </w:pPr>
      <w:r w:rsidRPr="00D475D3">
        <w:rPr>
          <w:rFonts w:ascii="Times New Roman" w:hAnsi="Times New Roman" w:cs="Times New Roman"/>
          <w:color w:val="000000"/>
          <w:sz w:val="24"/>
          <w:szCs w:val="24"/>
        </w:rPr>
        <w:t>2.</w:t>
      </w:r>
      <w:r w:rsidRPr="00D475D3">
        <w:rPr>
          <w:rFonts w:ascii="Times New Roman" w:hAnsi="Times New Roman" w:cs="Times New Roman"/>
          <w:i/>
          <w:iCs/>
          <w:color w:val="000000"/>
          <w:sz w:val="24"/>
          <w:szCs w:val="24"/>
        </w:rPr>
        <w:t xml:space="preserve"> </w:t>
      </w:r>
      <w:r w:rsidRPr="00D475D3">
        <w:rPr>
          <w:rFonts w:ascii="Times New Roman" w:hAnsi="Times New Roman" w:cs="Times New Roman"/>
          <w:iCs/>
          <w:color w:val="000000"/>
          <w:sz w:val="24"/>
          <w:szCs w:val="24"/>
        </w:rPr>
        <w:t>С</w:t>
      </w:r>
      <w:r w:rsidRPr="00D475D3">
        <w:rPr>
          <w:rFonts w:ascii="Times New Roman" w:hAnsi="Times New Roman" w:cs="Times New Roman"/>
          <w:color w:val="000000"/>
          <w:sz w:val="24"/>
          <w:szCs w:val="24"/>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D475D3" w:rsidRPr="00D475D3" w:rsidRDefault="00D475D3" w:rsidP="00C879AC">
      <w:pPr>
        <w:shd w:val="clear" w:color="auto" w:fill="FFFFFF"/>
        <w:tabs>
          <w:tab w:val="left" w:pos="816"/>
        </w:tabs>
        <w:spacing w:after="0" w:line="240" w:lineRule="auto"/>
        <w:ind w:firstLine="586"/>
        <w:jc w:val="both"/>
        <w:rPr>
          <w:rFonts w:ascii="Times New Roman" w:hAnsi="Times New Roman" w:cs="Times New Roman"/>
          <w:sz w:val="24"/>
          <w:szCs w:val="24"/>
        </w:rPr>
      </w:pPr>
      <w:r w:rsidRPr="00D475D3">
        <w:rPr>
          <w:rFonts w:ascii="Times New Roman" w:hAnsi="Times New Roman" w:cs="Times New Roman"/>
          <w:color w:val="000000"/>
          <w:sz w:val="24"/>
          <w:szCs w:val="24"/>
        </w:rPr>
        <w:t>3.</w:t>
      </w:r>
      <w:r w:rsidRPr="00D475D3">
        <w:rPr>
          <w:rFonts w:ascii="Times New Roman" w:hAnsi="Times New Roman" w:cs="Times New Roman"/>
          <w:color w:val="000000"/>
          <w:sz w:val="24"/>
          <w:szCs w:val="24"/>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D475D3">
        <w:rPr>
          <w:rFonts w:ascii="Times New Roman" w:hAnsi="Times New Roman" w:cs="Times New Roman"/>
          <w:sz w:val="24"/>
          <w:szCs w:val="24"/>
        </w:rPr>
        <w:t xml:space="preserve"> </w:t>
      </w:r>
      <w:r w:rsidRPr="00D475D3">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D475D3" w:rsidRPr="00D475D3" w:rsidRDefault="00D475D3" w:rsidP="00C879AC">
      <w:pPr>
        <w:widowControl w:val="0"/>
        <w:numPr>
          <w:ilvl w:val="0"/>
          <w:numId w:val="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D475D3">
        <w:rPr>
          <w:rFonts w:ascii="Times New Roman" w:hAnsi="Times New Roman" w:cs="Times New Roman"/>
          <w:color w:val="000000"/>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475D3" w:rsidRPr="00D475D3" w:rsidRDefault="00D475D3" w:rsidP="00C879AC">
      <w:pPr>
        <w:widowControl w:val="0"/>
        <w:numPr>
          <w:ilvl w:val="0"/>
          <w:numId w:val="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D475D3">
        <w:rPr>
          <w:rFonts w:ascii="Times New Roman" w:hAnsi="Times New Roman" w:cs="Times New Roman"/>
          <w:color w:val="000000"/>
          <w:sz w:val="24"/>
          <w:szCs w:val="24"/>
        </w:rPr>
        <w:t xml:space="preserve">В случае, если наши предложения будут признаны лучшими, мы берем на себя обязательства подписать договор </w:t>
      </w:r>
      <w:r w:rsidRPr="00D475D3">
        <w:rPr>
          <w:rFonts w:ascii="Times New Roman" w:hAnsi="Times New Roman" w:cs="Times New Roman"/>
          <w:sz w:val="24"/>
          <w:szCs w:val="24"/>
        </w:rPr>
        <w:t xml:space="preserve"> аренды земельного участка  с кадастровым номером 13:06:0102001:3777 категории земель земли населенных пунктов,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для размещения гаража. Местоположение: Республика Мордовия, Дубенский район, с.Дубенки, ул. Бровцева, д.16Б, сроком на  10 (десять) лет, в</w:t>
      </w:r>
      <w:r w:rsidRPr="00D475D3">
        <w:rPr>
          <w:rFonts w:ascii="Times New Roman" w:hAnsi="Times New Roman" w:cs="Times New Roman"/>
          <w:b/>
          <w:sz w:val="24"/>
          <w:szCs w:val="24"/>
        </w:rPr>
        <w:t xml:space="preserve"> </w:t>
      </w:r>
      <w:r w:rsidRPr="00D475D3">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D475D3" w:rsidRPr="00D475D3" w:rsidRDefault="00D475D3" w:rsidP="00C879AC">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4"/>
          <w:szCs w:val="24"/>
        </w:rPr>
      </w:pPr>
      <w:r w:rsidRPr="00D475D3">
        <w:rPr>
          <w:rFonts w:ascii="Times New Roman" w:hAnsi="Times New Roman" w:cs="Times New Roman"/>
          <w:color w:val="000000"/>
          <w:sz w:val="24"/>
          <w:szCs w:val="24"/>
        </w:rPr>
        <w:t>6.</w:t>
      </w:r>
      <w:r w:rsidRPr="00D475D3">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уполномочен </w:t>
      </w:r>
      <w:r w:rsidRPr="00D475D3">
        <w:rPr>
          <w:rFonts w:ascii="Times New Roman" w:hAnsi="Times New Roman" w:cs="Times New Roman"/>
          <w:i/>
          <w:iCs/>
          <w:color w:val="000000"/>
          <w:sz w:val="24"/>
          <w:szCs w:val="24"/>
        </w:rPr>
        <w:t>______________________________.</w:t>
      </w:r>
    </w:p>
    <w:p w:rsidR="00D475D3" w:rsidRPr="00D475D3" w:rsidRDefault="00D475D3" w:rsidP="00C879AC">
      <w:pPr>
        <w:shd w:val="clear" w:color="auto" w:fill="FFFFFF"/>
        <w:spacing w:after="0" w:line="240" w:lineRule="auto"/>
        <w:ind w:left="576" w:right="-5"/>
        <w:jc w:val="both"/>
        <w:rPr>
          <w:rFonts w:ascii="Times New Roman" w:hAnsi="Times New Roman" w:cs="Times New Roman"/>
          <w:sz w:val="24"/>
          <w:szCs w:val="24"/>
        </w:rPr>
      </w:pPr>
      <w:r w:rsidRPr="00D475D3">
        <w:rPr>
          <w:rFonts w:ascii="Times New Roman" w:hAnsi="Times New Roman" w:cs="Times New Roman"/>
          <w:color w:val="000000"/>
          <w:sz w:val="24"/>
          <w:szCs w:val="24"/>
        </w:rPr>
        <w:t>Все  сведения  о проведении аукциона просим сообщать уполномоченному лицу.</w:t>
      </w:r>
    </w:p>
    <w:p w:rsidR="00D475D3" w:rsidRPr="00D475D3" w:rsidRDefault="00D475D3" w:rsidP="00D475D3">
      <w:pPr>
        <w:shd w:val="clear" w:color="auto" w:fill="FFFFFF"/>
        <w:tabs>
          <w:tab w:val="left" w:pos="950"/>
          <w:tab w:val="left" w:leader="underscore" w:pos="7891"/>
          <w:tab w:val="left" w:leader="underscore" w:pos="9677"/>
        </w:tabs>
        <w:spacing w:line="240" w:lineRule="auto"/>
        <w:ind w:right="-5" w:firstLine="540"/>
        <w:jc w:val="both"/>
        <w:rPr>
          <w:rFonts w:ascii="Times New Roman" w:hAnsi="Times New Roman" w:cs="Times New Roman"/>
          <w:sz w:val="24"/>
          <w:szCs w:val="24"/>
        </w:rPr>
      </w:pPr>
      <w:r w:rsidRPr="00D475D3">
        <w:rPr>
          <w:rFonts w:ascii="Times New Roman" w:hAnsi="Times New Roman" w:cs="Times New Roman"/>
          <w:color w:val="000000"/>
          <w:sz w:val="24"/>
          <w:szCs w:val="24"/>
        </w:rPr>
        <w:t>7.</w:t>
      </w:r>
      <w:r w:rsidRPr="00D475D3">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D475D3">
        <w:rPr>
          <w:rFonts w:ascii="Times New Roman" w:hAnsi="Times New Roman" w:cs="Times New Roman"/>
          <w:color w:val="000000"/>
          <w:sz w:val="24"/>
          <w:szCs w:val="24"/>
        </w:rPr>
        <w:t>телефон____________</w:t>
      </w:r>
      <w:proofErr w:type="spellEnd"/>
      <w:r w:rsidRPr="00D475D3">
        <w:rPr>
          <w:rFonts w:ascii="Times New Roman" w:hAnsi="Times New Roman" w:cs="Times New Roman"/>
          <w:color w:val="000000"/>
          <w:sz w:val="24"/>
          <w:szCs w:val="24"/>
        </w:rPr>
        <w:t>, факс ___________,</w:t>
      </w:r>
      <w:r w:rsidRPr="00D475D3">
        <w:rPr>
          <w:rFonts w:ascii="Times New Roman" w:hAnsi="Times New Roman" w:cs="Times New Roman"/>
          <w:sz w:val="24"/>
          <w:szCs w:val="24"/>
        </w:rPr>
        <w:t xml:space="preserve"> </w:t>
      </w:r>
      <w:r w:rsidRPr="00D475D3">
        <w:rPr>
          <w:rFonts w:ascii="Times New Roman" w:hAnsi="Times New Roman" w:cs="Times New Roman"/>
          <w:color w:val="000000"/>
          <w:sz w:val="24"/>
          <w:szCs w:val="24"/>
        </w:rPr>
        <w:t>банковские реквизиты _____________________.</w:t>
      </w:r>
    </w:p>
    <w:p w:rsidR="00D475D3" w:rsidRPr="00D475D3" w:rsidRDefault="00D475D3" w:rsidP="00C879AC">
      <w:pPr>
        <w:shd w:val="clear" w:color="auto" w:fill="FFFFFF"/>
        <w:tabs>
          <w:tab w:val="left" w:leader="underscore" w:pos="8280"/>
        </w:tabs>
        <w:spacing w:after="0" w:line="240" w:lineRule="auto"/>
        <w:ind w:right="-5" w:firstLine="540"/>
        <w:jc w:val="both"/>
        <w:rPr>
          <w:rFonts w:ascii="Times New Roman" w:hAnsi="Times New Roman" w:cs="Times New Roman"/>
          <w:sz w:val="24"/>
          <w:szCs w:val="24"/>
        </w:rPr>
      </w:pPr>
      <w:r w:rsidRPr="00D475D3">
        <w:rPr>
          <w:rFonts w:ascii="Times New Roman" w:hAnsi="Times New Roman" w:cs="Times New Roman"/>
          <w:color w:val="000000"/>
          <w:sz w:val="24"/>
          <w:szCs w:val="24"/>
        </w:rPr>
        <w:t>8. К настоящей заявке прилагаются документы согласно описи на</w:t>
      </w:r>
      <w:r w:rsidRPr="00D475D3">
        <w:rPr>
          <w:rFonts w:ascii="Times New Roman" w:hAnsi="Times New Roman" w:cs="Times New Roman"/>
          <w:color w:val="000000"/>
          <w:sz w:val="24"/>
          <w:szCs w:val="24"/>
        </w:rPr>
        <w:tab/>
        <w:t>стр.</w:t>
      </w:r>
    </w:p>
    <w:p w:rsidR="00D475D3" w:rsidRPr="00D475D3" w:rsidRDefault="00D475D3" w:rsidP="00C879AC">
      <w:pPr>
        <w:shd w:val="clear" w:color="auto" w:fill="FFFFFF"/>
        <w:tabs>
          <w:tab w:val="left" w:leader="underscore" w:pos="8736"/>
        </w:tabs>
        <w:spacing w:after="0" w:line="240" w:lineRule="auto"/>
        <w:ind w:left="578"/>
        <w:rPr>
          <w:rFonts w:ascii="Times New Roman" w:hAnsi="Times New Roman" w:cs="Times New Roman"/>
          <w:color w:val="000000"/>
          <w:sz w:val="24"/>
          <w:szCs w:val="24"/>
        </w:rPr>
      </w:pPr>
    </w:p>
    <w:p w:rsidR="00D475D3" w:rsidRPr="00D475D3" w:rsidRDefault="00D475D3" w:rsidP="00C879AC">
      <w:pPr>
        <w:shd w:val="clear" w:color="auto" w:fill="FFFFFF"/>
        <w:tabs>
          <w:tab w:val="left" w:leader="underscore" w:pos="8736"/>
        </w:tabs>
        <w:spacing w:after="0" w:line="240" w:lineRule="auto"/>
        <w:ind w:left="578"/>
        <w:rPr>
          <w:rFonts w:ascii="Times New Roman" w:hAnsi="Times New Roman" w:cs="Times New Roman"/>
          <w:sz w:val="24"/>
          <w:szCs w:val="24"/>
        </w:rPr>
      </w:pPr>
      <w:r w:rsidRPr="00D475D3">
        <w:rPr>
          <w:rFonts w:ascii="Times New Roman" w:hAnsi="Times New Roman" w:cs="Times New Roman"/>
          <w:color w:val="000000"/>
          <w:sz w:val="24"/>
          <w:szCs w:val="24"/>
        </w:rPr>
        <w:t>Руководитель     организации</w:t>
      </w:r>
      <w:r w:rsidRPr="00D475D3">
        <w:rPr>
          <w:rFonts w:ascii="Times New Roman" w:hAnsi="Times New Roman" w:cs="Times New Roman"/>
          <w:color w:val="000000"/>
          <w:sz w:val="24"/>
          <w:szCs w:val="24"/>
        </w:rPr>
        <w:tab/>
      </w:r>
    </w:p>
    <w:p w:rsidR="00D475D3" w:rsidRPr="00D475D3" w:rsidRDefault="00D475D3" w:rsidP="00C879AC">
      <w:pPr>
        <w:spacing w:after="0" w:line="240" w:lineRule="auto"/>
        <w:rPr>
          <w:rFonts w:ascii="Times New Roman" w:hAnsi="Times New Roman" w:cs="Times New Roman"/>
          <w:color w:val="000000"/>
          <w:sz w:val="24"/>
          <w:szCs w:val="24"/>
        </w:rPr>
      </w:pP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t>МП</w:t>
      </w: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t xml:space="preserve"> </w:t>
      </w: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t>(ФИО, подпись)</w:t>
      </w:r>
    </w:p>
    <w:p w:rsidR="00D475D3" w:rsidRPr="00D475D3" w:rsidRDefault="00D475D3" w:rsidP="00C879AC">
      <w:pPr>
        <w:spacing w:after="0" w:line="240" w:lineRule="auto"/>
        <w:ind w:firstLine="539"/>
        <w:jc w:val="center"/>
        <w:rPr>
          <w:rFonts w:ascii="Times New Roman" w:hAnsi="Times New Roman" w:cs="Times New Roman"/>
          <w:sz w:val="24"/>
          <w:szCs w:val="24"/>
        </w:rPr>
      </w:pPr>
      <w:r w:rsidRPr="00D475D3">
        <w:rPr>
          <w:rFonts w:ascii="Times New Roman" w:hAnsi="Times New Roman" w:cs="Times New Roman"/>
          <w:sz w:val="24"/>
          <w:szCs w:val="24"/>
        </w:rPr>
        <w:t xml:space="preserve">    </w:t>
      </w:r>
    </w:p>
    <w:p w:rsidR="00D475D3" w:rsidRPr="00D475D3" w:rsidRDefault="00D475D3" w:rsidP="00C879AC">
      <w:pPr>
        <w:spacing w:after="0" w:line="240" w:lineRule="auto"/>
        <w:ind w:firstLine="539"/>
        <w:jc w:val="center"/>
        <w:rPr>
          <w:rFonts w:ascii="Times New Roman" w:hAnsi="Times New Roman" w:cs="Times New Roman"/>
          <w:sz w:val="24"/>
          <w:szCs w:val="24"/>
        </w:rPr>
      </w:pPr>
    </w:p>
    <w:p w:rsidR="00D475D3" w:rsidRPr="00D475D3" w:rsidRDefault="00D475D3" w:rsidP="00C879AC">
      <w:pPr>
        <w:shd w:val="clear" w:color="auto" w:fill="FFFFFF"/>
        <w:spacing w:after="0" w:line="240" w:lineRule="auto"/>
        <w:jc w:val="right"/>
        <w:rPr>
          <w:rFonts w:ascii="Times New Roman" w:hAnsi="Times New Roman" w:cs="Times New Roman"/>
          <w:bCs/>
          <w:color w:val="000000"/>
          <w:sz w:val="24"/>
          <w:szCs w:val="24"/>
        </w:rPr>
      </w:pPr>
      <w:r w:rsidRPr="00D475D3">
        <w:rPr>
          <w:rFonts w:ascii="Times New Roman" w:hAnsi="Times New Roman" w:cs="Times New Roman"/>
          <w:bCs/>
          <w:color w:val="000000"/>
          <w:sz w:val="24"/>
          <w:szCs w:val="24"/>
        </w:rPr>
        <w:t>Приложение 2</w:t>
      </w:r>
    </w:p>
    <w:p w:rsidR="00D475D3" w:rsidRPr="00D475D3" w:rsidRDefault="00D475D3" w:rsidP="00C879AC">
      <w:pPr>
        <w:shd w:val="clear" w:color="auto" w:fill="FFFFFF"/>
        <w:spacing w:after="0" w:line="240" w:lineRule="auto"/>
        <w:jc w:val="right"/>
        <w:rPr>
          <w:rFonts w:ascii="Times New Roman" w:hAnsi="Times New Roman" w:cs="Times New Roman"/>
          <w:bCs/>
          <w:color w:val="000000"/>
          <w:sz w:val="24"/>
          <w:szCs w:val="24"/>
        </w:rPr>
      </w:pPr>
      <w:r w:rsidRPr="00D475D3">
        <w:rPr>
          <w:rFonts w:ascii="Times New Roman" w:hAnsi="Times New Roman" w:cs="Times New Roman"/>
          <w:bCs/>
          <w:color w:val="000000"/>
          <w:sz w:val="24"/>
          <w:szCs w:val="24"/>
        </w:rPr>
        <w:t xml:space="preserve"> к аукционной документации</w:t>
      </w:r>
    </w:p>
    <w:p w:rsidR="00D475D3" w:rsidRPr="00D475D3" w:rsidRDefault="00D475D3" w:rsidP="00C879AC">
      <w:pPr>
        <w:spacing w:after="0" w:line="240" w:lineRule="auto"/>
        <w:ind w:firstLine="539"/>
        <w:jc w:val="center"/>
        <w:rPr>
          <w:rFonts w:ascii="Times New Roman" w:hAnsi="Times New Roman" w:cs="Times New Roman"/>
          <w:sz w:val="24"/>
          <w:szCs w:val="24"/>
        </w:rPr>
      </w:pPr>
    </w:p>
    <w:p w:rsidR="00D475D3" w:rsidRPr="00D475D3" w:rsidRDefault="00D475D3" w:rsidP="00C879AC">
      <w:pPr>
        <w:spacing w:after="0" w:line="240" w:lineRule="auto"/>
        <w:ind w:firstLine="539"/>
        <w:jc w:val="center"/>
        <w:rPr>
          <w:rFonts w:ascii="Times New Roman" w:hAnsi="Times New Roman" w:cs="Times New Roman"/>
          <w:sz w:val="24"/>
          <w:szCs w:val="24"/>
        </w:rPr>
      </w:pPr>
    </w:p>
    <w:p w:rsidR="00D475D3" w:rsidRPr="00D475D3" w:rsidRDefault="00D475D3" w:rsidP="00C879AC">
      <w:pPr>
        <w:spacing w:after="0" w:line="240" w:lineRule="auto"/>
        <w:ind w:firstLine="539"/>
        <w:jc w:val="center"/>
        <w:rPr>
          <w:rFonts w:ascii="Times New Roman" w:hAnsi="Times New Roman" w:cs="Times New Roman"/>
          <w:sz w:val="24"/>
          <w:szCs w:val="24"/>
        </w:rPr>
      </w:pPr>
      <w:r w:rsidRPr="00D475D3">
        <w:rPr>
          <w:rFonts w:ascii="Times New Roman" w:hAnsi="Times New Roman" w:cs="Times New Roman"/>
          <w:sz w:val="24"/>
          <w:szCs w:val="24"/>
        </w:rPr>
        <w:t xml:space="preserve">Для юридического лица </w:t>
      </w:r>
    </w:p>
    <w:p w:rsidR="00D475D3" w:rsidRPr="00D475D3" w:rsidRDefault="00D475D3" w:rsidP="00C879AC">
      <w:pPr>
        <w:spacing w:after="0" w:line="240" w:lineRule="auto"/>
        <w:ind w:firstLine="539"/>
        <w:jc w:val="center"/>
        <w:rPr>
          <w:rFonts w:ascii="Times New Roman" w:hAnsi="Times New Roman" w:cs="Times New Roman"/>
          <w:b/>
          <w:sz w:val="24"/>
          <w:szCs w:val="24"/>
        </w:rPr>
      </w:pPr>
      <w:r w:rsidRPr="00D475D3">
        <w:rPr>
          <w:rFonts w:ascii="Times New Roman" w:hAnsi="Times New Roman" w:cs="Times New Roman"/>
          <w:b/>
          <w:sz w:val="24"/>
          <w:szCs w:val="24"/>
        </w:rPr>
        <w:t>Анкета   участника   открытого  аукциона</w:t>
      </w:r>
    </w:p>
    <w:p w:rsidR="00D475D3" w:rsidRPr="00D475D3" w:rsidRDefault="00D475D3" w:rsidP="00C879AC">
      <w:pPr>
        <w:spacing w:after="0" w:line="240" w:lineRule="auto"/>
        <w:ind w:firstLine="539"/>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15"/>
        <w:gridCol w:w="4853"/>
      </w:tblGrid>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 xml:space="preserve">№ </w:t>
            </w:r>
            <w:proofErr w:type="spellStart"/>
            <w:r w:rsidRPr="00D475D3">
              <w:rPr>
                <w:rFonts w:ascii="Times New Roman" w:hAnsi="Times New Roman" w:cs="Times New Roman"/>
                <w:sz w:val="24"/>
                <w:szCs w:val="24"/>
              </w:rPr>
              <w:t>п</w:t>
            </w:r>
            <w:proofErr w:type="spellEnd"/>
            <w:r w:rsidRPr="00D475D3">
              <w:rPr>
                <w:rFonts w:ascii="Times New Roman" w:hAnsi="Times New Roman" w:cs="Times New Roman"/>
                <w:sz w:val="24"/>
                <w:szCs w:val="24"/>
              </w:rPr>
              <w:t>/</w:t>
            </w:r>
            <w:proofErr w:type="spellStart"/>
            <w:r w:rsidRPr="00D475D3">
              <w:rPr>
                <w:rFonts w:ascii="Times New Roman" w:hAnsi="Times New Roman" w:cs="Times New Roman"/>
                <w:sz w:val="24"/>
                <w:szCs w:val="24"/>
              </w:rPr>
              <w:t>п</w:t>
            </w:r>
            <w:proofErr w:type="spellEnd"/>
          </w:p>
        </w:tc>
        <w:tc>
          <w:tcPr>
            <w:tcW w:w="4320" w:type="dxa"/>
          </w:tcPr>
          <w:p w:rsidR="00D475D3" w:rsidRPr="00D475D3" w:rsidRDefault="00D475D3" w:rsidP="00C879AC">
            <w:pPr>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Наименование</w:t>
            </w:r>
          </w:p>
        </w:tc>
        <w:tc>
          <w:tcPr>
            <w:tcW w:w="4860" w:type="dxa"/>
          </w:tcPr>
          <w:p w:rsidR="00D475D3" w:rsidRPr="00D475D3" w:rsidRDefault="00D475D3" w:rsidP="00C879AC">
            <w:pPr>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Сведения о претенденте на участие в аукционе</w:t>
            </w: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1</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2</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Организационно-правовая форма</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3</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4</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Место нахождения</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5</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Фактическое местонахождение</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6</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7</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 xml:space="preserve">Банковские реквизиты (наименование банка, БИК, ИНН, </w:t>
            </w:r>
            <w:proofErr w:type="spellStart"/>
            <w:r w:rsidRPr="00D475D3">
              <w:rPr>
                <w:rFonts w:ascii="Times New Roman" w:hAnsi="Times New Roman" w:cs="Times New Roman"/>
                <w:sz w:val="24"/>
                <w:szCs w:val="24"/>
              </w:rPr>
              <w:t>р\с</w:t>
            </w:r>
            <w:proofErr w:type="spellEnd"/>
            <w:r w:rsidRPr="00D475D3">
              <w:rPr>
                <w:rFonts w:ascii="Times New Roman" w:hAnsi="Times New Roman" w:cs="Times New Roman"/>
                <w:sz w:val="24"/>
                <w:szCs w:val="24"/>
              </w:rPr>
              <w:t xml:space="preserve"> и </w:t>
            </w:r>
            <w:proofErr w:type="spellStart"/>
            <w:r w:rsidRPr="00D475D3">
              <w:rPr>
                <w:rFonts w:ascii="Times New Roman" w:hAnsi="Times New Roman" w:cs="Times New Roman"/>
                <w:sz w:val="24"/>
                <w:szCs w:val="24"/>
              </w:rPr>
              <w:t>к\с</w:t>
            </w:r>
            <w:proofErr w:type="spellEnd"/>
            <w:r w:rsidRPr="00D475D3">
              <w:rPr>
                <w:rFonts w:ascii="Times New Roman" w:hAnsi="Times New Roman" w:cs="Times New Roman"/>
                <w:sz w:val="24"/>
                <w:szCs w:val="24"/>
              </w:rPr>
              <w:t>)</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8</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Контактные телефоны</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9</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Факс</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2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10</w:t>
            </w:r>
          </w:p>
        </w:tc>
        <w:tc>
          <w:tcPr>
            <w:tcW w:w="4320"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Адрес электронной почты</w:t>
            </w:r>
          </w:p>
        </w:tc>
        <w:tc>
          <w:tcPr>
            <w:tcW w:w="4860" w:type="dxa"/>
          </w:tcPr>
          <w:p w:rsidR="00D475D3" w:rsidRPr="00D475D3" w:rsidRDefault="00D475D3" w:rsidP="00C879AC">
            <w:pPr>
              <w:spacing w:after="0" w:line="240" w:lineRule="auto"/>
              <w:rPr>
                <w:rFonts w:ascii="Times New Roman" w:hAnsi="Times New Roman" w:cs="Times New Roman"/>
                <w:sz w:val="24"/>
                <w:szCs w:val="24"/>
              </w:rPr>
            </w:pPr>
          </w:p>
        </w:tc>
      </w:tr>
    </w:tbl>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______________________________</w:t>
      </w:r>
    </w:p>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(подпись) М.П.                                                                                                                            (ФИО подписавшего лица, должность)</w:t>
      </w:r>
    </w:p>
    <w:p w:rsidR="00D475D3" w:rsidRPr="00D475D3" w:rsidRDefault="00D475D3" w:rsidP="00C879AC">
      <w:pPr>
        <w:spacing w:after="0" w:line="240" w:lineRule="auto"/>
        <w:rPr>
          <w:rFonts w:ascii="Times New Roman" w:hAnsi="Times New Roman" w:cs="Times New Roman"/>
          <w:sz w:val="24"/>
          <w:szCs w:val="24"/>
        </w:rPr>
      </w:pPr>
    </w:p>
    <w:p w:rsidR="00D475D3" w:rsidRPr="00D475D3" w:rsidRDefault="00D475D3" w:rsidP="00C879AC">
      <w:pPr>
        <w:spacing w:after="0" w:line="240" w:lineRule="auto"/>
        <w:ind w:firstLine="539"/>
        <w:jc w:val="center"/>
        <w:rPr>
          <w:rFonts w:ascii="Times New Roman" w:hAnsi="Times New Roman" w:cs="Times New Roman"/>
          <w:sz w:val="24"/>
          <w:szCs w:val="24"/>
        </w:rPr>
      </w:pPr>
      <w:r w:rsidRPr="00D475D3">
        <w:rPr>
          <w:rFonts w:ascii="Times New Roman" w:hAnsi="Times New Roman" w:cs="Times New Roman"/>
          <w:sz w:val="24"/>
          <w:szCs w:val="24"/>
        </w:rPr>
        <w:t>Для физического лица</w:t>
      </w:r>
    </w:p>
    <w:p w:rsidR="00D475D3" w:rsidRPr="00D475D3" w:rsidRDefault="00D475D3" w:rsidP="00C879AC">
      <w:pPr>
        <w:spacing w:after="0"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 xml:space="preserve">№ </w:t>
            </w:r>
            <w:proofErr w:type="spellStart"/>
            <w:r w:rsidRPr="00D475D3">
              <w:rPr>
                <w:rFonts w:ascii="Times New Roman" w:hAnsi="Times New Roman" w:cs="Times New Roman"/>
                <w:sz w:val="24"/>
                <w:szCs w:val="24"/>
              </w:rPr>
              <w:t>п</w:t>
            </w:r>
            <w:proofErr w:type="spellEnd"/>
            <w:r w:rsidRPr="00D475D3">
              <w:rPr>
                <w:rFonts w:ascii="Times New Roman" w:hAnsi="Times New Roman" w:cs="Times New Roman"/>
                <w:sz w:val="24"/>
                <w:szCs w:val="24"/>
              </w:rPr>
              <w:t>/</w:t>
            </w:r>
            <w:proofErr w:type="spellStart"/>
            <w:r w:rsidRPr="00D475D3">
              <w:rPr>
                <w:rFonts w:ascii="Times New Roman" w:hAnsi="Times New Roman" w:cs="Times New Roman"/>
                <w:sz w:val="24"/>
                <w:szCs w:val="24"/>
              </w:rPr>
              <w:t>п</w:t>
            </w:r>
            <w:proofErr w:type="spellEnd"/>
          </w:p>
        </w:tc>
        <w:tc>
          <w:tcPr>
            <w:tcW w:w="4148" w:type="dxa"/>
          </w:tcPr>
          <w:p w:rsidR="00D475D3" w:rsidRPr="00D475D3" w:rsidRDefault="00D475D3" w:rsidP="00C879AC">
            <w:pPr>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Наименование</w:t>
            </w:r>
          </w:p>
        </w:tc>
        <w:tc>
          <w:tcPr>
            <w:tcW w:w="4615" w:type="dxa"/>
          </w:tcPr>
          <w:p w:rsidR="00D475D3" w:rsidRPr="00D475D3" w:rsidRDefault="00D475D3" w:rsidP="00C879AC">
            <w:pPr>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Сведения о претенденте на участие в аукционе</w:t>
            </w:r>
          </w:p>
        </w:tc>
      </w:tr>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1</w:t>
            </w:r>
          </w:p>
        </w:tc>
        <w:tc>
          <w:tcPr>
            <w:tcW w:w="414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ФИО</w:t>
            </w:r>
          </w:p>
        </w:tc>
        <w:tc>
          <w:tcPr>
            <w:tcW w:w="4615"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2</w:t>
            </w:r>
          </w:p>
        </w:tc>
        <w:tc>
          <w:tcPr>
            <w:tcW w:w="414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3</w:t>
            </w:r>
          </w:p>
        </w:tc>
        <w:tc>
          <w:tcPr>
            <w:tcW w:w="414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Место регистрации</w:t>
            </w:r>
          </w:p>
        </w:tc>
        <w:tc>
          <w:tcPr>
            <w:tcW w:w="4615"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4</w:t>
            </w:r>
          </w:p>
        </w:tc>
        <w:tc>
          <w:tcPr>
            <w:tcW w:w="414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Фактическое проживание</w:t>
            </w:r>
          </w:p>
        </w:tc>
        <w:tc>
          <w:tcPr>
            <w:tcW w:w="4615"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5</w:t>
            </w:r>
          </w:p>
        </w:tc>
        <w:tc>
          <w:tcPr>
            <w:tcW w:w="414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 xml:space="preserve">Банковские реквизиты (наименование банка, БИК, ИНН, </w:t>
            </w:r>
            <w:proofErr w:type="spellStart"/>
            <w:r w:rsidRPr="00D475D3">
              <w:rPr>
                <w:rFonts w:ascii="Times New Roman" w:hAnsi="Times New Roman" w:cs="Times New Roman"/>
                <w:sz w:val="24"/>
                <w:szCs w:val="24"/>
              </w:rPr>
              <w:t>р\с</w:t>
            </w:r>
            <w:proofErr w:type="spellEnd"/>
            <w:r w:rsidRPr="00D475D3">
              <w:rPr>
                <w:rFonts w:ascii="Times New Roman" w:hAnsi="Times New Roman" w:cs="Times New Roman"/>
                <w:sz w:val="24"/>
                <w:szCs w:val="24"/>
              </w:rPr>
              <w:t xml:space="preserve"> и </w:t>
            </w:r>
            <w:proofErr w:type="spellStart"/>
            <w:r w:rsidRPr="00D475D3">
              <w:rPr>
                <w:rFonts w:ascii="Times New Roman" w:hAnsi="Times New Roman" w:cs="Times New Roman"/>
                <w:sz w:val="24"/>
                <w:szCs w:val="24"/>
              </w:rPr>
              <w:t>к\с</w:t>
            </w:r>
            <w:proofErr w:type="spellEnd"/>
            <w:r w:rsidRPr="00D475D3">
              <w:rPr>
                <w:rFonts w:ascii="Times New Roman" w:hAnsi="Times New Roman" w:cs="Times New Roman"/>
                <w:sz w:val="24"/>
                <w:szCs w:val="24"/>
              </w:rPr>
              <w:t>)</w:t>
            </w:r>
          </w:p>
        </w:tc>
        <w:tc>
          <w:tcPr>
            <w:tcW w:w="4615"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6</w:t>
            </w:r>
          </w:p>
        </w:tc>
        <w:tc>
          <w:tcPr>
            <w:tcW w:w="414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Контактные телефоны</w:t>
            </w:r>
          </w:p>
        </w:tc>
        <w:tc>
          <w:tcPr>
            <w:tcW w:w="4615"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7</w:t>
            </w:r>
          </w:p>
        </w:tc>
        <w:tc>
          <w:tcPr>
            <w:tcW w:w="414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Факс</w:t>
            </w:r>
          </w:p>
        </w:tc>
        <w:tc>
          <w:tcPr>
            <w:tcW w:w="4615" w:type="dxa"/>
          </w:tcPr>
          <w:p w:rsidR="00D475D3" w:rsidRPr="00D475D3" w:rsidRDefault="00D475D3" w:rsidP="00C879AC">
            <w:pPr>
              <w:spacing w:after="0" w:line="240" w:lineRule="auto"/>
              <w:rPr>
                <w:rFonts w:ascii="Times New Roman" w:hAnsi="Times New Roman" w:cs="Times New Roman"/>
                <w:sz w:val="24"/>
                <w:szCs w:val="24"/>
              </w:rPr>
            </w:pPr>
          </w:p>
        </w:tc>
      </w:tr>
      <w:tr w:rsidR="00D475D3" w:rsidRPr="00D475D3" w:rsidTr="00EA0F78">
        <w:tc>
          <w:tcPr>
            <w:tcW w:w="80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8</w:t>
            </w:r>
          </w:p>
        </w:tc>
        <w:tc>
          <w:tcPr>
            <w:tcW w:w="4148" w:type="dxa"/>
          </w:tcPr>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Адрес электронной почты</w:t>
            </w:r>
          </w:p>
        </w:tc>
        <w:tc>
          <w:tcPr>
            <w:tcW w:w="4615" w:type="dxa"/>
          </w:tcPr>
          <w:p w:rsidR="00D475D3" w:rsidRPr="00D475D3" w:rsidRDefault="00D475D3" w:rsidP="00C879AC">
            <w:pPr>
              <w:spacing w:after="0" w:line="240" w:lineRule="auto"/>
              <w:rPr>
                <w:rFonts w:ascii="Times New Roman" w:hAnsi="Times New Roman" w:cs="Times New Roman"/>
                <w:sz w:val="24"/>
                <w:szCs w:val="24"/>
              </w:rPr>
            </w:pPr>
          </w:p>
        </w:tc>
      </w:tr>
    </w:tbl>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______________________________</w:t>
      </w:r>
    </w:p>
    <w:p w:rsidR="00D475D3" w:rsidRPr="00D475D3" w:rsidRDefault="00D475D3" w:rsidP="00C879AC">
      <w:pPr>
        <w:spacing w:after="0" w:line="240" w:lineRule="auto"/>
        <w:rPr>
          <w:rFonts w:ascii="Times New Roman" w:hAnsi="Times New Roman" w:cs="Times New Roman"/>
          <w:sz w:val="24"/>
          <w:szCs w:val="24"/>
        </w:rPr>
      </w:pPr>
      <w:r w:rsidRPr="00D475D3">
        <w:rPr>
          <w:rFonts w:ascii="Times New Roman" w:hAnsi="Times New Roman" w:cs="Times New Roman"/>
          <w:sz w:val="24"/>
          <w:szCs w:val="24"/>
        </w:rPr>
        <w:t>(подпись) М.П.                                                                                                                            (ФИО подписавшего лица)</w:t>
      </w:r>
    </w:p>
    <w:p w:rsidR="00D475D3" w:rsidRPr="00D475D3" w:rsidRDefault="00D475D3" w:rsidP="00C879AC">
      <w:pPr>
        <w:shd w:val="clear" w:color="auto" w:fill="FFFFFF"/>
        <w:spacing w:after="0" w:line="240" w:lineRule="auto"/>
        <w:jc w:val="right"/>
        <w:rPr>
          <w:rFonts w:ascii="Times New Roman" w:hAnsi="Times New Roman" w:cs="Times New Roman"/>
          <w:bCs/>
          <w:color w:val="000000"/>
          <w:sz w:val="24"/>
          <w:szCs w:val="24"/>
        </w:rPr>
      </w:pPr>
      <w:r w:rsidRPr="00D475D3">
        <w:rPr>
          <w:rFonts w:ascii="Times New Roman" w:hAnsi="Times New Roman" w:cs="Times New Roman"/>
          <w:bCs/>
          <w:color w:val="000000"/>
          <w:sz w:val="24"/>
          <w:szCs w:val="24"/>
        </w:rPr>
        <w:t>Приложение 3</w:t>
      </w:r>
    </w:p>
    <w:p w:rsidR="00D475D3" w:rsidRPr="00D475D3" w:rsidRDefault="00D475D3" w:rsidP="00C879AC">
      <w:pPr>
        <w:shd w:val="clear" w:color="auto" w:fill="FFFFFF"/>
        <w:spacing w:after="0" w:line="240" w:lineRule="auto"/>
        <w:jc w:val="right"/>
        <w:rPr>
          <w:rFonts w:ascii="Times New Roman" w:hAnsi="Times New Roman" w:cs="Times New Roman"/>
          <w:bCs/>
          <w:color w:val="000000"/>
          <w:sz w:val="24"/>
          <w:szCs w:val="24"/>
        </w:rPr>
      </w:pPr>
      <w:r w:rsidRPr="00D475D3">
        <w:rPr>
          <w:rFonts w:ascii="Times New Roman" w:hAnsi="Times New Roman" w:cs="Times New Roman"/>
          <w:bCs/>
          <w:color w:val="000000"/>
          <w:sz w:val="24"/>
          <w:szCs w:val="24"/>
        </w:rPr>
        <w:t xml:space="preserve"> к аукционной документации</w:t>
      </w:r>
    </w:p>
    <w:p w:rsidR="00D475D3" w:rsidRPr="00D475D3" w:rsidRDefault="00D475D3" w:rsidP="00C879AC">
      <w:pPr>
        <w:spacing w:after="0" w:line="240" w:lineRule="auto"/>
        <w:jc w:val="right"/>
        <w:rPr>
          <w:rFonts w:ascii="Times New Roman" w:hAnsi="Times New Roman" w:cs="Times New Roman"/>
          <w:sz w:val="24"/>
          <w:szCs w:val="24"/>
        </w:rPr>
      </w:pPr>
    </w:p>
    <w:p w:rsidR="00D475D3" w:rsidRPr="00D475D3" w:rsidRDefault="00D475D3" w:rsidP="00C879AC">
      <w:pPr>
        <w:spacing w:after="0" w:line="240" w:lineRule="auto"/>
        <w:jc w:val="center"/>
        <w:rPr>
          <w:rFonts w:ascii="Times New Roman" w:hAnsi="Times New Roman" w:cs="Times New Roman"/>
          <w:bCs/>
          <w:sz w:val="24"/>
          <w:szCs w:val="24"/>
        </w:rPr>
      </w:pPr>
      <w:r w:rsidRPr="00D475D3">
        <w:rPr>
          <w:rFonts w:ascii="Times New Roman" w:hAnsi="Times New Roman" w:cs="Times New Roman"/>
          <w:bCs/>
          <w:sz w:val="24"/>
          <w:szCs w:val="24"/>
        </w:rPr>
        <w:t>АУКЦИОННОЕ   ПРЕДЛОЖЕНИЕ  УЧАСТНИКА</w:t>
      </w:r>
    </w:p>
    <w:p w:rsidR="00D475D3" w:rsidRPr="00D475D3" w:rsidRDefault="00D475D3" w:rsidP="00C879AC">
      <w:pPr>
        <w:spacing w:after="0" w:line="240" w:lineRule="auto"/>
        <w:jc w:val="center"/>
        <w:rPr>
          <w:rFonts w:ascii="Times New Roman" w:hAnsi="Times New Roman" w:cs="Times New Roman"/>
          <w:b/>
          <w:bCs/>
          <w:sz w:val="24"/>
          <w:szCs w:val="24"/>
        </w:rPr>
      </w:pPr>
      <w:r w:rsidRPr="00D475D3">
        <w:rPr>
          <w:rFonts w:ascii="Times New Roman" w:hAnsi="Times New Roman" w:cs="Times New Roman"/>
          <w:b/>
          <w:bCs/>
          <w:sz w:val="24"/>
          <w:szCs w:val="24"/>
        </w:rPr>
        <w:t>_____________________________________________________________________________                                                       (наименование участника аукциона)</w:t>
      </w:r>
    </w:p>
    <w:p w:rsidR="00D475D3" w:rsidRPr="00D475D3" w:rsidRDefault="00D475D3" w:rsidP="00C879AC">
      <w:pPr>
        <w:tabs>
          <w:tab w:val="left" w:pos="0"/>
          <w:tab w:val="left" w:pos="560"/>
          <w:tab w:val="left" w:pos="1215"/>
        </w:tabs>
        <w:spacing w:after="0" w:line="240" w:lineRule="auto"/>
        <w:jc w:val="both"/>
        <w:rPr>
          <w:rFonts w:ascii="Times New Roman" w:hAnsi="Times New Roman" w:cs="Times New Roman"/>
          <w:sz w:val="24"/>
          <w:szCs w:val="24"/>
        </w:rPr>
      </w:pPr>
      <w:r w:rsidRPr="00D475D3">
        <w:rPr>
          <w:rFonts w:ascii="Times New Roman" w:hAnsi="Times New Roman" w:cs="Times New Roman"/>
          <w:sz w:val="24"/>
          <w:szCs w:val="24"/>
        </w:rPr>
        <w:t>на право    заключения  договора    аренды земельного участка с кадастровым номером 13:06:0102001:3777 категории земель земли населенных пунктов,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для размещения гаража. Местоположение: Республика Мордовия, Дубенский район, с.Дубенки, ул. Бровцева, д.16Б</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D475D3" w:rsidRPr="00D475D3" w:rsidTr="00EA0F78">
        <w:trPr>
          <w:trHeight w:val="264"/>
        </w:trPr>
        <w:tc>
          <w:tcPr>
            <w:tcW w:w="1109" w:type="dxa"/>
            <w:tcBorders>
              <w:top w:val="single" w:sz="4" w:space="0" w:color="auto"/>
              <w:left w:val="single" w:sz="4" w:space="0" w:color="auto"/>
              <w:bottom w:val="single" w:sz="4" w:space="0" w:color="auto"/>
              <w:right w:val="single" w:sz="4" w:space="0" w:color="auto"/>
            </w:tcBorders>
          </w:tcPr>
          <w:p w:rsidR="00D475D3" w:rsidRPr="00D475D3" w:rsidRDefault="00D475D3" w:rsidP="00D475D3">
            <w:pPr>
              <w:spacing w:line="240" w:lineRule="auto"/>
              <w:rPr>
                <w:rFonts w:ascii="Times New Roman" w:hAnsi="Times New Roman" w:cs="Times New Roman"/>
                <w:sz w:val="24"/>
                <w:szCs w:val="24"/>
              </w:rPr>
            </w:pPr>
          </w:p>
          <w:p w:rsidR="00D475D3" w:rsidRPr="00D475D3" w:rsidRDefault="00D475D3" w:rsidP="00D475D3">
            <w:pPr>
              <w:spacing w:line="240" w:lineRule="auto"/>
              <w:jc w:val="center"/>
              <w:rPr>
                <w:rFonts w:ascii="Times New Roman" w:hAnsi="Times New Roman" w:cs="Times New Roman"/>
                <w:sz w:val="24"/>
                <w:szCs w:val="24"/>
              </w:rPr>
            </w:pPr>
            <w:r w:rsidRPr="00D475D3">
              <w:rPr>
                <w:rFonts w:ascii="Times New Roman" w:hAnsi="Times New Roman" w:cs="Times New Roman"/>
                <w:sz w:val="24"/>
                <w:szCs w:val="24"/>
              </w:rPr>
              <w:lastRenderedPageBreak/>
              <w:t>№</w:t>
            </w:r>
          </w:p>
          <w:p w:rsidR="00D475D3" w:rsidRPr="00D475D3" w:rsidRDefault="00D475D3" w:rsidP="00D475D3">
            <w:pPr>
              <w:spacing w:line="240" w:lineRule="auto"/>
              <w:jc w:val="center"/>
              <w:rPr>
                <w:rFonts w:ascii="Times New Roman" w:hAnsi="Times New Roman" w:cs="Times New Roman"/>
                <w:sz w:val="24"/>
                <w:szCs w:val="24"/>
              </w:rPr>
            </w:pPr>
            <w:proofErr w:type="spellStart"/>
            <w:r w:rsidRPr="00D475D3">
              <w:rPr>
                <w:rFonts w:ascii="Times New Roman" w:hAnsi="Times New Roman" w:cs="Times New Roman"/>
                <w:sz w:val="24"/>
                <w:szCs w:val="24"/>
              </w:rPr>
              <w:t>п</w:t>
            </w:r>
            <w:proofErr w:type="spellEnd"/>
            <w:r w:rsidRPr="00D475D3">
              <w:rPr>
                <w:rFonts w:ascii="Times New Roman" w:hAnsi="Times New Roman" w:cs="Times New Roman"/>
                <w:sz w:val="24"/>
                <w:szCs w:val="24"/>
              </w:rPr>
              <w:t>/</w:t>
            </w:r>
            <w:proofErr w:type="spellStart"/>
            <w:r w:rsidRPr="00D475D3">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D475D3" w:rsidRPr="00D475D3" w:rsidRDefault="00D475D3" w:rsidP="00D475D3">
            <w:pPr>
              <w:spacing w:line="240" w:lineRule="auto"/>
              <w:jc w:val="center"/>
              <w:rPr>
                <w:rFonts w:ascii="Times New Roman" w:hAnsi="Times New Roman" w:cs="Times New Roman"/>
                <w:sz w:val="24"/>
                <w:szCs w:val="24"/>
              </w:rPr>
            </w:pPr>
          </w:p>
          <w:p w:rsidR="00D475D3" w:rsidRPr="00D475D3" w:rsidRDefault="00D475D3" w:rsidP="00D475D3">
            <w:pPr>
              <w:spacing w:line="240" w:lineRule="auto"/>
              <w:jc w:val="center"/>
              <w:rPr>
                <w:rFonts w:ascii="Times New Roman" w:hAnsi="Times New Roman" w:cs="Times New Roman"/>
                <w:sz w:val="24"/>
                <w:szCs w:val="24"/>
              </w:rPr>
            </w:pPr>
            <w:r w:rsidRPr="00D475D3">
              <w:rPr>
                <w:rFonts w:ascii="Times New Roman" w:hAnsi="Times New Roman" w:cs="Times New Roman"/>
                <w:sz w:val="24"/>
                <w:szCs w:val="24"/>
              </w:rPr>
              <w:lastRenderedPageBreak/>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D475D3" w:rsidRPr="00D475D3" w:rsidRDefault="00D475D3" w:rsidP="00D475D3">
            <w:pPr>
              <w:spacing w:line="240" w:lineRule="auto"/>
              <w:rPr>
                <w:rFonts w:ascii="Times New Roman" w:hAnsi="Times New Roman" w:cs="Times New Roman"/>
                <w:sz w:val="24"/>
                <w:szCs w:val="24"/>
              </w:rPr>
            </w:pPr>
            <w:r w:rsidRPr="00D475D3">
              <w:rPr>
                <w:rFonts w:ascii="Times New Roman" w:hAnsi="Times New Roman" w:cs="Times New Roman"/>
                <w:sz w:val="24"/>
                <w:szCs w:val="24"/>
              </w:rPr>
              <w:lastRenderedPageBreak/>
              <w:t xml:space="preserve">Значение, предлагаемое </w:t>
            </w:r>
            <w:r w:rsidRPr="00D475D3">
              <w:rPr>
                <w:rFonts w:ascii="Times New Roman" w:hAnsi="Times New Roman" w:cs="Times New Roman"/>
                <w:sz w:val="24"/>
                <w:szCs w:val="24"/>
              </w:rPr>
              <w:lastRenderedPageBreak/>
              <w:t>участником аукциона, руб.</w:t>
            </w:r>
          </w:p>
        </w:tc>
      </w:tr>
      <w:tr w:rsidR="00D475D3" w:rsidRPr="00D475D3" w:rsidTr="00EA0F78">
        <w:trPr>
          <w:trHeight w:val="264"/>
        </w:trPr>
        <w:tc>
          <w:tcPr>
            <w:tcW w:w="1109" w:type="dxa"/>
            <w:tcBorders>
              <w:top w:val="single" w:sz="4" w:space="0" w:color="auto"/>
              <w:left w:val="single" w:sz="4" w:space="0" w:color="auto"/>
              <w:bottom w:val="single" w:sz="4" w:space="0" w:color="auto"/>
              <w:right w:val="single" w:sz="4" w:space="0" w:color="auto"/>
            </w:tcBorders>
          </w:tcPr>
          <w:p w:rsidR="00D475D3" w:rsidRPr="00D475D3" w:rsidRDefault="00D475D3" w:rsidP="00D475D3">
            <w:pPr>
              <w:spacing w:line="240" w:lineRule="auto"/>
              <w:rPr>
                <w:rFonts w:ascii="Times New Roman" w:hAnsi="Times New Roman" w:cs="Times New Roman"/>
                <w:sz w:val="24"/>
                <w:szCs w:val="24"/>
              </w:rPr>
            </w:pPr>
            <w:r w:rsidRPr="00D475D3">
              <w:rPr>
                <w:rFonts w:ascii="Times New Roman" w:hAnsi="Times New Roman" w:cs="Times New Roman"/>
                <w:sz w:val="24"/>
                <w:szCs w:val="24"/>
              </w:rPr>
              <w:lastRenderedPageBreak/>
              <w:t>1</w:t>
            </w:r>
          </w:p>
        </w:tc>
        <w:tc>
          <w:tcPr>
            <w:tcW w:w="7079" w:type="dxa"/>
            <w:tcBorders>
              <w:top w:val="single" w:sz="4" w:space="0" w:color="auto"/>
              <w:left w:val="single" w:sz="4" w:space="0" w:color="auto"/>
              <w:bottom w:val="single" w:sz="4" w:space="0" w:color="auto"/>
              <w:right w:val="single" w:sz="4" w:space="0" w:color="auto"/>
            </w:tcBorders>
          </w:tcPr>
          <w:p w:rsidR="00D475D3" w:rsidRPr="00D475D3" w:rsidRDefault="00D475D3" w:rsidP="00D475D3">
            <w:pPr>
              <w:spacing w:line="240" w:lineRule="auto"/>
              <w:jc w:val="both"/>
              <w:rPr>
                <w:rFonts w:ascii="Times New Roman" w:hAnsi="Times New Roman" w:cs="Times New Roman"/>
                <w:sz w:val="24"/>
                <w:szCs w:val="24"/>
              </w:rPr>
            </w:pPr>
            <w:r w:rsidRPr="00D475D3">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D475D3">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D475D3" w:rsidRPr="00D475D3" w:rsidRDefault="00D475D3" w:rsidP="00D475D3">
            <w:pPr>
              <w:spacing w:line="240" w:lineRule="auto"/>
              <w:rPr>
                <w:rFonts w:ascii="Times New Roman" w:hAnsi="Times New Roman" w:cs="Times New Roman"/>
                <w:sz w:val="24"/>
                <w:szCs w:val="24"/>
              </w:rPr>
            </w:pPr>
          </w:p>
        </w:tc>
      </w:tr>
    </w:tbl>
    <w:p w:rsidR="00D475D3" w:rsidRPr="00D475D3" w:rsidRDefault="00D475D3" w:rsidP="00C879AC">
      <w:pPr>
        <w:shd w:val="clear" w:color="auto" w:fill="FFFFFF"/>
        <w:tabs>
          <w:tab w:val="left" w:leader="underscore" w:pos="8736"/>
        </w:tabs>
        <w:spacing w:after="0" w:line="240" w:lineRule="auto"/>
        <w:rPr>
          <w:rFonts w:ascii="Times New Roman" w:hAnsi="Times New Roman" w:cs="Times New Roman"/>
          <w:sz w:val="24"/>
          <w:szCs w:val="24"/>
        </w:rPr>
      </w:pPr>
      <w:r w:rsidRPr="00D475D3">
        <w:rPr>
          <w:rFonts w:ascii="Times New Roman" w:hAnsi="Times New Roman" w:cs="Times New Roman"/>
          <w:color w:val="000000"/>
          <w:sz w:val="24"/>
          <w:szCs w:val="24"/>
        </w:rPr>
        <w:t>Руководитель организации</w:t>
      </w:r>
      <w:r w:rsidRPr="00D475D3">
        <w:rPr>
          <w:rFonts w:ascii="Times New Roman" w:hAnsi="Times New Roman" w:cs="Times New Roman"/>
          <w:color w:val="000000"/>
          <w:sz w:val="24"/>
          <w:szCs w:val="24"/>
        </w:rPr>
        <w:tab/>
      </w:r>
    </w:p>
    <w:p w:rsidR="00D475D3" w:rsidRPr="00D475D3" w:rsidRDefault="00D475D3" w:rsidP="00D475D3">
      <w:pPr>
        <w:spacing w:line="240" w:lineRule="auto"/>
        <w:rPr>
          <w:rFonts w:ascii="Times New Roman" w:hAnsi="Times New Roman" w:cs="Times New Roman"/>
          <w:color w:val="000000"/>
          <w:sz w:val="24"/>
          <w:szCs w:val="24"/>
        </w:rPr>
      </w:pP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t>МП</w:t>
      </w: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t xml:space="preserve"> </w:t>
      </w:r>
      <w:r w:rsidRPr="00D475D3">
        <w:rPr>
          <w:rFonts w:ascii="Times New Roman" w:hAnsi="Times New Roman" w:cs="Times New Roman"/>
          <w:color w:val="000000"/>
          <w:sz w:val="24"/>
          <w:szCs w:val="24"/>
        </w:rPr>
        <w:tab/>
      </w:r>
      <w:r w:rsidRPr="00D475D3">
        <w:rPr>
          <w:rFonts w:ascii="Times New Roman" w:hAnsi="Times New Roman" w:cs="Times New Roman"/>
          <w:color w:val="000000"/>
          <w:sz w:val="24"/>
          <w:szCs w:val="24"/>
        </w:rPr>
        <w:tab/>
        <w:t>(ФИО, подпись)</w:t>
      </w:r>
    </w:p>
    <w:p w:rsidR="00D475D3" w:rsidRPr="00D475D3" w:rsidRDefault="00D475D3" w:rsidP="00C879AC">
      <w:pPr>
        <w:spacing w:after="0" w:line="240" w:lineRule="auto"/>
        <w:rPr>
          <w:rFonts w:ascii="Times New Roman" w:hAnsi="Times New Roman" w:cs="Times New Roman"/>
          <w:i/>
          <w:sz w:val="24"/>
          <w:szCs w:val="24"/>
        </w:rPr>
      </w:pPr>
    </w:p>
    <w:p w:rsidR="00D475D3" w:rsidRPr="00D475D3" w:rsidRDefault="00D475D3" w:rsidP="00C879AC">
      <w:pPr>
        <w:shd w:val="clear" w:color="auto" w:fill="FFFFFF"/>
        <w:spacing w:after="0" w:line="240" w:lineRule="auto"/>
        <w:jc w:val="right"/>
        <w:rPr>
          <w:rFonts w:ascii="Times New Roman" w:hAnsi="Times New Roman" w:cs="Times New Roman"/>
          <w:bCs/>
          <w:color w:val="000000"/>
          <w:sz w:val="24"/>
          <w:szCs w:val="24"/>
        </w:rPr>
      </w:pPr>
      <w:r w:rsidRPr="00D475D3">
        <w:rPr>
          <w:rFonts w:ascii="Times New Roman" w:hAnsi="Times New Roman" w:cs="Times New Roman"/>
          <w:bCs/>
          <w:color w:val="000000"/>
          <w:sz w:val="24"/>
          <w:szCs w:val="24"/>
        </w:rPr>
        <w:t>Приложение 4</w:t>
      </w:r>
    </w:p>
    <w:p w:rsidR="00D475D3" w:rsidRPr="00D475D3" w:rsidRDefault="00D475D3" w:rsidP="00C879AC">
      <w:pPr>
        <w:shd w:val="clear" w:color="auto" w:fill="FFFFFF"/>
        <w:spacing w:after="0" w:line="240" w:lineRule="auto"/>
        <w:jc w:val="right"/>
        <w:rPr>
          <w:rFonts w:ascii="Times New Roman" w:hAnsi="Times New Roman" w:cs="Times New Roman"/>
          <w:bCs/>
          <w:color w:val="000000"/>
          <w:sz w:val="24"/>
          <w:szCs w:val="24"/>
        </w:rPr>
      </w:pPr>
      <w:r w:rsidRPr="00D475D3">
        <w:rPr>
          <w:rFonts w:ascii="Times New Roman" w:hAnsi="Times New Roman" w:cs="Times New Roman"/>
          <w:bCs/>
          <w:color w:val="000000"/>
          <w:sz w:val="24"/>
          <w:szCs w:val="24"/>
        </w:rPr>
        <w:t xml:space="preserve"> к аукционной документации</w:t>
      </w:r>
    </w:p>
    <w:p w:rsidR="00D475D3" w:rsidRPr="00D475D3" w:rsidRDefault="00D475D3" w:rsidP="00D475D3">
      <w:pPr>
        <w:pStyle w:val="aa"/>
        <w:keepNext/>
        <w:widowControl w:val="0"/>
        <w:suppressLineNumbers/>
        <w:suppressAutoHyphens/>
        <w:spacing w:before="0" w:after="0"/>
        <w:ind w:firstLine="284"/>
        <w:jc w:val="center"/>
      </w:pPr>
      <w:r w:rsidRPr="00D475D3">
        <w:rPr>
          <w:b/>
          <w:bCs/>
          <w:iCs/>
        </w:rPr>
        <w:lastRenderedPageBreak/>
        <w:t>ОПИСЬ ДОКУМЕНТОВ</w:t>
      </w:r>
    </w:p>
    <w:p w:rsidR="00D475D3" w:rsidRPr="00D475D3" w:rsidRDefault="00D475D3" w:rsidP="00D475D3">
      <w:pPr>
        <w:pStyle w:val="aa"/>
        <w:keepNext/>
        <w:widowControl w:val="0"/>
        <w:suppressLineNumbers/>
        <w:suppressAutoHyphens/>
        <w:spacing w:before="0" w:after="0"/>
        <w:ind w:firstLine="284"/>
        <w:jc w:val="center"/>
        <w:rPr>
          <w:lang w:eastAsia="ru-RU"/>
        </w:rPr>
      </w:pPr>
      <w:r w:rsidRPr="00D475D3">
        <w:t xml:space="preserve">входящих в состав заявки на участие в аукционе  на </w:t>
      </w:r>
      <w:r w:rsidRPr="00D475D3">
        <w:rPr>
          <w:lang w:eastAsia="ru-RU"/>
        </w:rPr>
        <w:t>право заключения договора аренды земельного   участка</w:t>
      </w:r>
    </w:p>
    <w:p w:rsidR="00D475D3" w:rsidRPr="00D475D3" w:rsidRDefault="00D475D3" w:rsidP="00D475D3">
      <w:pPr>
        <w:pStyle w:val="aa"/>
        <w:keepNext/>
        <w:widowControl w:val="0"/>
        <w:suppressLineNumbers/>
        <w:suppressAutoHyphens/>
        <w:spacing w:before="0" w:after="0"/>
        <w:ind w:firstLine="284"/>
        <w:jc w:val="both"/>
      </w:pPr>
      <w:r w:rsidRPr="00D475D3">
        <w:t>Участник__________________________________________________________________,</w:t>
      </w:r>
    </w:p>
    <w:p w:rsidR="00D475D3" w:rsidRPr="00D475D3" w:rsidRDefault="00D475D3" w:rsidP="00D475D3">
      <w:pPr>
        <w:pStyle w:val="aa"/>
        <w:keepNext/>
        <w:widowControl w:val="0"/>
        <w:suppressLineNumbers/>
        <w:suppressAutoHyphens/>
        <w:spacing w:before="0" w:after="0"/>
        <w:ind w:firstLine="284"/>
        <w:jc w:val="center"/>
      </w:pPr>
      <w:r w:rsidRPr="00D475D3">
        <w:rPr>
          <w:i/>
          <w:iCs/>
        </w:rPr>
        <w:t>(организационно-правовая форма, наименование- для юридического лица, Ф.И.О. - для физического лица)</w:t>
      </w:r>
    </w:p>
    <w:p w:rsidR="00D475D3" w:rsidRPr="00D475D3" w:rsidRDefault="00D475D3" w:rsidP="00D475D3">
      <w:pPr>
        <w:pStyle w:val="aa"/>
        <w:keepNext/>
        <w:widowControl w:val="0"/>
        <w:suppressLineNumbers/>
        <w:suppressAutoHyphens/>
        <w:spacing w:before="0" w:after="0"/>
        <w:jc w:val="both"/>
      </w:pPr>
      <w:r w:rsidRPr="00D475D3">
        <w:t>в лице______________________________________________________________________,</w:t>
      </w:r>
    </w:p>
    <w:p w:rsidR="00D475D3" w:rsidRPr="00D475D3" w:rsidRDefault="00D475D3" w:rsidP="00D475D3">
      <w:pPr>
        <w:pStyle w:val="aa"/>
        <w:keepNext/>
        <w:widowControl w:val="0"/>
        <w:suppressLineNumbers/>
        <w:suppressAutoHyphens/>
        <w:spacing w:before="0" w:after="0"/>
        <w:ind w:firstLine="284"/>
        <w:jc w:val="center"/>
        <w:rPr>
          <w:i/>
          <w:iCs/>
        </w:rPr>
      </w:pPr>
      <w:r w:rsidRPr="00D475D3">
        <w:rPr>
          <w:i/>
          <w:iCs/>
        </w:rPr>
        <w:t>(должность, Ф.И.О. уполномоченного лица заявителя)</w:t>
      </w:r>
    </w:p>
    <w:p w:rsidR="00D475D3" w:rsidRPr="00D475D3" w:rsidRDefault="00D475D3" w:rsidP="00D475D3">
      <w:pPr>
        <w:pStyle w:val="aa"/>
        <w:keepNext/>
        <w:widowControl w:val="0"/>
        <w:suppressLineNumbers/>
        <w:suppressAutoHyphens/>
        <w:spacing w:before="0" w:after="0"/>
        <w:ind w:firstLine="284"/>
        <w:jc w:val="center"/>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2460"/>
        <w:gridCol w:w="5050"/>
        <w:gridCol w:w="1835"/>
      </w:tblGrid>
      <w:tr w:rsidR="00D475D3" w:rsidRPr="00D475D3" w:rsidTr="00EA0F78">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D475D3" w:rsidRPr="00D475D3" w:rsidRDefault="00D475D3" w:rsidP="00D475D3">
            <w:pPr>
              <w:keepNext/>
              <w:suppressLineNumbers/>
              <w:spacing w:line="240" w:lineRule="auto"/>
              <w:jc w:val="center"/>
              <w:rPr>
                <w:rFonts w:ascii="Times New Roman" w:hAnsi="Times New Roman" w:cs="Times New Roman"/>
                <w:sz w:val="24"/>
                <w:szCs w:val="24"/>
              </w:rPr>
            </w:pPr>
            <w:r w:rsidRPr="00D475D3">
              <w:rPr>
                <w:rFonts w:ascii="Times New Roman" w:hAnsi="Times New Roman" w:cs="Times New Roman"/>
                <w:sz w:val="24"/>
                <w:szCs w:val="24"/>
              </w:rPr>
              <w:t>действующего на основании ___________________, подтверждает, что для участия в аукционе на</w:t>
            </w:r>
            <w:r w:rsidRPr="00D475D3">
              <w:rPr>
                <w:rStyle w:val="ab"/>
                <w:rFonts w:ascii="Times New Roman" w:hAnsi="Times New Roman" w:cs="Times New Roman"/>
                <w:b w:val="0"/>
                <w:kern w:val="36"/>
                <w:sz w:val="24"/>
                <w:szCs w:val="24"/>
              </w:rPr>
              <w:t xml:space="preserve"> </w:t>
            </w:r>
            <w:r w:rsidRPr="00D475D3">
              <w:rPr>
                <w:rFonts w:ascii="Times New Roman" w:hAnsi="Times New Roman" w:cs="Times New Roman"/>
                <w:sz w:val="24"/>
                <w:szCs w:val="24"/>
              </w:rPr>
              <w:t>право    заключения  договора    аренды земельного участка с кадастровым номером 13:06:0102001:3777 категории земель земли населенных пунктов,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 xml:space="preserve">для размещения гаража. Местоположение: Республика Мордовия, Дубенский район, с.Дубенки, ул. Бровцева, д.16Б, </w:t>
            </w:r>
            <w:r w:rsidRPr="00D475D3">
              <w:rPr>
                <w:rFonts w:ascii="Times New Roman" w:hAnsi="Times New Roman" w:cs="Times New Roman"/>
                <w:color w:val="000000"/>
                <w:sz w:val="24"/>
                <w:szCs w:val="24"/>
              </w:rPr>
              <w:t xml:space="preserve">направляет следующие </w:t>
            </w:r>
            <w:proofErr w:type="spellStart"/>
            <w:r w:rsidRPr="00D475D3">
              <w:rPr>
                <w:rFonts w:ascii="Times New Roman" w:hAnsi="Times New Roman" w:cs="Times New Roman"/>
                <w:color w:val="000000"/>
                <w:sz w:val="24"/>
                <w:szCs w:val="24"/>
              </w:rPr>
              <w:t>документы:№</w:t>
            </w:r>
            <w:proofErr w:type="spellEnd"/>
            <w:r w:rsidRPr="00D475D3">
              <w:rPr>
                <w:rFonts w:ascii="Times New Roman" w:hAnsi="Times New Roman" w:cs="Times New Roman"/>
                <w:sz w:val="24"/>
                <w:szCs w:val="24"/>
              </w:rPr>
              <w:t xml:space="preserve"> </w:t>
            </w:r>
            <w:proofErr w:type="spellStart"/>
            <w:r w:rsidRPr="00D475D3">
              <w:rPr>
                <w:rFonts w:ascii="Times New Roman" w:hAnsi="Times New Roman" w:cs="Times New Roman"/>
                <w:bCs/>
                <w:color w:val="000000"/>
                <w:sz w:val="24"/>
                <w:szCs w:val="24"/>
              </w:rPr>
              <w:t>п</w:t>
            </w:r>
            <w:proofErr w:type="spellEnd"/>
            <w:r w:rsidRPr="00D475D3">
              <w:rPr>
                <w:rFonts w:ascii="Times New Roman" w:hAnsi="Times New Roman" w:cs="Times New Roman"/>
                <w:bCs/>
                <w:color w:val="000000"/>
                <w:sz w:val="24"/>
                <w:szCs w:val="24"/>
              </w:rPr>
              <w:t>/</w:t>
            </w:r>
            <w:proofErr w:type="spellStart"/>
            <w:r w:rsidRPr="00D475D3">
              <w:rPr>
                <w:rFonts w:ascii="Times New Roman" w:hAnsi="Times New Roman" w:cs="Times New Roman"/>
                <w:bCs/>
                <w:color w:val="000000"/>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D475D3" w:rsidRPr="00D475D3" w:rsidRDefault="00D475D3" w:rsidP="00D475D3">
            <w:pPr>
              <w:pStyle w:val="aa"/>
              <w:keepNext/>
              <w:widowControl w:val="0"/>
              <w:suppressLineNumbers/>
              <w:suppressAutoHyphens/>
              <w:spacing w:before="0" w:after="0"/>
              <w:jc w:val="center"/>
            </w:pPr>
            <w:r w:rsidRPr="00D475D3">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D475D3" w:rsidRPr="00D475D3" w:rsidRDefault="00D475D3" w:rsidP="00D475D3">
            <w:pPr>
              <w:pStyle w:val="aa"/>
              <w:keepNext/>
              <w:widowControl w:val="0"/>
              <w:suppressLineNumbers/>
              <w:suppressAutoHyphens/>
              <w:spacing w:before="0" w:after="0"/>
              <w:jc w:val="center"/>
            </w:pPr>
            <w:r w:rsidRPr="00D475D3">
              <w:rPr>
                <w:bCs/>
                <w:color w:val="000000"/>
              </w:rPr>
              <w:t>Количество листов в документе</w:t>
            </w:r>
          </w:p>
        </w:tc>
      </w:tr>
      <w:tr w:rsidR="00D475D3" w:rsidRPr="00D475D3" w:rsidTr="00EA0F78">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r>
      <w:tr w:rsidR="00D475D3" w:rsidRPr="00D475D3" w:rsidTr="00EA0F7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r>
      <w:tr w:rsidR="00D475D3" w:rsidRPr="00D475D3" w:rsidTr="00EA0F7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r>
      <w:tr w:rsidR="00D475D3" w:rsidRPr="00D475D3" w:rsidTr="00EA0F7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r>
      <w:tr w:rsidR="00D475D3" w:rsidRPr="00D475D3" w:rsidTr="00EA0F7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r>
      <w:tr w:rsidR="00D475D3" w:rsidRPr="00D475D3" w:rsidTr="00EA0F78">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r w:rsidRPr="00D475D3">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475D3" w:rsidRPr="00D475D3" w:rsidRDefault="00D475D3" w:rsidP="00D475D3">
            <w:pPr>
              <w:pStyle w:val="aa"/>
              <w:keepNext/>
              <w:widowControl w:val="0"/>
              <w:suppressLineNumbers/>
              <w:suppressAutoHyphens/>
              <w:spacing w:before="0" w:after="0"/>
              <w:ind w:firstLine="284"/>
              <w:jc w:val="both"/>
            </w:pPr>
          </w:p>
        </w:tc>
      </w:tr>
    </w:tbl>
    <w:p w:rsidR="00D475D3" w:rsidRPr="00D475D3" w:rsidRDefault="00D475D3" w:rsidP="00D475D3">
      <w:pPr>
        <w:pStyle w:val="aa"/>
        <w:keepNext/>
        <w:widowControl w:val="0"/>
        <w:suppressLineNumbers/>
        <w:suppressAutoHyphens/>
        <w:spacing w:before="0" w:after="0"/>
        <w:ind w:firstLine="284"/>
        <w:jc w:val="both"/>
      </w:pPr>
    </w:p>
    <w:p w:rsidR="00D475D3" w:rsidRPr="00D475D3" w:rsidRDefault="00D475D3" w:rsidP="00D475D3">
      <w:pPr>
        <w:pStyle w:val="aa"/>
        <w:keepNext/>
        <w:widowControl w:val="0"/>
        <w:suppressLineNumbers/>
        <w:suppressAutoHyphens/>
        <w:spacing w:before="0" w:after="0"/>
        <w:ind w:firstLine="284"/>
        <w:jc w:val="both"/>
        <w:rPr>
          <w:color w:val="000000"/>
        </w:rPr>
      </w:pPr>
    </w:p>
    <w:p w:rsidR="00D475D3" w:rsidRPr="00D475D3" w:rsidRDefault="00D475D3" w:rsidP="00D475D3">
      <w:pPr>
        <w:pStyle w:val="aa"/>
        <w:keepNext/>
        <w:widowControl w:val="0"/>
        <w:suppressLineNumbers/>
        <w:suppressAutoHyphens/>
        <w:spacing w:before="0" w:after="0"/>
        <w:jc w:val="both"/>
      </w:pPr>
    </w:p>
    <w:p w:rsidR="00D475D3" w:rsidRPr="00D475D3" w:rsidRDefault="00D475D3" w:rsidP="00D475D3">
      <w:pPr>
        <w:pStyle w:val="aa"/>
        <w:keepNext/>
        <w:widowControl w:val="0"/>
        <w:suppressLineNumbers/>
        <w:suppressAutoHyphens/>
        <w:spacing w:before="0" w:after="0"/>
        <w:ind w:firstLine="284"/>
        <w:jc w:val="both"/>
      </w:pPr>
      <w:r w:rsidRPr="00D475D3">
        <w:rPr>
          <w:color w:val="000000"/>
        </w:rPr>
        <w:t>Участник:</w:t>
      </w:r>
    </w:p>
    <w:p w:rsidR="00D475D3" w:rsidRPr="00D475D3" w:rsidRDefault="00D475D3" w:rsidP="00D475D3">
      <w:pPr>
        <w:pStyle w:val="aa"/>
        <w:keepNext/>
        <w:widowControl w:val="0"/>
        <w:suppressLineNumbers/>
        <w:suppressAutoHyphens/>
        <w:spacing w:before="0" w:after="0"/>
        <w:ind w:firstLine="284"/>
        <w:jc w:val="both"/>
      </w:pPr>
      <w:r w:rsidRPr="00D475D3">
        <w:rPr>
          <w:color w:val="000000"/>
        </w:rPr>
        <w:t>_________________________/          ______________________/</w:t>
      </w:r>
    </w:p>
    <w:p w:rsidR="00D475D3" w:rsidRPr="00D475D3" w:rsidRDefault="00D475D3" w:rsidP="00D475D3">
      <w:pPr>
        <w:pStyle w:val="aa"/>
        <w:keepNext/>
        <w:widowControl w:val="0"/>
        <w:suppressLineNumbers/>
        <w:suppressAutoHyphens/>
        <w:spacing w:before="0" w:after="0"/>
        <w:ind w:firstLine="284"/>
        <w:jc w:val="both"/>
      </w:pPr>
      <w:r w:rsidRPr="00D475D3">
        <w:t xml:space="preserve">                (подпись)                                                    (Ф.И.О.)</w:t>
      </w:r>
    </w:p>
    <w:p w:rsidR="00D475D3" w:rsidRPr="00D475D3" w:rsidRDefault="00D475D3" w:rsidP="00D475D3">
      <w:pPr>
        <w:pStyle w:val="aa"/>
        <w:keepNext/>
        <w:widowControl w:val="0"/>
        <w:suppressLineNumbers/>
        <w:suppressAutoHyphens/>
        <w:spacing w:before="0" w:after="0"/>
        <w:ind w:firstLine="284"/>
        <w:jc w:val="both"/>
      </w:pPr>
    </w:p>
    <w:p w:rsidR="00D475D3" w:rsidRPr="00D475D3" w:rsidRDefault="00D475D3" w:rsidP="00D475D3">
      <w:pPr>
        <w:pStyle w:val="aa"/>
        <w:keepNext/>
        <w:widowControl w:val="0"/>
        <w:suppressLineNumbers/>
        <w:suppressAutoHyphens/>
        <w:spacing w:before="0" w:after="0"/>
        <w:ind w:firstLine="284"/>
        <w:jc w:val="both"/>
      </w:pPr>
    </w:p>
    <w:p w:rsidR="00D475D3" w:rsidRPr="00D475D3" w:rsidRDefault="00D475D3" w:rsidP="00D475D3">
      <w:pPr>
        <w:pStyle w:val="aa"/>
        <w:keepNext/>
        <w:widowControl w:val="0"/>
        <w:suppressLineNumbers/>
        <w:suppressAutoHyphens/>
        <w:spacing w:before="0" w:after="0"/>
        <w:ind w:firstLine="284"/>
        <w:jc w:val="both"/>
      </w:pPr>
    </w:p>
    <w:p w:rsidR="00D475D3" w:rsidRPr="00D475D3" w:rsidRDefault="00D475D3" w:rsidP="00C879AC">
      <w:pPr>
        <w:spacing w:after="0" w:line="240" w:lineRule="auto"/>
        <w:jc w:val="right"/>
        <w:rPr>
          <w:rFonts w:ascii="Times New Roman" w:hAnsi="Times New Roman" w:cs="Times New Roman"/>
          <w:sz w:val="24"/>
          <w:szCs w:val="24"/>
        </w:rPr>
      </w:pPr>
      <w:r w:rsidRPr="00D475D3">
        <w:rPr>
          <w:rFonts w:ascii="Times New Roman" w:hAnsi="Times New Roman" w:cs="Times New Roman"/>
          <w:sz w:val="24"/>
          <w:szCs w:val="24"/>
        </w:rPr>
        <w:lastRenderedPageBreak/>
        <w:t xml:space="preserve">Приложение № 5                            </w:t>
      </w:r>
    </w:p>
    <w:p w:rsidR="00D475D3" w:rsidRPr="00D475D3" w:rsidRDefault="00D475D3" w:rsidP="00C879AC">
      <w:pPr>
        <w:spacing w:after="0" w:line="240" w:lineRule="auto"/>
        <w:jc w:val="right"/>
        <w:rPr>
          <w:rFonts w:ascii="Times New Roman" w:hAnsi="Times New Roman" w:cs="Times New Roman"/>
          <w:sz w:val="24"/>
          <w:szCs w:val="24"/>
        </w:rPr>
      </w:pPr>
      <w:r w:rsidRPr="00D475D3">
        <w:rPr>
          <w:rFonts w:ascii="Times New Roman" w:hAnsi="Times New Roman" w:cs="Times New Roman"/>
          <w:sz w:val="24"/>
          <w:szCs w:val="24"/>
        </w:rPr>
        <w:t xml:space="preserve">                                     к  аукционной документации   </w:t>
      </w:r>
    </w:p>
    <w:p w:rsidR="00D475D3" w:rsidRPr="00D475D3" w:rsidRDefault="00D475D3" w:rsidP="00C879AC">
      <w:pPr>
        <w:spacing w:after="0"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ПРОЕКТ</w:t>
      </w:r>
    </w:p>
    <w:p w:rsidR="00D475D3" w:rsidRPr="00D475D3" w:rsidRDefault="00D475D3" w:rsidP="00C879AC">
      <w:pPr>
        <w:spacing w:after="0" w:line="240" w:lineRule="auto"/>
        <w:jc w:val="center"/>
        <w:rPr>
          <w:rFonts w:ascii="Times New Roman" w:hAnsi="Times New Roman" w:cs="Times New Roman"/>
          <w:b/>
          <w:sz w:val="24"/>
          <w:szCs w:val="24"/>
        </w:rPr>
      </w:pPr>
      <w:r w:rsidRPr="00D475D3">
        <w:rPr>
          <w:rFonts w:ascii="Times New Roman" w:hAnsi="Times New Roman" w:cs="Times New Roman"/>
          <w:sz w:val="24"/>
          <w:szCs w:val="24"/>
        </w:rPr>
        <w:t xml:space="preserve">       </w:t>
      </w:r>
      <w:r w:rsidRPr="00D475D3">
        <w:rPr>
          <w:rFonts w:ascii="Times New Roman" w:hAnsi="Times New Roman" w:cs="Times New Roman"/>
          <w:b/>
          <w:sz w:val="24"/>
          <w:szCs w:val="24"/>
        </w:rPr>
        <w:t xml:space="preserve">договора  аренды  земельного  участка  </w:t>
      </w:r>
    </w:p>
    <w:p w:rsidR="00D475D3" w:rsidRPr="00D475D3" w:rsidRDefault="00D475D3" w:rsidP="00C879AC">
      <w:pPr>
        <w:spacing w:after="0" w:line="240" w:lineRule="auto"/>
        <w:jc w:val="center"/>
        <w:rPr>
          <w:rFonts w:ascii="Times New Roman" w:hAnsi="Times New Roman" w:cs="Times New Roman"/>
          <w:sz w:val="24"/>
          <w:szCs w:val="24"/>
        </w:rPr>
      </w:pPr>
    </w:p>
    <w:p w:rsidR="00D475D3" w:rsidRPr="00D475D3" w:rsidRDefault="00D475D3" w:rsidP="00C879AC">
      <w:pPr>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 xml:space="preserve">Договор </w:t>
      </w:r>
    </w:p>
    <w:p w:rsidR="00D475D3" w:rsidRPr="00D475D3" w:rsidRDefault="00D475D3" w:rsidP="00C879AC">
      <w:pPr>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 xml:space="preserve">аренды   земельного  участка  </w:t>
      </w:r>
    </w:p>
    <w:p w:rsidR="00D475D3" w:rsidRPr="00D475D3" w:rsidRDefault="00D475D3" w:rsidP="00C879AC">
      <w:pPr>
        <w:spacing w:after="0" w:line="240" w:lineRule="auto"/>
        <w:jc w:val="center"/>
        <w:rPr>
          <w:rFonts w:ascii="Times New Roman" w:hAnsi="Times New Roman" w:cs="Times New Roman"/>
          <w:b/>
          <w:sz w:val="24"/>
          <w:szCs w:val="24"/>
        </w:rPr>
      </w:pPr>
    </w:p>
    <w:p w:rsidR="00D475D3" w:rsidRPr="00D475D3" w:rsidRDefault="00D475D3" w:rsidP="00C879AC">
      <w:pPr>
        <w:spacing w:after="0" w:line="240" w:lineRule="auto"/>
        <w:jc w:val="center"/>
        <w:rPr>
          <w:rFonts w:ascii="Times New Roman" w:hAnsi="Times New Roman" w:cs="Times New Roman"/>
          <w:sz w:val="24"/>
          <w:szCs w:val="24"/>
        </w:rPr>
      </w:pPr>
      <w:r w:rsidRPr="00D475D3">
        <w:rPr>
          <w:rFonts w:ascii="Times New Roman" w:hAnsi="Times New Roman" w:cs="Times New Roman"/>
          <w:sz w:val="24"/>
          <w:szCs w:val="24"/>
        </w:rPr>
        <w:t xml:space="preserve">с.Дубенки, Дубенского района Республики Мордовия               «__» __________2017г.  </w:t>
      </w:r>
    </w:p>
    <w:p w:rsidR="00D475D3" w:rsidRPr="00D475D3" w:rsidRDefault="00D475D3" w:rsidP="00C879AC">
      <w:pPr>
        <w:spacing w:after="0" w:line="240" w:lineRule="auto"/>
        <w:rPr>
          <w:rFonts w:ascii="Times New Roman" w:hAnsi="Times New Roman" w:cs="Times New Roman"/>
          <w:i/>
          <w:sz w:val="24"/>
          <w:szCs w:val="24"/>
        </w:rPr>
      </w:pPr>
    </w:p>
    <w:p w:rsidR="00D475D3" w:rsidRPr="00D475D3" w:rsidRDefault="00D475D3" w:rsidP="00C879AC">
      <w:pPr>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D475D3">
        <w:rPr>
          <w:rFonts w:ascii="Times New Roman" w:hAnsi="Times New Roman" w:cs="Times New Roman"/>
          <w:b/>
          <w:sz w:val="24"/>
          <w:szCs w:val="24"/>
        </w:rPr>
        <w:t>Арендодатель</w:t>
      </w:r>
      <w:r w:rsidRPr="00D475D3">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D475D3">
        <w:rPr>
          <w:rFonts w:ascii="Times New Roman" w:hAnsi="Times New Roman" w:cs="Times New Roman"/>
          <w:sz w:val="24"/>
          <w:szCs w:val="24"/>
        </w:rPr>
        <w:t>щая</w:t>
      </w:r>
      <w:proofErr w:type="spellEnd"/>
      <w:r w:rsidRPr="00D475D3">
        <w:rPr>
          <w:rFonts w:ascii="Times New Roman" w:hAnsi="Times New Roman" w:cs="Times New Roman"/>
          <w:sz w:val="24"/>
          <w:szCs w:val="24"/>
        </w:rPr>
        <w:t xml:space="preserve">)  на основании протокола    открытого аукциона  от __________2017г. (далее – </w:t>
      </w:r>
      <w:r w:rsidRPr="00D475D3">
        <w:rPr>
          <w:rFonts w:ascii="Times New Roman" w:hAnsi="Times New Roman" w:cs="Times New Roman"/>
          <w:b/>
          <w:sz w:val="24"/>
          <w:szCs w:val="24"/>
        </w:rPr>
        <w:t>Арендатор</w:t>
      </w:r>
      <w:r w:rsidRPr="00D475D3">
        <w:rPr>
          <w:rFonts w:ascii="Times New Roman" w:hAnsi="Times New Roman" w:cs="Times New Roman"/>
          <w:sz w:val="24"/>
          <w:szCs w:val="24"/>
        </w:rPr>
        <w:t xml:space="preserve">) с другой стороны, (далее – </w:t>
      </w:r>
      <w:r w:rsidRPr="00D475D3">
        <w:rPr>
          <w:rFonts w:ascii="Times New Roman" w:hAnsi="Times New Roman" w:cs="Times New Roman"/>
          <w:b/>
          <w:sz w:val="24"/>
          <w:szCs w:val="24"/>
        </w:rPr>
        <w:t>Стороны</w:t>
      </w:r>
      <w:r w:rsidRPr="00D475D3">
        <w:rPr>
          <w:rFonts w:ascii="Times New Roman" w:hAnsi="Times New Roman" w:cs="Times New Roman"/>
          <w:sz w:val="24"/>
          <w:szCs w:val="24"/>
        </w:rPr>
        <w:t xml:space="preserve">), заключили настоящий договор (далее – </w:t>
      </w:r>
      <w:r w:rsidRPr="00D475D3">
        <w:rPr>
          <w:rFonts w:ascii="Times New Roman" w:hAnsi="Times New Roman" w:cs="Times New Roman"/>
          <w:b/>
          <w:sz w:val="24"/>
          <w:szCs w:val="24"/>
        </w:rPr>
        <w:t>Договор</w:t>
      </w:r>
      <w:r w:rsidRPr="00D475D3">
        <w:rPr>
          <w:rFonts w:ascii="Times New Roman" w:hAnsi="Times New Roman" w:cs="Times New Roman"/>
          <w:sz w:val="24"/>
          <w:szCs w:val="24"/>
        </w:rPr>
        <w:t>) о нижеследующем:</w:t>
      </w:r>
    </w:p>
    <w:p w:rsidR="00D475D3" w:rsidRPr="00D475D3" w:rsidRDefault="00D475D3" w:rsidP="00D475D3">
      <w:pPr>
        <w:spacing w:line="240" w:lineRule="auto"/>
        <w:ind w:firstLine="709"/>
        <w:rPr>
          <w:rFonts w:ascii="Times New Roman" w:hAnsi="Times New Roman" w:cs="Times New Roman"/>
          <w:b/>
          <w:sz w:val="24"/>
          <w:szCs w:val="24"/>
        </w:rPr>
      </w:pPr>
      <w:r w:rsidRPr="00D475D3">
        <w:rPr>
          <w:rFonts w:ascii="Times New Roman" w:hAnsi="Times New Roman" w:cs="Times New Roman"/>
          <w:b/>
          <w:sz w:val="24"/>
          <w:szCs w:val="24"/>
        </w:rPr>
        <w:t xml:space="preserve">                                                  1. Предмет договора</w:t>
      </w:r>
    </w:p>
    <w:p w:rsidR="00D475D3" w:rsidRPr="00D475D3" w:rsidRDefault="00D475D3" w:rsidP="00D475D3">
      <w:pPr>
        <w:tabs>
          <w:tab w:val="left" w:pos="0"/>
          <w:tab w:val="left" w:pos="560"/>
          <w:tab w:val="left" w:pos="1215"/>
        </w:tabs>
        <w:spacing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1.1. Согласно настоящему договору </w:t>
      </w:r>
      <w:r w:rsidRPr="00D475D3">
        <w:rPr>
          <w:rFonts w:ascii="Times New Roman" w:hAnsi="Times New Roman" w:cs="Times New Roman"/>
          <w:b/>
          <w:sz w:val="24"/>
          <w:szCs w:val="24"/>
        </w:rPr>
        <w:t>«Арендодатель»</w:t>
      </w:r>
      <w:r w:rsidRPr="00D475D3">
        <w:rPr>
          <w:rFonts w:ascii="Times New Roman" w:hAnsi="Times New Roman" w:cs="Times New Roman"/>
          <w:sz w:val="24"/>
          <w:szCs w:val="24"/>
        </w:rPr>
        <w:t xml:space="preserve"> предоставляет </w:t>
      </w:r>
      <w:r w:rsidRPr="00D475D3">
        <w:rPr>
          <w:rFonts w:ascii="Times New Roman" w:hAnsi="Times New Roman" w:cs="Times New Roman"/>
          <w:b/>
          <w:sz w:val="24"/>
          <w:szCs w:val="24"/>
        </w:rPr>
        <w:t>«Арендатору»</w:t>
      </w:r>
      <w:r w:rsidRPr="00D475D3">
        <w:rPr>
          <w:rFonts w:ascii="Times New Roman" w:hAnsi="Times New Roman" w:cs="Times New Roman"/>
          <w:sz w:val="24"/>
          <w:szCs w:val="24"/>
        </w:rPr>
        <w:t xml:space="preserve">  </w:t>
      </w:r>
    </w:p>
    <w:p w:rsidR="00D475D3" w:rsidRPr="00D475D3" w:rsidRDefault="00D475D3" w:rsidP="00A9120B">
      <w:pPr>
        <w:tabs>
          <w:tab w:val="left" w:pos="0"/>
          <w:tab w:val="left" w:pos="560"/>
          <w:tab w:val="left" w:pos="1215"/>
        </w:tabs>
        <w:spacing w:after="0" w:line="240" w:lineRule="auto"/>
        <w:jc w:val="both"/>
        <w:rPr>
          <w:rFonts w:ascii="Times New Roman" w:hAnsi="Times New Roman" w:cs="Times New Roman"/>
          <w:sz w:val="24"/>
          <w:szCs w:val="24"/>
        </w:rPr>
      </w:pPr>
      <w:r w:rsidRPr="00D475D3">
        <w:rPr>
          <w:rFonts w:ascii="Times New Roman" w:hAnsi="Times New Roman" w:cs="Times New Roman"/>
          <w:sz w:val="24"/>
          <w:szCs w:val="24"/>
        </w:rPr>
        <w:t>в аренду земельный участок с кадастровым номером 13:06:0102001:3777 категории земель земли населенных пунктов,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 xml:space="preserve">для размещения гаража. Местоположение: Республика Мордовия, Дубенский район, с.Дубенки, ул. Бровцева, д.16Б, сроком на  10 (десять) лет. </w:t>
      </w:r>
    </w:p>
    <w:p w:rsidR="00D475D3" w:rsidRPr="00D475D3" w:rsidRDefault="00D475D3" w:rsidP="00A9120B">
      <w:pPr>
        <w:tabs>
          <w:tab w:val="left" w:pos="0"/>
          <w:tab w:val="left" w:pos="560"/>
          <w:tab w:val="left" w:pos="1215"/>
        </w:tabs>
        <w:spacing w:after="0" w:line="240" w:lineRule="auto"/>
        <w:jc w:val="both"/>
        <w:rPr>
          <w:rFonts w:ascii="Times New Roman" w:hAnsi="Times New Roman" w:cs="Times New Roman"/>
          <w:sz w:val="24"/>
          <w:szCs w:val="24"/>
        </w:rPr>
      </w:pPr>
      <w:r w:rsidRPr="00D475D3">
        <w:rPr>
          <w:rFonts w:ascii="Times New Roman" w:hAnsi="Times New Roman" w:cs="Times New Roman"/>
          <w:sz w:val="24"/>
          <w:szCs w:val="24"/>
        </w:rPr>
        <w:t xml:space="preserve">            1.2.  Срок аренды земельного участка </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 xml:space="preserve"> </w:t>
      </w:r>
      <w:r w:rsidRPr="00D475D3">
        <w:rPr>
          <w:rFonts w:ascii="Times New Roman" w:hAnsi="Times New Roman" w:cs="Times New Roman"/>
          <w:b/>
          <w:sz w:val="24"/>
          <w:szCs w:val="24"/>
        </w:rPr>
        <w:t>10 (Десять)  лет.</w:t>
      </w:r>
      <w:r w:rsidR="00A9120B">
        <w:rPr>
          <w:rFonts w:ascii="Times New Roman" w:hAnsi="Times New Roman" w:cs="Times New Roman"/>
          <w:sz w:val="24"/>
          <w:szCs w:val="24"/>
        </w:rPr>
        <w:t xml:space="preserve">       </w:t>
      </w:r>
    </w:p>
    <w:p w:rsidR="00D475D3" w:rsidRPr="00D475D3" w:rsidRDefault="00D475D3" w:rsidP="00A9120B">
      <w:pPr>
        <w:autoSpaceDE w:val="0"/>
        <w:spacing w:after="0" w:line="240" w:lineRule="auto"/>
        <w:ind w:firstLine="709"/>
        <w:jc w:val="center"/>
        <w:rPr>
          <w:rFonts w:ascii="Times New Roman" w:hAnsi="Times New Roman" w:cs="Times New Roman"/>
          <w:sz w:val="24"/>
          <w:szCs w:val="24"/>
        </w:rPr>
      </w:pPr>
      <w:r w:rsidRPr="00D475D3">
        <w:rPr>
          <w:rFonts w:ascii="Times New Roman" w:hAnsi="Times New Roman" w:cs="Times New Roman"/>
          <w:b/>
          <w:bCs/>
          <w:sz w:val="24"/>
          <w:szCs w:val="24"/>
        </w:rPr>
        <w:t>2. Права и обязанности  Сторон</w:t>
      </w:r>
    </w:p>
    <w:p w:rsidR="00D475D3" w:rsidRPr="00D475D3" w:rsidRDefault="00D475D3" w:rsidP="00A9120B">
      <w:pPr>
        <w:autoSpaceDE w:val="0"/>
        <w:spacing w:after="0" w:line="240" w:lineRule="auto"/>
        <w:ind w:firstLine="709"/>
        <w:jc w:val="both"/>
        <w:rPr>
          <w:rFonts w:ascii="Times New Roman" w:hAnsi="Times New Roman" w:cs="Times New Roman"/>
          <w:b/>
          <w:bCs/>
          <w:sz w:val="24"/>
          <w:szCs w:val="24"/>
        </w:rPr>
      </w:pPr>
      <w:r w:rsidRPr="00D475D3">
        <w:rPr>
          <w:rFonts w:ascii="Times New Roman" w:hAnsi="Times New Roman" w:cs="Times New Roman"/>
          <w:b/>
          <w:bCs/>
          <w:sz w:val="24"/>
          <w:szCs w:val="24"/>
        </w:rPr>
        <w:t>2.1. Арендатор имеет право:</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D475D3" w:rsidRPr="00D475D3" w:rsidRDefault="00D475D3" w:rsidP="00C879AC">
      <w:pPr>
        <w:autoSpaceDE w:val="0"/>
        <w:spacing w:after="0" w:line="240" w:lineRule="auto"/>
        <w:ind w:firstLine="709"/>
        <w:jc w:val="both"/>
        <w:rPr>
          <w:rFonts w:ascii="Times New Roman" w:hAnsi="Times New Roman" w:cs="Times New Roman"/>
          <w:b/>
          <w:bCs/>
          <w:sz w:val="24"/>
          <w:szCs w:val="24"/>
        </w:rPr>
      </w:pPr>
      <w:r w:rsidRPr="00D475D3">
        <w:rPr>
          <w:rFonts w:ascii="Times New Roman" w:hAnsi="Times New Roman" w:cs="Times New Roman"/>
          <w:b/>
          <w:bCs/>
          <w:sz w:val="24"/>
          <w:szCs w:val="24"/>
        </w:rPr>
        <w:t>2.2. Арендатор обязан:</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2.2.2. Своевременно и в соответствии с Договором  вносить  арендную плату;</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2.2.3. Не передавать права на Участок третьим лицам без согласия Арендодателя ;</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2.2.7. Не нарушать права собственников окружающей недвижимости;</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2.2.9. Сообщать Арендодателю информацию об изменении почтового адреса.</w:t>
      </w:r>
    </w:p>
    <w:p w:rsidR="00D475D3" w:rsidRPr="00D475D3" w:rsidRDefault="00D475D3" w:rsidP="00C879AC">
      <w:pPr>
        <w:autoSpaceDE w:val="0"/>
        <w:spacing w:after="0" w:line="240" w:lineRule="auto"/>
        <w:ind w:firstLine="709"/>
        <w:jc w:val="both"/>
        <w:rPr>
          <w:rFonts w:ascii="Times New Roman" w:hAnsi="Times New Roman" w:cs="Times New Roman"/>
          <w:b/>
          <w:bCs/>
          <w:sz w:val="24"/>
          <w:szCs w:val="24"/>
        </w:rPr>
      </w:pPr>
      <w:r w:rsidRPr="00D475D3">
        <w:rPr>
          <w:rFonts w:ascii="Times New Roman" w:hAnsi="Times New Roman" w:cs="Times New Roman"/>
          <w:b/>
          <w:bCs/>
          <w:sz w:val="24"/>
          <w:szCs w:val="24"/>
        </w:rPr>
        <w:t>2.3. Арендодатель  имеет право:</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lastRenderedPageBreak/>
        <w:t>2.3.1. Осуществлять контроль,  за использованием Участка;</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D475D3" w:rsidRPr="00D475D3" w:rsidRDefault="00D475D3" w:rsidP="00C879AC">
      <w:pPr>
        <w:spacing w:after="0" w:line="240" w:lineRule="auto"/>
        <w:ind w:firstLine="709"/>
        <w:jc w:val="center"/>
        <w:rPr>
          <w:rFonts w:ascii="Times New Roman" w:hAnsi="Times New Roman" w:cs="Times New Roman"/>
          <w:b/>
          <w:bCs/>
          <w:sz w:val="24"/>
          <w:szCs w:val="24"/>
        </w:rPr>
      </w:pPr>
      <w:r w:rsidRPr="00D475D3">
        <w:rPr>
          <w:rFonts w:ascii="Times New Roman" w:hAnsi="Times New Roman" w:cs="Times New Roman"/>
          <w:b/>
          <w:bCs/>
          <w:sz w:val="24"/>
          <w:szCs w:val="24"/>
        </w:rPr>
        <w:t>3. Срок действия  Договора</w:t>
      </w:r>
    </w:p>
    <w:p w:rsidR="00D475D3" w:rsidRPr="00D475D3" w:rsidRDefault="00D475D3" w:rsidP="00C879AC">
      <w:pPr>
        <w:numPr>
          <w:ilvl w:val="1"/>
          <w:numId w:val="8"/>
        </w:numPr>
        <w:suppressAutoHyphens/>
        <w:autoSpaceDE w:val="0"/>
        <w:spacing w:after="0" w:line="240" w:lineRule="auto"/>
        <w:ind w:left="0" w:firstLine="709"/>
        <w:jc w:val="both"/>
        <w:rPr>
          <w:rFonts w:ascii="Times New Roman" w:hAnsi="Times New Roman" w:cs="Times New Roman"/>
          <w:b/>
          <w:sz w:val="24"/>
          <w:szCs w:val="24"/>
        </w:rPr>
      </w:pPr>
      <w:r w:rsidRPr="00D475D3">
        <w:rPr>
          <w:rFonts w:ascii="Times New Roman" w:hAnsi="Times New Roman" w:cs="Times New Roman"/>
          <w:sz w:val="24"/>
          <w:szCs w:val="24"/>
        </w:rPr>
        <w:t xml:space="preserve">Срок  аренды Участка      устанавливается </w:t>
      </w:r>
      <w:r w:rsidRPr="00D475D3">
        <w:rPr>
          <w:rFonts w:ascii="Times New Roman" w:hAnsi="Times New Roman" w:cs="Times New Roman"/>
          <w:b/>
          <w:sz w:val="24"/>
          <w:szCs w:val="24"/>
        </w:rPr>
        <w:t>с  «___» ______ 2017 года  по  «____» _________   2027года.</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b/>
          <w:bCs/>
          <w:sz w:val="24"/>
          <w:szCs w:val="24"/>
        </w:rPr>
        <w:t xml:space="preserve">                    4. Размер   и   условия   внесения   арендной   платы</w:t>
      </w:r>
    </w:p>
    <w:p w:rsidR="00D475D3" w:rsidRPr="00D475D3" w:rsidRDefault="00D475D3" w:rsidP="00C879AC">
      <w:pPr>
        <w:widowControl w:val="0"/>
        <w:autoSpaceDE w:val="0"/>
        <w:spacing w:after="0" w:line="240" w:lineRule="auto"/>
        <w:ind w:right="20" w:firstLine="709"/>
        <w:jc w:val="both"/>
        <w:rPr>
          <w:rFonts w:ascii="Times New Roman" w:hAnsi="Times New Roman" w:cs="Times New Roman"/>
          <w:i/>
          <w:iCs/>
          <w:color w:val="000000"/>
          <w:spacing w:val="-1"/>
          <w:sz w:val="24"/>
          <w:szCs w:val="24"/>
        </w:rPr>
      </w:pPr>
      <w:r w:rsidRPr="00D475D3">
        <w:rPr>
          <w:rFonts w:ascii="Times New Roman" w:hAnsi="Times New Roman" w:cs="Times New Roman"/>
          <w:bCs/>
          <w:sz w:val="24"/>
          <w:szCs w:val="24"/>
        </w:rPr>
        <w:t xml:space="preserve">4.1. Величина </w:t>
      </w:r>
      <w:r w:rsidRPr="00D475D3">
        <w:rPr>
          <w:rFonts w:ascii="Times New Roman" w:hAnsi="Times New Roman" w:cs="Times New Roman"/>
          <w:sz w:val="24"/>
          <w:szCs w:val="24"/>
        </w:rPr>
        <w:t xml:space="preserve"> арендной  платы  за  земельный участок  категории земель земли населенных пунктов,  с кадастровым номером 13:06:0102001:3777 категории земель земли населенных пунктов,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 xml:space="preserve">для размещения гаража. Местоположение: Республика Мордовия, Дубенский район, с.Дубенки, ул. Бровцева, д.16Б, по результатам торгов </w:t>
      </w:r>
      <w:r w:rsidRPr="00D475D3">
        <w:rPr>
          <w:rFonts w:ascii="Times New Roman" w:hAnsi="Times New Roman" w:cs="Times New Roman"/>
          <w:i/>
          <w:sz w:val="24"/>
          <w:szCs w:val="24"/>
        </w:rPr>
        <w:t xml:space="preserve">составляет </w:t>
      </w:r>
      <w:r w:rsidRPr="00D475D3">
        <w:rPr>
          <w:rFonts w:ascii="Times New Roman" w:hAnsi="Times New Roman" w:cs="Times New Roman"/>
          <w:i/>
          <w:iCs/>
          <w:color w:val="000000"/>
          <w:spacing w:val="-1"/>
          <w:sz w:val="24"/>
          <w:szCs w:val="24"/>
        </w:rPr>
        <w:t xml:space="preserve">  ______ (________________) рублей  ____ копеек. </w:t>
      </w:r>
    </w:p>
    <w:p w:rsidR="00D475D3" w:rsidRPr="00D475D3" w:rsidRDefault="00D475D3" w:rsidP="00C879AC">
      <w:pPr>
        <w:widowControl w:val="0"/>
        <w:autoSpaceDE w:val="0"/>
        <w:spacing w:after="0" w:line="240" w:lineRule="auto"/>
        <w:ind w:right="20" w:firstLine="709"/>
        <w:jc w:val="both"/>
        <w:rPr>
          <w:rFonts w:ascii="Times New Roman" w:hAnsi="Times New Roman" w:cs="Times New Roman"/>
          <w:noProof/>
          <w:sz w:val="24"/>
          <w:szCs w:val="24"/>
        </w:rPr>
      </w:pPr>
      <w:r w:rsidRPr="00D475D3">
        <w:rPr>
          <w:rFonts w:ascii="Times New Roman" w:hAnsi="Times New Roman" w:cs="Times New Roman"/>
          <w:iCs/>
          <w:color w:val="000000"/>
          <w:spacing w:val="-1"/>
          <w:sz w:val="24"/>
          <w:szCs w:val="24"/>
        </w:rPr>
        <w:t xml:space="preserve">Начальная величина рыночной стоимости земельного участка определена </w:t>
      </w:r>
      <w:r w:rsidRPr="00D475D3">
        <w:rPr>
          <w:rFonts w:ascii="Times New Roman" w:hAnsi="Times New Roman" w:cs="Times New Roman"/>
          <w:noProof/>
          <w:sz w:val="24"/>
          <w:szCs w:val="24"/>
        </w:rPr>
        <w:t>на основании  отчета  об оценке рыночной  стоимости годового размера арендной платы за  земельный участкок № 1300/24.08.16./Ц-0102/Ю-01/014  от 25 августа 2016 года.</w:t>
      </w:r>
    </w:p>
    <w:p w:rsidR="00D475D3" w:rsidRPr="00D475D3" w:rsidRDefault="00D475D3" w:rsidP="00C879AC">
      <w:pPr>
        <w:spacing w:after="0" w:line="240" w:lineRule="auto"/>
        <w:ind w:firstLine="720"/>
        <w:jc w:val="both"/>
        <w:rPr>
          <w:rFonts w:ascii="Times New Roman" w:hAnsi="Times New Roman" w:cs="Times New Roman"/>
          <w:color w:val="000000"/>
          <w:spacing w:val="1"/>
          <w:sz w:val="24"/>
          <w:szCs w:val="24"/>
        </w:rPr>
      </w:pPr>
      <w:r w:rsidRPr="00D475D3">
        <w:rPr>
          <w:rFonts w:ascii="Times New Roman" w:hAnsi="Times New Roman" w:cs="Times New Roman"/>
          <w:sz w:val="24"/>
          <w:szCs w:val="24"/>
        </w:rPr>
        <w:t>4.2. З</w:t>
      </w:r>
      <w:r w:rsidRPr="00D475D3">
        <w:rPr>
          <w:rFonts w:ascii="Times New Roman" w:hAnsi="Times New Roman" w:cs="Times New Roman"/>
          <w:color w:val="000000"/>
          <w:spacing w:val="1"/>
          <w:sz w:val="24"/>
          <w:szCs w:val="24"/>
        </w:rPr>
        <w:t>адаток  в  сумме  ____________ (______) рублей 00 копеек,  внесенный   согласно платежного поручения от ______2017г. № _____,   засчитывается  в  счет     арендной платы за  земельный  участок за первый год аренды.</w:t>
      </w:r>
    </w:p>
    <w:p w:rsidR="00D475D3" w:rsidRPr="00D475D3" w:rsidRDefault="00D475D3" w:rsidP="00C879AC">
      <w:pPr>
        <w:spacing w:after="0" w:line="240" w:lineRule="auto"/>
        <w:ind w:firstLine="720"/>
        <w:jc w:val="both"/>
        <w:rPr>
          <w:rFonts w:ascii="Times New Roman" w:hAnsi="Times New Roman" w:cs="Times New Roman"/>
          <w:color w:val="000000"/>
          <w:spacing w:val="1"/>
          <w:sz w:val="24"/>
          <w:szCs w:val="24"/>
        </w:rPr>
      </w:pPr>
      <w:r w:rsidRPr="00D475D3">
        <w:rPr>
          <w:rFonts w:ascii="Times New Roman" w:hAnsi="Times New Roman" w:cs="Times New Roman"/>
          <w:color w:val="000000"/>
          <w:spacing w:val="1"/>
          <w:sz w:val="24"/>
          <w:szCs w:val="24"/>
        </w:rPr>
        <w:t>4.3</w:t>
      </w:r>
      <w:r w:rsidRPr="00D475D3">
        <w:rPr>
          <w:rFonts w:ascii="Times New Roman" w:hAnsi="Times New Roman" w:cs="Times New Roman"/>
          <w:b/>
          <w:color w:val="000000"/>
          <w:spacing w:val="1"/>
          <w:sz w:val="24"/>
          <w:szCs w:val="24"/>
        </w:rPr>
        <w:t xml:space="preserve">. </w:t>
      </w:r>
      <w:r w:rsidRPr="00D475D3">
        <w:rPr>
          <w:rFonts w:ascii="Times New Roman" w:hAnsi="Times New Roman" w:cs="Times New Roman"/>
          <w:color w:val="000000"/>
          <w:spacing w:val="1"/>
          <w:sz w:val="24"/>
          <w:szCs w:val="24"/>
        </w:rPr>
        <w:t>За  вычетом  суммы  задатка</w:t>
      </w:r>
      <w:r w:rsidRPr="00D475D3">
        <w:rPr>
          <w:rFonts w:ascii="Times New Roman" w:hAnsi="Times New Roman" w:cs="Times New Roman"/>
          <w:b/>
          <w:color w:val="000000"/>
          <w:spacing w:val="1"/>
          <w:sz w:val="24"/>
          <w:szCs w:val="24"/>
        </w:rPr>
        <w:t xml:space="preserve">  Арендатор  обязан  уплатить  арендную  плату за первый год  аренды  земельного участка  в сумме_________ (_______) рублей _____ копеек</w:t>
      </w:r>
      <w:r w:rsidRPr="00D475D3">
        <w:rPr>
          <w:rFonts w:ascii="Times New Roman" w:hAnsi="Times New Roman" w:cs="Times New Roman"/>
          <w:color w:val="000000"/>
          <w:spacing w:val="1"/>
          <w:sz w:val="24"/>
          <w:szCs w:val="24"/>
        </w:rPr>
        <w:t xml:space="preserve">, которые должны  быть </w:t>
      </w:r>
      <w:r w:rsidRPr="00D475D3">
        <w:rPr>
          <w:rFonts w:ascii="Times New Roman" w:hAnsi="Times New Roman" w:cs="Times New Roman"/>
          <w:spacing w:val="1"/>
          <w:sz w:val="24"/>
          <w:szCs w:val="24"/>
        </w:rPr>
        <w:t xml:space="preserve"> внесены  ежемесячно </w:t>
      </w:r>
      <w:r w:rsidRPr="00D475D3">
        <w:rPr>
          <w:rFonts w:ascii="Times New Roman" w:hAnsi="Times New Roman" w:cs="Times New Roman"/>
          <w:color w:val="000000"/>
          <w:spacing w:val="1"/>
          <w:sz w:val="24"/>
          <w:szCs w:val="24"/>
        </w:rPr>
        <w:t xml:space="preserve">на  расчетный  счет Арендатора: </w:t>
      </w:r>
    </w:p>
    <w:p w:rsidR="00D475D3" w:rsidRPr="00D475D3" w:rsidRDefault="00D475D3" w:rsidP="00D475D3">
      <w:pPr>
        <w:pStyle w:val="12"/>
        <w:ind w:firstLine="567"/>
        <w:jc w:val="both"/>
        <w:rPr>
          <w:rFonts w:ascii="Times New Roman" w:hAnsi="Times New Roman" w:cs="Times New Roman"/>
          <w:b/>
          <w:i/>
          <w:sz w:val="24"/>
          <w:szCs w:val="24"/>
        </w:rPr>
      </w:pPr>
      <w:proofErr w:type="spellStart"/>
      <w:r w:rsidRPr="00D475D3">
        <w:rPr>
          <w:rFonts w:ascii="Times New Roman" w:hAnsi="Times New Roman" w:cs="Times New Roman"/>
          <w:snapToGrid w:val="0"/>
          <w:sz w:val="24"/>
          <w:szCs w:val="24"/>
        </w:rPr>
        <w:t>р</w:t>
      </w:r>
      <w:proofErr w:type="spellEnd"/>
      <w:r w:rsidRPr="00D475D3">
        <w:rPr>
          <w:rFonts w:ascii="Times New Roman" w:hAnsi="Times New Roman" w:cs="Times New Roman"/>
          <w:snapToGrid w:val="0"/>
          <w:sz w:val="24"/>
          <w:szCs w:val="24"/>
        </w:rPr>
        <w:t xml:space="preserve">/с  </w:t>
      </w:r>
      <w:r w:rsidRPr="00D475D3">
        <w:rPr>
          <w:rFonts w:ascii="Times New Roman" w:hAnsi="Times New Roman" w:cs="Times New Roman"/>
          <w:sz w:val="24"/>
          <w:szCs w:val="24"/>
        </w:rPr>
        <w:t>40101810900000010002, БИК 048952001, ИНН - 1306073569, КПП - 130601001, КБК 90011105013100000120,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475D3">
        <w:rPr>
          <w:rFonts w:ascii="Times New Roman" w:hAnsi="Times New Roman" w:cs="Times New Roman"/>
          <w:b/>
          <w:i/>
          <w:sz w:val="24"/>
          <w:szCs w:val="24"/>
        </w:rPr>
        <w:t>–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p w:rsidR="00D475D3" w:rsidRPr="00D475D3" w:rsidRDefault="00D475D3" w:rsidP="00C879AC">
      <w:pPr>
        <w:widowControl w:val="0"/>
        <w:autoSpaceDE w:val="0"/>
        <w:spacing w:after="0" w:line="240" w:lineRule="auto"/>
        <w:ind w:right="-20" w:firstLine="709"/>
        <w:jc w:val="both"/>
        <w:rPr>
          <w:rFonts w:ascii="Times New Roman" w:hAnsi="Times New Roman" w:cs="Times New Roman"/>
          <w:sz w:val="24"/>
          <w:szCs w:val="24"/>
        </w:rPr>
      </w:pPr>
      <w:r w:rsidRPr="00D475D3">
        <w:rPr>
          <w:rFonts w:ascii="Times New Roman" w:hAnsi="Times New Roman" w:cs="Times New Roman"/>
          <w:bCs/>
          <w:sz w:val="24"/>
          <w:szCs w:val="24"/>
        </w:rPr>
        <w:t>4.4.</w:t>
      </w:r>
      <w:r w:rsidRPr="00D475D3">
        <w:rPr>
          <w:rFonts w:ascii="Times New Roman" w:hAnsi="Times New Roman" w:cs="Times New Roman"/>
          <w:b/>
          <w:bCs/>
          <w:sz w:val="24"/>
          <w:szCs w:val="24"/>
        </w:rPr>
        <w:t xml:space="preserve">  </w:t>
      </w:r>
      <w:r w:rsidRPr="00D475D3">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D475D3" w:rsidRPr="00D475D3" w:rsidRDefault="00D475D3" w:rsidP="00C879AC">
      <w:pPr>
        <w:autoSpaceDE w:val="0"/>
        <w:spacing w:after="0" w:line="240" w:lineRule="auto"/>
        <w:rPr>
          <w:rFonts w:ascii="Times New Roman" w:hAnsi="Times New Roman" w:cs="Times New Roman"/>
          <w:b/>
          <w:sz w:val="24"/>
          <w:szCs w:val="24"/>
        </w:rPr>
      </w:pPr>
    </w:p>
    <w:p w:rsidR="00D475D3" w:rsidRPr="00D475D3" w:rsidRDefault="00D475D3" w:rsidP="00C879AC">
      <w:pPr>
        <w:autoSpaceDE w:val="0"/>
        <w:spacing w:after="0" w:line="240" w:lineRule="auto"/>
        <w:ind w:firstLine="709"/>
        <w:rPr>
          <w:rFonts w:ascii="Times New Roman" w:hAnsi="Times New Roman" w:cs="Times New Roman"/>
          <w:b/>
          <w:sz w:val="24"/>
          <w:szCs w:val="24"/>
        </w:rPr>
      </w:pPr>
      <w:r w:rsidRPr="00D475D3">
        <w:rPr>
          <w:rFonts w:ascii="Times New Roman" w:hAnsi="Times New Roman" w:cs="Times New Roman"/>
          <w:b/>
          <w:sz w:val="24"/>
          <w:szCs w:val="24"/>
        </w:rPr>
        <w:t xml:space="preserve">                                          5. Рассмотрение  споров</w:t>
      </w:r>
    </w:p>
    <w:p w:rsidR="00D475D3" w:rsidRPr="00D475D3" w:rsidRDefault="00D475D3" w:rsidP="00C879AC">
      <w:pPr>
        <w:autoSpaceDE w:val="0"/>
        <w:spacing w:after="0" w:line="240" w:lineRule="auto"/>
        <w:ind w:firstLine="709"/>
        <w:jc w:val="both"/>
        <w:rPr>
          <w:rFonts w:ascii="Times New Roman" w:hAnsi="Times New Roman" w:cs="Times New Roman"/>
          <w:b/>
          <w:sz w:val="24"/>
          <w:szCs w:val="24"/>
        </w:rPr>
      </w:pPr>
      <w:r w:rsidRPr="00D475D3">
        <w:rPr>
          <w:rFonts w:ascii="Times New Roman" w:hAnsi="Times New Roman" w:cs="Times New Roman"/>
          <w:sz w:val="24"/>
          <w:szCs w:val="24"/>
        </w:rPr>
        <w:t>5.1</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D475D3" w:rsidRPr="00D475D3" w:rsidRDefault="00D475D3" w:rsidP="00C879AC">
      <w:pPr>
        <w:autoSpaceDE w:val="0"/>
        <w:spacing w:after="0" w:line="240" w:lineRule="auto"/>
        <w:ind w:firstLine="709"/>
        <w:jc w:val="center"/>
        <w:rPr>
          <w:rFonts w:ascii="Times New Roman" w:hAnsi="Times New Roman" w:cs="Times New Roman"/>
          <w:b/>
          <w:sz w:val="24"/>
          <w:szCs w:val="24"/>
        </w:rPr>
      </w:pPr>
    </w:p>
    <w:p w:rsidR="00D475D3" w:rsidRPr="00D475D3" w:rsidRDefault="00D475D3" w:rsidP="00C879AC">
      <w:pPr>
        <w:autoSpaceDE w:val="0"/>
        <w:spacing w:after="0" w:line="240" w:lineRule="auto"/>
        <w:ind w:firstLine="709"/>
        <w:jc w:val="center"/>
        <w:rPr>
          <w:rFonts w:ascii="Times New Roman" w:hAnsi="Times New Roman" w:cs="Times New Roman"/>
          <w:b/>
          <w:sz w:val="24"/>
          <w:szCs w:val="24"/>
        </w:rPr>
      </w:pPr>
      <w:r w:rsidRPr="00D475D3">
        <w:rPr>
          <w:rFonts w:ascii="Times New Roman" w:hAnsi="Times New Roman" w:cs="Times New Roman"/>
          <w:b/>
          <w:sz w:val="24"/>
          <w:szCs w:val="24"/>
        </w:rPr>
        <w:t>6. Изменение  и  расторжение  Договора</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lastRenderedPageBreak/>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D475D3" w:rsidRPr="00D475D3" w:rsidRDefault="00D475D3" w:rsidP="00C879AC">
      <w:pPr>
        <w:autoSpaceDE w:val="0"/>
        <w:spacing w:after="0" w:line="240" w:lineRule="auto"/>
        <w:ind w:firstLine="709"/>
        <w:jc w:val="center"/>
        <w:rPr>
          <w:rFonts w:ascii="Times New Roman" w:hAnsi="Times New Roman" w:cs="Times New Roman"/>
          <w:b/>
          <w:bCs/>
          <w:sz w:val="24"/>
          <w:szCs w:val="24"/>
        </w:rPr>
      </w:pPr>
      <w:r w:rsidRPr="00D475D3">
        <w:rPr>
          <w:rFonts w:ascii="Times New Roman" w:hAnsi="Times New Roman" w:cs="Times New Roman"/>
          <w:b/>
          <w:bCs/>
          <w:sz w:val="24"/>
          <w:szCs w:val="24"/>
        </w:rPr>
        <w:t>7. Ответственность  Сторон</w:t>
      </w:r>
    </w:p>
    <w:p w:rsidR="00D475D3" w:rsidRPr="00D475D3" w:rsidRDefault="00D475D3" w:rsidP="00C879AC">
      <w:pPr>
        <w:autoSpaceDE w:val="0"/>
        <w:spacing w:after="0" w:line="240" w:lineRule="auto"/>
        <w:ind w:firstLine="709"/>
        <w:jc w:val="both"/>
        <w:rPr>
          <w:rFonts w:ascii="Times New Roman" w:hAnsi="Times New Roman" w:cs="Times New Roman"/>
          <w:bCs/>
          <w:sz w:val="24"/>
          <w:szCs w:val="24"/>
        </w:rPr>
      </w:pPr>
      <w:r w:rsidRPr="00D475D3">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D475D3" w:rsidRPr="00D475D3" w:rsidRDefault="00D475D3" w:rsidP="00C879AC">
      <w:pPr>
        <w:autoSpaceDE w:val="0"/>
        <w:spacing w:after="0" w:line="240" w:lineRule="auto"/>
        <w:ind w:firstLine="709"/>
        <w:jc w:val="both"/>
        <w:rPr>
          <w:rFonts w:ascii="Times New Roman" w:hAnsi="Times New Roman" w:cs="Times New Roman"/>
          <w:bCs/>
          <w:sz w:val="24"/>
          <w:szCs w:val="24"/>
        </w:rPr>
      </w:pPr>
      <w:r w:rsidRPr="00D475D3">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D475D3" w:rsidRPr="00D475D3" w:rsidRDefault="00D475D3" w:rsidP="00C879AC">
      <w:pPr>
        <w:autoSpaceDE w:val="0"/>
        <w:spacing w:after="0" w:line="240" w:lineRule="auto"/>
        <w:ind w:firstLine="709"/>
        <w:jc w:val="center"/>
        <w:rPr>
          <w:rFonts w:ascii="Times New Roman" w:hAnsi="Times New Roman" w:cs="Times New Roman"/>
          <w:b/>
          <w:bCs/>
          <w:sz w:val="24"/>
          <w:szCs w:val="24"/>
        </w:rPr>
      </w:pPr>
      <w:r w:rsidRPr="00D475D3">
        <w:rPr>
          <w:rFonts w:ascii="Times New Roman" w:hAnsi="Times New Roman" w:cs="Times New Roman"/>
          <w:b/>
          <w:bCs/>
          <w:sz w:val="24"/>
          <w:szCs w:val="24"/>
        </w:rPr>
        <w:t>8. Вступление  Договора в силу</w:t>
      </w:r>
    </w:p>
    <w:p w:rsidR="00D475D3" w:rsidRPr="00D475D3" w:rsidRDefault="00D475D3" w:rsidP="00C879AC">
      <w:pPr>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D475D3" w:rsidRPr="00D475D3" w:rsidRDefault="00D475D3" w:rsidP="00D475D3">
      <w:pPr>
        <w:autoSpaceDE w:val="0"/>
        <w:spacing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D475D3" w:rsidRPr="00D475D3" w:rsidRDefault="00D475D3" w:rsidP="00D475D3">
      <w:pPr>
        <w:widowControl w:val="0"/>
        <w:tabs>
          <w:tab w:val="left" w:pos="2160"/>
        </w:tabs>
        <w:autoSpaceDE w:val="0"/>
        <w:spacing w:line="240" w:lineRule="auto"/>
        <w:ind w:left="1080" w:right="360"/>
        <w:jc w:val="center"/>
        <w:rPr>
          <w:rFonts w:ascii="Times New Roman" w:hAnsi="Times New Roman" w:cs="Times New Roman"/>
          <w:b/>
          <w:bCs/>
          <w:sz w:val="24"/>
          <w:szCs w:val="24"/>
        </w:rPr>
      </w:pPr>
      <w:r w:rsidRPr="00D475D3">
        <w:rPr>
          <w:rFonts w:ascii="Times New Roman" w:hAnsi="Times New Roman" w:cs="Times New Roman"/>
          <w:b/>
          <w:bCs/>
          <w:sz w:val="24"/>
          <w:szCs w:val="24"/>
        </w:rPr>
        <w:t>10. АДРЕСА     И    РЕКВИЗИТЫ   СТОРОН</w:t>
      </w:r>
    </w:p>
    <w:tbl>
      <w:tblPr>
        <w:tblW w:w="14415" w:type="dxa"/>
        <w:tblLayout w:type="fixed"/>
        <w:tblLook w:val="0000"/>
      </w:tblPr>
      <w:tblGrid>
        <w:gridCol w:w="76"/>
        <w:gridCol w:w="4543"/>
        <w:gridCol w:w="316"/>
        <w:gridCol w:w="4645"/>
        <w:gridCol w:w="26"/>
        <w:gridCol w:w="4809"/>
      </w:tblGrid>
      <w:tr w:rsidR="00D475D3" w:rsidRPr="00D475D3" w:rsidTr="00EA0F78">
        <w:trPr>
          <w:gridAfter w:val="2"/>
          <w:wAfter w:w="4835" w:type="dxa"/>
        </w:trPr>
        <w:tc>
          <w:tcPr>
            <w:tcW w:w="4619" w:type="dxa"/>
            <w:gridSpan w:val="2"/>
          </w:tcPr>
          <w:p w:rsidR="00D475D3" w:rsidRPr="00D475D3" w:rsidRDefault="00D475D3" w:rsidP="00D475D3">
            <w:pPr>
              <w:snapToGrid w:val="0"/>
              <w:spacing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АРЕНДОДАТЕЛЬ</w:t>
            </w:r>
          </w:p>
        </w:tc>
        <w:tc>
          <w:tcPr>
            <w:tcW w:w="4961" w:type="dxa"/>
            <w:gridSpan w:val="2"/>
          </w:tcPr>
          <w:p w:rsidR="00D475D3" w:rsidRPr="00D475D3" w:rsidRDefault="00D475D3" w:rsidP="00D475D3">
            <w:pPr>
              <w:snapToGrid w:val="0"/>
              <w:spacing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АРЕНДАТОР</w:t>
            </w:r>
          </w:p>
        </w:tc>
      </w:tr>
      <w:tr w:rsidR="00D475D3" w:rsidRPr="00D475D3" w:rsidTr="00EA0F78">
        <w:trPr>
          <w:gridBefore w:val="1"/>
          <w:wBefore w:w="76" w:type="dxa"/>
        </w:trPr>
        <w:tc>
          <w:tcPr>
            <w:tcW w:w="4859" w:type="dxa"/>
            <w:gridSpan w:val="2"/>
          </w:tcPr>
          <w:p w:rsidR="00D475D3" w:rsidRPr="00D475D3" w:rsidRDefault="00D475D3" w:rsidP="00D475D3">
            <w:pPr>
              <w:autoSpaceDE w:val="0"/>
              <w:snapToGrid w:val="0"/>
              <w:spacing w:line="240" w:lineRule="auto"/>
              <w:rPr>
                <w:rFonts w:ascii="Times New Roman" w:hAnsi="Times New Roman" w:cs="Times New Roman"/>
                <w:sz w:val="24"/>
                <w:szCs w:val="24"/>
              </w:rPr>
            </w:pPr>
          </w:p>
          <w:p w:rsidR="00D475D3" w:rsidRPr="00D475D3" w:rsidRDefault="00D475D3" w:rsidP="00D475D3">
            <w:pPr>
              <w:pStyle w:val="HTML"/>
              <w:jc w:val="both"/>
              <w:rPr>
                <w:rFonts w:ascii="Times New Roman" w:hAnsi="Times New Roman" w:cs="Times New Roman"/>
                <w:sz w:val="24"/>
                <w:szCs w:val="24"/>
              </w:rPr>
            </w:pPr>
            <w:r w:rsidRPr="00D475D3">
              <w:rPr>
                <w:rFonts w:ascii="Times New Roman" w:hAnsi="Times New Roman" w:cs="Times New Roman"/>
                <w:b/>
                <w:sz w:val="24"/>
                <w:szCs w:val="24"/>
              </w:rPr>
              <w:t>Администрация Дубенского муниципального района Республики Мордовия</w:t>
            </w:r>
            <w:r w:rsidRPr="00D475D3">
              <w:rPr>
                <w:rFonts w:ascii="Times New Roman" w:hAnsi="Times New Roman" w:cs="Times New Roman"/>
                <w:sz w:val="24"/>
                <w:szCs w:val="24"/>
              </w:rPr>
              <w:t xml:space="preserve">, ИНН - 130603569, КПП - 130601001, </w:t>
            </w:r>
            <w:proofErr w:type="spellStart"/>
            <w:r w:rsidRPr="00D475D3">
              <w:rPr>
                <w:rFonts w:ascii="Times New Roman" w:hAnsi="Times New Roman" w:cs="Times New Roman"/>
                <w:sz w:val="24"/>
                <w:szCs w:val="24"/>
              </w:rPr>
              <w:t>р</w:t>
            </w:r>
            <w:proofErr w:type="spellEnd"/>
            <w:r w:rsidRPr="00D475D3">
              <w:rPr>
                <w:rFonts w:ascii="Times New Roman" w:hAnsi="Times New Roman" w:cs="Times New Roman"/>
                <w:sz w:val="24"/>
                <w:szCs w:val="24"/>
              </w:rPr>
              <w:t>/с 40101810900000010002, БИК 048952001, КБК 90011105035050000120,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475D3" w:rsidRPr="00D475D3" w:rsidRDefault="00D475D3" w:rsidP="00D475D3">
            <w:pPr>
              <w:pStyle w:val="HTML"/>
              <w:jc w:val="both"/>
              <w:rPr>
                <w:rFonts w:ascii="Times New Roman" w:hAnsi="Times New Roman" w:cs="Times New Roman"/>
                <w:sz w:val="24"/>
                <w:szCs w:val="24"/>
              </w:rPr>
            </w:pPr>
            <w:r w:rsidRPr="00D475D3">
              <w:rPr>
                <w:rFonts w:ascii="Times New Roman" w:hAnsi="Times New Roman" w:cs="Times New Roman"/>
                <w:sz w:val="24"/>
                <w:szCs w:val="24"/>
              </w:rPr>
              <w:t>Юр. адрес: 431770, РМ, Дубенский район, с. Дубенки, ул. Денисова, д.4</w:t>
            </w:r>
          </w:p>
          <w:p w:rsidR="00D475D3" w:rsidRPr="00D475D3" w:rsidRDefault="00D475D3" w:rsidP="00D475D3">
            <w:pPr>
              <w:tabs>
                <w:tab w:val="left" w:pos="2268"/>
              </w:tabs>
              <w:autoSpaceDE w:val="0"/>
              <w:spacing w:after="120" w:line="240" w:lineRule="auto"/>
              <w:ind w:right="-8"/>
              <w:jc w:val="both"/>
              <w:rPr>
                <w:rFonts w:ascii="Times New Roman" w:hAnsi="Times New Roman" w:cs="Times New Roman"/>
                <w:sz w:val="24"/>
                <w:szCs w:val="24"/>
              </w:rPr>
            </w:pPr>
            <w:r w:rsidRPr="00D475D3">
              <w:rPr>
                <w:rFonts w:ascii="Times New Roman" w:hAnsi="Times New Roman" w:cs="Times New Roman"/>
                <w:sz w:val="24"/>
                <w:szCs w:val="24"/>
              </w:rPr>
              <w:t xml:space="preserve">_______________________ С.Г.Плешаков                    </w:t>
            </w:r>
          </w:p>
        </w:tc>
        <w:tc>
          <w:tcPr>
            <w:tcW w:w="4671" w:type="dxa"/>
            <w:gridSpan w:val="2"/>
          </w:tcPr>
          <w:p w:rsidR="00D475D3" w:rsidRPr="00D475D3" w:rsidRDefault="00D475D3" w:rsidP="00D475D3">
            <w:pPr>
              <w:pStyle w:val="a3"/>
              <w:snapToGrid w:val="0"/>
              <w:rPr>
                <w:i/>
              </w:rPr>
            </w:pPr>
          </w:p>
          <w:p w:rsidR="00D475D3" w:rsidRPr="00D475D3" w:rsidRDefault="00D475D3" w:rsidP="00D475D3">
            <w:pPr>
              <w:pStyle w:val="a3"/>
              <w:snapToGrid w:val="0"/>
              <w:rPr>
                <w:i/>
              </w:rPr>
            </w:pPr>
            <w:r w:rsidRPr="00D475D3">
              <w:rPr>
                <w:i/>
              </w:rPr>
              <w:t xml:space="preserve"> </w:t>
            </w:r>
          </w:p>
          <w:p w:rsidR="00D475D3" w:rsidRPr="00D475D3" w:rsidRDefault="00D475D3" w:rsidP="00D475D3">
            <w:pPr>
              <w:pStyle w:val="a3"/>
              <w:snapToGrid w:val="0"/>
              <w:rPr>
                <w:i/>
              </w:rPr>
            </w:pPr>
          </w:p>
          <w:p w:rsidR="00D475D3" w:rsidRPr="00D475D3" w:rsidRDefault="00D475D3" w:rsidP="00D475D3">
            <w:pPr>
              <w:pStyle w:val="a3"/>
              <w:snapToGrid w:val="0"/>
              <w:rPr>
                <w:i/>
              </w:rPr>
            </w:pPr>
          </w:p>
          <w:p w:rsidR="00D475D3" w:rsidRPr="00D475D3" w:rsidRDefault="00D475D3" w:rsidP="00D475D3">
            <w:pPr>
              <w:pStyle w:val="a3"/>
              <w:snapToGrid w:val="0"/>
              <w:rPr>
                <w:i/>
              </w:rPr>
            </w:pPr>
          </w:p>
          <w:p w:rsidR="00D475D3" w:rsidRPr="00D475D3" w:rsidRDefault="00D475D3" w:rsidP="00D475D3">
            <w:pPr>
              <w:pStyle w:val="a3"/>
              <w:snapToGrid w:val="0"/>
              <w:rPr>
                <w:i/>
              </w:rPr>
            </w:pPr>
          </w:p>
          <w:p w:rsidR="00D475D3" w:rsidRPr="00D475D3" w:rsidRDefault="00D475D3" w:rsidP="00D475D3">
            <w:pPr>
              <w:pStyle w:val="a3"/>
              <w:snapToGrid w:val="0"/>
              <w:rPr>
                <w:i/>
              </w:rPr>
            </w:pPr>
          </w:p>
          <w:p w:rsidR="00D475D3" w:rsidRPr="00D475D3" w:rsidRDefault="00D475D3" w:rsidP="00D475D3">
            <w:pPr>
              <w:pStyle w:val="a3"/>
              <w:snapToGrid w:val="0"/>
              <w:rPr>
                <w:i/>
              </w:rPr>
            </w:pPr>
          </w:p>
          <w:p w:rsidR="00D475D3" w:rsidRPr="00D475D3" w:rsidRDefault="00D475D3" w:rsidP="00D475D3">
            <w:pPr>
              <w:pStyle w:val="a3"/>
              <w:snapToGrid w:val="0"/>
              <w:rPr>
                <w:i/>
              </w:rPr>
            </w:pPr>
          </w:p>
          <w:p w:rsidR="00D475D3" w:rsidRPr="00D475D3" w:rsidRDefault="00D475D3" w:rsidP="00D475D3">
            <w:pPr>
              <w:pStyle w:val="a3"/>
              <w:snapToGrid w:val="0"/>
              <w:rPr>
                <w:i/>
              </w:rPr>
            </w:pPr>
            <w:r w:rsidRPr="00D475D3">
              <w:rPr>
                <w:i/>
              </w:rPr>
              <w:t>__________________     ___________</w:t>
            </w:r>
          </w:p>
        </w:tc>
        <w:tc>
          <w:tcPr>
            <w:tcW w:w="4809" w:type="dxa"/>
          </w:tcPr>
          <w:p w:rsidR="00D475D3" w:rsidRPr="00D475D3" w:rsidRDefault="00D475D3" w:rsidP="00D475D3">
            <w:pPr>
              <w:widowControl w:val="0"/>
              <w:autoSpaceDE w:val="0"/>
              <w:spacing w:line="240" w:lineRule="auto"/>
              <w:ind w:left="-8" w:right="-8" w:hanging="20"/>
              <w:jc w:val="both"/>
              <w:rPr>
                <w:rFonts w:ascii="Times New Roman" w:hAnsi="Times New Roman" w:cs="Times New Roman"/>
                <w:sz w:val="24"/>
                <w:szCs w:val="24"/>
              </w:rPr>
            </w:pPr>
          </w:p>
        </w:tc>
      </w:tr>
    </w:tbl>
    <w:p w:rsidR="00D475D3" w:rsidRPr="00D475D3" w:rsidRDefault="00D475D3" w:rsidP="00D475D3">
      <w:pPr>
        <w:autoSpaceDE w:val="0"/>
        <w:spacing w:line="240" w:lineRule="auto"/>
        <w:jc w:val="right"/>
        <w:rPr>
          <w:rFonts w:ascii="Times New Roman" w:hAnsi="Times New Roman" w:cs="Times New Roman"/>
          <w:sz w:val="24"/>
          <w:szCs w:val="24"/>
        </w:rPr>
      </w:pPr>
      <w:r w:rsidRPr="00D475D3">
        <w:rPr>
          <w:rFonts w:ascii="Times New Roman" w:hAnsi="Times New Roman" w:cs="Times New Roman"/>
          <w:sz w:val="24"/>
          <w:szCs w:val="24"/>
        </w:rPr>
        <w:t xml:space="preserve">                                                                                                                                        </w:t>
      </w:r>
    </w:p>
    <w:p w:rsidR="00D475D3" w:rsidRPr="00D475D3" w:rsidRDefault="00D475D3" w:rsidP="00C879AC">
      <w:pPr>
        <w:autoSpaceDE w:val="0"/>
        <w:spacing w:after="0" w:line="240" w:lineRule="auto"/>
        <w:jc w:val="right"/>
        <w:rPr>
          <w:rFonts w:ascii="Times New Roman" w:hAnsi="Times New Roman" w:cs="Times New Roman"/>
          <w:b/>
          <w:bCs/>
          <w:sz w:val="24"/>
          <w:szCs w:val="24"/>
        </w:rPr>
      </w:pPr>
      <w:r w:rsidRPr="00D475D3">
        <w:rPr>
          <w:rFonts w:ascii="Times New Roman" w:hAnsi="Times New Roman" w:cs="Times New Roman"/>
          <w:sz w:val="24"/>
          <w:szCs w:val="24"/>
        </w:rPr>
        <w:t xml:space="preserve"> </w:t>
      </w:r>
      <w:r w:rsidRPr="00D475D3">
        <w:rPr>
          <w:rFonts w:ascii="Times New Roman" w:hAnsi="Times New Roman" w:cs="Times New Roman"/>
          <w:b/>
          <w:bCs/>
          <w:sz w:val="24"/>
          <w:szCs w:val="24"/>
        </w:rPr>
        <w:t xml:space="preserve">Приложение  1 </w:t>
      </w:r>
    </w:p>
    <w:p w:rsidR="00D475D3" w:rsidRPr="00D475D3" w:rsidRDefault="00D475D3" w:rsidP="00C879AC">
      <w:pPr>
        <w:autoSpaceDE w:val="0"/>
        <w:spacing w:after="0" w:line="240" w:lineRule="auto"/>
        <w:jc w:val="right"/>
        <w:rPr>
          <w:rFonts w:ascii="Times New Roman" w:hAnsi="Times New Roman" w:cs="Times New Roman"/>
          <w:b/>
          <w:bCs/>
          <w:sz w:val="24"/>
          <w:szCs w:val="24"/>
        </w:rPr>
      </w:pPr>
      <w:r w:rsidRPr="00D475D3">
        <w:rPr>
          <w:rFonts w:ascii="Times New Roman" w:hAnsi="Times New Roman" w:cs="Times New Roman"/>
          <w:b/>
          <w:bCs/>
          <w:sz w:val="24"/>
          <w:szCs w:val="24"/>
        </w:rPr>
        <w:t xml:space="preserve">к договору аренды </w:t>
      </w:r>
    </w:p>
    <w:p w:rsidR="00D475D3" w:rsidRPr="00D475D3" w:rsidRDefault="00D475D3" w:rsidP="00C879AC">
      <w:pPr>
        <w:autoSpaceDE w:val="0"/>
        <w:spacing w:after="0" w:line="240" w:lineRule="auto"/>
        <w:jc w:val="right"/>
        <w:rPr>
          <w:rFonts w:ascii="Times New Roman" w:hAnsi="Times New Roman" w:cs="Times New Roman"/>
          <w:b/>
          <w:bCs/>
          <w:sz w:val="24"/>
          <w:szCs w:val="24"/>
        </w:rPr>
      </w:pPr>
      <w:r w:rsidRPr="00D475D3">
        <w:rPr>
          <w:rFonts w:ascii="Times New Roman" w:hAnsi="Times New Roman" w:cs="Times New Roman"/>
          <w:b/>
          <w:bCs/>
          <w:sz w:val="24"/>
          <w:szCs w:val="24"/>
        </w:rPr>
        <w:t>земельного участка</w:t>
      </w:r>
    </w:p>
    <w:p w:rsidR="00D475D3" w:rsidRPr="00D475D3" w:rsidRDefault="00D475D3" w:rsidP="00D475D3">
      <w:pPr>
        <w:pStyle w:val="a5"/>
        <w:jc w:val="center"/>
        <w:rPr>
          <w:bCs/>
          <w:sz w:val="24"/>
          <w:szCs w:val="24"/>
        </w:rPr>
      </w:pPr>
      <w:r w:rsidRPr="00D475D3">
        <w:rPr>
          <w:sz w:val="24"/>
          <w:szCs w:val="24"/>
        </w:rPr>
        <w:t>АКТ</w:t>
      </w:r>
    </w:p>
    <w:p w:rsidR="00D475D3" w:rsidRPr="00D475D3" w:rsidRDefault="00D475D3" w:rsidP="00D475D3">
      <w:pPr>
        <w:pStyle w:val="a5"/>
        <w:jc w:val="center"/>
        <w:rPr>
          <w:sz w:val="24"/>
          <w:szCs w:val="24"/>
        </w:rPr>
      </w:pPr>
      <w:r w:rsidRPr="00D475D3">
        <w:rPr>
          <w:sz w:val="24"/>
          <w:szCs w:val="24"/>
        </w:rPr>
        <w:t>приёма-передачи</w:t>
      </w:r>
    </w:p>
    <w:p w:rsidR="00D475D3" w:rsidRPr="00D475D3" w:rsidRDefault="00D475D3" w:rsidP="00D475D3">
      <w:pPr>
        <w:pStyle w:val="a5"/>
        <w:jc w:val="center"/>
        <w:rPr>
          <w:sz w:val="24"/>
          <w:szCs w:val="24"/>
        </w:rPr>
      </w:pPr>
      <w:r w:rsidRPr="00D475D3">
        <w:rPr>
          <w:sz w:val="24"/>
          <w:szCs w:val="24"/>
        </w:rPr>
        <w:t xml:space="preserve">по договору </w:t>
      </w:r>
    </w:p>
    <w:p w:rsidR="00D475D3" w:rsidRPr="00D475D3" w:rsidRDefault="00D475D3" w:rsidP="00D475D3">
      <w:pPr>
        <w:pStyle w:val="a5"/>
        <w:jc w:val="center"/>
        <w:rPr>
          <w:sz w:val="24"/>
          <w:szCs w:val="24"/>
        </w:rPr>
      </w:pPr>
      <w:r w:rsidRPr="00D475D3">
        <w:rPr>
          <w:sz w:val="24"/>
          <w:szCs w:val="24"/>
        </w:rPr>
        <w:t>аренды земельного участка</w:t>
      </w:r>
    </w:p>
    <w:p w:rsidR="00D475D3" w:rsidRPr="00D475D3" w:rsidRDefault="00D475D3" w:rsidP="00D475D3">
      <w:pPr>
        <w:pStyle w:val="a5"/>
        <w:jc w:val="center"/>
        <w:rPr>
          <w:sz w:val="24"/>
          <w:szCs w:val="24"/>
        </w:rPr>
      </w:pPr>
      <w:r w:rsidRPr="00D475D3">
        <w:rPr>
          <w:sz w:val="24"/>
          <w:szCs w:val="24"/>
        </w:rPr>
        <w:t xml:space="preserve">  от « ___ » __________ 2017 года</w:t>
      </w:r>
    </w:p>
    <w:p w:rsidR="00D475D3" w:rsidRPr="00D475D3" w:rsidRDefault="00D475D3" w:rsidP="00D475D3">
      <w:pPr>
        <w:pStyle w:val="ac"/>
        <w:jc w:val="center"/>
        <w:rPr>
          <w:rFonts w:ascii="Times New Roman" w:hAnsi="Times New Roman"/>
          <w:sz w:val="24"/>
          <w:szCs w:val="24"/>
        </w:rPr>
      </w:pPr>
    </w:p>
    <w:p w:rsidR="00D475D3" w:rsidRPr="00D475D3" w:rsidRDefault="00D475D3" w:rsidP="00D475D3">
      <w:pPr>
        <w:pStyle w:val="ac"/>
        <w:jc w:val="center"/>
        <w:rPr>
          <w:rFonts w:ascii="Times New Roman" w:hAnsi="Times New Roman"/>
          <w:sz w:val="24"/>
          <w:szCs w:val="24"/>
        </w:rPr>
      </w:pPr>
      <w:r w:rsidRPr="00D475D3">
        <w:rPr>
          <w:rFonts w:ascii="Times New Roman" w:hAnsi="Times New Roman"/>
          <w:sz w:val="24"/>
          <w:szCs w:val="24"/>
        </w:rPr>
        <w:lastRenderedPageBreak/>
        <w:t xml:space="preserve">с.Дубенки    </w:t>
      </w:r>
      <w:r w:rsidRPr="00D475D3">
        <w:rPr>
          <w:rFonts w:ascii="Times New Roman" w:hAnsi="Times New Roman"/>
          <w:sz w:val="24"/>
          <w:szCs w:val="24"/>
        </w:rPr>
        <w:tab/>
      </w:r>
      <w:r w:rsidRPr="00D475D3">
        <w:rPr>
          <w:rFonts w:ascii="Times New Roman" w:hAnsi="Times New Roman"/>
          <w:sz w:val="24"/>
          <w:szCs w:val="24"/>
        </w:rPr>
        <w:tab/>
        <w:t xml:space="preserve">                       </w:t>
      </w:r>
      <w:r w:rsidRPr="00D475D3">
        <w:rPr>
          <w:rFonts w:ascii="Times New Roman" w:hAnsi="Times New Roman"/>
          <w:sz w:val="24"/>
          <w:szCs w:val="24"/>
        </w:rPr>
        <w:tab/>
      </w:r>
      <w:r w:rsidRPr="00D475D3">
        <w:rPr>
          <w:rFonts w:ascii="Times New Roman" w:hAnsi="Times New Roman"/>
          <w:sz w:val="24"/>
          <w:szCs w:val="24"/>
        </w:rPr>
        <w:tab/>
        <w:t xml:space="preserve">                                                   «____»_______ 2017 года</w:t>
      </w:r>
    </w:p>
    <w:p w:rsidR="00D475D3" w:rsidRPr="00D475D3" w:rsidRDefault="00D475D3" w:rsidP="00D475D3">
      <w:pPr>
        <w:spacing w:line="240" w:lineRule="auto"/>
        <w:jc w:val="both"/>
        <w:rPr>
          <w:rFonts w:ascii="Times New Roman" w:hAnsi="Times New Roman" w:cs="Times New Roman"/>
          <w:sz w:val="24"/>
          <w:szCs w:val="24"/>
        </w:rPr>
      </w:pPr>
    </w:p>
    <w:p w:rsidR="00D475D3" w:rsidRPr="00D475D3" w:rsidRDefault="00D475D3" w:rsidP="00C879AC">
      <w:pPr>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(далее – </w:t>
      </w:r>
      <w:r w:rsidRPr="00D475D3">
        <w:rPr>
          <w:rFonts w:ascii="Times New Roman" w:hAnsi="Times New Roman" w:cs="Times New Roman"/>
          <w:b/>
          <w:sz w:val="24"/>
          <w:szCs w:val="24"/>
        </w:rPr>
        <w:t>Сторона 1</w:t>
      </w:r>
      <w:r w:rsidRPr="00D475D3">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_______2017г., действующий (</w:t>
      </w:r>
      <w:proofErr w:type="spellStart"/>
      <w:r w:rsidRPr="00D475D3">
        <w:rPr>
          <w:rFonts w:ascii="Times New Roman" w:hAnsi="Times New Roman" w:cs="Times New Roman"/>
          <w:sz w:val="24"/>
          <w:szCs w:val="24"/>
        </w:rPr>
        <w:t>щая</w:t>
      </w:r>
      <w:proofErr w:type="spellEnd"/>
      <w:r w:rsidRPr="00D475D3">
        <w:rPr>
          <w:rFonts w:ascii="Times New Roman" w:hAnsi="Times New Roman" w:cs="Times New Roman"/>
          <w:sz w:val="24"/>
          <w:szCs w:val="24"/>
        </w:rPr>
        <w:t xml:space="preserve">)  на основании протокола    открытого аукциона  от  ______2017. (далее – </w:t>
      </w:r>
      <w:r w:rsidRPr="00D475D3">
        <w:rPr>
          <w:rFonts w:ascii="Times New Roman" w:hAnsi="Times New Roman" w:cs="Times New Roman"/>
          <w:b/>
          <w:sz w:val="24"/>
          <w:szCs w:val="24"/>
        </w:rPr>
        <w:t>Сторона 2</w:t>
      </w:r>
      <w:r w:rsidRPr="00D475D3">
        <w:rPr>
          <w:rFonts w:ascii="Times New Roman" w:hAnsi="Times New Roman" w:cs="Times New Roman"/>
          <w:sz w:val="24"/>
          <w:szCs w:val="24"/>
        </w:rPr>
        <w:t xml:space="preserve">) с другой стороны, (далее – </w:t>
      </w:r>
      <w:r w:rsidRPr="00D475D3">
        <w:rPr>
          <w:rFonts w:ascii="Times New Roman" w:hAnsi="Times New Roman" w:cs="Times New Roman"/>
          <w:b/>
          <w:sz w:val="24"/>
          <w:szCs w:val="24"/>
        </w:rPr>
        <w:t>Стороны</w:t>
      </w:r>
      <w:r w:rsidRPr="00D475D3">
        <w:rPr>
          <w:rFonts w:ascii="Times New Roman" w:hAnsi="Times New Roman" w:cs="Times New Roman"/>
          <w:sz w:val="24"/>
          <w:szCs w:val="24"/>
        </w:rPr>
        <w:t>), заключили настоящий  акт  о  нижеследующем:</w:t>
      </w:r>
    </w:p>
    <w:p w:rsidR="00D475D3" w:rsidRPr="00D475D3" w:rsidRDefault="00D475D3" w:rsidP="00C879AC">
      <w:pPr>
        <w:tabs>
          <w:tab w:val="left" w:pos="0"/>
          <w:tab w:val="left" w:pos="560"/>
          <w:tab w:val="left" w:pos="1215"/>
        </w:tabs>
        <w:spacing w:after="0" w:line="240" w:lineRule="auto"/>
        <w:jc w:val="both"/>
        <w:rPr>
          <w:rFonts w:ascii="Times New Roman" w:hAnsi="Times New Roman" w:cs="Times New Roman"/>
          <w:sz w:val="24"/>
          <w:szCs w:val="24"/>
        </w:rPr>
      </w:pPr>
      <w:r w:rsidRPr="00D475D3">
        <w:rPr>
          <w:rFonts w:ascii="Times New Roman" w:hAnsi="Times New Roman" w:cs="Times New Roman"/>
          <w:bCs/>
          <w:sz w:val="24"/>
          <w:szCs w:val="24"/>
        </w:rPr>
        <w:t xml:space="preserve">          1.В соответствии с Договором </w:t>
      </w:r>
      <w:r w:rsidRPr="00D475D3">
        <w:rPr>
          <w:rFonts w:ascii="Times New Roman" w:hAnsi="Times New Roman" w:cs="Times New Roman"/>
          <w:sz w:val="24"/>
          <w:szCs w:val="24"/>
        </w:rPr>
        <w:t>аренды  земельного участка   от «___» _______ 2017г., Арендодатель  передает, а Арендатор принимает в аренду сроком на 10 (десять) лет  земельный участок из</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категории земель земли населенных пунктов, для строительства автомобильной заправочной станции с кадастровым номером 13:06:0102001:3777 категории земель земли населенных пунктов,  общей площадью 15 кв.м.,</w:t>
      </w:r>
      <w:r w:rsidRPr="00D475D3">
        <w:rPr>
          <w:rFonts w:ascii="Times New Roman" w:hAnsi="Times New Roman" w:cs="Times New Roman"/>
          <w:b/>
          <w:sz w:val="24"/>
          <w:szCs w:val="24"/>
        </w:rPr>
        <w:t xml:space="preserve"> </w:t>
      </w:r>
      <w:r w:rsidRPr="00D475D3">
        <w:rPr>
          <w:rFonts w:ascii="Times New Roman" w:hAnsi="Times New Roman" w:cs="Times New Roman"/>
          <w:sz w:val="24"/>
          <w:szCs w:val="24"/>
        </w:rPr>
        <w:t>для размещения гаража. Местоположение: Республика Мордовия, Дубенский район, с.Дубенки, ул. Бровцева, д.16Б (Далее - Участок) .</w:t>
      </w:r>
    </w:p>
    <w:p w:rsidR="00D475D3" w:rsidRPr="00D475D3" w:rsidRDefault="00D475D3" w:rsidP="00C879AC">
      <w:pPr>
        <w:tabs>
          <w:tab w:val="left" w:pos="426"/>
        </w:tabs>
        <w:spacing w:after="0" w:line="240" w:lineRule="auto"/>
        <w:jc w:val="both"/>
        <w:rPr>
          <w:rFonts w:ascii="Times New Roman" w:hAnsi="Times New Roman" w:cs="Times New Roman"/>
          <w:sz w:val="24"/>
          <w:szCs w:val="24"/>
        </w:rPr>
      </w:pPr>
      <w:r w:rsidRPr="00D475D3">
        <w:rPr>
          <w:rFonts w:ascii="Times New Roman" w:hAnsi="Times New Roman" w:cs="Times New Roman"/>
          <w:sz w:val="24"/>
          <w:szCs w:val="24"/>
        </w:rPr>
        <w:t xml:space="preserve">          2. Осмотр земельного участка Покупателем произведен, претензий не имеется.</w:t>
      </w:r>
    </w:p>
    <w:p w:rsidR="00D475D3" w:rsidRPr="00D475D3" w:rsidRDefault="00D475D3" w:rsidP="00C879AC">
      <w:pPr>
        <w:widowControl w:val="0"/>
        <w:autoSpaceDE w:val="0"/>
        <w:spacing w:after="0" w:line="240" w:lineRule="auto"/>
        <w:ind w:firstLine="709"/>
        <w:jc w:val="both"/>
        <w:rPr>
          <w:rFonts w:ascii="Times New Roman" w:hAnsi="Times New Roman" w:cs="Times New Roman"/>
          <w:sz w:val="24"/>
          <w:szCs w:val="24"/>
        </w:rPr>
      </w:pPr>
      <w:r w:rsidRPr="00D475D3">
        <w:rPr>
          <w:rFonts w:ascii="Times New Roman" w:hAnsi="Times New Roman" w:cs="Times New Roman"/>
          <w:sz w:val="24"/>
          <w:szCs w:val="24"/>
        </w:rPr>
        <w:t>3. Настоящий акт является подтверждением исполнения договорных обязательств   Сторонами.</w:t>
      </w:r>
    </w:p>
    <w:p w:rsidR="00D475D3" w:rsidRPr="00D475D3" w:rsidRDefault="00D475D3" w:rsidP="00D475D3">
      <w:pPr>
        <w:pStyle w:val="ac"/>
        <w:tabs>
          <w:tab w:val="num" w:pos="0"/>
        </w:tabs>
        <w:ind w:firstLine="709"/>
        <w:rPr>
          <w:rFonts w:ascii="Times New Roman" w:hAnsi="Times New Roman"/>
          <w:i w:val="0"/>
          <w:sz w:val="24"/>
          <w:szCs w:val="24"/>
        </w:rPr>
      </w:pPr>
      <w:r w:rsidRPr="00D475D3">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1" w:type="dxa"/>
        <w:jc w:val="center"/>
        <w:tblInd w:w="-176" w:type="dxa"/>
        <w:tblLayout w:type="fixed"/>
        <w:tblLook w:val="0000"/>
      </w:tblPr>
      <w:tblGrid>
        <w:gridCol w:w="176"/>
        <w:gridCol w:w="4619"/>
        <w:gridCol w:w="316"/>
        <w:gridCol w:w="275"/>
        <w:gridCol w:w="4370"/>
        <w:gridCol w:w="26"/>
        <w:gridCol w:w="814"/>
        <w:gridCol w:w="3995"/>
      </w:tblGrid>
      <w:tr w:rsidR="00D475D3" w:rsidRPr="00D475D3" w:rsidTr="00EA0F78">
        <w:trPr>
          <w:gridBefore w:val="1"/>
          <w:gridAfter w:val="1"/>
          <w:wBefore w:w="176" w:type="dxa"/>
          <w:wAfter w:w="3995" w:type="dxa"/>
          <w:jc w:val="center"/>
        </w:trPr>
        <w:tc>
          <w:tcPr>
            <w:tcW w:w="5210" w:type="dxa"/>
            <w:gridSpan w:val="3"/>
          </w:tcPr>
          <w:p w:rsidR="00D475D3" w:rsidRPr="00D475D3" w:rsidRDefault="00D475D3" w:rsidP="00C879AC">
            <w:pPr>
              <w:snapToGrid w:val="0"/>
              <w:spacing w:after="0" w:line="240" w:lineRule="auto"/>
              <w:rPr>
                <w:rFonts w:ascii="Times New Roman" w:hAnsi="Times New Roman" w:cs="Times New Roman"/>
                <w:b/>
                <w:sz w:val="24"/>
                <w:szCs w:val="24"/>
              </w:rPr>
            </w:pPr>
          </w:p>
        </w:tc>
        <w:tc>
          <w:tcPr>
            <w:tcW w:w="5210" w:type="dxa"/>
            <w:gridSpan w:val="3"/>
          </w:tcPr>
          <w:p w:rsidR="00D475D3" w:rsidRPr="00D475D3" w:rsidRDefault="00D475D3" w:rsidP="00C879AC">
            <w:pPr>
              <w:snapToGrid w:val="0"/>
              <w:spacing w:after="0" w:line="240" w:lineRule="auto"/>
              <w:rPr>
                <w:rFonts w:ascii="Times New Roman" w:hAnsi="Times New Roman" w:cs="Times New Roman"/>
                <w:b/>
                <w:sz w:val="24"/>
                <w:szCs w:val="24"/>
              </w:rPr>
            </w:pPr>
          </w:p>
        </w:tc>
      </w:tr>
      <w:tr w:rsidR="00D475D3" w:rsidRPr="00D475D3" w:rsidTr="00EA0F78">
        <w:tblPrEx>
          <w:jc w:val="left"/>
        </w:tblPrEx>
        <w:trPr>
          <w:gridBefore w:val="1"/>
          <w:gridAfter w:val="3"/>
          <w:wBefore w:w="176" w:type="dxa"/>
          <w:wAfter w:w="4835" w:type="dxa"/>
        </w:trPr>
        <w:tc>
          <w:tcPr>
            <w:tcW w:w="4619" w:type="dxa"/>
          </w:tcPr>
          <w:p w:rsidR="00D475D3" w:rsidRPr="00D475D3" w:rsidRDefault="00D475D3" w:rsidP="00C879AC">
            <w:pPr>
              <w:snapToGrid w:val="0"/>
              <w:spacing w:after="0"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АРЕНДОДАТЕЛЬ</w:t>
            </w:r>
          </w:p>
        </w:tc>
        <w:tc>
          <w:tcPr>
            <w:tcW w:w="4961" w:type="dxa"/>
            <w:gridSpan w:val="3"/>
          </w:tcPr>
          <w:p w:rsidR="00D475D3" w:rsidRPr="00D475D3" w:rsidRDefault="00D475D3" w:rsidP="00C879AC">
            <w:pPr>
              <w:snapToGrid w:val="0"/>
              <w:spacing w:after="0" w:line="240" w:lineRule="auto"/>
              <w:jc w:val="center"/>
              <w:rPr>
                <w:rFonts w:ascii="Times New Roman" w:hAnsi="Times New Roman" w:cs="Times New Roman"/>
                <w:b/>
                <w:sz w:val="24"/>
                <w:szCs w:val="24"/>
              </w:rPr>
            </w:pPr>
            <w:r w:rsidRPr="00D475D3">
              <w:rPr>
                <w:rFonts w:ascii="Times New Roman" w:hAnsi="Times New Roman" w:cs="Times New Roman"/>
                <w:b/>
                <w:sz w:val="24"/>
                <w:szCs w:val="24"/>
              </w:rPr>
              <w:t>АРЕНДАТОР</w:t>
            </w:r>
          </w:p>
        </w:tc>
      </w:tr>
      <w:tr w:rsidR="00D475D3" w:rsidRPr="00D475D3" w:rsidTr="00EA0F78">
        <w:tblPrEx>
          <w:jc w:val="left"/>
        </w:tblPrEx>
        <w:tc>
          <w:tcPr>
            <w:tcW w:w="5111" w:type="dxa"/>
            <w:gridSpan w:val="3"/>
          </w:tcPr>
          <w:p w:rsidR="00D475D3" w:rsidRPr="00D475D3" w:rsidRDefault="00D475D3" w:rsidP="00C879AC">
            <w:pPr>
              <w:autoSpaceDE w:val="0"/>
              <w:snapToGrid w:val="0"/>
              <w:spacing w:after="0" w:line="240" w:lineRule="auto"/>
              <w:jc w:val="both"/>
              <w:rPr>
                <w:rFonts w:ascii="Times New Roman" w:hAnsi="Times New Roman" w:cs="Times New Roman"/>
                <w:b/>
                <w:bCs/>
                <w:sz w:val="24"/>
                <w:szCs w:val="24"/>
              </w:rPr>
            </w:pPr>
            <w:r w:rsidRPr="00D475D3">
              <w:rPr>
                <w:rFonts w:ascii="Times New Roman" w:hAnsi="Times New Roman" w:cs="Times New Roman"/>
                <w:b/>
                <w:bCs/>
                <w:sz w:val="24"/>
                <w:szCs w:val="24"/>
              </w:rPr>
              <w:t xml:space="preserve">                                                                                              </w:t>
            </w:r>
          </w:p>
          <w:p w:rsidR="00D475D3" w:rsidRPr="00D475D3" w:rsidRDefault="00D475D3" w:rsidP="00D475D3">
            <w:pPr>
              <w:pStyle w:val="HTML"/>
              <w:jc w:val="both"/>
              <w:rPr>
                <w:rFonts w:ascii="Times New Roman" w:hAnsi="Times New Roman" w:cs="Times New Roman"/>
                <w:sz w:val="24"/>
                <w:szCs w:val="24"/>
              </w:rPr>
            </w:pPr>
            <w:r w:rsidRPr="00D475D3">
              <w:rPr>
                <w:rFonts w:ascii="Times New Roman" w:hAnsi="Times New Roman" w:cs="Times New Roman"/>
                <w:b/>
                <w:sz w:val="24"/>
                <w:szCs w:val="24"/>
              </w:rPr>
              <w:t>Администрация Дубенского муниципального района Республики Мордовия</w:t>
            </w:r>
            <w:r w:rsidRPr="00D475D3">
              <w:rPr>
                <w:rFonts w:ascii="Times New Roman" w:hAnsi="Times New Roman" w:cs="Times New Roman"/>
                <w:sz w:val="24"/>
                <w:szCs w:val="24"/>
              </w:rPr>
              <w:t xml:space="preserve">, ИНН - 130603569, КПП - 130601001, </w:t>
            </w:r>
            <w:proofErr w:type="spellStart"/>
            <w:r w:rsidRPr="00D475D3">
              <w:rPr>
                <w:rFonts w:ascii="Times New Roman" w:hAnsi="Times New Roman" w:cs="Times New Roman"/>
                <w:sz w:val="24"/>
                <w:szCs w:val="24"/>
              </w:rPr>
              <w:t>р</w:t>
            </w:r>
            <w:proofErr w:type="spellEnd"/>
            <w:r w:rsidRPr="00D475D3">
              <w:rPr>
                <w:rFonts w:ascii="Times New Roman" w:hAnsi="Times New Roman" w:cs="Times New Roman"/>
                <w:sz w:val="24"/>
                <w:szCs w:val="24"/>
              </w:rPr>
              <w:t>/с 40101810900000010002, БИК 048952001, КБК 90011105035050000120,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475D3" w:rsidRPr="00D475D3" w:rsidRDefault="00D475D3" w:rsidP="00D475D3">
            <w:pPr>
              <w:pStyle w:val="HTML"/>
              <w:jc w:val="both"/>
              <w:rPr>
                <w:rFonts w:ascii="Times New Roman" w:hAnsi="Times New Roman" w:cs="Times New Roman"/>
                <w:sz w:val="24"/>
                <w:szCs w:val="24"/>
              </w:rPr>
            </w:pPr>
            <w:r w:rsidRPr="00D475D3">
              <w:rPr>
                <w:rFonts w:ascii="Times New Roman" w:hAnsi="Times New Roman" w:cs="Times New Roman"/>
                <w:sz w:val="24"/>
                <w:szCs w:val="24"/>
              </w:rPr>
              <w:t>Юр. адрес: 431770, РМ, Дубенский район, с. Дубенки, ул. Денисова, д.4</w:t>
            </w:r>
          </w:p>
          <w:p w:rsidR="00D475D3" w:rsidRPr="00D475D3" w:rsidRDefault="00D475D3" w:rsidP="00C879AC">
            <w:pPr>
              <w:tabs>
                <w:tab w:val="left" w:pos="2268"/>
              </w:tabs>
              <w:autoSpaceDE w:val="0"/>
              <w:spacing w:after="0" w:line="240" w:lineRule="auto"/>
              <w:ind w:right="-8"/>
              <w:rPr>
                <w:rFonts w:ascii="Times New Roman" w:hAnsi="Times New Roman" w:cs="Times New Roman"/>
                <w:sz w:val="24"/>
                <w:szCs w:val="24"/>
              </w:rPr>
            </w:pPr>
            <w:r w:rsidRPr="00D475D3">
              <w:rPr>
                <w:rFonts w:ascii="Times New Roman" w:hAnsi="Times New Roman" w:cs="Times New Roman"/>
                <w:sz w:val="24"/>
                <w:szCs w:val="24"/>
              </w:rPr>
              <w:t xml:space="preserve">_______________________ С.Г.Плешаков                          </w:t>
            </w:r>
          </w:p>
        </w:tc>
        <w:tc>
          <w:tcPr>
            <w:tcW w:w="4671" w:type="dxa"/>
            <w:gridSpan w:val="3"/>
          </w:tcPr>
          <w:p w:rsidR="00D475D3" w:rsidRPr="00D475D3" w:rsidRDefault="00D475D3" w:rsidP="00C879AC">
            <w:pPr>
              <w:pStyle w:val="a3"/>
              <w:snapToGrid w:val="0"/>
              <w:spacing w:after="0"/>
              <w:rPr>
                <w:i/>
              </w:rPr>
            </w:pPr>
            <w:r w:rsidRPr="00D475D3">
              <w:rPr>
                <w:i/>
              </w:rPr>
              <w:t xml:space="preserve"> </w:t>
            </w:r>
          </w:p>
          <w:p w:rsidR="00D475D3" w:rsidRPr="00D475D3" w:rsidRDefault="00D475D3" w:rsidP="00C879AC">
            <w:pPr>
              <w:pStyle w:val="a3"/>
              <w:snapToGrid w:val="0"/>
              <w:spacing w:after="0"/>
              <w:rPr>
                <w:i/>
              </w:rPr>
            </w:pPr>
            <w:r w:rsidRPr="00D475D3">
              <w:rPr>
                <w:i/>
              </w:rPr>
              <w:t xml:space="preserve"> </w:t>
            </w:r>
          </w:p>
          <w:p w:rsidR="00D475D3" w:rsidRPr="00D475D3" w:rsidRDefault="00D475D3" w:rsidP="00C879AC">
            <w:pPr>
              <w:pStyle w:val="a3"/>
              <w:snapToGrid w:val="0"/>
              <w:spacing w:after="0"/>
              <w:rPr>
                <w:i/>
              </w:rPr>
            </w:pPr>
          </w:p>
          <w:p w:rsidR="00D475D3" w:rsidRPr="00D475D3" w:rsidRDefault="00D475D3" w:rsidP="00C879AC">
            <w:pPr>
              <w:pStyle w:val="a3"/>
              <w:snapToGrid w:val="0"/>
              <w:spacing w:after="0"/>
              <w:rPr>
                <w:i/>
              </w:rPr>
            </w:pPr>
          </w:p>
          <w:p w:rsidR="00D475D3" w:rsidRPr="00D475D3" w:rsidRDefault="00D475D3" w:rsidP="00C879AC">
            <w:pPr>
              <w:pStyle w:val="a3"/>
              <w:snapToGrid w:val="0"/>
              <w:spacing w:after="0"/>
              <w:rPr>
                <w:i/>
              </w:rPr>
            </w:pPr>
          </w:p>
          <w:p w:rsidR="00D475D3" w:rsidRPr="00D475D3" w:rsidRDefault="00D475D3" w:rsidP="00C879AC">
            <w:pPr>
              <w:pStyle w:val="a3"/>
              <w:snapToGrid w:val="0"/>
              <w:spacing w:after="0"/>
              <w:rPr>
                <w:i/>
              </w:rPr>
            </w:pPr>
          </w:p>
          <w:p w:rsidR="00D475D3" w:rsidRPr="00D475D3" w:rsidRDefault="00D475D3" w:rsidP="00C879AC">
            <w:pPr>
              <w:pStyle w:val="a3"/>
              <w:snapToGrid w:val="0"/>
              <w:spacing w:after="0"/>
              <w:rPr>
                <w:i/>
              </w:rPr>
            </w:pPr>
          </w:p>
          <w:p w:rsidR="00D475D3" w:rsidRPr="00D475D3" w:rsidRDefault="00D475D3" w:rsidP="00C879AC">
            <w:pPr>
              <w:pStyle w:val="a3"/>
              <w:snapToGrid w:val="0"/>
              <w:spacing w:after="0"/>
              <w:rPr>
                <w:i/>
              </w:rPr>
            </w:pPr>
          </w:p>
          <w:p w:rsidR="00D475D3" w:rsidRPr="00D475D3" w:rsidRDefault="00D475D3" w:rsidP="00C879AC">
            <w:pPr>
              <w:pStyle w:val="a3"/>
              <w:snapToGrid w:val="0"/>
              <w:spacing w:after="0"/>
              <w:rPr>
                <w:i/>
              </w:rPr>
            </w:pPr>
            <w:r w:rsidRPr="00D475D3">
              <w:rPr>
                <w:i/>
              </w:rPr>
              <w:t xml:space="preserve">__________________   ______________ </w:t>
            </w:r>
          </w:p>
          <w:p w:rsidR="00D475D3" w:rsidRPr="00D475D3" w:rsidRDefault="00D475D3" w:rsidP="00C879AC">
            <w:pPr>
              <w:pStyle w:val="a3"/>
              <w:snapToGrid w:val="0"/>
              <w:spacing w:after="0"/>
              <w:rPr>
                <w:i/>
              </w:rPr>
            </w:pPr>
          </w:p>
        </w:tc>
        <w:tc>
          <w:tcPr>
            <w:tcW w:w="4809" w:type="dxa"/>
            <w:gridSpan w:val="2"/>
          </w:tcPr>
          <w:p w:rsidR="00D475D3" w:rsidRPr="00D475D3" w:rsidRDefault="00D475D3" w:rsidP="00C879AC">
            <w:pPr>
              <w:widowControl w:val="0"/>
              <w:autoSpaceDE w:val="0"/>
              <w:spacing w:after="0" w:line="240" w:lineRule="auto"/>
              <w:ind w:left="-8" w:right="-8" w:hanging="20"/>
              <w:jc w:val="both"/>
              <w:rPr>
                <w:rFonts w:ascii="Times New Roman" w:hAnsi="Times New Roman" w:cs="Times New Roman"/>
                <w:sz w:val="24"/>
                <w:szCs w:val="24"/>
              </w:rPr>
            </w:pPr>
          </w:p>
        </w:tc>
      </w:tr>
    </w:tbl>
    <w:p w:rsidR="00D475D3" w:rsidRPr="00D475D3" w:rsidRDefault="00D475D3" w:rsidP="00D475D3">
      <w:pPr>
        <w:pStyle w:val="11"/>
        <w:rPr>
          <w:rFonts w:ascii="Times New Roman" w:hAnsi="Times New Roman"/>
          <w:szCs w:val="24"/>
          <w:lang w:val="ru-RU"/>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p w:rsidR="00E8428B" w:rsidRDefault="00E8428B" w:rsidP="00E8428B">
      <w:pPr>
        <w:spacing w:after="0"/>
        <w:jc w:val="center"/>
        <w:rPr>
          <w:rFonts w:ascii="Times New Roman" w:hAnsi="Times New Roman" w:cs="Times New Roman"/>
          <w:b/>
          <w:sz w:val="24"/>
          <w:szCs w:val="24"/>
        </w:rPr>
      </w:pPr>
    </w:p>
    <w:tbl>
      <w:tblPr>
        <w:tblW w:w="0" w:type="auto"/>
        <w:jc w:val="right"/>
        <w:tblLook w:val="04A0"/>
      </w:tblPr>
      <w:tblGrid>
        <w:gridCol w:w="4644"/>
      </w:tblGrid>
      <w:tr w:rsidR="00E8428B" w:rsidRPr="00E8428B" w:rsidTr="00E5206F">
        <w:trPr>
          <w:jc w:val="right"/>
        </w:trPr>
        <w:tc>
          <w:tcPr>
            <w:tcW w:w="4644" w:type="dxa"/>
          </w:tcPr>
          <w:p w:rsidR="00E8428B" w:rsidRPr="00E8428B" w:rsidRDefault="00E8428B" w:rsidP="00E8428B">
            <w:pPr>
              <w:spacing w:after="0"/>
              <w:rPr>
                <w:rFonts w:ascii="Times New Roman" w:hAnsi="Times New Roman" w:cs="Times New Roman"/>
                <w:sz w:val="24"/>
                <w:szCs w:val="24"/>
              </w:rPr>
            </w:pPr>
            <w:r w:rsidRPr="00E8428B">
              <w:rPr>
                <w:rStyle w:val="af4"/>
                <w:rFonts w:ascii="Times New Roman" w:hAnsi="Times New Roman" w:cs="Times New Roman"/>
                <w:b w:val="0"/>
                <w:bCs/>
                <w:sz w:val="24"/>
                <w:szCs w:val="24"/>
              </w:rPr>
              <w:t>Приложение 1</w:t>
            </w:r>
          </w:p>
        </w:tc>
      </w:tr>
      <w:tr w:rsidR="00E8428B" w:rsidRPr="00E8428B" w:rsidTr="00E5206F">
        <w:trPr>
          <w:jc w:val="right"/>
        </w:trPr>
        <w:tc>
          <w:tcPr>
            <w:tcW w:w="4644" w:type="dxa"/>
          </w:tcPr>
          <w:p w:rsidR="00E8428B" w:rsidRPr="00E8428B" w:rsidRDefault="00E8428B" w:rsidP="00E8428B">
            <w:pPr>
              <w:spacing w:after="0"/>
              <w:rPr>
                <w:rFonts w:ascii="Times New Roman" w:hAnsi="Times New Roman" w:cs="Times New Roman"/>
                <w:sz w:val="24"/>
                <w:szCs w:val="24"/>
              </w:rPr>
            </w:pPr>
            <w:r w:rsidRPr="00E8428B">
              <w:rPr>
                <w:rStyle w:val="af4"/>
                <w:rFonts w:ascii="Times New Roman" w:hAnsi="Times New Roman" w:cs="Times New Roman"/>
                <w:b w:val="0"/>
                <w:bCs/>
                <w:sz w:val="24"/>
                <w:szCs w:val="24"/>
              </w:rPr>
              <w:t xml:space="preserve">к </w:t>
            </w:r>
            <w:hyperlink w:anchor="sub_0" w:history="1">
              <w:r w:rsidRPr="00E8428B">
                <w:rPr>
                  <w:rStyle w:val="a6"/>
                  <w:rFonts w:ascii="Times New Roman" w:hAnsi="Times New Roman" w:cs="Times New Roman"/>
                  <w:b/>
                  <w:bCs/>
                  <w:sz w:val="24"/>
                  <w:szCs w:val="24"/>
                </w:rPr>
                <w:t>постановлению</w:t>
              </w:r>
            </w:hyperlink>
            <w:r w:rsidRPr="00E8428B">
              <w:rPr>
                <w:rStyle w:val="af4"/>
                <w:rFonts w:ascii="Times New Roman" w:hAnsi="Times New Roman" w:cs="Times New Roman"/>
                <w:b w:val="0"/>
                <w:bCs/>
                <w:sz w:val="24"/>
                <w:szCs w:val="24"/>
              </w:rPr>
              <w:t xml:space="preserve"> администрации</w:t>
            </w:r>
          </w:p>
        </w:tc>
      </w:tr>
      <w:tr w:rsidR="00E8428B" w:rsidRPr="00E8428B" w:rsidTr="00E5206F">
        <w:trPr>
          <w:jc w:val="right"/>
        </w:trPr>
        <w:tc>
          <w:tcPr>
            <w:tcW w:w="4644" w:type="dxa"/>
          </w:tcPr>
          <w:p w:rsidR="00E8428B" w:rsidRPr="00E8428B" w:rsidRDefault="00E8428B" w:rsidP="00E8428B">
            <w:pPr>
              <w:spacing w:after="0"/>
              <w:rPr>
                <w:rFonts w:ascii="Times New Roman" w:hAnsi="Times New Roman" w:cs="Times New Roman"/>
                <w:sz w:val="24"/>
                <w:szCs w:val="24"/>
              </w:rPr>
            </w:pPr>
            <w:r w:rsidRPr="00E8428B">
              <w:rPr>
                <w:rStyle w:val="af4"/>
                <w:rFonts w:ascii="Times New Roman" w:hAnsi="Times New Roman" w:cs="Times New Roman"/>
                <w:b w:val="0"/>
                <w:bCs/>
                <w:sz w:val="24"/>
                <w:szCs w:val="24"/>
              </w:rPr>
              <w:t>Дубенского муниципального района</w:t>
            </w:r>
          </w:p>
        </w:tc>
      </w:tr>
      <w:tr w:rsidR="00E8428B" w:rsidRPr="00E8428B" w:rsidTr="00E5206F">
        <w:trPr>
          <w:jc w:val="right"/>
        </w:trPr>
        <w:tc>
          <w:tcPr>
            <w:tcW w:w="4644" w:type="dxa"/>
          </w:tcPr>
          <w:p w:rsidR="00E8428B" w:rsidRPr="00E8428B" w:rsidRDefault="00E8428B" w:rsidP="00E8428B">
            <w:pPr>
              <w:spacing w:after="0"/>
              <w:rPr>
                <w:rFonts w:ascii="Times New Roman" w:hAnsi="Times New Roman" w:cs="Times New Roman"/>
                <w:sz w:val="24"/>
                <w:szCs w:val="24"/>
              </w:rPr>
            </w:pPr>
            <w:r w:rsidRPr="00E8428B">
              <w:rPr>
                <w:rStyle w:val="af4"/>
                <w:rFonts w:ascii="Times New Roman" w:hAnsi="Times New Roman" w:cs="Times New Roman"/>
                <w:b w:val="0"/>
                <w:bCs/>
                <w:sz w:val="24"/>
                <w:szCs w:val="24"/>
              </w:rPr>
              <w:t>От24.01. 2017. №33</w:t>
            </w:r>
          </w:p>
        </w:tc>
      </w:tr>
    </w:tbl>
    <w:p w:rsidR="00E8428B" w:rsidRPr="00E8428B" w:rsidRDefault="00E8428B" w:rsidP="00E8428B">
      <w:pPr>
        <w:spacing w:after="0"/>
        <w:ind w:firstLine="720"/>
        <w:jc w:val="both"/>
        <w:rPr>
          <w:rFonts w:ascii="Times New Roman" w:hAnsi="Times New Roman" w:cs="Times New Roman"/>
          <w:sz w:val="24"/>
          <w:szCs w:val="24"/>
        </w:rPr>
      </w:pPr>
    </w:p>
    <w:p w:rsidR="00E8428B" w:rsidRPr="00E8428B" w:rsidRDefault="00E8428B" w:rsidP="00E8428B">
      <w:pPr>
        <w:spacing w:after="0"/>
        <w:jc w:val="center"/>
        <w:rPr>
          <w:rFonts w:ascii="Times New Roman" w:hAnsi="Times New Roman" w:cs="Times New Roman"/>
          <w:sz w:val="24"/>
          <w:szCs w:val="24"/>
        </w:rPr>
      </w:pPr>
      <w:r w:rsidRPr="00E8428B">
        <w:rPr>
          <w:rFonts w:ascii="Times New Roman" w:hAnsi="Times New Roman" w:cs="Times New Roman"/>
          <w:sz w:val="24"/>
          <w:szCs w:val="24"/>
        </w:rPr>
        <w:t>План</w:t>
      </w:r>
      <w:r w:rsidRPr="00E8428B">
        <w:rPr>
          <w:rFonts w:ascii="Times New Roman" w:hAnsi="Times New Roman" w:cs="Times New Roman"/>
          <w:sz w:val="24"/>
          <w:szCs w:val="24"/>
        </w:rPr>
        <w:br/>
        <w:t>капитального строительства и реконструкции автомобильных дорог общего пользования местного значения в Дубенском муниципальном районе на 2017 год</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37"/>
        <w:gridCol w:w="3232"/>
        <w:gridCol w:w="2552"/>
        <w:gridCol w:w="2693"/>
      </w:tblGrid>
      <w:tr w:rsidR="00E8428B" w:rsidRPr="00E8428B" w:rsidTr="00E5206F">
        <w:trPr>
          <w:trHeight w:val="986"/>
        </w:trPr>
        <w:tc>
          <w:tcPr>
            <w:tcW w:w="737" w:type="dxa"/>
            <w:tcBorders>
              <w:top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w:t>
            </w:r>
            <w:r w:rsidRPr="00E8428B">
              <w:rPr>
                <w:rFonts w:ascii="Times New Roman" w:hAnsi="Times New Roman" w:cs="Times New Roman"/>
              </w:rPr>
              <w:br/>
            </w:r>
            <w:proofErr w:type="spellStart"/>
            <w:r w:rsidRPr="00E8428B">
              <w:rPr>
                <w:rFonts w:ascii="Times New Roman" w:hAnsi="Times New Roman" w:cs="Times New Roman"/>
              </w:rPr>
              <w:t>п</w:t>
            </w:r>
            <w:proofErr w:type="spellEnd"/>
            <w:r w:rsidRPr="00E8428B">
              <w:rPr>
                <w:rFonts w:ascii="Times New Roman" w:hAnsi="Times New Roman" w:cs="Times New Roman"/>
              </w:rPr>
              <w:t>/</w:t>
            </w:r>
            <w:proofErr w:type="spellStart"/>
            <w:r w:rsidRPr="00E8428B">
              <w:rPr>
                <w:rFonts w:ascii="Times New Roman" w:hAnsi="Times New Roman" w:cs="Times New Roman"/>
              </w:rPr>
              <w:t>п</w:t>
            </w:r>
            <w:proofErr w:type="spellEnd"/>
          </w:p>
        </w:tc>
        <w:tc>
          <w:tcPr>
            <w:tcW w:w="3232" w:type="dxa"/>
            <w:tcBorders>
              <w:top w:val="single" w:sz="4" w:space="0" w:color="auto"/>
              <w:left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Наименование</w:t>
            </w:r>
          </w:p>
        </w:tc>
        <w:tc>
          <w:tcPr>
            <w:tcW w:w="2552" w:type="dxa"/>
            <w:tcBorders>
              <w:top w:val="single" w:sz="4" w:space="0" w:color="auto"/>
              <w:left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Капитальные вложения, тыс. руб.</w:t>
            </w:r>
          </w:p>
        </w:tc>
        <w:tc>
          <w:tcPr>
            <w:tcW w:w="2693" w:type="dxa"/>
            <w:tcBorders>
              <w:top w:val="single" w:sz="4" w:space="0" w:color="auto"/>
              <w:lef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Вводимая мощность, км.</w:t>
            </w:r>
          </w:p>
        </w:tc>
      </w:tr>
      <w:tr w:rsidR="00E8428B" w:rsidRPr="00E8428B" w:rsidTr="00E5206F">
        <w:tc>
          <w:tcPr>
            <w:tcW w:w="737" w:type="dxa"/>
            <w:tcBorders>
              <w:top w:val="single" w:sz="4" w:space="0" w:color="auto"/>
              <w:bottom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1</w:t>
            </w:r>
          </w:p>
        </w:tc>
        <w:tc>
          <w:tcPr>
            <w:tcW w:w="3232" w:type="dxa"/>
            <w:tcBorders>
              <w:top w:val="single" w:sz="4" w:space="0" w:color="auto"/>
              <w:left w:val="single" w:sz="4" w:space="0" w:color="auto"/>
              <w:bottom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2</w:t>
            </w:r>
          </w:p>
        </w:tc>
        <w:tc>
          <w:tcPr>
            <w:tcW w:w="2552" w:type="dxa"/>
            <w:tcBorders>
              <w:top w:val="single" w:sz="4" w:space="0" w:color="auto"/>
              <w:left w:val="single" w:sz="4" w:space="0" w:color="auto"/>
              <w:bottom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3</w:t>
            </w:r>
          </w:p>
        </w:tc>
        <w:tc>
          <w:tcPr>
            <w:tcW w:w="2693" w:type="dxa"/>
            <w:tcBorders>
              <w:top w:val="single" w:sz="4" w:space="0" w:color="auto"/>
              <w:left w:val="single" w:sz="4" w:space="0" w:color="auto"/>
              <w:bottom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4</w:t>
            </w:r>
          </w:p>
        </w:tc>
      </w:tr>
      <w:tr w:rsidR="00E8428B" w:rsidRPr="00E8428B" w:rsidTr="00E5206F">
        <w:tc>
          <w:tcPr>
            <w:tcW w:w="737" w:type="dxa"/>
            <w:tcBorders>
              <w:top w:val="single" w:sz="4" w:space="0" w:color="auto"/>
              <w:bottom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1</w:t>
            </w:r>
          </w:p>
        </w:tc>
        <w:tc>
          <w:tcPr>
            <w:tcW w:w="3232" w:type="dxa"/>
            <w:tcBorders>
              <w:top w:val="single" w:sz="4" w:space="0" w:color="auto"/>
              <w:left w:val="single" w:sz="4" w:space="0" w:color="auto"/>
              <w:bottom w:val="single" w:sz="4" w:space="0" w:color="auto"/>
              <w:right w:val="single" w:sz="4" w:space="0" w:color="auto"/>
            </w:tcBorders>
          </w:tcPr>
          <w:p w:rsidR="00E8428B" w:rsidRPr="00E8428B" w:rsidRDefault="00E8428B" w:rsidP="00E5206F">
            <w:pPr>
              <w:pStyle w:val="af5"/>
              <w:rPr>
                <w:rFonts w:ascii="Times New Roman" w:hAnsi="Times New Roman" w:cs="Times New Roman"/>
              </w:rPr>
            </w:pPr>
            <w:r w:rsidRPr="00E8428B">
              <w:rPr>
                <w:rFonts w:ascii="Times New Roman" w:hAnsi="Times New Roman" w:cs="Times New Roman"/>
              </w:rPr>
              <w:t>Строительство автодороги по ул. Юбилейная (2-ая очередь строительства) в с. Дубенки Дубенского муниципального района Республики Мордовия</w:t>
            </w:r>
          </w:p>
        </w:tc>
        <w:tc>
          <w:tcPr>
            <w:tcW w:w="2552" w:type="dxa"/>
            <w:tcBorders>
              <w:top w:val="single" w:sz="4" w:space="0" w:color="auto"/>
              <w:left w:val="single" w:sz="4" w:space="0" w:color="auto"/>
              <w:bottom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12 017,62</w:t>
            </w:r>
          </w:p>
        </w:tc>
        <w:tc>
          <w:tcPr>
            <w:tcW w:w="2693" w:type="dxa"/>
            <w:tcBorders>
              <w:top w:val="single" w:sz="4" w:space="0" w:color="auto"/>
              <w:left w:val="single" w:sz="4" w:space="0" w:color="auto"/>
              <w:bottom w:val="single" w:sz="4" w:space="0" w:color="auto"/>
            </w:tcBorders>
          </w:tcPr>
          <w:p w:rsidR="00E8428B" w:rsidRPr="00E8428B" w:rsidRDefault="00E8428B" w:rsidP="00E5206F">
            <w:pPr>
              <w:pStyle w:val="af5"/>
              <w:jc w:val="center"/>
              <w:rPr>
                <w:rFonts w:ascii="Times New Roman" w:hAnsi="Times New Roman" w:cs="Times New Roman"/>
                <w:lang w:val="en-US"/>
              </w:rPr>
            </w:pPr>
            <w:r w:rsidRPr="00E8428B">
              <w:rPr>
                <w:rFonts w:ascii="Times New Roman" w:hAnsi="Times New Roman" w:cs="Times New Roman"/>
                <w:lang w:val="en-US"/>
              </w:rPr>
              <w:t>0</w:t>
            </w:r>
            <w:r w:rsidRPr="00E8428B">
              <w:rPr>
                <w:rFonts w:ascii="Times New Roman" w:hAnsi="Times New Roman" w:cs="Times New Roman"/>
              </w:rPr>
              <w:t>,</w:t>
            </w:r>
            <w:r w:rsidRPr="00E8428B">
              <w:rPr>
                <w:rFonts w:ascii="Times New Roman" w:hAnsi="Times New Roman" w:cs="Times New Roman"/>
                <w:lang w:val="en-US"/>
              </w:rPr>
              <w:t>913</w:t>
            </w:r>
          </w:p>
        </w:tc>
      </w:tr>
      <w:tr w:rsidR="00E8428B" w:rsidRPr="00E8428B" w:rsidTr="00E5206F">
        <w:tc>
          <w:tcPr>
            <w:tcW w:w="737" w:type="dxa"/>
            <w:tcBorders>
              <w:top w:val="single" w:sz="4" w:space="0" w:color="auto"/>
              <w:bottom w:val="single" w:sz="4" w:space="0" w:color="auto"/>
              <w:right w:val="single" w:sz="4" w:space="0" w:color="auto"/>
            </w:tcBorders>
          </w:tcPr>
          <w:p w:rsidR="00E8428B" w:rsidRPr="00E8428B" w:rsidRDefault="00E8428B" w:rsidP="00E5206F">
            <w:pPr>
              <w:pStyle w:val="af5"/>
              <w:rPr>
                <w:rFonts w:ascii="Times New Roman" w:hAnsi="Times New Roman" w:cs="Times New Roman"/>
              </w:rPr>
            </w:pPr>
          </w:p>
        </w:tc>
        <w:tc>
          <w:tcPr>
            <w:tcW w:w="3232" w:type="dxa"/>
            <w:tcBorders>
              <w:top w:val="single" w:sz="4" w:space="0" w:color="auto"/>
              <w:left w:val="single" w:sz="4" w:space="0" w:color="auto"/>
              <w:bottom w:val="single" w:sz="4" w:space="0" w:color="auto"/>
              <w:right w:val="single" w:sz="4" w:space="0" w:color="auto"/>
            </w:tcBorders>
          </w:tcPr>
          <w:p w:rsidR="00E8428B" w:rsidRPr="00E8428B" w:rsidRDefault="00E8428B" w:rsidP="00E5206F">
            <w:pPr>
              <w:pStyle w:val="af5"/>
              <w:jc w:val="left"/>
              <w:rPr>
                <w:rFonts w:ascii="Times New Roman" w:hAnsi="Times New Roman" w:cs="Times New Roman"/>
              </w:rPr>
            </w:pPr>
            <w:r w:rsidRPr="00E8428B">
              <w:rPr>
                <w:rFonts w:ascii="Times New Roman" w:hAnsi="Times New Roman" w:cs="Times New Roman"/>
              </w:rPr>
              <w:t>Всего</w:t>
            </w:r>
          </w:p>
        </w:tc>
        <w:tc>
          <w:tcPr>
            <w:tcW w:w="2552" w:type="dxa"/>
            <w:tcBorders>
              <w:top w:val="single" w:sz="4" w:space="0" w:color="auto"/>
              <w:left w:val="single" w:sz="4" w:space="0" w:color="auto"/>
              <w:bottom w:val="single" w:sz="4" w:space="0" w:color="auto"/>
              <w:right w:val="single" w:sz="4" w:space="0" w:color="auto"/>
            </w:tcBorders>
          </w:tcPr>
          <w:p w:rsidR="00E8428B" w:rsidRPr="00E8428B" w:rsidRDefault="00E8428B" w:rsidP="00E5206F">
            <w:pPr>
              <w:pStyle w:val="af5"/>
              <w:jc w:val="center"/>
              <w:rPr>
                <w:rFonts w:ascii="Times New Roman" w:hAnsi="Times New Roman" w:cs="Times New Roman"/>
                <w:lang w:val="en-US"/>
              </w:rPr>
            </w:pPr>
            <w:r w:rsidRPr="00E8428B">
              <w:rPr>
                <w:rFonts w:ascii="Times New Roman" w:hAnsi="Times New Roman" w:cs="Times New Roman"/>
                <w:lang w:val="en-US"/>
              </w:rPr>
              <w:t>12 017</w:t>
            </w:r>
            <w:r w:rsidRPr="00E8428B">
              <w:rPr>
                <w:rFonts w:ascii="Times New Roman" w:hAnsi="Times New Roman" w:cs="Times New Roman"/>
              </w:rPr>
              <w:t>,</w:t>
            </w:r>
            <w:r w:rsidRPr="00E8428B">
              <w:rPr>
                <w:rFonts w:ascii="Times New Roman" w:hAnsi="Times New Roman" w:cs="Times New Roman"/>
                <w:lang w:val="en-US"/>
              </w:rPr>
              <w:t>62</w:t>
            </w:r>
          </w:p>
        </w:tc>
        <w:tc>
          <w:tcPr>
            <w:tcW w:w="2693" w:type="dxa"/>
            <w:tcBorders>
              <w:top w:val="single" w:sz="4" w:space="0" w:color="auto"/>
              <w:left w:val="single" w:sz="4" w:space="0" w:color="auto"/>
              <w:bottom w:val="single" w:sz="4" w:space="0" w:color="auto"/>
            </w:tcBorders>
          </w:tcPr>
          <w:p w:rsidR="00E8428B" w:rsidRPr="00E8428B" w:rsidRDefault="00E8428B" w:rsidP="00E5206F">
            <w:pPr>
              <w:pStyle w:val="af5"/>
              <w:jc w:val="center"/>
              <w:rPr>
                <w:rFonts w:ascii="Times New Roman" w:hAnsi="Times New Roman" w:cs="Times New Roman"/>
              </w:rPr>
            </w:pPr>
            <w:r w:rsidRPr="00E8428B">
              <w:rPr>
                <w:rFonts w:ascii="Times New Roman" w:hAnsi="Times New Roman" w:cs="Times New Roman"/>
              </w:rPr>
              <w:t>0,913</w:t>
            </w:r>
          </w:p>
        </w:tc>
      </w:tr>
    </w:tbl>
    <w:p w:rsidR="00E8428B" w:rsidRPr="00E8428B" w:rsidRDefault="00E8428B" w:rsidP="00E8428B">
      <w:pPr>
        <w:spacing w:after="0"/>
        <w:ind w:firstLine="720"/>
        <w:jc w:val="both"/>
        <w:rPr>
          <w:rFonts w:ascii="Times New Roman" w:hAnsi="Times New Roman" w:cs="Times New Roman"/>
          <w:sz w:val="24"/>
          <w:szCs w:val="24"/>
        </w:rPr>
      </w:pPr>
    </w:p>
    <w:p w:rsidR="00E8428B" w:rsidRDefault="00E8428B" w:rsidP="00E8428B">
      <w:pPr>
        <w:spacing w:after="0"/>
        <w:rPr>
          <w:rFonts w:ascii="Times New Roman" w:hAnsi="Times New Roman" w:cs="Times New Roman"/>
          <w:sz w:val="24"/>
          <w:szCs w:val="24"/>
        </w:rPr>
      </w:pPr>
    </w:p>
    <w:p w:rsidR="00E8428B" w:rsidRDefault="00E8428B" w:rsidP="00E8428B">
      <w:pPr>
        <w:spacing w:after="0"/>
        <w:rPr>
          <w:rFonts w:ascii="Times New Roman" w:hAnsi="Times New Roman" w:cs="Times New Roman"/>
          <w:sz w:val="24"/>
          <w:szCs w:val="24"/>
        </w:rPr>
      </w:pPr>
    </w:p>
    <w:p w:rsidR="00E8428B" w:rsidRPr="00E8428B" w:rsidRDefault="00E8428B" w:rsidP="00E8428B">
      <w:pPr>
        <w:spacing w:after="0"/>
        <w:rPr>
          <w:rFonts w:ascii="Times New Roman" w:hAnsi="Times New Roman" w:cs="Times New Roman"/>
          <w:sz w:val="24"/>
          <w:szCs w:val="24"/>
        </w:rPr>
      </w:pPr>
    </w:p>
    <w:p w:rsidR="008B324F" w:rsidRPr="00D475D3" w:rsidRDefault="008B324F" w:rsidP="00E8428B">
      <w:pPr>
        <w:spacing w:after="0" w:line="240" w:lineRule="auto"/>
        <w:rPr>
          <w:rFonts w:ascii="Times New Roman" w:eastAsia="Times New Roman" w:hAnsi="Times New Roman" w:cs="Times New Roman"/>
          <w:sz w:val="24"/>
          <w:szCs w:val="24"/>
          <w:lang w:eastAsia="ar-SA"/>
        </w:rPr>
      </w:pPr>
    </w:p>
    <w:p w:rsidR="008B324F" w:rsidRPr="00D475D3" w:rsidRDefault="008B324F" w:rsidP="00D475D3">
      <w:pPr>
        <w:pStyle w:val="7"/>
        <w:ind w:left="142" w:firstLine="0"/>
        <w:jc w:val="both"/>
        <w:rPr>
          <w:b/>
          <w:sz w:val="24"/>
          <w:szCs w:val="24"/>
        </w:rPr>
      </w:pPr>
      <w:r w:rsidRPr="00D475D3">
        <w:rPr>
          <w:b/>
          <w:sz w:val="24"/>
          <w:szCs w:val="24"/>
        </w:rPr>
        <w:t>Информационный бюллетень Дубенского муниципального района</w:t>
      </w:r>
    </w:p>
    <w:p w:rsidR="008B324F" w:rsidRPr="00D475D3" w:rsidRDefault="0086484B" w:rsidP="00D475D3">
      <w:pPr>
        <w:pStyle w:val="7"/>
        <w:ind w:left="142" w:firstLine="0"/>
        <w:jc w:val="both"/>
        <w:rPr>
          <w:b/>
          <w:sz w:val="24"/>
          <w:szCs w:val="24"/>
        </w:rPr>
      </w:pPr>
      <w:r>
        <w:rPr>
          <w:b/>
          <w:sz w:val="24"/>
          <w:szCs w:val="24"/>
        </w:rPr>
        <w:t>Республики Мордовия № 2 (140</w:t>
      </w:r>
      <w:r w:rsidR="003575E9" w:rsidRPr="00D475D3">
        <w:rPr>
          <w:b/>
          <w:sz w:val="24"/>
          <w:szCs w:val="24"/>
        </w:rPr>
        <w:t>)  26.01.2017</w:t>
      </w:r>
      <w:r w:rsidR="008B324F" w:rsidRPr="00D475D3">
        <w:rPr>
          <w:b/>
          <w:sz w:val="24"/>
          <w:szCs w:val="24"/>
        </w:rPr>
        <w:t xml:space="preserve"> </w:t>
      </w:r>
    </w:p>
    <w:p w:rsidR="008B324F" w:rsidRPr="00D475D3" w:rsidRDefault="008B324F" w:rsidP="00D475D3">
      <w:pPr>
        <w:pStyle w:val="7"/>
        <w:ind w:left="142" w:firstLine="0"/>
        <w:jc w:val="both"/>
        <w:rPr>
          <w:b/>
          <w:sz w:val="24"/>
          <w:szCs w:val="24"/>
        </w:rPr>
      </w:pPr>
      <w:r w:rsidRPr="00D475D3">
        <w:rPr>
          <w:b/>
          <w:sz w:val="24"/>
          <w:szCs w:val="24"/>
        </w:rPr>
        <w:t>Учредитель: Совет депутатов Дубенского муниципального района Республики Мордовия</w:t>
      </w:r>
    </w:p>
    <w:p w:rsidR="008B324F" w:rsidRPr="00D475D3" w:rsidRDefault="008B324F" w:rsidP="00D475D3">
      <w:pPr>
        <w:pStyle w:val="7"/>
        <w:ind w:left="142" w:firstLine="0"/>
        <w:jc w:val="both"/>
        <w:rPr>
          <w:b/>
          <w:sz w:val="24"/>
          <w:szCs w:val="24"/>
        </w:rPr>
      </w:pPr>
      <w:r w:rsidRPr="00D475D3">
        <w:rPr>
          <w:b/>
          <w:sz w:val="24"/>
          <w:szCs w:val="24"/>
        </w:rPr>
        <w:t>Редакционная коллегия:</w:t>
      </w:r>
    </w:p>
    <w:p w:rsidR="008B324F" w:rsidRPr="00D475D3" w:rsidRDefault="0088153E" w:rsidP="00D475D3">
      <w:pPr>
        <w:pStyle w:val="7"/>
        <w:ind w:left="142" w:firstLine="0"/>
        <w:jc w:val="both"/>
        <w:rPr>
          <w:b/>
          <w:sz w:val="24"/>
          <w:szCs w:val="24"/>
        </w:rPr>
      </w:pPr>
      <w:r w:rsidRPr="00D475D3">
        <w:rPr>
          <w:b/>
          <w:sz w:val="24"/>
          <w:szCs w:val="24"/>
        </w:rPr>
        <w:t xml:space="preserve">Сайгачев А.И. </w:t>
      </w:r>
      <w:r w:rsidR="008B324F" w:rsidRPr="00D475D3">
        <w:rPr>
          <w:b/>
          <w:sz w:val="24"/>
          <w:szCs w:val="24"/>
        </w:rPr>
        <w:t xml:space="preserve">(редактор), Карасев Н.В.,  Суродеева Г.А., </w:t>
      </w:r>
      <w:r w:rsidRPr="00D475D3">
        <w:rPr>
          <w:b/>
          <w:sz w:val="24"/>
          <w:szCs w:val="24"/>
        </w:rPr>
        <w:t>Федькина Е.Ю.,</w:t>
      </w:r>
      <w:r w:rsidR="008B324F" w:rsidRPr="00D475D3">
        <w:rPr>
          <w:b/>
          <w:sz w:val="24"/>
          <w:szCs w:val="24"/>
        </w:rPr>
        <w:t xml:space="preserve"> </w:t>
      </w:r>
      <w:r w:rsidR="008120D3" w:rsidRPr="00D475D3">
        <w:rPr>
          <w:b/>
          <w:sz w:val="24"/>
          <w:szCs w:val="24"/>
        </w:rPr>
        <w:t xml:space="preserve">Фомина Н.В., </w:t>
      </w:r>
      <w:r w:rsidR="00891703" w:rsidRPr="00D475D3">
        <w:rPr>
          <w:b/>
          <w:sz w:val="24"/>
          <w:szCs w:val="24"/>
        </w:rPr>
        <w:t>Волгушева Е.А</w:t>
      </w:r>
      <w:r w:rsidR="008B324F" w:rsidRPr="00D475D3">
        <w:rPr>
          <w:b/>
          <w:sz w:val="24"/>
          <w:szCs w:val="24"/>
        </w:rPr>
        <w:t>.</w:t>
      </w:r>
    </w:p>
    <w:p w:rsidR="008B324F" w:rsidRPr="00D475D3" w:rsidRDefault="008B324F" w:rsidP="00D475D3">
      <w:pPr>
        <w:pStyle w:val="7"/>
        <w:ind w:left="142" w:firstLine="0"/>
        <w:jc w:val="both"/>
        <w:rPr>
          <w:b/>
          <w:sz w:val="24"/>
          <w:szCs w:val="24"/>
        </w:rPr>
      </w:pPr>
      <w:r w:rsidRPr="00D475D3">
        <w:rPr>
          <w:b/>
          <w:sz w:val="24"/>
          <w:szCs w:val="24"/>
        </w:rPr>
        <w:t>431770     Республика Мордовия, Дубенский район, с. Дубенки, ул. Денисова, 4</w:t>
      </w:r>
    </w:p>
    <w:p w:rsidR="008B324F" w:rsidRPr="00D475D3" w:rsidRDefault="008B324F" w:rsidP="00D475D3">
      <w:pPr>
        <w:pStyle w:val="7"/>
        <w:ind w:left="142" w:firstLine="0"/>
        <w:jc w:val="both"/>
        <w:rPr>
          <w:b/>
          <w:sz w:val="24"/>
          <w:szCs w:val="24"/>
        </w:rPr>
      </w:pPr>
      <w:r w:rsidRPr="00D475D3">
        <w:rPr>
          <w:b/>
          <w:sz w:val="24"/>
          <w:szCs w:val="24"/>
        </w:rPr>
        <w:t>Телефоны:  2-30-05;  2-16-78;   2-30-06</w:t>
      </w:r>
    </w:p>
    <w:p w:rsidR="008B324F" w:rsidRPr="00D475D3" w:rsidRDefault="008B324F" w:rsidP="00D475D3">
      <w:pPr>
        <w:pStyle w:val="7"/>
        <w:ind w:left="142" w:firstLine="0"/>
        <w:jc w:val="both"/>
        <w:rPr>
          <w:b/>
          <w:sz w:val="24"/>
          <w:szCs w:val="24"/>
        </w:rPr>
      </w:pPr>
      <w:r w:rsidRPr="00D475D3">
        <w:rPr>
          <w:b/>
          <w:sz w:val="24"/>
          <w:szCs w:val="24"/>
        </w:rPr>
        <w:t>Тираж - 50 экз.</w:t>
      </w:r>
    </w:p>
    <w:p w:rsidR="008B324F" w:rsidRPr="00D475D3" w:rsidRDefault="008B324F" w:rsidP="00D475D3">
      <w:pPr>
        <w:pStyle w:val="7"/>
        <w:ind w:left="142" w:firstLine="0"/>
        <w:jc w:val="both"/>
        <w:rPr>
          <w:b/>
          <w:sz w:val="24"/>
          <w:szCs w:val="24"/>
        </w:rPr>
      </w:pPr>
      <w:r w:rsidRPr="00D475D3">
        <w:rPr>
          <w:b/>
          <w:sz w:val="24"/>
          <w:szCs w:val="24"/>
        </w:rPr>
        <w:t>Время подписания в печать - 17:00 час.</w:t>
      </w:r>
    </w:p>
    <w:p w:rsidR="008B324F" w:rsidRPr="00D475D3" w:rsidRDefault="008B324F" w:rsidP="00D475D3">
      <w:pPr>
        <w:pStyle w:val="7"/>
        <w:ind w:left="142" w:firstLine="0"/>
        <w:jc w:val="both"/>
        <w:rPr>
          <w:b/>
          <w:sz w:val="24"/>
          <w:szCs w:val="24"/>
        </w:rPr>
      </w:pPr>
      <w:r w:rsidRPr="00D475D3">
        <w:rPr>
          <w:b/>
          <w:sz w:val="24"/>
          <w:szCs w:val="24"/>
        </w:rPr>
        <w:t>Номер подписан – 16:30 час.</w:t>
      </w:r>
    </w:p>
    <w:p w:rsidR="008B324F" w:rsidRPr="00D475D3" w:rsidRDefault="008B324F" w:rsidP="00D475D3">
      <w:pPr>
        <w:pStyle w:val="7"/>
        <w:ind w:left="142" w:firstLine="0"/>
        <w:jc w:val="both"/>
        <w:rPr>
          <w:sz w:val="24"/>
          <w:szCs w:val="24"/>
        </w:rPr>
      </w:pPr>
      <w:r w:rsidRPr="00D475D3">
        <w:rPr>
          <w:b/>
          <w:sz w:val="24"/>
          <w:szCs w:val="24"/>
        </w:rPr>
        <w:t>Бесплатно.</w:t>
      </w:r>
    </w:p>
    <w:p w:rsidR="001D1795" w:rsidRPr="00D475D3" w:rsidRDefault="001D1795" w:rsidP="00D475D3">
      <w:pPr>
        <w:spacing w:line="240" w:lineRule="auto"/>
        <w:rPr>
          <w:rFonts w:ascii="Times New Roman" w:hAnsi="Times New Roman" w:cs="Times New Roman"/>
          <w:sz w:val="24"/>
          <w:szCs w:val="24"/>
        </w:rPr>
      </w:pPr>
    </w:p>
    <w:sectPr w:rsidR="001D1795" w:rsidRPr="00D475D3" w:rsidSect="00EE15FA">
      <w:footerReference w:type="default" r:id="rId13"/>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4BF" w:rsidRDefault="006014BF" w:rsidP="006014BF">
      <w:pPr>
        <w:spacing w:after="0" w:line="240" w:lineRule="auto"/>
      </w:pPr>
      <w:r>
        <w:separator/>
      </w:r>
    </w:p>
  </w:endnote>
  <w:endnote w:type="continuationSeparator" w:id="1">
    <w:p w:rsidR="006014BF" w:rsidRDefault="006014BF" w:rsidP="006014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96266"/>
      <w:docPartObj>
        <w:docPartGallery w:val="Page Numbers (Bottom of Page)"/>
        <w:docPartUnique/>
      </w:docPartObj>
    </w:sdtPr>
    <w:sdtContent>
      <w:p w:rsidR="006014BF" w:rsidRDefault="006014BF">
        <w:pPr>
          <w:pStyle w:val="af9"/>
          <w:jc w:val="right"/>
        </w:pPr>
        <w:fldSimple w:instr=" PAGE   \* MERGEFORMAT ">
          <w:r>
            <w:rPr>
              <w:noProof/>
            </w:rPr>
            <w:t>8</w:t>
          </w:r>
        </w:fldSimple>
      </w:p>
    </w:sdtContent>
  </w:sdt>
  <w:p w:rsidR="006014BF" w:rsidRDefault="006014BF">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4BF" w:rsidRDefault="006014BF" w:rsidP="006014BF">
      <w:pPr>
        <w:spacing w:after="0" w:line="240" w:lineRule="auto"/>
      </w:pPr>
      <w:r>
        <w:separator/>
      </w:r>
    </w:p>
  </w:footnote>
  <w:footnote w:type="continuationSeparator" w:id="1">
    <w:p w:rsidR="006014BF" w:rsidRDefault="006014BF" w:rsidP="006014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7">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7"/>
  </w:num>
  <w:num w:numId="3">
    <w:abstractNumId w:val="8"/>
  </w:num>
  <w:num w:numId="4">
    <w:abstractNumId w:val="5"/>
    <w:lvlOverride w:ilvl="0">
      <w:startOverride w:val="4"/>
    </w:lvlOverride>
  </w:num>
  <w:num w:numId="5">
    <w:abstractNumId w:val="3"/>
  </w:num>
  <w:num w:numId="6">
    <w:abstractNumId w:val="1"/>
  </w:num>
  <w:num w:numId="7">
    <w:abstractNumId w:val="2"/>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B324F"/>
    <w:rsid w:val="00176B1A"/>
    <w:rsid w:val="001D1795"/>
    <w:rsid w:val="00246B6E"/>
    <w:rsid w:val="00283E9B"/>
    <w:rsid w:val="0029444A"/>
    <w:rsid w:val="002E35CB"/>
    <w:rsid w:val="002F3908"/>
    <w:rsid w:val="00300A87"/>
    <w:rsid w:val="003575E9"/>
    <w:rsid w:val="003C620E"/>
    <w:rsid w:val="004A56F6"/>
    <w:rsid w:val="004F4134"/>
    <w:rsid w:val="0057713E"/>
    <w:rsid w:val="005F4D4A"/>
    <w:rsid w:val="006014BF"/>
    <w:rsid w:val="008120D3"/>
    <w:rsid w:val="0086484B"/>
    <w:rsid w:val="0088153E"/>
    <w:rsid w:val="00891703"/>
    <w:rsid w:val="008B324F"/>
    <w:rsid w:val="008C773B"/>
    <w:rsid w:val="008F151D"/>
    <w:rsid w:val="00A41FB8"/>
    <w:rsid w:val="00A9120B"/>
    <w:rsid w:val="00B8111C"/>
    <w:rsid w:val="00B81BF0"/>
    <w:rsid w:val="00C879AC"/>
    <w:rsid w:val="00D475D3"/>
    <w:rsid w:val="00DC3BBC"/>
    <w:rsid w:val="00E5337A"/>
    <w:rsid w:val="00E6339D"/>
    <w:rsid w:val="00E72FAA"/>
    <w:rsid w:val="00E8428B"/>
    <w:rsid w:val="00EE15FA"/>
    <w:rsid w:val="00FE00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9"/>
    <w:qFormat/>
    <w:rsid w:val="00300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D475D3"/>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unhideWhenUsed/>
    <w:qFormat/>
    <w:rsid w:val="00300A87"/>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9"/>
    <w:rsid w:val="00300A87"/>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semiHidden/>
    <w:rsid w:val="00300A87"/>
    <w:rPr>
      <w:rFonts w:asciiTheme="majorHAnsi" w:eastAsiaTheme="majorEastAsia" w:hAnsiTheme="majorHAnsi" w:cstheme="majorBidi"/>
      <w:color w:val="404040" w:themeColor="text1" w:themeTint="BF"/>
      <w:sz w:val="20"/>
      <w:szCs w:val="20"/>
    </w:rPr>
  </w:style>
  <w:style w:type="paragraph" w:styleId="a3">
    <w:name w:val="Body Text"/>
    <w:basedOn w:val="a"/>
    <w:link w:val="a4"/>
    <w:semiHidden/>
    <w:rsid w:val="00300A87"/>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semiHidden/>
    <w:rsid w:val="00300A87"/>
    <w:rPr>
      <w:rFonts w:ascii="Times New Roman" w:eastAsia="Times New Roman" w:hAnsi="Times New Roman" w:cs="Times New Roman"/>
      <w:sz w:val="24"/>
      <w:szCs w:val="24"/>
      <w:lang w:eastAsia="ar-SA"/>
    </w:rPr>
  </w:style>
  <w:style w:type="paragraph" w:styleId="3">
    <w:name w:val="Body Text 3"/>
    <w:basedOn w:val="a"/>
    <w:link w:val="30"/>
    <w:uiPriority w:val="99"/>
    <w:unhideWhenUsed/>
    <w:rsid w:val="00300A87"/>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rsid w:val="00300A87"/>
    <w:rPr>
      <w:rFonts w:ascii="Times New Roman" w:eastAsia="Times New Roman" w:hAnsi="Times New Roman" w:cs="Times New Roman"/>
      <w:sz w:val="16"/>
      <w:szCs w:val="16"/>
      <w:lang w:eastAsia="ar-SA"/>
    </w:rPr>
  </w:style>
  <w:style w:type="paragraph" w:styleId="a5">
    <w:name w:val="No Spacing"/>
    <w:uiPriority w:val="1"/>
    <w:qFormat/>
    <w:rsid w:val="00300A87"/>
    <w:pPr>
      <w:spacing w:after="0" w:line="240" w:lineRule="auto"/>
    </w:pPr>
    <w:rPr>
      <w:rFonts w:ascii="Times New Roman" w:eastAsia="Times New Roman" w:hAnsi="Times New Roman" w:cs="Times New Roman"/>
      <w:sz w:val="20"/>
      <w:szCs w:val="20"/>
    </w:rPr>
  </w:style>
  <w:style w:type="character" w:customStyle="1" w:styleId="20">
    <w:name w:val="Заголовок 2 Знак"/>
    <w:basedOn w:val="a0"/>
    <w:link w:val="2"/>
    <w:uiPriority w:val="9"/>
    <w:rsid w:val="00D475D3"/>
    <w:rPr>
      <w:rFonts w:ascii="Cambria" w:eastAsia="Times New Roman" w:hAnsi="Cambria" w:cs="Times New Roman"/>
      <w:b/>
      <w:bCs/>
      <w:i/>
      <w:iCs/>
      <w:sz w:val="28"/>
      <w:szCs w:val="28"/>
      <w:lang w:eastAsia="ar-SA"/>
    </w:rPr>
  </w:style>
  <w:style w:type="character" w:customStyle="1" w:styleId="a6">
    <w:name w:val="Гипертекстовая ссылка"/>
    <w:basedOn w:val="a0"/>
    <w:uiPriority w:val="99"/>
    <w:rsid w:val="00D475D3"/>
    <w:rPr>
      <w:color w:val="106BBE"/>
    </w:rPr>
  </w:style>
  <w:style w:type="character" w:styleId="a7">
    <w:name w:val="Hyperlink"/>
    <w:basedOn w:val="a0"/>
    <w:uiPriority w:val="99"/>
    <w:unhideWhenUsed/>
    <w:rsid w:val="00D475D3"/>
    <w:rPr>
      <w:color w:val="0000FF"/>
      <w:u w:val="single"/>
    </w:rPr>
  </w:style>
  <w:style w:type="paragraph" w:styleId="a8">
    <w:name w:val="Body Text Indent"/>
    <w:basedOn w:val="a"/>
    <w:link w:val="a9"/>
    <w:uiPriority w:val="99"/>
    <w:semiHidden/>
    <w:unhideWhenUsed/>
    <w:rsid w:val="00D475D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9">
    <w:name w:val="Основной текст с отступом Знак"/>
    <w:basedOn w:val="a0"/>
    <w:link w:val="a8"/>
    <w:uiPriority w:val="99"/>
    <w:semiHidden/>
    <w:rsid w:val="00D475D3"/>
    <w:rPr>
      <w:rFonts w:ascii="Times New Roman" w:eastAsia="Times New Roman" w:hAnsi="Times New Roman" w:cs="Times New Roman"/>
      <w:sz w:val="24"/>
      <w:szCs w:val="24"/>
      <w:lang w:eastAsia="ar-SA"/>
    </w:rPr>
  </w:style>
  <w:style w:type="paragraph" w:styleId="aa">
    <w:name w:val="Normal (Web)"/>
    <w:aliases w:val="Обычный (Web),Обычный (веб)1"/>
    <w:basedOn w:val="a"/>
    <w:uiPriority w:val="1"/>
    <w:qFormat/>
    <w:rsid w:val="00D475D3"/>
    <w:pPr>
      <w:spacing w:before="280" w:after="280" w:line="240" w:lineRule="auto"/>
    </w:pPr>
    <w:rPr>
      <w:rFonts w:ascii="Times New Roman" w:eastAsia="Times New Roman" w:hAnsi="Times New Roman" w:cs="Times New Roman"/>
      <w:sz w:val="24"/>
      <w:szCs w:val="24"/>
      <w:lang w:eastAsia="ar-SA"/>
    </w:rPr>
  </w:style>
  <w:style w:type="character" w:styleId="ab">
    <w:name w:val="Strong"/>
    <w:basedOn w:val="a0"/>
    <w:qFormat/>
    <w:rsid w:val="00D475D3"/>
    <w:rPr>
      <w:b/>
      <w:bCs/>
    </w:rPr>
  </w:style>
  <w:style w:type="paragraph" w:customStyle="1" w:styleId="21">
    <w:name w:val="Обычный (веб)2"/>
    <w:basedOn w:val="a"/>
    <w:link w:val="22"/>
    <w:rsid w:val="00D475D3"/>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D475D3"/>
    <w:rPr>
      <w:rFonts w:ascii="Calibri" w:eastAsia="Calibri" w:hAnsi="Calibri" w:cs="Times New Roman"/>
      <w:color w:val="3C392C"/>
      <w:sz w:val="26"/>
      <w:szCs w:val="26"/>
    </w:rPr>
  </w:style>
  <w:style w:type="paragraph" w:customStyle="1" w:styleId="ac">
    <w:name w:val="Таблица"/>
    <w:basedOn w:val="a3"/>
    <w:rsid w:val="00D475D3"/>
    <w:pPr>
      <w:spacing w:after="0"/>
      <w:jc w:val="both"/>
    </w:pPr>
    <w:rPr>
      <w:rFonts w:ascii="a_FuturaOrto" w:hAnsi="a_FuturaOrto"/>
      <w:i/>
      <w:sz w:val="20"/>
      <w:szCs w:val="20"/>
    </w:rPr>
  </w:style>
  <w:style w:type="paragraph" w:customStyle="1" w:styleId="11">
    <w:name w:val="Без интервала1"/>
    <w:basedOn w:val="a"/>
    <w:rsid w:val="00D475D3"/>
    <w:pPr>
      <w:spacing w:after="0" w:line="240" w:lineRule="auto"/>
    </w:pPr>
    <w:rPr>
      <w:rFonts w:ascii="Calibri" w:eastAsia="Times New Roman" w:hAnsi="Calibri" w:cs="Times New Roman"/>
      <w:sz w:val="24"/>
      <w:szCs w:val="32"/>
      <w:lang w:val="en-US" w:eastAsia="en-US"/>
    </w:rPr>
  </w:style>
  <w:style w:type="paragraph" w:customStyle="1" w:styleId="ad">
    <w:name w:val="Комментарий"/>
    <w:basedOn w:val="a"/>
    <w:next w:val="a"/>
    <w:uiPriority w:val="99"/>
    <w:rsid w:val="00D475D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e">
    <w:name w:val="Информация об изменениях документа"/>
    <w:basedOn w:val="ad"/>
    <w:next w:val="a"/>
    <w:uiPriority w:val="99"/>
    <w:rsid w:val="00D475D3"/>
    <w:rPr>
      <w:i/>
      <w:iCs/>
    </w:rPr>
  </w:style>
  <w:style w:type="paragraph" w:styleId="af">
    <w:name w:val="Title"/>
    <w:basedOn w:val="a3"/>
    <w:next w:val="a3"/>
    <w:link w:val="af0"/>
    <w:qFormat/>
    <w:rsid w:val="00D475D3"/>
    <w:pPr>
      <w:spacing w:after="0"/>
      <w:jc w:val="center"/>
    </w:pPr>
    <w:rPr>
      <w:rFonts w:ascii="a_FuturaOrto" w:hAnsi="a_FuturaOrto"/>
      <w:b/>
      <w:i/>
      <w:szCs w:val="20"/>
    </w:rPr>
  </w:style>
  <w:style w:type="character" w:customStyle="1" w:styleId="af0">
    <w:name w:val="Название Знак"/>
    <w:basedOn w:val="a0"/>
    <w:link w:val="af"/>
    <w:rsid w:val="00D475D3"/>
    <w:rPr>
      <w:rFonts w:ascii="a_FuturaOrto" w:eastAsia="Times New Roman" w:hAnsi="a_FuturaOrto" w:cs="Times New Roman"/>
      <w:b/>
      <w:i/>
      <w:sz w:val="24"/>
      <w:szCs w:val="20"/>
      <w:lang w:eastAsia="ar-SA"/>
    </w:rPr>
  </w:style>
  <w:style w:type="paragraph" w:styleId="af1">
    <w:name w:val="Balloon Text"/>
    <w:basedOn w:val="a"/>
    <w:link w:val="af2"/>
    <w:semiHidden/>
    <w:rsid w:val="00D475D3"/>
    <w:pPr>
      <w:suppressAutoHyphens/>
      <w:spacing w:after="0" w:line="240" w:lineRule="auto"/>
    </w:pPr>
    <w:rPr>
      <w:rFonts w:ascii="Tahoma" w:eastAsia="Times New Roman" w:hAnsi="Tahoma" w:cs="Tahoma"/>
      <w:sz w:val="16"/>
      <w:szCs w:val="16"/>
      <w:lang w:eastAsia="ar-SA"/>
    </w:rPr>
  </w:style>
  <w:style w:type="character" w:customStyle="1" w:styleId="af2">
    <w:name w:val="Текст выноски Знак"/>
    <w:basedOn w:val="a0"/>
    <w:link w:val="af1"/>
    <w:semiHidden/>
    <w:rsid w:val="00D475D3"/>
    <w:rPr>
      <w:rFonts w:ascii="Tahoma" w:eastAsia="Times New Roman" w:hAnsi="Tahoma" w:cs="Tahoma"/>
      <w:sz w:val="16"/>
      <w:szCs w:val="16"/>
      <w:lang w:eastAsia="ar-SA"/>
    </w:rPr>
  </w:style>
  <w:style w:type="paragraph" w:customStyle="1" w:styleId="12">
    <w:name w:val="Текст1"/>
    <w:basedOn w:val="a"/>
    <w:rsid w:val="00D475D3"/>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D47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D475D3"/>
    <w:rPr>
      <w:rFonts w:ascii="Courier New" w:eastAsia="Times New Roman" w:hAnsi="Courier New" w:cs="Courier New"/>
      <w:sz w:val="20"/>
      <w:szCs w:val="20"/>
    </w:rPr>
  </w:style>
  <w:style w:type="paragraph" w:customStyle="1" w:styleId="af3">
    <w:name w:val="Знак"/>
    <w:basedOn w:val="a"/>
    <w:rsid w:val="00D475D3"/>
    <w:pPr>
      <w:spacing w:after="160" w:line="240" w:lineRule="exact"/>
    </w:pPr>
    <w:rPr>
      <w:rFonts w:ascii="Verdana" w:eastAsia="Times New Roman" w:hAnsi="Verdana" w:cs="Times New Roman"/>
      <w:sz w:val="20"/>
      <w:szCs w:val="20"/>
      <w:lang w:val="en-US" w:eastAsia="en-US"/>
    </w:rPr>
  </w:style>
  <w:style w:type="paragraph" w:customStyle="1" w:styleId="ConsPlusNormal">
    <w:name w:val="ConsPlusNormal"/>
    <w:rsid w:val="00DC3BB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p5">
    <w:name w:val="p5"/>
    <w:basedOn w:val="a"/>
    <w:rsid w:val="00DC3BBC"/>
    <w:pPr>
      <w:spacing w:before="100" w:beforeAutospacing="1" w:after="100" w:afterAutospacing="1" w:line="240" w:lineRule="auto"/>
      <w:ind w:firstLine="567"/>
      <w:jc w:val="both"/>
    </w:pPr>
    <w:rPr>
      <w:rFonts w:ascii="Times New Roman" w:eastAsia="Times New Roman" w:hAnsi="Times New Roman" w:cs="Times New Roman"/>
      <w:sz w:val="24"/>
      <w:szCs w:val="24"/>
    </w:rPr>
  </w:style>
  <w:style w:type="character" w:customStyle="1" w:styleId="af4">
    <w:name w:val="Цветовое выделение"/>
    <w:uiPriority w:val="99"/>
    <w:rsid w:val="00E8428B"/>
    <w:rPr>
      <w:b/>
      <w:color w:val="26282F"/>
      <w:sz w:val="26"/>
    </w:rPr>
  </w:style>
  <w:style w:type="paragraph" w:customStyle="1" w:styleId="af5">
    <w:name w:val="Нормальный (таблица)"/>
    <w:basedOn w:val="a"/>
    <w:next w:val="a"/>
    <w:uiPriority w:val="99"/>
    <w:rsid w:val="00E8428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6">
    <w:name w:val="Прижатый влево"/>
    <w:basedOn w:val="a"/>
    <w:next w:val="a"/>
    <w:uiPriority w:val="99"/>
    <w:rsid w:val="00E8428B"/>
    <w:pPr>
      <w:widowControl w:val="0"/>
      <w:autoSpaceDE w:val="0"/>
      <w:autoSpaceDN w:val="0"/>
      <w:adjustRightInd w:val="0"/>
      <w:spacing w:after="0" w:line="240" w:lineRule="auto"/>
    </w:pPr>
    <w:rPr>
      <w:rFonts w:ascii="Arial" w:eastAsia="Times New Roman" w:hAnsi="Arial" w:cs="Arial"/>
      <w:sz w:val="24"/>
      <w:szCs w:val="24"/>
    </w:rPr>
  </w:style>
  <w:style w:type="paragraph" w:styleId="af7">
    <w:name w:val="header"/>
    <w:basedOn w:val="a"/>
    <w:link w:val="af8"/>
    <w:uiPriority w:val="99"/>
    <w:semiHidden/>
    <w:unhideWhenUsed/>
    <w:rsid w:val="006014BF"/>
    <w:pPr>
      <w:tabs>
        <w:tab w:val="center" w:pos="4677"/>
        <w:tab w:val="right" w:pos="9355"/>
      </w:tabs>
      <w:spacing w:after="0" w:line="240" w:lineRule="auto"/>
    </w:pPr>
  </w:style>
  <w:style w:type="character" w:customStyle="1" w:styleId="af8">
    <w:name w:val="Верхний колонтитул Знак"/>
    <w:basedOn w:val="a0"/>
    <w:link w:val="af7"/>
    <w:uiPriority w:val="99"/>
    <w:semiHidden/>
    <w:rsid w:val="006014BF"/>
  </w:style>
  <w:style w:type="paragraph" w:styleId="af9">
    <w:name w:val="footer"/>
    <w:basedOn w:val="a"/>
    <w:link w:val="afa"/>
    <w:uiPriority w:val="99"/>
    <w:unhideWhenUsed/>
    <w:rsid w:val="006014BF"/>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6014B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90941.25746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hamzinka.e-mordovia.ru" TargetMode="External"/><Relationship Id="rId4" Type="http://schemas.openxmlformats.org/officeDocument/2006/relationships/settings" Target="settings.xml"/><Relationship Id="rId9" Type="http://schemas.openxmlformats.org/officeDocument/2006/relationships/hyperlink" Target="garantF1://12057004.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BABD02-82B9-402C-9B7E-083D92CA3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19</Pages>
  <Words>7613</Words>
  <Characters>43396</Characters>
  <Application>Microsoft Office Word</Application>
  <DocSecurity>0</DocSecurity>
  <Lines>361</Lines>
  <Paragraphs>101</Paragraphs>
  <ScaleCrop>false</ScaleCrop>
  <Company>Microsoft</Company>
  <LinksUpToDate>false</LinksUpToDate>
  <CharactersWithSpaces>50908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cp:lastPrinted>2017-03-16T10:03:00Z</cp:lastPrinted>
  <dcterms:created xsi:type="dcterms:W3CDTF">2016-08-29T08:45:00Z</dcterms:created>
  <dcterms:modified xsi:type="dcterms:W3CDTF">2017-03-16T10:03:00Z</dcterms:modified>
</cp:coreProperties>
</file>