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139" w:rsidRPr="00FA0DF6" w:rsidRDefault="002C7139" w:rsidP="002C7139">
      <w:pPr>
        <w:jc w:val="center"/>
        <w:rPr>
          <w:b/>
          <w:sz w:val="28"/>
          <w:szCs w:val="28"/>
        </w:rPr>
      </w:pPr>
      <w:r w:rsidRPr="00FA0DF6">
        <w:rPr>
          <w:b/>
          <w:sz w:val="28"/>
          <w:szCs w:val="28"/>
        </w:rPr>
        <w:t>ПОСТАНОВЛЕНИЕ</w:t>
      </w:r>
    </w:p>
    <w:p w:rsidR="002C7139" w:rsidRDefault="002C7139" w:rsidP="002C7139">
      <w:pPr>
        <w:jc w:val="center"/>
      </w:pPr>
      <w:r>
        <w:t xml:space="preserve">ПРЕДСЕДАТЕЛЯ СОВЕТА ДЕПУТАТОВ </w:t>
      </w:r>
    </w:p>
    <w:p w:rsidR="002C7139" w:rsidRDefault="002C7139" w:rsidP="002C7139">
      <w:pPr>
        <w:jc w:val="center"/>
      </w:pPr>
      <w:r>
        <w:t>ДУБЕНСКОГО МУНИЦПАЛЬНОГО РАЙОНА</w:t>
      </w:r>
    </w:p>
    <w:p w:rsidR="002C7139" w:rsidRDefault="002C7139" w:rsidP="002C7139">
      <w:pPr>
        <w:jc w:val="center"/>
      </w:pPr>
      <w:r>
        <w:t xml:space="preserve">РЕСПУБЛИКИ МОРДОВИЯ </w:t>
      </w:r>
    </w:p>
    <w:p w:rsidR="002C7139" w:rsidRPr="002E3F0D" w:rsidRDefault="002C7139" w:rsidP="002C7139">
      <w:pPr>
        <w:jc w:val="center"/>
      </w:pPr>
    </w:p>
    <w:p w:rsidR="002C7139" w:rsidRDefault="002C7139" w:rsidP="002C7139">
      <w:pPr>
        <w:tabs>
          <w:tab w:val="left" w:pos="7620"/>
        </w:tabs>
        <w:rPr>
          <w:sz w:val="28"/>
          <w:szCs w:val="28"/>
        </w:rPr>
      </w:pPr>
      <w:r>
        <w:rPr>
          <w:sz w:val="28"/>
          <w:szCs w:val="28"/>
        </w:rPr>
        <w:t xml:space="preserve"> 30 марта 2016 года                                                                                            № 4</w:t>
      </w:r>
    </w:p>
    <w:p w:rsidR="002C7139" w:rsidRPr="00FA0DF6" w:rsidRDefault="002C7139" w:rsidP="002C7139">
      <w:pPr>
        <w:tabs>
          <w:tab w:val="left" w:pos="76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2C7139" w:rsidRPr="00FA0DF6" w:rsidRDefault="002C7139" w:rsidP="002C7139">
      <w:pPr>
        <w:ind w:firstLine="900"/>
        <w:jc w:val="both"/>
        <w:rPr>
          <w:sz w:val="28"/>
          <w:szCs w:val="28"/>
        </w:rPr>
      </w:pPr>
    </w:p>
    <w:p w:rsidR="002C7139" w:rsidRPr="00D31836" w:rsidRDefault="002C7139" w:rsidP="002C7139">
      <w:pPr>
        <w:tabs>
          <w:tab w:val="left" w:pos="0"/>
        </w:tabs>
        <w:jc w:val="center"/>
        <w:rPr>
          <w:sz w:val="28"/>
          <w:szCs w:val="28"/>
        </w:rPr>
      </w:pPr>
      <w:r w:rsidRPr="00D31836">
        <w:rPr>
          <w:sz w:val="28"/>
          <w:szCs w:val="28"/>
        </w:rPr>
        <w:t>О проведении публичных слушаний</w:t>
      </w:r>
    </w:p>
    <w:p w:rsidR="002C7139" w:rsidRPr="00D31836" w:rsidRDefault="002C7139" w:rsidP="002C7139">
      <w:pPr>
        <w:tabs>
          <w:tab w:val="left" w:pos="0"/>
        </w:tabs>
        <w:jc w:val="center"/>
        <w:rPr>
          <w:sz w:val="28"/>
          <w:szCs w:val="28"/>
        </w:rPr>
      </w:pPr>
      <w:r w:rsidRPr="00D31836">
        <w:rPr>
          <w:sz w:val="28"/>
          <w:szCs w:val="28"/>
        </w:rPr>
        <w:t>по обсуждению проект</w:t>
      </w:r>
      <w:r>
        <w:rPr>
          <w:sz w:val="28"/>
          <w:szCs w:val="28"/>
        </w:rPr>
        <w:t>а</w:t>
      </w:r>
      <w:r w:rsidRPr="00D31836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D3183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D31836">
        <w:rPr>
          <w:sz w:val="28"/>
          <w:szCs w:val="28"/>
        </w:rPr>
        <w:t xml:space="preserve"> депутатов</w:t>
      </w:r>
    </w:p>
    <w:p w:rsidR="002C7139" w:rsidRPr="00D31836" w:rsidRDefault="002C7139" w:rsidP="002C7139">
      <w:pPr>
        <w:tabs>
          <w:tab w:val="left" w:pos="0"/>
        </w:tabs>
        <w:jc w:val="center"/>
        <w:rPr>
          <w:sz w:val="28"/>
          <w:szCs w:val="28"/>
        </w:rPr>
      </w:pPr>
      <w:r w:rsidRPr="00D31836">
        <w:rPr>
          <w:sz w:val="28"/>
          <w:szCs w:val="28"/>
        </w:rPr>
        <w:t>Дубенского муниципального района</w:t>
      </w:r>
    </w:p>
    <w:p w:rsidR="002C7139" w:rsidRPr="00765503" w:rsidRDefault="002C7139" w:rsidP="002C7139">
      <w:pPr>
        <w:ind w:firstLine="567"/>
        <w:jc w:val="both"/>
        <w:rPr>
          <w:sz w:val="28"/>
          <w:szCs w:val="28"/>
        </w:rPr>
      </w:pPr>
    </w:p>
    <w:p w:rsidR="002C7139" w:rsidRDefault="002C7139" w:rsidP="002C713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651563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 со статьей 10 Устава Дубенского муниципального района и пунктом 1.2. Положения о порядке организации и проведения публичных слуш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ний в Дубенском муниципальном районе Республики Мордовия, утвержденного решением Совета депутатов Дубенского муниципального района Республики Мордовия  от 26 декабря 2012 года № 64,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ю:</w:t>
      </w:r>
    </w:p>
    <w:p w:rsidR="002C7139" w:rsidRDefault="002C7139" w:rsidP="002C7139">
      <w:pPr>
        <w:tabs>
          <w:tab w:val="left" w:pos="0"/>
        </w:tabs>
        <w:jc w:val="both"/>
        <w:rPr>
          <w:sz w:val="28"/>
          <w:szCs w:val="28"/>
        </w:rPr>
      </w:pPr>
      <w:r w:rsidRPr="00437429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1. Провести публичные слушания 13.04.2016г. в 16-00 по обсуждению </w:t>
      </w:r>
      <w:proofErr w:type="gramStart"/>
      <w:r>
        <w:rPr>
          <w:sz w:val="28"/>
          <w:szCs w:val="28"/>
        </w:rPr>
        <w:t>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екта решения Совета депутатов Дубенского муниципального района</w:t>
      </w:r>
      <w:proofErr w:type="gramEnd"/>
      <w:r>
        <w:rPr>
          <w:sz w:val="28"/>
          <w:szCs w:val="28"/>
        </w:rPr>
        <w:t xml:space="preserve">: </w:t>
      </w:r>
    </w:p>
    <w:p w:rsidR="002C7139" w:rsidRPr="00DD0308" w:rsidRDefault="002C7139" w:rsidP="002C713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«</w:t>
      </w:r>
      <w:r w:rsidRPr="00DD0308">
        <w:rPr>
          <w:sz w:val="28"/>
          <w:szCs w:val="28"/>
        </w:rPr>
        <w:t>О</w:t>
      </w:r>
      <w:r>
        <w:rPr>
          <w:sz w:val="28"/>
          <w:szCs w:val="28"/>
        </w:rPr>
        <w:t>б исполнении районного бюджета Дубенского муниципального района Республики Мордовия за 2015 год</w:t>
      </w:r>
      <w:r w:rsidRPr="00DD030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C7139" w:rsidRDefault="002C7139" w:rsidP="002C713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2. Утвердить рабочую группу по организации и проведению публичных слушаний (приложение №1).</w:t>
      </w:r>
    </w:p>
    <w:p w:rsidR="002C7139" w:rsidRDefault="002C7139" w:rsidP="002C713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3. </w:t>
      </w:r>
      <w:r w:rsidRPr="00A525CB">
        <w:rPr>
          <w:sz w:val="28"/>
          <w:szCs w:val="28"/>
        </w:rPr>
        <w:t>Настоящее постановление вступает в силу в порядке и в сроки, устано</w:t>
      </w:r>
      <w:r w:rsidRPr="00A525CB">
        <w:rPr>
          <w:sz w:val="28"/>
          <w:szCs w:val="28"/>
        </w:rPr>
        <w:t>в</w:t>
      </w:r>
      <w:r w:rsidRPr="00A525CB">
        <w:rPr>
          <w:sz w:val="28"/>
          <w:szCs w:val="28"/>
        </w:rPr>
        <w:t>ленные действующим законодательством</w:t>
      </w:r>
      <w:r>
        <w:rPr>
          <w:sz w:val="28"/>
          <w:szCs w:val="28"/>
        </w:rPr>
        <w:t>.</w:t>
      </w:r>
    </w:p>
    <w:p w:rsidR="002C7139" w:rsidRDefault="002C7139" w:rsidP="002C7139">
      <w:pPr>
        <w:tabs>
          <w:tab w:val="left" w:pos="0"/>
        </w:tabs>
        <w:jc w:val="both"/>
      </w:pPr>
    </w:p>
    <w:p w:rsidR="002C7139" w:rsidRDefault="002C7139" w:rsidP="002C7139">
      <w:pPr>
        <w:tabs>
          <w:tab w:val="left" w:pos="0"/>
        </w:tabs>
        <w:jc w:val="both"/>
      </w:pPr>
    </w:p>
    <w:p w:rsidR="002C7139" w:rsidRDefault="002C7139" w:rsidP="002C7139">
      <w:pPr>
        <w:tabs>
          <w:tab w:val="left" w:pos="0"/>
        </w:tabs>
        <w:jc w:val="both"/>
      </w:pPr>
    </w:p>
    <w:p w:rsidR="002C7139" w:rsidRPr="00D31836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  <w:r w:rsidRPr="00D31836">
        <w:rPr>
          <w:bCs/>
          <w:sz w:val="28"/>
          <w:szCs w:val="28"/>
        </w:rPr>
        <w:t xml:space="preserve">Председатель Совета депутатов </w:t>
      </w: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  <w:r w:rsidRPr="00D31836">
        <w:rPr>
          <w:bCs/>
          <w:sz w:val="28"/>
          <w:szCs w:val="28"/>
        </w:rPr>
        <w:t>Дубенского муниципального района</w:t>
      </w:r>
      <w:r>
        <w:rPr>
          <w:bCs/>
          <w:sz w:val="28"/>
          <w:szCs w:val="28"/>
        </w:rPr>
        <w:t xml:space="preserve">                                          </w:t>
      </w:r>
      <w:r w:rsidRPr="00D31836">
        <w:rPr>
          <w:bCs/>
          <w:sz w:val="28"/>
          <w:szCs w:val="28"/>
        </w:rPr>
        <w:t>Э.А.Спиридонов</w:t>
      </w: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Cs/>
          <w:sz w:val="28"/>
          <w:szCs w:val="28"/>
        </w:rPr>
      </w:pPr>
    </w:p>
    <w:p w:rsidR="002C7139" w:rsidRPr="001F40FF" w:rsidRDefault="002C7139" w:rsidP="002C7139">
      <w:pPr>
        <w:tabs>
          <w:tab w:val="left" w:pos="0"/>
        </w:tabs>
        <w:jc w:val="both"/>
      </w:pPr>
      <w:r w:rsidRPr="001F40FF">
        <w:t xml:space="preserve">Проекты решений размещены на сайте </w:t>
      </w:r>
      <w:hyperlink r:id="rId4" w:history="1">
        <w:r w:rsidRPr="001F40FF">
          <w:rPr>
            <w:rStyle w:val="a3"/>
          </w:rPr>
          <w:t>http://dubenki.e-mordovia.ru/</w:t>
        </w:r>
      </w:hyperlink>
      <w:r w:rsidRPr="001F40FF">
        <w:t>.</w:t>
      </w:r>
    </w:p>
    <w:p w:rsidR="002C7139" w:rsidRPr="001F40FF" w:rsidRDefault="002C7139" w:rsidP="002C7139">
      <w:pPr>
        <w:tabs>
          <w:tab w:val="left" w:pos="0"/>
        </w:tabs>
        <w:jc w:val="both"/>
      </w:pPr>
      <w:r w:rsidRPr="001F40FF">
        <w:t>Предложения по проектам решений Совета депутатов Дубенского муниципального района  принимаются по телефонам 2-30-06, 2-16-78.</w:t>
      </w:r>
    </w:p>
    <w:p w:rsidR="002C7139" w:rsidRDefault="002C7139" w:rsidP="002C7139">
      <w:pPr>
        <w:tabs>
          <w:tab w:val="left" w:pos="0"/>
          <w:tab w:val="left" w:pos="9923"/>
        </w:tabs>
        <w:jc w:val="both"/>
        <w:rPr>
          <w:b/>
        </w:rPr>
      </w:pPr>
      <w:r w:rsidRPr="00D31836">
        <w:rPr>
          <w:sz w:val="28"/>
          <w:szCs w:val="28"/>
        </w:rPr>
        <w:t xml:space="preserve">              </w:t>
      </w:r>
    </w:p>
    <w:p w:rsidR="002C7139" w:rsidRDefault="002C7139" w:rsidP="002C7139">
      <w:pPr>
        <w:ind w:left="5812"/>
        <w:rPr>
          <w:b/>
        </w:rPr>
      </w:pPr>
    </w:p>
    <w:p w:rsidR="00DA7DCB" w:rsidRDefault="00DA7DCB"/>
    <w:sectPr w:rsidR="00DA7DCB" w:rsidSect="00DA7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139"/>
    <w:rsid w:val="002C7139"/>
    <w:rsid w:val="00DA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1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>MICROSOFT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2016-04-06T14:27:00Z</dcterms:created>
  <dcterms:modified xsi:type="dcterms:W3CDTF">2016-04-06T14:27:00Z</dcterms:modified>
</cp:coreProperties>
</file>