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CD5E6A" w:rsidRDefault="00D42314" w:rsidP="00CD5E6A">
      <w:pPr>
        <w:pStyle w:val="3"/>
        <w:tabs>
          <w:tab w:val="left" w:pos="10620"/>
        </w:tabs>
        <w:ind w:right="0" w:firstLine="0"/>
        <w:jc w:val="center"/>
        <w:rPr>
          <w:b/>
          <w:sz w:val="24"/>
          <w:szCs w:val="24"/>
        </w:rPr>
      </w:pPr>
      <w:r w:rsidRPr="00CD5E6A">
        <w:rPr>
          <w:b/>
          <w:sz w:val="24"/>
          <w:szCs w:val="24"/>
        </w:rPr>
        <w:t>Информационный бюллетень</w:t>
      </w:r>
    </w:p>
    <w:p w:rsidR="00D42314" w:rsidRPr="00CD5E6A" w:rsidRDefault="00D42314" w:rsidP="00CD5E6A">
      <w:pPr>
        <w:tabs>
          <w:tab w:val="left" w:pos="10620"/>
        </w:tabs>
        <w:spacing w:after="0" w:line="240" w:lineRule="auto"/>
        <w:jc w:val="center"/>
        <w:rPr>
          <w:rFonts w:ascii="Times New Roman" w:eastAsia="Times New Roman" w:hAnsi="Times New Roman" w:cs="Times New Roman"/>
          <w:sz w:val="24"/>
          <w:szCs w:val="24"/>
        </w:rPr>
      </w:pPr>
      <w:r w:rsidRPr="00CD5E6A">
        <w:rPr>
          <w:rFonts w:ascii="Times New Roman" w:eastAsia="Times New Roman" w:hAnsi="Times New Roman" w:cs="Times New Roman"/>
          <w:sz w:val="24"/>
          <w:szCs w:val="24"/>
        </w:rPr>
        <w:t>Дубенского муниципального района</w:t>
      </w:r>
    </w:p>
    <w:p w:rsidR="00D42314" w:rsidRPr="00CD5E6A" w:rsidRDefault="00D42314" w:rsidP="00CD5E6A">
      <w:pPr>
        <w:tabs>
          <w:tab w:val="left" w:pos="10620"/>
        </w:tabs>
        <w:spacing w:after="0" w:line="240" w:lineRule="auto"/>
        <w:jc w:val="center"/>
        <w:rPr>
          <w:rFonts w:ascii="Times New Roman" w:eastAsia="Times New Roman" w:hAnsi="Times New Roman" w:cs="Times New Roman"/>
          <w:sz w:val="24"/>
          <w:szCs w:val="24"/>
        </w:rPr>
      </w:pPr>
      <w:r w:rsidRPr="00CD5E6A">
        <w:rPr>
          <w:rFonts w:ascii="Times New Roman" w:eastAsia="Times New Roman" w:hAnsi="Times New Roman" w:cs="Times New Roman"/>
          <w:sz w:val="24"/>
          <w:szCs w:val="24"/>
        </w:rPr>
        <w:t>Республики Мордовия</w:t>
      </w:r>
    </w:p>
    <w:p w:rsidR="00D42314" w:rsidRPr="00CD5E6A" w:rsidRDefault="00D42314" w:rsidP="00CD5E6A">
      <w:pPr>
        <w:tabs>
          <w:tab w:val="left" w:pos="10620"/>
        </w:tabs>
        <w:spacing w:after="0" w:line="240" w:lineRule="auto"/>
        <w:jc w:val="center"/>
        <w:rPr>
          <w:rFonts w:ascii="Times New Roman" w:eastAsia="Times New Roman" w:hAnsi="Times New Roman" w:cs="Times New Roman"/>
          <w:sz w:val="24"/>
          <w:szCs w:val="24"/>
        </w:rPr>
      </w:pPr>
    </w:p>
    <w:p w:rsidR="00D42314" w:rsidRPr="00CD5E6A" w:rsidRDefault="00D42314" w:rsidP="00CD5E6A">
      <w:pPr>
        <w:tabs>
          <w:tab w:val="left" w:pos="10620"/>
        </w:tabs>
        <w:spacing w:after="0" w:line="240" w:lineRule="auto"/>
        <w:jc w:val="both"/>
        <w:rPr>
          <w:rFonts w:ascii="Times New Roman" w:eastAsia="Times New Roman" w:hAnsi="Times New Roman" w:cs="Times New Roman"/>
          <w:sz w:val="24"/>
          <w:szCs w:val="24"/>
        </w:rPr>
      </w:pPr>
      <w:r w:rsidRPr="00CD5E6A">
        <w:rPr>
          <w:rFonts w:ascii="Times New Roman" w:eastAsia="Times New Roman" w:hAnsi="Times New Roman" w:cs="Times New Roman"/>
          <w:sz w:val="24"/>
          <w:szCs w:val="24"/>
        </w:rPr>
        <w:t>Является официальным печатным изданием</w:t>
      </w:r>
    </w:p>
    <w:p w:rsidR="00D42314" w:rsidRPr="00CD5E6A" w:rsidRDefault="00D42314" w:rsidP="00CD5E6A">
      <w:pPr>
        <w:tabs>
          <w:tab w:val="left" w:pos="10620"/>
        </w:tabs>
        <w:spacing w:after="0" w:line="240" w:lineRule="auto"/>
        <w:jc w:val="both"/>
        <w:rPr>
          <w:rFonts w:ascii="Times New Roman" w:eastAsia="Times New Roman" w:hAnsi="Times New Roman" w:cs="Times New Roman"/>
          <w:sz w:val="24"/>
          <w:szCs w:val="24"/>
        </w:rPr>
      </w:pPr>
      <w:r w:rsidRPr="00CD5E6A">
        <w:rPr>
          <w:rFonts w:ascii="Times New Roman" w:eastAsia="Times New Roman" w:hAnsi="Times New Roman" w:cs="Times New Roman"/>
          <w:sz w:val="24"/>
          <w:szCs w:val="24"/>
        </w:rPr>
        <w:t>Дубенского муниципального района</w:t>
      </w:r>
    </w:p>
    <w:p w:rsidR="00D42314" w:rsidRPr="00CD5E6A" w:rsidRDefault="00D42314" w:rsidP="00CD5E6A">
      <w:pPr>
        <w:tabs>
          <w:tab w:val="left" w:pos="10620"/>
        </w:tabs>
        <w:spacing w:after="0" w:line="240" w:lineRule="auto"/>
        <w:jc w:val="both"/>
        <w:rPr>
          <w:rFonts w:ascii="Times New Roman" w:eastAsia="Times New Roman" w:hAnsi="Times New Roman" w:cs="Times New Roman"/>
          <w:sz w:val="24"/>
          <w:szCs w:val="24"/>
        </w:rPr>
      </w:pPr>
      <w:r w:rsidRPr="00CD5E6A">
        <w:rPr>
          <w:rFonts w:ascii="Times New Roman" w:eastAsia="Times New Roman" w:hAnsi="Times New Roman" w:cs="Times New Roman"/>
          <w:sz w:val="24"/>
          <w:szCs w:val="24"/>
        </w:rPr>
        <w:t>Республики Мордовия</w:t>
      </w:r>
    </w:p>
    <w:p w:rsidR="00CE5C45" w:rsidRPr="00CD5E6A" w:rsidRDefault="001F3A10" w:rsidP="00CD5E6A">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CD5E6A">
        <w:rPr>
          <w:rFonts w:ascii="Times New Roman" w:eastAsia="Times New Roman" w:hAnsi="Times New Roman" w:cs="Times New Roman"/>
          <w:sz w:val="24"/>
          <w:szCs w:val="24"/>
          <w:u w:val="single"/>
        </w:rPr>
        <w:t xml:space="preserve"> </w:t>
      </w:r>
      <w:r w:rsidR="00611095" w:rsidRPr="00CD5E6A">
        <w:rPr>
          <w:rFonts w:ascii="Times New Roman" w:eastAsia="Times New Roman" w:hAnsi="Times New Roman" w:cs="Times New Roman"/>
          <w:sz w:val="24"/>
          <w:szCs w:val="24"/>
          <w:u w:val="single"/>
        </w:rPr>
        <w:t>2</w:t>
      </w:r>
      <w:r w:rsidR="001636B6" w:rsidRPr="00CD5E6A">
        <w:rPr>
          <w:rFonts w:ascii="Times New Roman" w:eastAsia="Times New Roman" w:hAnsi="Times New Roman" w:cs="Times New Roman"/>
          <w:sz w:val="24"/>
          <w:szCs w:val="24"/>
          <w:u w:val="single"/>
        </w:rPr>
        <w:t>0.0</w:t>
      </w:r>
      <w:r w:rsidR="00611095" w:rsidRPr="00CD5E6A">
        <w:rPr>
          <w:rFonts w:ascii="Times New Roman" w:eastAsia="Times New Roman" w:hAnsi="Times New Roman" w:cs="Times New Roman"/>
          <w:sz w:val="24"/>
          <w:szCs w:val="24"/>
          <w:u w:val="single"/>
        </w:rPr>
        <w:t>5.</w:t>
      </w:r>
      <w:r w:rsidR="0077299F" w:rsidRPr="00CD5E6A">
        <w:rPr>
          <w:rFonts w:ascii="Times New Roman" w:eastAsia="Times New Roman" w:hAnsi="Times New Roman" w:cs="Times New Roman"/>
          <w:sz w:val="24"/>
          <w:szCs w:val="24"/>
          <w:u w:val="single"/>
        </w:rPr>
        <w:t>2016</w:t>
      </w:r>
      <w:r w:rsidR="00D42314" w:rsidRPr="00CD5E6A">
        <w:rPr>
          <w:rFonts w:ascii="Times New Roman" w:eastAsia="Times New Roman" w:hAnsi="Times New Roman" w:cs="Times New Roman"/>
          <w:sz w:val="24"/>
          <w:szCs w:val="24"/>
          <w:u w:val="single"/>
        </w:rPr>
        <w:t>г.</w:t>
      </w:r>
      <w:r w:rsidR="00D42314" w:rsidRPr="00CD5E6A">
        <w:rPr>
          <w:rFonts w:ascii="Times New Roman" w:eastAsia="Times New Roman" w:hAnsi="Times New Roman" w:cs="Times New Roman"/>
          <w:sz w:val="24"/>
          <w:szCs w:val="24"/>
        </w:rPr>
        <w:t xml:space="preserve">                                                 </w:t>
      </w:r>
      <w:r w:rsidRPr="00CD5E6A">
        <w:rPr>
          <w:rFonts w:ascii="Times New Roman" w:eastAsia="Times New Roman" w:hAnsi="Times New Roman" w:cs="Times New Roman"/>
          <w:sz w:val="24"/>
          <w:szCs w:val="24"/>
        </w:rPr>
        <w:t xml:space="preserve">  </w:t>
      </w:r>
      <w:r w:rsidR="00D42314" w:rsidRPr="00CD5E6A">
        <w:rPr>
          <w:rFonts w:ascii="Times New Roman" w:eastAsia="Times New Roman" w:hAnsi="Times New Roman" w:cs="Times New Roman"/>
          <w:sz w:val="24"/>
          <w:szCs w:val="24"/>
        </w:rPr>
        <w:t xml:space="preserve">                 </w:t>
      </w:r>
      <w:r w:rsidR="003C093B" w:rsidRPr="00CD5E6A">
        <w:rPr>
          <w:rFonts w:ascii="Times New Roman" w:eastAsia="Times New Roman" w:hAnsi="Times New Roman" w:cs="Times New Roman"/>
          <w:sz w:val="24"/>
          <w:szCs w:val="24"/>
        </w:rPr>
        <w:t xml:space="preserve">   </w:t>
      </w:r>
      <w:r w:rsidR="00D42314" w:rsidRPr="00CD5E6A">
        <w:rPr>
          <w:rFonts w:ascii="Times New Roman" w:eastAsia="Times New Roman" w:hAnsi="Times New Roman" w:cs="Times New Roman"/>
          <w:sz w:val="24"/>
          <w:szCs w:val="24"/>
        </w:rPr>
        <w:t xml:space="preserve">                                  _</w:t>
      </w:r>
      <w:r w:rsidR="001636B6" w:rsidRPr="00CD5E6A">
        <w:rPr>
          <w:rFonts w:ascii="Times New Roman" w:eastAsia="Times New Roman" w:hAnsi="Times New Roman" w:cs="Times New Roman"/>
          <w:sz w:val="24"/>
          <w:szCs w:val="24"/>
          <w:u w:val="single"/>
        </w:rPr>
        <w:t>№ (</w:t>
      </w:r>
      <w:r w:rsidR="00611095" w:rsidRPr="00CD5E6A">
        <w:rPr>
          <w:rFonts w:ascii="Times New Roman" w:eastAsia="Times New Roman" w:hAnsi="Times New Roman" w:cs="Times New Roman"/>
          <w:sz w:val="24"/>
          <w:szCs w:val="24"/>
          <w:u w:val="single"/>
        </w:rPr>
        <w:t>10) 121</w:t>
      </w:r>
    </w:p>
    <w:p w:rsidR="000D3FC8" w:rsidRPr="00CD5E6A" w:rsidRDefault="000D3FC8" w:rsidP="00CD5E6A">
      <w:pPr>
        <w:spacing w:after="0" w:line="240" w:lineRule="auto"/>
        <w:ind w:firstLine="851"/>
        <w:jc w:val="center"/>
        <w:rPr>
          <w:rFonts w:ascii="Times New Roman" w:hAnsi="Times New Roman" w:cs="Times New Roman"/>
          <w:b/>
          <w:sz w:val="24"/>
          <w:szCs w:val="24"/>
        </w:rPr>
      </w:pPr>
    </w:p>
    <w:p w:rsidR="00FE4851" w:rsidRPr="00CD5E6A" w:rsidRDefault="00FE4851" w:rsidP="00CD5E6A">
      <w:pPr>
        <w:spacing w:after="0" w:line="240" w:lineRule="auto"/>
        <w:ind w:firstLine="851"/>
        <w:jc w:val="center"/>
        <w:rPr>
          <w:rFonts w:ascii="Times New Roman" w:hAnsi="Times New Roman" w:cs="Times New Roman"/>
          <w:b/>
          <w:sz w:val="24"/>
          <w:szCs w:val="24"/>
        </w:rPr>
      </w:pPr>
    </w:p>
    <w:p w:rsidR="005F5D27"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 xml:space="preserve">АДМИНИСТРАЦИЯ ДУБЕНСКОГО МУНЦИПАЛЬНОГО РАЙОНА </w:t>
      </w:r>
    </w:p>
    <w:p w:rsidR="00FE4851"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РЕСПУБЛИКИ МОРДОВИЯ</w:t>
      </w:r>
    </w:p>
    <w:p w:rsidR="00FE4851"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ПОСТАНОВЛЕНИЕ</w:t>
      </w:r>
    </w:p>
    <w:p w:rsidR="00FE4851" w:rsidRPr="00CD5E6A" w:rsidRDefault="00FE4851" w:rsidP="00CD5E6A">
      <w:pPr>
        <w:spacing w:after="0" w:line="240" w:lineRule="auto"/>
        <w:rPr>
          <w:rFonts w:ascii="Times New Roman" w:hAnsi="Times New Roman" w:cs="Times New Roman"/>
          <w:sz w:val="24"/>
          <w:szCs w:val="24"/>
        </w:rPr>
      </w:pPr>
    </w:p>
    <w:p w:rsidR="00FE4851" w:rsidRPr="00CD5E6A" w:rsidRDefault="00FE4851" w:rsidP="00CD5E6A">
      <w:pPr>
        <w:spacing w:line="240" w:lineRule="auto"/>
        <w:rPr>
          <w:rFonts w:ascii="Times New Roman" w:hAnsi="Times New Roman" w:cs="Times New Roman"/>
          <w:sz w:val="24"/>
          <w:szCs w:val="24"/>
        </w:rPr>
      </w:pPr>
      <w:r w:rsidRPr="00CD5E6A">
        <w:rPr>
          <w:rFonts w:ascii="Times New Roman" w:hAnsi="Times New Roman" w:cs="Times New Roman"/>
          <w:sz w:val="24"/>
          <w:szCs w:val="24"/>
        </w:rPr>
        <w:t xml:space="preserve">12.05.2016                                                                                                    </w:t>
      </w:r>
      <w:r w:rsidR="005F5D27" w:rsidRPr="00CD5E6A">
        <w:rPr>
          <w:rFonts w:ascii="Times New Roman" w:hAnsi="Times New Roman" w:cs="Times New Roman"/>
          <w:sz w:val="24"/>
          <w:szCs w:val="24"/>
        </w:rPr>
        <w:t xml:space="preserve">        </w:t>
      </w:r>
      <w:r w:rsidRPr="00CD5E6A">
        <w:rPr>
          <w:rFonts w:ascii="Times New Roman" w:hAnsi="Times New Roman" w:cs="Times New Roman"/>
          <w:sz w:val="24"/>
          <w:szCs w:val="24"/>
        </w:rPr>
        <w:t xml:space="preserve">     №294</w:t>
      </w:r>
    </w:p>
    <w:p w:rsidR="00FE4851" w:rsidRPr="00CD5E6A" w:rsidRDefault="00FE4851" w:rsidP="00165D88">
      <w:pPr>
        <w:spacing w:after="0" w:line="240" w:lineRule="auto"/>
        <w:jc w:val="center"/>
        <w:rPr>
          <w:rFonts w:ascii="Times New Roman" w:hAnsi="Times New Roman" w:cs="Times New Roman"/>
          <w:sz w:val="24"/>
          <w:szCs w:val="24"/>
        </w:rPr>
      </w:pPr>
      <w:r w:rsidRPr="00CD5E6A">
        <w:rPr>
          <w:rFonts w:ascii="Times New Roman" w:hAnsi="Times New Roman" w:cs="Times New Roman"/>
          <w:sz w:val="24"/>
          <w:szCs w:val="24"/>
        </w:rPr>
        <w:t>с. Дубенки</w:t>
      </w:r>
    </w:p>
    <w:p w:rsidR="00FE4851" w:rsidRPr="00CD5E6A" w:rsidRDefault="00FE4851" w:rsidP="00CD5E6A">
      <w:pPr>
        <w:pStyle w:val="ad"/>
        <w:ind w:firstLine="284"/>
        <w:jc w:val="center"/>
        <w:rPr>
          <w:rFonts w:ascii="Times New Roman" w:hAnsi="Times New Roman"/>
          <w:sz w:val="24"/>
          <w:szCs w:val="24"/>
        </w:rPr>
      </w:pPr>
      <w:r w:rsidRPr="00CD5E6A">
        <w:rPr>
          <w:rFonts w:ascii="Times New Roman" w:hAnsi="Times New Roman"/>
          <w:sz w:val="24"/>
          <w:szCs w:val="24"/>
        </w:rPr>
        <w:t>О внесение изменений в постановление администрации Дубенского муниципального района от 01.07.2015  №377</w:t>
      </w:r>
    </w:p>
    <w:p w:rsidR="00FE4851" w:rsidRPr="00CD5E6A" w:rsidRDefault="00FE4851" w:rsidP="00CD5E6A">
      <w:pPr>
        <w:pStyle w:val="ad"/>
        <w:ind w:firstLine="284"/>
        <w:jc w:val="center"/>
        <w:rPr>
          <w:rFonts w:ascii="Times New Roman" w:hAnsi="Times New Roman"/>
          <w:sz w:val="24"/>
          <w:szCs w:val="24"/>
        </w:rPr>
      </w:pPr>
      <w:r w:rsidRPr="00CD5E6A">
        <w:rPr>
          <w:rFonts w:ascii="Times New Roman" w:hAnsi="Times New Roman"/>
          <w:sz w:val="24"/>
          <w:szCs w:val="24"/>
        </w:rPr>
        <w:t xml:space="preserve">«Об утверждении Плана  мероприятий  по внедрению муниципального стандарта инвестиционной деятельности  на территории  </w:t>
      </w:r>
    </w:p>
    <w:p w:rsidR="00FE4851" w:rsidRPr="00CD5E6A" w:rsidRDefault="00FE4851" w:rsidP="00CD5E6A">
      <w:pPr>
        <w:pStyle w:val="ad"/>
        <w:ind w:firstLine="284"/>
        <w:jc w:val="center"/>
        <w:rPr>
          <w:rFonts w:ascii="Times New Roman" w:hAnsi="Times New Roman"/>
          <w:sz w:val="24"/>
          <w:szCs w:val="24"/>
        </w:rPr>
      </w:pPr>
      <w:r w:rsidRPr="00CD5E6A">
        <w:rPr>
          <w:rFonts w:ascii="Times New Roman" w:hAnsi="Times New Roman"/>
          <w:sz w:val="24"/>
          <w:szCs w:val="24"/>
        </w:rPr>
        <w:t>Дубенского муниципального района Республики Мордовия»</w:t>
      </w:r>
    </w:p>
    <w:p w:rsidR="00FE4851" w:rsidRPr="00CD5E6A" w:rsidRDefault="00FE4851" w:rsidP="00CD5E6A">
      <w:pPr>
        <w:pStyle w:val="ad"/>
        <w:ind w:firstLine="284"/>
        <w:jc w:val="both"/>
        <w:rPr>
          <w:rFonts w:ascii="Times New Roman" w:hAnsi="Times New Roman"/>
          <w:sz w:val="24"/>
          <w:szCs w:val="24"/>
        </w:rPr>
      </w:pPr>
    </w:p>
    <w:p w:rsidR="00FE4851" w:rsidRPr="00CD5E6A" w:rsidRDefault="00FE4851" w:rsidP="00CD5E6A">
      <w:pPr>
        <w:pStyle w:val="ad"/>
        <w:ind w:firstLine="284"/>
        <w:jc w:val="both"/>
        <w:rPr>
          <w:rFonts w:ascii="Times New Roman" w:hAnsi="Times New Roman"/>
          <w:sz w:val="24"/>
          <w:szCs w:val="24"/>
        </w:rPr>
      </w:pPr>
      <w:r w:rsidRPr="00CD5E6A">
        <w:rPr>
          <w:rFonts w:ascii="Times New Roman" w:hAnsi="Times New Roman"/>
          <w:sz w:val="24"/>
          <w:szCs w:val="24"/>
        </w:rPr>
        <w:tab/>
        <w:t>В целях исполнения п. 149 Программы действий Правительства Республики Мордовия на 2015 год по реализации Послания Президента Российской Федерации Федеральному Собранию и Послания Главы Республики Мордовия Государственному Собранию, на основании Устава Дубенского муниципального района, администрация Дубенского муниципального района постановляет:</w:t>
      </w:r>
    </w:p>
    <w:p w:rsidR="00FE4851" w:rsidRPr="00CD5E6A" w:rsidRDefault="00FE4851" w:rsidP="00CD5E6A">
      <w:pPr>
        <w:pStyle w:val="ad"/>
        <w:ind w:firstLine="709"/>
        <w:jc w:val="both"/>
        <w:rPr>
          <w:rFonts w:ascii="Times New Roman" w:hAnsi="Times New Roman"/>
          <w:sz w:val="24"/>
          <w:szCs w:val="24"/>
        </w:rPr>
      </w:pPr>
      <w:r w:rsidRPr="00CD5E6A">
        <w:rPr>
          <w:rFonts w:ascii="Times New Roman" w:hAnsi="Times New Roman"/>
          <w:sz w:val="24"/>
          <w:szCs w:val="24"/>
        </w:rPr>
        <w:t>1. Внести в постановление администрации Дубенского муниципального района от 01.07.2015  №377 «Об утверждении Плана  мероприятий  по внедрению муниципального стандарта инвестиционной деятельности  на территории  Дубенского муниципального района Республики Мордовия» следующие изменения:</w:t>
      </w:r>
    </w:p>
    <w:p w:rsidR="00FE4851" w:rsidRPr="00CD5E6A" w:rsidRDefault="00FE4851" w:rsidP="00CD5E6A">
      <w:pPr>
        <w:pStyle w:val="ad"/>
        <w:ind w:firstLine="709"/>
        <w:jc w:val="both"/>
        <w:rPr>
          <w:rFonts w:ascii="Times New Roman" w:hAnsi="Times New Roman"/>
          <w:sz w:val="24"/>
          <w:szCs w:val="24"/>
        </w:rPr>
      </w:pPr>
      <w:r w:rsidRPr="00CD5E6A">
        <w:rPr>
          <w:rFonts w:ascii="Times New Roman" w:hAnsi="Times New Roman"/>
          <w:sz w:val="24"/>
          <w:szCs w:val="24"/>
        </w:rPr>
        <w:t xml:space="preserve">1.1. в Приложении №1 заменить ответственного исполнителя Захаркина Р.В. - начальника отдела по управлению муниципальной собственностью и земельным отношениям на Карпову Л.А.  – начальника отдела по управлению муниципальной собственностью и земельным отношениям администрации Дубенского муниципального района. </w:t>
      </w:r>
    </w:p>
    <w:p w:rsidR="00FE4851" w:rsidRPr="00CD5E6A" w:rsidRDefault="00FE4851" w:rsidP="00CD5E6A">
      <w:pPr>
        <w:pStyle w:val="ad"/>
        <w:ind w:firstLine="709"/>
        <w:jc w:val="both"/>
        <w:rPr>
          <w:rFonts w:ascii="Times New Roman" w:hAnsi="Times New Roman"/>
          <w:sz w:val="24"/>
          <w:szCs w:val="24"/>
        </w:rPr>
      </w:pPr>
      <w:r w:rsidRPr="00CD5E6A">
        <w:rPr>
          <w:rFonts w:ascii="Times New Roman" w:hAnsi="Times New Roman"/>
          <w:sz w:val="24"/>
          <w:szCs w:val="24"/>
        </w:rPr>
        <w:t>1.2. в Приложении №1 заменить ответственного исполнителя Малкину Т.И.- начальника организационно-правового управления на Герасимову М.П. - начальника организационно-правового управления администрации Дубенского муниципального района.</w:t>
      </w:r>
    </w:p>
    <w:p w:rsidR="00FE4851" w:rsidRPr="00CD5E6A" w:rsidRDefault="00FE4851" w:rsidP="00CD5E6A">
      <w:pPr>
        <w:pStyle w:val="ad"/>
        <w:ind w:firstLine="709"/>
        <w:jc w:val="both"/>
        <w:rPr>
          <w:rFonts w:ascii="Times New Roman" w:hAnsi="Times New Roman"/>
          <w:sz w:val="24"/>
          <w:szCs w:val="24"/>
        </w:rPr>
      </w:pPr>
      <w:r w:rsidRPr="00CD5E6A">
        <w:rPr>
          <w:rFonts w:ascii="Times New Roman" w:hAnsi="Times New Roman"/>
          <w:sz w:val="24"/>
          <w:szCs w:val="24"/>
        </w:rPr>
        <w:t>1.3. в Приложении №1 заменить ответственного исполнителя Бояркину Е.А.- юрисконсульта на Малкину А.В. юрисконсульта администрации Дубенского муниципального района</w:t>
      </w:r>
    </w:p>
    <w:p w:rsidR="00FE4851" w:rsidRPr="00CD5E6A" w:rsidRDefault="00FE4851" w:rsidP="00CD5E6A">
      <w:pPr>
        <w:tabs>
          <w:tab w:val="left" w:pos="1134"/>
        </w:tabs>
        <w:spacing w:after="0" w:line="240" w:lineRule="auto"/>
        <w:ind w:firstLine="709"/>
        <w:jc w:val="both"/>
        <w:rPr>
          <w:rFonts w:ascii="Times New Roman" w:hAnsi="Times New Roman" w:cs="Times New Roman"/>
          <w:sz w:val="24"/>
          <w:szCs w:val="24"/>
        </w:rPr>
      </w:pPr>
      <w:r w:rsidRPr="00CD5E6A">
        <w:rPr>
          <w:rFonts w:ascii="Times New Roman" w:hAnsi="Times New Roman" w:cs="Times New Roman"/>
          <w:sz w:val="24"/>
          <w:szCs w:val="24"/>
        </w:rPr>
        <w:t>2. Контроль за исполнением настоящего постановления оставляю за собой.</w:t>
      </w:r>
    </w:p>
    <w:p w:rsidR="00FE4851" w:rsidRPr="00CD5E6A" w:rsidRDefault="00FE4851" w:rsidP="00CD5E6A">
      <w:pPr>
        <w:tabs>
          <w:tab w:val="left" w:pos="1134"/>
        </w:tabs>
        <w:spacing w:after="0" w:line="240" w:lineRule="auto"/>
        <w:ind w:firstLine="709"/>
        <w:jc w:val="both"/>
        <w:rPr>
          <w:rFonts w:ascii="Times New Roman" w:hAnsi="Times New Roman" w:cs="Times New Roman"/>
          <w:sz w:val="24"/>
          <w:szCs w:val="24"/>
        </w:rPr>
      </w:pPr>
      <w:r w:rsidRPr="00CD5E6A">
        <w:rPr>
          <w:rFonts w:ascii="Times New Roman" w:hAnsi="Times New Roman" w:cs="Times New Roman"/>
          <w:sz w:val="24"/>
          <w:szCs w:val="24"/>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FE4851" w:rsidRPr="00CD5E6A" w:rsidRDefault="00FE4851" w:rsidP="00CD5E6A">
      <w:pPr>
        <w:tabs>
          <w:tab w:val="left" w:pos="1134"/>
        </w:tabs>
        <w:spacing w:line="240" w:lineRule="auto"/>
        <w:ind w:firstLine="709"/>
        <w:jc w:val="both"/>
        <w:rPr>
          <w:rFonts w:ascii="Times New Roman" w:hAnsi="Times New Roman" w:cs="Times New Roman"/>
          <w:sz w:val="24"/>
          <w:szCs w:val="24"/>
        </w:rPr>
      </w:pPr>
      <w:r w:rsidRPr="00CD5E6A">
        <w:rPr>
          <w:rFonts w:ascii="Times New Roman" w:hAnsi="Times New Roman" w:cs="Times New Roman"/>
          <w:sz w:val="24"/>
          <w:szCs w:val="24"/>
        </w:rPr>
        <w:t>4. Настоящее постановление вступает в силу в установленные действующим  законодательством сроки.</w:t>
      </w:r>
    </w:p>
    <w:tbl>
      <w:tblPr>
        <w:tblpPr w:leftFromText="180" w:rightFromText="180" w:vertAnchor="text" w:horzAnchor="margin" w:tblpY="-3818"/>
        <w:tblOverlap w:val="never"/>
        <w:tblW w:w="9606" w:type="dxa"/>
        <w:tblLayout w:type="fixed"/>
        <w:tblLook w:val="0000"/>
      </w:tblPr>
      <w:tblGrid>
        <w:gridCol w:w="9606"/>
      </w:tblGrid>
      <w:tr w:rsidR="00FE4851" w:rsidRPr="00CD5E6A" w:rsidTr="00306F53">
        <w:trPr>
          <w:cantSplit/>
        </w:trPr>
        <w:tc>
          <w:tcPr>
            <w:tcW w:w="9606" w:type="dxa"/>
          </w:tcPr>
          <w:p w:rsidR="00FE4851" w:rsidRPr="00CD5E6A" w:rsidRDefault="00FE4851" w:rsidP="00CD5E6A">
            <w:pPr>
              <w:spacing w:after="0" w:line="240" w:lineRule="auto"/>
              <w:jc w:val="center"/>
              <w:rPr>
                <w:rFonts w:ascii="Times New Roman" w:hAnsi="Times New Roman" w:cs="Times New Roman"/>
                <w:b/>
                <w:sz w:val="24"/>
                <w:szCs w:val="24"/>
              </w:rPr>
            </w:pPr>
          </w:p>
          <w:p w:rsidR="00FE4851" w:rsidRPr="00CD5E6A" w:rsidRDefault="00FE4851" w:rsidP="00CD5E6A">
            <w:pPr>
              <w:spacing w:after="0" w:line="240" w:lineRule="auto"/>
              <w:jc w:val="center"/>
              <w:rPr>
                <w:rFonts w:ascii="Times New Roman" w:hAnsi="Times New Roman" w:cs="Times New Roman"/>
                <w:b/>
                <w:sz w:val="24"/>
                <w:szCs w:val="24"/>
              </w:rPr>
            </w:pPr>
          </w:p>
          <w:p w:rsidR="00462872" w:rsidRPr="00CD5E6A" w:rsidRDefault="00462872" w:rsidP="00CD5E6A">
            <w:pPr>
              <w:spacing w:after="0" w:line="240" w:lineRule="auto"/>
              <w:jc w:val="center"/>
              <w:rPr>
                <w:rFonts w:ascii="Times New Roman" w:hAnsi="Times New Roman" w:cs="Times New Roman"/>
                <w:b/>
                <w:sz w:val="24"/>
                <w:szCs w:val="24"/>
              </w:rPr>
            </w:pPr>
          </w:p>
          <w:p w:rsidR="00FE4851"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АДМИНИСТРАЦИЯ ДУБЕНСКОГО МУНИЦИПАЛЬНОГО РАЙОНА</w:t>
            </w:r>
          </w:p>
        </w:tc>
      </w:tr>
      <w:tr w:rsidR="00FE4851" w:rsidRPr="00CD5E6A" w:rsidTr="00306F53">
        <w:trPr>
          <w:cantSplit/>
        </w:trPr>
        <w:tc>
          <w:tcPr>
            <w:tcW w:w="9606" w:type="dxa"/>
          </w:tcPr>
          <w:p w:rsidR="00FE4851"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РЕСПУБЛИКИ МОРДОВИЯ</w:t>
            </w:r>
          </w:p>
        </w:tc>
      </w:tr>
      <w:tr w:rsidR="00FE4851" w:rsidRPr="00CD5E6A" w:rsidTr="00306F53">
        <w:trPr>
          <w:cantSplit/>
          <w:trHeight w:val="461"/>
        </w:trPr>
        <w:tc>
          <w:tcPr>
            <w:tcW w:w="9606" w:type="dxa"/>
          </w:tcPr>
          <w:p w:rsidR="00FE4851" w:rsidRPr="00CD5E6A" w:rsidRDefault="00FE4851" w:rsidP="00CD5E6A">
            <w:pPr>
              <w:spacing w:after="0" w:line="240" w:lineRule="auto"/>
              <w:jc w:val="center"/>
              <w:rPr>
                <w:rFonts w:ascii="Times New Roman" w:hAnsi="Times New Roman" w:cs="Times New Roman"/>
                <w:b/>
                <w:sz w:val="24"/>
                <w:szCs w:val="24"/>
              </w:rPr>
            </w:pPr>
            <w:r w:rsidRPr="00CD5E6A">
              <w:rPr>
                <w:rFonts w:ascii="Times New Roman" w:hAnsi="Times New Roman" w:cs="Times New Roman"/>
                <w:b/>
                <w:sz w:val="24"/>
                <w:szCs w:val="24"/>
              </w:rPr>
              <w:t>ПОСТАНОВЛЕНИЕ</w:t>
            </w:r>
          </w:p>
        </w:tc>
      </w:tr>
    </w:tbl>
    <w:p w:rsidR="00FE4851" w:rsidRPr="00CD5E6A" w:rsidRDefault="00FE4851" w:rsidP="00CD5E6A">
      <w:pPr>
        <w:pStyle w:val="1"/>
        <w:spacing w:before="0" w:line="240" w:lineRule="auto"/>
        <w:jc w:val="center"/>
        <w:rPr>
          <w:rFonts w:ascii="Times New Roman" w:hAnsi="Times New Roman" w:cs="Times New Roman"/>
          <w:color w:val="auto"/>
          <w:sz w:val="24"/>
          <w:szCs w:val="24"/>
        </w:rPr>
      </w:pPr>
      <w:r w:rsidRPr="00CD5E6A">
        <w:rPr>
          <w:rFonts w:ascii="Times New Roman" w:hAnsi="Times New Roman" w:cs="Times New Roman"/>
          <w:color w:val="auto"/>
          <w:sz w:val="24"/>
          <w:szCs w:val="24"/>
        </w:rPr>
        <w:t>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w:t>
      </w:r>
    </w:p>
    <w:p w:rsidR="00FE4851" w:rsidRPr="00CD5E6A" w:rsidRDefault="00FE4851" w:rsidP="00CD5E6A">
      <w:pPr>
        <w:spacing w:line="240" w:lineRule="auto"/>
        <w:jc w:val="center"/>
        <w:rPr>
          <w:rFonts w:ascii="Times New Roman" w:hAnsi="Times New Roman" w:cs="Times New Roman"/>
          <w:sz w:val="24"/>
          <w:szCs w:val="24"/>
        </w:rPr>
      </w:pPr>
    </w:p>
    <w:p w:rsidR="00FE4851" w:rsidRPr="00CD5E6A" w:rsidRDefault="00FE4851" w:rsidP="00CD5E6A">
      <w:pPr>
        <w:pStyle w:val="ConsPlusNormal"/>
        <w:widowControl/>
        <w:ind w:firstLine="360"/>
        <w:jc w:val="both"/>
        <w:rPr>
          <w:rFonts w:ascii="Times New Roman" w:hAnsi="Times New Roman" w:cs="Times New Roman"/>
          <w:b/>
          <w:sz w:val="24"/>
          <w:szCs w:val="24"/>
        </w:rPr>
      </w:pPr>
      <w:r w:rsidRPr="00CD5E6A">
        <w:rPr>
          <w:rFonts w:ascii="Times New Roman" w:hAnsi="Times New Roman" w:cs="Times New Roman"/>
          <w:sz w:val="24"/>
          <w:szCs w:val="24"/>
        </w:rPr>
        <w:t>В соответствии со статьей 179.4 Бюджетного кодекса Российской Федерации,</w:t>
      </w:r>
      <w:r w:rsidRPr="00CD5E6A">
        <w:rPr>
          <w:rFonts w:ascii="Times New Roman" w:hAnsi="Times New Roman" w:cs="Times New Roman"/>
          <w:b/>
          <w:sz w:val="24"/>
          <w:szCs w:val="24"/>
        </w:rPr>
        <w:t xml:space="preserve"> </w:t>
      </w:r>
      <w:r w:rsidRPr="00CD5E6A">
        <w:rPr>
          <w:rFonts w:ascii="Times New Roman" w:hAnsi="Times New Roman" w:cs="Times New Roman"/>
          <w:sz w:val="24"/>
          <w:szCs w:val="24"/>
        </w:rPr>
        <w:t>с  Решением Совета депутатов Дубенского муниципального района № 216 от 26 декабря 2014 года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Решением Совета депутатов Дубенского муниципального района № 216 от 28 декабря 2015 года «О  районном бюджете Дубенского муниципального района на 2016 год», Решением Совета депутатов Дубенского муниципального района № 123 от 27.12.2013 г. «О муниципальном дорожном фонде Дубенского муниципального района» администрация Дубенского муниципального района постановляет:</w:t>
      </w:r>
    </w:p>
    <w:p w:rsidR="00462872" w:rsidRPr="00CD5E6A" w:rsidRDefault="00462872" w:rsidP="00CD5E6A">
      <w:pPr>
        <w:spacing w:line="240" w:lineRule="auto"/>
        <w:rPr>
          <w:rFonts w:ascii="Times New Roman" w:hAnsi="Times New Roman" w:cs="Times New Roman"/>
          <w:sz w:val="24"/>
          <w:szCs w:val="24"/>
        </w:rPr>
      </w:pPr>
      <w:bookmarkStart w:id="0" w:name="sub_1"/>
      <w:r w:rsidRPr="00CD5E6A">
        <w:rPr>
          <w:rFonts w:ascii="Times New Roman" w:hAnsi="Times New Roman" w:cs="Times New Roman"/>
          <w:sz w:val="24"/>
          <w:szCs w:val="24"/>
        </w:rPr>
        <w:t xml:space="preserve">   </w:t>
      </w:r>
      <w:r w:rsidR="00FE4851" w:rsidRPr="00CD5E6A">
        <w:rPr>
          <w:rFonts w:ascii="Times New Roman" w:hAnsi="Times New Roman" w:cs="Times New Roman"/>
          <w:sz w:val="24"/>
          <w:szCs w:val="24"/>
        </w:rPr>
        <w:t xml:space="preserve">      1.</w:t>
      </w:r>
      <w:bookmarkStart w:id="1" w:name="sub_2"/>
      <w:bookmarkEnd w:id="0"/>
      <w:r w:rsidR="00FE4851" w:rsidRPr="00CD5E6A">
        <w:rPr>
          <w:rFonts w:ascii="Times New Roman" w:hAnsi="Times New Roman" w:cs="Times New Roman"/>
          <w:sz w:val="24"/>
          <w:szCs w:val="24"/>
        </w:rPr>
        <w:t xml:space="preserve"> Утвердить  прилагаемое  распределение иных межбюджетных трансфертов из Дорожного фонда Дубенского муниципального района Республики Мордовия в 2016 году бюджетам сельских поселений.</w:t>
      </w:r>
    </w:p>
    <w:p w:rsidR="00FE4851" w:rsidRPr="00CD5E6A" w:rsidRDefault="00FE4851" w:rsidP="00CD5E6A">
      <w:pPr>
        <w:spacing w:line="240" w:lineRule="auto"/>
        <w:rPr>
          <w:rFonts w:ascii="Times New Roman" w:hAnsi="Times New Roman" w:cs="Times New Roman"/>
          <w:sz w:val="24"/>
          <w:szCs w:val="24"/>
        </w:rPr>
      </w:pPr>
      <w:r w:rsidRPr="00CD5E6A">
        <w:rPr>
          <w:rFonts w:ascii="Times New Roman" w:hAnsi="Times New Roman" w:cs="Times New Roman"/>
          <w:sz w:val="24"/>
          <w:szCs w:val="24"/>
        </w:rPr>
        <w:t xml:space="preserve">      2. Настоящее постановление вступает в силу в сроки, установленные действующим законодательством</w:t>
      </w:r>
    </w:p>
    <w:bookmarkEnd w:id="1"/>
    <w:p w:rsidR="00462872" w:rsidRPr="00CD5E6A" w:rsidRDefault="00462872" w:rsidP="00CD5E6A">
      <w:pPr>
        <w:spacing w:line="240" w:lineRule="auto"/>
        <w:ind w:right="-284"/>
        <w:rPr>
          <w:rFonts w:ascii="Times New Roman" w:hAnsi="Times New Roman" w:cs="Times New Roman"/>
          <w:sz w:val="24"/>
          <w:szCs w:val="24"/>
        </w:rPr>
      </w:pPr>
    </w:p>
    <w:p w:rsidR="00FE4851" w:rsidRPr="00CD5E6A" w:rsidRDefault="00FE4851" w:rsidP="00CD5E6A">
      <w:pPr>
        <w:spacing w:after="0" w:line="240" w:lineRule="auto"/>
        <w:ind w:right="-284"/>
        <w:rPr>
          <w:rFonts w:ascii="Times New Roman" w:hAnsi="Times New Roman" w:cs="Times New Roman"/>
          <w:sz w:val="24"/>
          <w:szCs w:val="24"/>
        </w:rPr>
      </w:pPr>
      <w:r w:rsidRPr="00CD5E6A">
        <w:rPr>
          <w:rFonts w:ascii="Times New Roman" w:hAnsi="Times New Roman" w:cs="Times New Roman"/>
          <w:sz w:val="24"/>
          <w:szCs w:val="24"/>
        </w:rPr>
        <w:t xml:space="preserve">Глава администрации </w:t>
      </w:r>
    </w:p>
    <w:p w:rsidR="00462872" w:rsidRPr="00CD5E6A" w:rsidRDefault="00FE4851" w:rsidP="00165D88">
      <w:pPr>
        <w:spacing w:after="0" w:line="240" w:lineRule="auto"/>
        <w:ind w:right="-284"/>
        <w:rPr>
          <w:rFonts w:ascii="Times New Roman" w:hAnsi="Times New Roman" w:cs="Times New Roman"/>
          <w:sz w:val="24"/>
          <w:szCs w:val="24"/>
        </w:rPr>
      </w:pPr>
      <w:r w:rsidRPr="00CD5E6A">
        <w:rPr>
          <w:rFonts w:ascii="Times New Roman" w:hAnsi="Times New Roman" w:cs="Times New Roman"/>
          <w:sz w:val="24"/>
          <w:szCs w:val="24"/>
        </w:rPr>
        <w:t xml:space="preserve">Дубенского муниципального района                                         </w:t>
      </w:r>
      <w:r w:rsidR="00462872" w:rsidRPr="00CD5E6A">
        <w:rPr>
          <w:rFonts w:ascii="Times New Roman" w:hAnsi="Times New Roman" w:cs="Times New Roman"/>
          <w:sz w:val="24"/>
          <w:szCs w:val="24"/>
        </w:rPr>
        <w:t xml:space="preserve">               </w:t>
      </w:r>
      <w:r w:rsidRPr="00CD5E6A">
        <w:rPr>
          <w:rFonts w:ascii="Times New Roman" w:hAnsi="Times New Roman" w:cs="Times New Roman"/>
          <w:sz w:val="24"/>
          <w:szCs w:val="24"/>
        </w:rPr>
        <w:t xml:space="preserve">       В.Г.Прокин</w:t>
      </w:r>
      <w:bookmarkStart w:id="2" w:name="sub_1000"/>
    </w:p>
    <w:p w:rsidR="00FE4851" w:rsidRPr="00CD5E6A" w:rsidRDefault="00FE4851" w:rsidP="00CD5E6A">
      <w:pPr>
        <w:pStyle w:val="1"/>
        <w:spacing w:line="240" w:lineRule="auto"/>
        <w:jc w:val="right"/>
        <w:rPr>
          <w:rFonts w:ascii="Times New Roman" w:hAnsi="Times New Roman" w:cs="Times New Roman"/>
          <w:color w:val="auto"/>
          <w:sz w:val="24"/>
          <w:szCs w:val="24"/>
        </w:rPr>
      </w:pPr>
      <w:r w:rsidRPr="00CD5E6A">
        <w:rPr>
          <w:rFonts w:ascii="Times New Roman" w:hAnsi="Times New Roman" w:cs="Times New Roman"/>
          <w:color w:val="auto"/>
          <w:sz w:val="24"/>
          <w:szCs w:val="24"/>
        </w:rPr>
        <w:t xml:space="preserve">                                                                                                                                     </w:t>
      </w:r>
    </w:p>
    <w:p w:rsidR="00FE4851" w:rsidRPr="00CD5E6A" w:rsidRDefault="00462872" w:rsidP="00CD5E6A">
      <w:pPr>
        <w:pStyle w:val="1"/>
        <w:spacing w:before="0" w:line="240" w:lineRule="auto"/>
        <w:jc w:val="center"/>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                     </w:t>
      </w:r>
      <w:r w:rsidR="00FE4851" w:rsidRPr="00CD5E6A">
        <w:rPr>
          <w:rFonts w:ascii="Times New Roman" w:hAnsi="Times New Roman" w:cs="Times New Roman"/>
          <w:b w:val="0"/>
          <w:color w:val="auto"/>
          <w:sz w:val="24"/>
          <w:szCs w:val="24"/>
        </w:rPr>
        <w:t>Утверждено</w:t>
      </w:r>
    </w:p>
    <w:p w:rsidR="00FE4851" w:rsidRPr="00CD5E6A" w:rsidRDefault="00FE4851" w:rsidP="00CD5E6A">
      <w:pPr>
        <w:spacing w:after="0" w:line="240" w:lineRule="auto"/>
        <w:jc w:val="right"/>
        <w:rPr>
          <w:rFonts w:ascii="Times New Roman" w:hAnsi="Times New Roman" w:cs="Times New Roman"/>
          <w:sz w:val="24"/>
          <w:szCs w:val="24"/>
        </w:rPr>
      </w:pPr>
      <w:r w:rsidRPr="00CD5E6A">
        <w:rPr>
          <w:rFonts w:ascii="Times New Roman" w:hAnsi="Times New Roman" w:cs="Times New Roman"/>
          <w:sz w:val="24"/>
          <w:szCs w:val="24"/>
        </w:rPr>
        <w:t xml:space="preserve">                   </w:t>
      </w:r>
      <w:r w:rsidR="00D769E1" w:rsidRPr="00CD5E6A">
        <w:rPr>
          <w:rFonts w:ascii="Times New Roman" w:hAnsi="Times New Roman" w:cs="Times New Roman"/>
          <w:sz w:val="24"/>
          <w:szCs w:val="24"/>
        </w:rPr>
        <w:t xml:space="preserve">                        </w:t>
      </w:r>
      <w:r w:rsidRPr="00CD5E6A">
        <w:rPr>
          <w:rFonts w:ascii="Times New Roman" w:hAnsi="Times New Roman" w:cs="Times New Roman"/>
          <w:sz w:val="24"/>
          <w:szCs w:val="24"/>
        </w:rPr>
        <w:t xml:space="preserve">Постановлением Администрации Дубенского </w:t>
      </w:r>
    </w:p>
    <w:p w:rsidR="00165D88" w:rsidRDefault="00462872" w:rsidP="00165D88">
      <w:pPr>
        <w:spacing w:after="0" w:line="240" w:lineRule="auto"/>
        <w:jc w:val="right"/>
        <w:rPr>
          <w:rFonts w:ascii="Times New Roman" w:hAnsi="Times New Roman" w:cs="Times New Roman"/>
          <w:sz w:val="24"/>
          <w:szCs w:val="24"/>
        </w:rPr>
      </w:pPr>
      <w:r w:rsidRPr="00CD5E6A">
        <w:rPr>
          <w:rFonts w:ascii="Times New Roman" w:hAnsi="Times New Roman" w:cs="Times New Roman"/>
          <w:sz w:val="24"/>
          <w:szCs w:val="24"/>
        </w:rPr>
        <w:t xml:space="preserve">       </w:t>
      </w:r>
      <w:r w:rsidR="00FE4851" w:rsidRPr="00CD5E6A">
        <w:rPr>
          <w:rFonts w:ascii="Times New Roman" w:hAnsi="Times New Roman" w:cs="Times New Roman"/>
          <w:sz w:val="24"/>
          <w:szCs w:val="24"/>
        </w:rPr>
        <w:t xml:space="preserve">муниципального района Республики Мордовия </w:t>
      </w:r>
    </w:p>
    <w:p w:rsidR="00165D88" w:rsidRDefault="00165D88" w:rsidP="00165D88">
      <w:pPr>
        <w:spacing w:after="0" w:line="240" w:lineRule="auto"/>
        <w:jc w:val="right"/>
        <w:rPr>
          <w:rFonts w:ascii="Times New Roman" w:hAnsi="Times New Roman" w:cs="Times New Roman"/>
          <w:sz w:val="24"/>
          <w:szCs w:val="24"/>
        </w:rPr>
      </w:pPr>
    </w:p>
    <w:p w:rsidR="00165D88" w:rsidRDefault="00165D88" w:rsidP="00165D88">
      <w:pPr>
        <w:spacing w:after="0" w:line="240" w:lineRule="auto"/>
        <w:jc w:val="right"/>
        <w:rPr>
          <w:rFonts w:ascii="Times New Roman" w:hAnsi="Times New Roman" w:cs="Times New Roman"/>
          <w:sz w:val="24"/>
          <w:szCs w:val="24"/>
        </w:rPr>
      </w:pPr>
    </w:p>
    <w:p w:rsidR="00165D88" w:rsidRPr="00CD5E6A" w:rsidRDefault="00FE4851" w:rsidP="00AE68D0">
      <w:pPr>
        <w:spacing w:after="0" w:line="240" w:lineRule="auto"/>
        <w:jc w:val="right"/>
        <w:rPr>
          <w:rFonts w:ascii="Times New Roman" w:hAnsi="Times New Roman" w:cs="Times New Roman"/>
          <w:sz w:val="24"/>
          <w:szCs w:val="24"/>
        </w:rPr>
      </w:pPr>
      <w:r w:rsidRPr="00CD5E6A">
        <w:rPr>
          <w:rFonts w:ascii="Times New Roman" w:hAnsi="Times New Roman" w:cs="Times New Roman"/>
          <w:sz w:val="24"/>
          <w:szCs w:val="24"/>
        </w:rPr>
        <w:t>от 20 мая 2016 № 317</w:t>
      </w:r>
    </w:p>
    <w:tbl>
      <w:tblPr>
        <w:tblStyle w:val="af5"/>
        <w:tblpPr w:leftFromText="180" w:rightFromText="180" w:vertAnchor="text" w:horzAnchor="margin" w:tblpXSpec="right" w:tblpY="1204"/>
        <w:tblW w:w="9750" w:type="dxa"/>
        <w:tblLook w:val="01E0"/>
      </w:tblPr>
      <w:tblGrid>
        <w:gridCol w:w="3615"/>
        <w:gridCol w:w="1476"/>
        <w:gridCol w:w="2121"/>
        <w:gridCol w:w="2538"/>
      </w:tblGrid>
      <w:tr w:rsidR="00FE4851" w:rsidRPr="00CD5E6A" w:rsidTr="00306F53">
        <w:trPr>
          <w:trHeight w:val="300"/>
        </w:trPr>
        <w:tc>
          <w:tcPr>
            <w:tcW w:w="3615" w:type="dxa"/>
            <w:vMerge w:val="restart"/>
          </w:tcPr>
          <w:p w:rsidR="00FE4851" w:rsidRPr="00CD5E6A" w:rsidRDefault="00FE4851" w:rsidP="00CD5E6A">
            <w:pPr>
              <w:pStyle w:val="1"/>
              <w:spacing w:befor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Наименование муниципального образования</w:t>
            </w:r>
          </w:p>
        </w:tc>
        <w:tc>
          <w:tcPr>
            <w:tcW w:w="1476" w:type="dxa"/>
            <w:vMerge w:val="restart"/>
          </w:tcPr>
          <w:p w:rsidR="00FE4851" w:rsidRPr="00CD5E6A" w:rsidRDefault="00FE4851" w:rsidP="00CD5E6A">
            <w:pPr>
              <w:pStyle w:val="1"/>
              <w:spacing w:before="0"/>
              <w:ind w:firstLine="213"/>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Всего, рублей</w:t>
            </w:r>
          </w:p>
        </w:tc>
        <w:tc>
          <w:tcPr>
            <w:tcW w:w="4659" w:type="dxa"/>
            <w:gridSpan w:val="2"/>
          </w:tcPr>
          <w:p w:rsidR="00FE4851" w:rsidRPr="00CD5E6A" w:rsidRDefault="00FE4851" w:rsidP="00CD5E6A">
            <w:pPr>
              <w:pStyle w:val="1"/>
              <w:spacing w:befor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В том числе</w:t>
            </w:r>
          </w:p>
        </w:tc>
      </w:tr>
      <w:tr w:rsidR="00FE4851" w:rsidRPr="00CD5E6A" w:rsidTr="00165D88">
        <w:trPr>
          <w:trHeight w:val="274"/>
        </w:trPr>
        <w:tc>
          <w:tcPr>
            <w:tcW w:w="3615" w:type="dxa"/>
            <w:vMerge/>
          </w:tcPr>
          <w:p w:rsidR="00FE4851" w:rsidRPr="00CD5E6A" w:rsidRDefault="00FE4851" w:rsidP="00CD5E6A">
            <w:pPr>
              <w:pStyle w:val="1"/>
              <w:spacing w:before="0"/>
              <w:outlineLvl w:val="0"/>
              <w:rPr>
                <w:rFonts w:ascii="Times New Roman" w:hAnsi="Times New Roman" w:cs="Times New Roman"/>
                <w:b w:val="0"/>
                <w:color w:val="auto"/>
                <w:sz w:val="24"/>
                <w:szCs w:val="24"/>
              </w:rPr>
            </w:pPr>
          </w:p>
        </w:tc>
        <w:tc>
          <w:tcPr>
            <w:tcW w:w="1476" w:type="dxa"/>
            <w:vMerge/>
          </w:tcPr>
          <w:p w:rsidR="00FE4851" w:rsidRPr="00CD5E6A" w:rsidRDefault="00FE4851" w:rsidP="00CD5E6A">
            <w:pPr>
              <w:pStyle w:val="1"/>
              <w:outlineLvl w:val="0"/>
              <w:rPr>
                <w:rFonts w:ascii="Times New Roman" w:hAnsi="Times New Roman" w:cs="Times New Roman"/>
                <w:b w:val="0"/>
                <w:color w:val="auto"/>
                <w:sz w:val="24"/>
                <w:szCs w:val="24"/>
              </w:rPr>
            </w:pPr>
          </w:p>
        </w:tc>
        <w:tc>
          <w:tcPr>
            <w:tcW w:w="2121" w:type="dxa"/>
          </w:tcPr>
          <w:p w:rsidR="00FE4851" w:rsidRPr="00CD5E6A" w:rsidRDefault="00FE4851" w:rsidP="00CD5E6A">
            <w:pPr>
              <w:pStyle w:val="1"/>
              <w:spacing w:befor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Проектирование и строительство (реконструкция) автомобильных дорог местного значения и искусственных сооружений на них</w:t>
            </w:r>
          </w:p>
        </w:tc>
        <w:tc>
          <w:tcPr>
            <w:tcW w:w="2538" w:type="dxa"/>
          </w:tcPr>
          <w:p w:rsidR="00FE4851" w:rsidRPr="00CD5E6A" w:rsidRDefault="00FE4851" w:rsidP="00CD5E6A">
            <w:pPr>
              <w:pStyle w:val="1"/>
              <w:spacing w:befor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FE4851" w:rsidRPr="00CD5E6A" w:rsidTr="00306F53">
        <w:trPr>
          <w:trHeight w:val="330"/>
        </w:trPr>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lastRenderedPageBreak/>
              <w:t xml:space="preserve">Ардатовское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5525,00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5525,00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Березовское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49800,00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49800,00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Дубенское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37050,00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37050,00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Енгалычевское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Кабаевское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29000,00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29000,00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Кайбичевское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Кочкуровское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40000,00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40000,00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Красинское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Моргинское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Николаевское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31500,00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31500,00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Поводимовское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73250,00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73250,00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Пуркаевское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18750,00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18750,00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Чеберчинское сельское поселение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12750,00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12750,00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Чиндяновское сельское поселение</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12440,00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12440,00</w:t>
            </w:r>
          </w:p>
        </w:tc>
      </w:tr>
      <w:tr w:rsidR="00FE4851" w:rsidRPr="00CD5E6A" w:rsidTr="00306F53">
        <w:tc>
          <w:tcPr>
            <w:tcW w:w="3615" w:type="dxa"/>
            <w:vAlign w:val="bottom"/>
          </w:tcPr>
          <w:p w:rsidR="00FE4851" w:rsidRPr="00CD5E6A" w:rsidRDefault="00FE4851" w:rsidP="00CD5E6A">
            <w:pPr>
              <w:pStyle w:val="1"/>
              <w:spacing w:before="0"/>
              <w:ind w:firstLine="0"/>
              <w:jc w:val="left"/>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 xml:space="preserve">ИТОГО </w:t>
            </w:r>
          </w:p>
        </w:tc>
        <w:tc>
          <w:tcPr>
            <w:tcW w:w="1476"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310065,00</w:t>
            </w:r>
          </w:p>
        </w:tc>
        <w:tc>
          <w:tcPr>
            <w:tcW w:w="2121"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0,00</w:t>
            </w:r>
          </w:p>
        </w:tc>
        <w:tc>
          <w:tcPr>
            <w:tcW w:w="2538" w:type="dxa"/>
          </w:tcPr>
          <w:p w:rsidR="00FE4851" w:rsidRPr="00CD5E6A" w:rsidRDefault="00FE4851" w:rsidP="00CD5E6A">
            <w:pPr>
              <w:pStyle w:val="1"/>
              <w:spacing w:before="0"/>
              <w:ind w:firstLine="0"/>
              <w:outlineLvl w:val="0"/>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310065,00</w:t>
            </w:r>
          </w:p>
        </w:tc>
      </w:tr>
    </w:tbl>
    <w:p w:rsidR="00FE4851" w:rsidRPr="00CD5E6A" w:rsidRDefault="00FE4851" w:rsidP="00CD5E6A">
      <w:pPr>
        <w:pStyle w:val="1"/>
        <w:spacing w:before="0" w:line="240" w:lineRule="auto"/>
        <w:rPr>
          <w:rFonts w:ascii="Times New Roman" w:hAnsi="Times New Roman" w:cs="Times New Roman"/>
          <w:b w:val="0"/>
          <w:color w:val="auto"/>
          <w:sz w:val="24"/>
          <w:szCs w:val="24"/>
        </w:rPr>
      </w:pPr>
      <w:r w:rsidRPr="00CD5E6A">
        <w:rPr>
          <w:rFonts w:ascii="Times New Roman" w:hAnsi="Times New Roman" w:cs="Times New Roman"/>
          <w:b w:val="0"/>
          <w:color w:val="auto"/>
          <w:sz w:val="24"/>
          <w:szCs w:val="24"/>
        </w:rPr>
        <w:t>Распределение иных межбюджетных трансфертов из Дорожного фонда  Дубенского муниципального района Республики Мордовия в 2016 году бюджетам сельских поселений</w:t>
      </w:r>
    </w:p>
    <w:bookmarkEnd w:id="2"/>
    <w:p w:rsidR="00CD5E6A" w:rsidRPr="00CD5E6A" w:rsidRDefault="00CD5E6A" w:rsidP="000A49A8">
      <w:pPr>
        <w:pStyle w:val="1"/>
        <w:spacing w:line="240" w:lineRule="auto"/>
        <w:jc w:val="center"/>
        <w:rPr>
          <w:rFonts w:ascii="Times New Roman" w:hAnsi="Times New Roman" w:cs="Times New Roman"/>
          <w:color w:val="auto"/>
          <w:sz w:val="24"/>
          <w:szCs w:val="24"/>
        </w:rPr>
      </w:pPr>
      <w:r w:rsidRPr="00CD5E6A">
        <w:rPr>
          <w:rFonts w:ascii="Times New Roman" w:hAnsi="Times New Roman" w:cs="Times New Roman"/>
          <w:color w:val="auto"/>
          <w:sz w:val="24"/>
          <w:szCs w:val="24"/>
        </w:rPr>
        <w:t>Устав</w:t>
      </w:r>
      <w:r w:rsidRPr="00CD5E6A">
        <w:rPr>
          <w:rFonts w:ascii="Times New Roman" w:hAnsi="Times New Roman" w:cs="Times New Roman"/>
          <w:color w:val="auto"/>
          <w:sz w:val="24"/>
          <w:szCs w:val="24"/>
        </w:rPr>
        <w:br/>
        <w:t>Дубенского муниципального района Республики Мордовия</w:t>
      </w:r>
      <w:r w:rsidRPr="00CD5E6A">
        <w:rPr>
          <w:rFonts w:ascii="Times New Roman" w:hAnsi="Times New Roman" w:cs="Times New Roman"/>
          <w:color w:val="auto"/>
          <w:sz w:val="24"/>
          <w:szCs w:val="24"/>
        </w:rPr>
        <w:br/>
        <w:t>(утв. решением Дубенского районного Совета депутатов</w:t>
      </w:r>
      <w:r w:rsidRPr="00CD5E6A">
        <w:rPr>
          <w:rFonts w:ascii="Times New Roman" w:hAnsi="Times New Roman" w:cs="Times New Roman"/>
          <w:color w:val="auto"/>
          <w:sz w:val="24"/>
          <w:szCs w:val="24"/>
        </w:rPr>
        <w:br/>
        <w:t>Республики Мордовия в новой редакции</w:t>
      </w:r>
      <w:r w:rsidRPr="00CD5E6A">
        <w:rPr>
          <w:rFonts w:ascii="Times New Roman" w:hAnsi="Times New Roman" w:cs="Times New Roman"/>
          <w:color w:val="auto"/>
          <w:sz w:val="24"/>
          <w:szCs w:val="24"/>
        </w:rPr>
        <w:br/>
        <w:t>от 29 декабря 2005 г. № 132)</w:t>
      </w:r>
    </w:p>
    <w:p w:rsidR="00CD5E6A" w:rsidRPr="00CD5E6A" w:rsidRDefault="00CD5E6A" w:rsidP="00CD5E6A">
      <w:pPr>
        <w:pStyle w:val="af7"/>
        <w:jc w:val="center"/>
        <w:rPr>
          <w:rFonts w:ascii="Times New Roman" w:hAnsi="Times New Roman"/>
          <w:color w:val="auto"/>
          <w:sz w:val="24"/>
          <w:szCs w:val="24"/>
        </w:rPr>
      </w:pPr>
      <w:r w:rsidRPr="00CD5E6A">
        <w:rPr>
          <w:rFonts w:ascii="Times New Roman" w:hAnsi="Times New Roman"/>
          <w:color w:val="auto"/>
          <w:sz w:val="24"/>
          <w:szCs w:val="24"/>
        </w:rPr>
        <w:t>С изменениями и дополнениями от:</w:t>
      </w:r>
    </w:p>
    <w:p w:rsidR="00CD5E6A" w:rsidRPr="00CD5E6A" w:rsidRDefault="00CD5E6A" w:rsidP="00CD5E6A">
      <w:pPr>
        <w:pStyle w:val="af6"/>
        <w:jc w:val="center"/>
        <w:rPr>
          <w:rFonts w:ascii="Times New Roman" w:hAnsi="Times New Roman"/>
          <w:color w:val="auto"/>
          <w:sz w:val="24"/>
          <w:szCs w:val="24"/>
        </w:rPr>
      </w:pPr>
      <w:r w:rsidRPr="00CD5E6A">
        <w:rPr>
          <w:rFonts w:ascii="Times New Roman" w:hAnsi="Times New Roman"/>
          <w:color w:val="auto"/>
          <w:sz w:val="24"/>
          <w:szCs w:val="24"/>
        </w:rPr>
        <w:t>29 декабря 2005 г., 23 апреля, 31 августа 2007 г., 28 апреля, 23 октября 2008 г., 27 апреля 2009 г., 29 апреля, 2 ноября 2010 г., 29 августа 2011 г., 27 апреля 2012 г., 17 апреля 2013 г., 24 апреля 2014 г., 22 декабря 2014г., 19 марта 2015г., 19 февраля 2016 г., 11 мая 2016 г.</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 w:name="sub_5"/>
      <w:r w:rsidRPr="00CD5E6A">
        <w:rPr>
          <w:rFonts w:ascii="Times New Roman" w:hAnsi="Times New Roman" w:cs="Times New Roman"/>
          <w:b/>
          <w:bCs/>
          <w:sz w:val="24"/>
          <w:szCs w:val="24"/>
        </w:rPr>
        <w:t>Статья 5.</w:t>
      </w:r>
      <w:r w:rsidRPr="00CD5E6A">
        <w:rPr>
          <w:rFonts w:ascii="Times New Roman" w:hAnsi="Times New Roman" w:cs="Times New Roman"/>
          <w:sz w:val="24"/>
          <w:szCs w:val="24"/>
        </w:rPr>
        <w:t xml:space="preserve"> Местный референдум</w:t>
      </w:r>
    </w:p>
    <w:p w:rsidR="00CD5E6A" w:rsidRPr="00CD5E6A" w:rsidRDefault="00CD5E6A" w:rsidP="000A49A8">
      <w:pPr>
        <w:autoSpaceDE w:val="0"/>
        <w:autoSpaceDN w:val="0"/>
        <w:adjustRightInd w:val="0"/>
        <w:spacing w:after="0" w:line="240" w:lineRule="auto"/>
        <w:jc w:val="both"/>
        <w:rPr>
          <w:rFonts w:ascii="Times New Roman" w:hAnsi="Times New Roman" w:cs="Times New Roman"/>
          <w:sz w:val="24"/>
          <w:szCs w:val="24"/>
        </w:rPr>
      </w:pPr>
      <w:bookmarkStart w:id="4" w:name="sub_501"/>
      <w:bookmarkEnd w:id="3"/>
      <w:r w:rsidRPr="00CD5E6A">
        <w:rPr>
          <w:rFonts w:ascii="Times New Roman" w:hAnsi="Times New Roman" w:cs="Times New Roman"/>
          <w:sz w:val="24"/>
          <w:szCs w:val="24"/>
        </w:rPr>
        <w:t xml:space="preserve">          1. В целях решения непосредственно населением Дубенского муниципального района вопросов местного значения проводится референдум Дубенского муниципального района (местный референдум).</w:t>
      </w:r>
    </w:p>
    <w:bookmarkEnd w:id="4"/>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Местный референдум проводится на всей территории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5" w:name="sub_502"/>
      <w:r w:rsidRPr="00CD5E6A">
        <w:rPr>
          <w:rFonts w:ascii="Times New Roman" w:hAnsi="Times New Roman" w:cs="Times New Roman"/>
          <w:sz w:val="24"/>
          <w:szCs w:val="24"/>
        </w:rPr>
        <w:t>2. Решение о назначении местного референдума принимается Советом депутатов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6" w:name="sub_50201"/>
      <w:bookmarkEnd w:id="5"/>
      <w:r w:rsidRPr="00CD5E6A">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7" w:name="sub_50202"/>
      <w:bookmarkEnd w:id="6"/>
      <w:r w:rsidRPr="00CD5E6A">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8" w:name="sub_50203"/>
      <w:bookmarkEnd w:id="7"/>
      <w:r w:rsidRPr="00CD5E6A">
        <w:rPr>
          <w:rFonts w:ascii="Times New Roman" w:hAnsi="Times New Roman" w:cs="Times New Roman"/>
          <w:sz w:val="24"/>
          <w:szCs w:val="24"/>
        </w:rPr>
        <w:lastRenderedPageBreak/>
        <w:t>3) по инициативе Совета депутатов и Главы Дубенского муниципального района, выдвинутой ими совместно.</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9" w:name="sub_503"/>
      <w:bookmarkEnd w:id="8"/>
      <w:r w:rsidRPr="00CD5E6A">
        <w:rPr>
          <w:rFonts w:ascii="Times New Roman" w:hAnsi="Times New Roman" w:cs="Times New Roman"/>
          <w:sz w:val="24"/>
          <w:szCs w:val="24"/>
        </w:rPr>
        <w:t xml:space="preserve">3. Условием назначения референдума Дубенского муниципального района по инициативе граждан, избирательных объединений, иных общественных объединений, указанных в </w:t>
      </w:r>
      <w:hyperlink w:anchor="sub_50202" w:history="1">
        <w:r w:rsidRPr="00CD5E6A">
          <w:rPr>
            <w:rFonts w:ascii="Times New Roman" w:hAnsi="Times New Roman" w:cs="Times New Roman"/>
            <w:sz w:val="24"/>
            <w:szCs w:val="24"/>
          </w:rPr>
          <w:t>пункте 2 части 2</w:t>
        </w:r>
      </w:hyperlink>
      <w:r w:rsidRPr="00CD5E6A">
        <w:rPr>
          <w:rFonts w:ascii="Times New Roman" w:hAnsi="Times New Roman" w:cs="Times New Roman"/>
          <w:sz w:val="24"/>
          <w:szCs w:val="24"/>
        </w:rPr>
        <w:t xml:space="preserve">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не менее 5 процентов от числа участников местного референдума, зарегистрированных на территории Дубенского муниципального района в соответствии с федеральным законом и законом Республики Мордовия, но не может быть менее 25 подписей.</w:t>
      </w:r>
    </w:p>
    <w:bookmarkEnd w:id="9"/>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Инициатива проведения референдума Дубенского муниципального района, выдвинутая гражданами, избирательными объединениями, иными общественными объединениями, указанными в </w:t>
      </w:r>
      <w:hyperlink w:anchor="sub_50202" w:history="1">
        <w:r w:rsidRPr="00CD5E6A">
          <w:rPr>
            <w:rFonts w:ascii="Times New Roman" w:hAnsi="Times New Roman" w:cs="Times New Roman"/>
            <w:sz w:val="24"/>
            <w:szCs w:val="24"/>
          </w:rPr>
          <w:t>пункте 2 части 2</w:t>
        </w:r>
      </w:hyperlink>
      <w:r w:rsidRPr="00CD5E6A">
        <w:rPr>
          <w:rFonts w:ascii="Times New Roman" w:hAnsi="Times New Roman" w:cs="Times New Roman"/>
          <w:sz w:val="24"/>
          <w:szCs w:val="24"/>
        </w:rPr>
        <w:t xml:space="preserve"> настоящей статьи, оформляется в порядке, установленном федеральным законом и законом Республики Мордовия.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Инициатива проведения референдума Дубенского муниципального района, выдвинутая совместно Советом депутатов и Главой Дубенского муниципального района, оформляется правовыми актами Совета депутатов и Главы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0" w:name="sub_5031"/>
      <w:r w:rsidRPr="00CD5E6A">
        <w:rPr>
          <w:rFonts w:ascii="Times New Roman" w:hAnsi="Times New Roman" w:cs="Times New Roman"/>
          <w:sz w:val="24"/>
          <w:szCs w:val="24"/>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bookmarkEnd w:id="10"/>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Инициативная группа по проведению референдума обязана создать собственный фонд для финансирования своей деятельности по выдвижению инициативы проведения референдума, организации сбора подписей в поддержку этой инициативы, а также деятельности, направленной на получение определенного результата на референдуме.</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Если на территории Дубенского муниципального района число участников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Фонд для участия в местном референдуме может создаваться за счет следующих средств:</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собственных средств членов инициативной группы;</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собственных средств политических партий, иного общественного объединения, если они выступили инициатором проведения местного референдума;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добровольных пожертвований граждан;</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добровольных пожертвований юридических лиц.</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Максимальный размер таких пожертвований и перечислений, составляет для: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собственных средств членов инициативной группы - 3000 рублей;</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собственных средств политических партий, иного общественного объединения - 20 000 рублей;</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добровольных пожертвований физических и юридических лиц - 10 000 рублей.</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Предельные размеры расходования средств из фонда для участия в местном референдуме не могут превышать 200 000 рублей.</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1" w:name="sub_504"/>
      <w:r w:rsidRPr="00CD5E6A">
        <w:rPr>
          <w:rFonts w:ascii="Times New Roman" w:hAnsi="Times New Roman" w:cs="Times New Roman"/>
          <w:sz w:val="24"/>
          <w:szCs w:val="24"/>
        </w:rPr>
        <w:t>4. Совет депутатов обязан назначить референдум Дубенского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bookmarkEnd w:id="11"/>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Право голосовать на местном референдуме, а также участвовать в предусмотренных законом и проводимых законными методами других действиях по подготовке и проведению местного референдума принадлежит гражданам Российской Федерации, достигшим на день голосования возраста 18 лет, место жительства которых расположено в границах соответствующего муниципального образования.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lastRenderedPageBreak/>
        <w:t>Голосование на референдуме может быть назначено только на воскресенье. 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Голосование на местном референдуме не позднее чем за 25 дней до назначенного дня голосования может быть перенесено Советом депутатов Дубенского муниципального района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Решение о назначении референдума, а также о перенесении дня голосования на референдуме подлежит официальному опубликованию в средствах массовой информации не позднее чем через пять дней со дня его принятия.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2" w:name="sub_506"/>
      <w:r w:rsidRPr="00CD5E6A">
        <w:rPr>
          <w:rFonts w:ascii="Times New Roman" w:hAnsi="Times New Roman" w:cs="Times New Roman"/>
          <w:sz w:val="24"/>
          <w:szCs w:val="24"/>
        </w:rPr>
        <w:t>6. Принятое на референдуме Дубенского муниципального района решение подлежит обязательному исполнению на территории Дубенского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3" w:name="sub_507"/>
      <w:bookmarkEnd w:id="12"/>
      <w:r w:rsidRPr="00CD5E6A">
        <w:rPr>
          <w:rFonts w:ascii="Times New Roman" w:hAnsi="Times New Roman" w:cs="Times New Roman"/>
          <w:sz w:val="24"/>
          <w:szCs w:val="24"/>
        </w:rPr>
        <w:t>7. Органы местного самоуправления Дубенского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D5E6A" w:rsidRPr="000A49A8"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4" w:name="sub_508"/>
      <w:bookmarkEnd w:id="13"/>
      <w:r w:rsidRPr="00CD5E6A">
        <w:rPr>
          <w:rFonts w:ascii="Times New Roman" w:hAnsi="Times New Roman" w:cs="Times New Roman"/>
          <w:sz w:val="24"/>
          <w:szCs w:val="24"/>
        </w:rPr>
        <w:t>8. Референдум Дубенского муниципального района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bookmarkEnd w:id="14"/>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15.</w:t>
      </w:r>
      <w:r w:rsidRPr="00CD5E6A">
        <w:rPr>
          <w:rFonts w:ascii="Times New Roman" w:hAnsi="Times New Roman" w:cs="Times New Roman"/>
          <w:sz w:val="24"/>
          <w:szCs w:val="24"/>
        </w:rPr>
        <w:t xml:space="preserve"> Структура органов местного самоуправления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Структуру органов местного самоуправления Дубенского муниципального района составляют:</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Совет депутатов Дубенского муниципального района - представительный орган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Глава Дубенского муниципального района – глава муниципального образования, высшее должностное лицо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администрация Дубенского муниципального района - местная администрация, исполнительно-распорядительный орган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контрольно-счетная комиссия Дубенского муниципального района – орган  внешнего муниципального  финансового контроля. </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2. Изменение структуры органов местного самоуправления Дубенского муниципального района осуществляется не иначе как путем внесения изменений в настоящий Устав. Решение Совета депутатов Дубенского муниципального района о внесении поправок в настоящий Устав, предусматривающих изменение структуры органов местного самоуправления Дубенского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w:t>
      </w:r>
      <w:hyperlink r:id="rId7"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w:t>
      </w:r>
    </w:p>
    <w:p w:rsidR="000A49A8"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Финансовое обеспечение деятельности органов местного самоуправления Дубенского муниципального района осуществляется исключительно за счет собственных доходов бюджета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10.</w:t>
      </w:r>
      <w:r w:rsidRPr="00CD5E6A">
        <w:rPr>
          <w:rFonts w:ascii="Times New Roman" w:hAnsi="Times New Roman" w:cs="Times New Roman"/>
          <w:sz w:val="24"/>
          <w:szCs w:val="24"/>
        </w:rPr>
        <w:t xml:space="preserve"> Публичные слушания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5" w:name="sub_1001"/>
      <w:r w:rsidRPr="00CD5E6A">
        <w:rPr>
          <w:rFonts w:ascii="Times New Roman" w:hAnsi="Times New Roman" w:cs="Times New Roman"/>
          <w:sz w:val="24"/>
          <w:szCs w:val="24"/>
        </w:rPr>
        <w:t xml:space="preserve">1. Для обсуждения проектов муниципальных правовых актов по вопросам местного значения с участием жителей Дубенского муниципального района Советом депутатов </w:t>
      </w:r>
      <w:r w:rsidRPr="00CD5E6A">
        <w:rPr>
          <w:rFonts w:ascii="Times New Roman" w:hAnsi="Times New Roman" w:cs="Times New Roman"/>
          <w:sz w:val="24"/>
          <w:szCs w:val="24"/>
        </w:rPr>
        <w:lastRenderedPageBreak/>
        <w:t>Дубенского муниципального района, Главой  муниципального  образования могут проводиться публичные слушания.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6" w:name="sub_1002"/>
      <w:bookmarkEnd w:id="15"/>
      <w:r w:rsidRPr="00CD5E6A">
        <w:rPr>
          <w:rFonts w:ascii="Times New Roman" w:hAnsi="Times New Roman" w:cs="Times New Roman"/>
          <w:sz w:val="24"/>
          <w:szCs w:val="24"/>
        </w:rPr>
        <w:t>2. Публичные слушания проводятся по инициативе населения, Совета депутатов Дубенского муниципального района, Главы  муниципального образования.</w:t>
      </w:r>
    </w:p>
    <w:bookmarkEnd w:id="16"/>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Публичные слушания, проводимые по инициативе населения или Совета депутатов Дубенского муниципального района назначаются Советом депутатов Дубенского муниципального района, а по инициативе Главы  муниципального образования  - Главой  муниципального образования.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7" w:name="sub_1003"/>
      <w:r w:rsidRPr="00CD5E6A">
        <w:rPr>
          <w:rFonts w:ascii="Times New Roman" w:hAnsi="Times New Roman" w:cs="Times New Roman"/>
          <w:sz w:val="24"/>
          <w:szCs w:val="24"/>
        </w:rPr>
        <w:t>3. На публичные слушания должны выноситься:</w:t>
      </w:r>
    </w:p>
    <w:bookmarkEnd w:id="17"/>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8" w:history="1">
        <w:r w:rsidRPr="00CD5E6A">
          <w:rPr>
            <w:rFonts w:ascii="Times New Roman" w:hAnsi="Times New Roman" w:cs="Times New Roman"/>
            <w:sz w:val="24"/>
            <w:szCs w:val="24"/>
          </w:rPr>
          <w:t>Конституцией</w:t>
        </w:r>
      </w:hyperlink>
      <w:r w:rsidRPr="00CD5E6A">
        <w:rPr>
          <w:rFonts w:ascii="Times New Roman" w:hAnsi="Times New Roman" w:cs="Times New Roman"/>
          <w:sz w:val="24"/>
          <w:szCs w:val="24"/>
        </w:rPr>
        <w:t xml:space="preserve"> Российской Федерации, федеральными законами;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проект местного бюджета и отчет о его исполнении;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вопросы о преобразовании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8" w:name="sub_1004"/>
      <w:r w:rsidRPr="00CD5E6A">
        <w:rPr>
          <w:rFonts w:ascii="Times New Roman" w:hAnsi="Times New Roman" w:cs="Times New Roman"/>
          <w:sz w:val="24"/>
          <w:szCs w:val="24"/>
        </w:rPr>
        <w:t>4. Порядок организации и проведения публичных слушаний определяется нормативными правовыми актами Совета депутатов Дубенского муниципального района и должен предусматривать заблаговременное оповещение жителей Дубенского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Дубенского муниципального района, опубликование (обнародование) результатов публичных слушаний, включая мотивированное обоснование принятых решений.</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19" w:name="sub_11"/>
      <w:bookmarkEnd w:id="18"/>
      <w:r w:rsidRPr="00CD5E6A">
        <w:rPr>
          <w:rFonts w:ascii="Times New Roman" w:hAnsi="Times New Roman" w:cs="Times New Roman"/>
          <w:b/>
          <w:bCs/>
          <w:sz w:val="24"/>
          <w:szCs w:val="24"/>
        </w:rPr>
        <w:t>Статья 11.</w:t>
      </w:r>
      <w:r w:rsidRPr="00CD5E6A">
        <w:rPr>
          <w:rFonts w:ascii="Times New Roman" w:hAnsi="Times New Roman" w:cs="Times New Roman"/>
          <w:sz w:val="24"/>
          <w:szCs w:val="24"/>
        </w:rPr>
        <w:t xml:space="preserve"> Собрание граждан, конференция граждан (собрание делегатов)</w:t>
      </w:r>
      <w:bookmarkEnd w:id="19"/>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0" w:name="sub_1101"/>
      <w:r w:rsidRPr="00CD5E6A">
        <w:rPr>
          <w:rFonts w:ascii="Times New Roman" w:hAnsi="Times New Roman" w:cs="Times New Roman"/>
          <w:sz w:val="24"/>
          <w:szCs w:val="24"/>
        </w:rPr>
        <w:t xml:space="preserve">1. Для обсуждения вопросов местного значения Дубенского муниципального района, определенных </w:t>
      </w:r>
      <w:hyperlink w:anchor="sub_4" w:history="1">
        <w:r w:rsidRPr="00CD5E6A">
          <w:rPr>
            <w:rFonts w:ascii="Times New Roman" w:hAnsi="Times New Roman" w:cs="Times New Roman"/>
            <w:sz w:val="24"/>
            <w:szCs w:val="24"/>
          </w:rPr>
          <w:t>статьей 4</w:t>
        </w:r>
      </w:hyperlink>
      <w:r w:rsidRPr="00CD5E6A">
        <w:rPr>
          <w:rFonts w:ascii="Times New Roman" w:hAnsi="Times New Roman" w:cs="Times New Roman"/>
          <w:sz w:val="24"/>
          <w:szCs w:val="24"/>
        </w:rPr>
        <w:t xml:space="preserve"> настоящего Устава, информирования населения о деятельности органов местного самоуправления и должностных лиц местного самоуправления на части территории Дубенского муниципального района могут проводиться собрания граждан.</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1" w:name="sub_1102"/>
      <w:bookmarkEnd w:id="20"/>
      <w:r w:rsidRPr="00CD5E6A">
        <w:rPr>
          <w:rFonts w:ascii="Times New Roman" w:hAnsi="Times New Roman" w:cs="Times New Roman"/>
          <w:sz w:val="24"/>
          <w:szCs w:val="24"/>
        </w:rPr>
        <w:t>2. Собрание граждан проводится по инициативе населения, Совета депутатов, Главы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2" w:name="sub_1103"/>
      <w:bookmarkEnd w:id="21"/>
      <w:r w:rsidRPr="00CD5E6A">
        <w:rPr>
          <w:rFonts w:ascii="Times New Roman" w:hAnsi="Times New Roman" w:cs="Times New Roman"/>
          <w:sz w:val="24"/>
          <w:szCs w:val="24"/>
        </w:rPr>
        <w:t>3. Собрание граждан, проводимое по инициативе Совета депутатов, назначается Советом депутатов, по инициативе Главы Дубенского муниципального района - Главой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3" w:name="sub_1104"/>
      <w:bookmarkEnd w:id="22"/>
      <w:r w:rsidRPr="00CD5E6A">
        <w:rPr>
          <w:rFonts w:ascii="Times New Roman" w:hAnsi="Times New Roman" w:cs="Times New Roman"/>
          <w:sz w:val="24"/>
          <w:szCs w:val="24"/>
        </w:rPr>
        <w:t>4. Собрание граждан, проводимое по инициативе населения, назначается Советом депутатов Дубенского муниципального района в следующем порядке:</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4" w:name="sub_110401"/>
      <w:bookmarkEnd w:id="23"/>
      <w:r w:rsidRPr="00CD5E6A">
        <w:rPr>
          <w:rFonts w:ascii="Times New Roman" w:hAnsi="Times New Roman" w:cs="Times New Roman"/>
          <w:sz w:val="24"/>
          <w:szCs w:val="24"/>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Дубенского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w:t>
      </w:r>
      <w:r w:rsidRPr="00CD5E6A">
        <w:rPr>
          <w:rFonts w:ascii="Times New Roman" w:hAnsi="Times New Roman" w:cs="Times New Roman"/>
          <w:sz w:val="24"/>
          <w:szCs w:val="24"/>
        </w:rPr>
        <w:lastRenderedPageBreak/>
        <w:t>необходимость проведения предлагаемого собрания, а также раскрывающая суть решений, которые предполагается принять на собрании;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5" w:name="sub_110402"/>
      <w:bookmarkEnd w:id="24"/>
      <w:r w:rsidRPr="00CD5E6A">
        <w:rPr>
          <w:rFonts w:ascii="Times New Roman" w:hAnsi="Times New Roman" w:cs="Times New Roman"/>
          <w:sz w:val="24"/>
          <w:szCs w:val="24"/>
        </w:rPr>
        <w:t>2) Совет депутатов на своей очередной либо внеочередной сессии рассматривает поступившее заявление и принимает решение:</w:t>
      </w:r>
    </w:p>
    <w:bookmarkEnd w:id="25"/>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об отклонении инициативы по проведению собрания граждан с указанием мотивированных оснований ее отклонения;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6" w:name="sub_110403"/>
      <w:r w:rsidRPr="00CD5E6A">
        <w:rPr>
          <w:rFonts w:ascii="Times New Roman" w:hAnsi="Times New Roman" w:cs="Times New Roman"/>
          <w:sz w:val="24"/>
          <w:szCs w:val="24"/>
        </w:rPr>
        <w:t>3) решение Совета депутатов Дубенского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7" w:name="sub_1105"/>
      <w:bookmarkEnd w:id="26"/>
      <w:r w:rsidRPr="00CD5E6A">
        <w:rPr>
          <w:rFonts w:ascii="Times New Roman" w:hAnsi="Times New Roman" w:cs="Times New Roman"/>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8" w:name="sub_1106"/>
      <w:bookmarkEnd w:id="27"/>
      <w:r w:rsidRPr="00CD5E6A">
        <w:rPr>
          <w:rFonts w:ascii="Times New Roman" w:hAnsi="Times New Roman" w:cs="Times New Roman"/>
          <w:sz w:val="24"/>
          <w:szCs w:val="24"/>
        </w:rPr>
        <w:t>6. Если проведение собрания граждан намечается по инициативе населения или Совета депутатов Дубенского муниципального района, решение о назначении вместо него конференции граждан принимается Советом депутатов, по инициативе Главы Дубенского муниципального района - Главой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29" w:name="sub_1107"/>
      <w:bookmarkEnd w:id="28"/>
      <w:r w:rsidRPr="00CD5E6A">
        <w:rPr>
          <w:rFonts w:ascii="Times New Roman" w:hAnsi="Times New Roman" w:cs="Times New Roman"/>
          <w:sz w:val="24"/>
          <w:szCs w:val="24"/>
        </w:rPr>
        <w:t>7. Норма представительства и порядок избрания делегатов конференции граждан определяются соответственно Советом депутатов, Главой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0" w:name="sub_1108"/>
      <w:bookmarkEnd w:id="29"/>
      <w:r w:rsidRPr="00CD5E6A">
        <w:rPr>
          <w:rFonts w:ascii="Times New Roman" w:hAnsi="Times New Roman" w:cs="Times New Roman"/>
          <w:sz w:val="24"/>
          <w:szCs w:val="24"/>
        </w:rPr>
        <w:t>8. В работе собрания граждан, конференции граждан принимают участие граждане, достигшие 18 лет и проживающие на соответствующей части территории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1" w:name="sub_1109"/>
      <w:bookmarkEnd w:id="30"/>
      <w:r w:rsidRPr="00CD5E6A">
        <w:rPr>
          <w:rFonts w:ascii="Times New Roman" w:hAnsi="Times New Roman" w:cs="Times New Roman"/>
          <w:sz w:val="24"/>
          <w:szCs w:val="24"/>
        </w:rPr>
        <w:t>9. Собрание граждан, конференция граждан после регистрации (под роспись) их участников и при наличии кворума открывается Главой Дубенского муниципального района либо лицом, уполномоченным Советом депутатов, Главой Дубенского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Дубенского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2" w:name="sub_1110"/>
      <w:bookmarkEnd w:id="31"/>
      <w:r w:rsidRPr="00CD5E6A">
        <w:rPr>
          <w:rFonts w:ascii="Times New Roman" w:hAnsi="Times New Roman" w:cs="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3" w:name="sub_1111"/>
      <w:bookmarkEnd w:id="32"/>
      <w:r w:rsidRPr="00CD5E6A">
        <w:rPr>
          <w:rFonts w:ascii="Times New Roman" w:hAnsi="Times New Roman" w:cs="Times New Roman"/>
          <w:sz w:val="24"/>
          <w:szCs w:val="24"/>
        </w:rPr>
        <w:t xml:space="preserve">11. Собрание граждан, конференция граждан вправе рассматривать и обсуждать вопросы, определенные </w:t>
      </w:r>
      <w:hyperlink w:anchor="sub_1101" w:history="1">
        <w:r w:rsidRPr="00CD5E6A">
          <w:rPr>
            <w:rFonts w:ascii="Times New Roman" w:hAnsi="Times New Roman" w:cs="Times New Roman"/>
            <w:sz w:val="24"/>
            <w:szCs w:val="24"/>
          </w:rPr>
          <w:t>частью 1</w:t>
        </w:r>
      </w:hyperlink>
      <w:r w:rsidRPr="00CD5E6A">
        <w:rPr>
          <w:rFonts w:ascii="Times New Roman" w:hAnsi="Times New Roman" w:cs="Times New Roman"/>
          <w:sz w:val="24"/>
          <w:szCs w:val="24"/>
        </w:rPr>
        <w:t xml:space="preserve">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Дубенского муниципального района, а также избирать </w:t>
      </w:r>
      <w:r w:rsidRPr="00CD5E6A">
        <w:rPr>
          <w:rFonts w:ascii="Times New Roman" w:hAnsi="Times New Roman" w:cs="Times New Roman"/>
          <w:sz w:val="24"/>
          <w:szCs w:val="24"/>
        </w:rPr>
        <w:lastRenderedPageBreak/>
        <w:t>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4" w:name="sub_1112"/>
      <w:bookmarkEnd w:id="33"/>
      <w:r w:rsidRPr="00CD5E6A">
        <w:rPr>
          <w:rFonts w:ascii="Times New Roman" w:hAnsi="Times New Roman" w:cs="Times New Roman"/>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Дубенского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5" w:name="sub_1113"/>
      <w:bookmarkEnd w:id="34"/>
      <w:r w:rsidRPr="00CD5E6A">
        <w:rPr>
          <w:rFonts w:ascii="Times New Roman" w:hAnsi="Times New Roman" w:cs="Times New Roman"/>
          <w:sz w:val="24"/>
          <w:szCs w:val="24"/>
        </w:rPr>
        <w:t>13. Итоги собрания граждан, конференции граждан подлежат официальному опубликованию.</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6" w:name="sub_12"/>
      <w:bookmarkEnd w:id="35"/>
      <w:r w:rsidRPr="00CD5E6A">
        <w:rPr>
          <w:rFonts w:ascii="Times New Roman" w:hAnsi="Times New Roman" w:cs="Times New Roman"/>
          <w:b/>
          <w:bCs/>
          <w:sz w:val="24"/>
          <w:szCs w:val="24"/>
        </w:rPr>
        <w:t>Статья 12.</w:t>
      </w:r>
      <w:r w:rsidRPr="00CD5E6A">
        <w:rPr>
          <w:rFonts w:ascii="Times New Roman" w:hAnsi="Times New Roman" w:cs="Times New Roman"/>
          <w:sz w:val="24"/>
          <w:szCs w:val="24"/>
        </w:rPr>
        <w:t xml:space="preserve"> Опрос граждан</w:t>
      </w:r>
      <w:bookmarkEnd w:id="36"/>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7" w:name="sub_1201"/>
      <w:r w:rsidRPr="00CD5E6A">
        <w:rPr>
          <w:rFonts w:ascii="Times New Roman" w:hAnsi="Times New Roman" w:cs="Times New Roman"/>
          <w:sz w:val="24"/>
          <w:szCs w:val="24"/>
        </w:rPr>
        <w:t>1. Опрос граждан проводится на всей территории Дубенского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bookmarkEnd w:id="37"/>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Результаты опроса носят рекомендательный характер.</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8" w:name="sub_1202"/>
      <w:r w:rsidRPr="00CD5E6A">
        <w:rPr>
          <w:rFonts w:ascii="Times New Roman" w:hAnsi="Times New Roman" w:cs="Times New Roman"/>
          <w:sz w:val="24"/>
          <w:szCs w:val="24"/>
        </w:rPr>
        <w:t>2. В опросе граждан имеют право участвовать жители Дубенского муниципального района, обладающие избирательным правом.</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39" w:name="sub_1203"/>
      <w:bookmarkEnd w:id="38"/>
      <w:r w:rsidRPr="00CD5E6A">
        <w:rPr>
          <w:rFonts w:ascii="Times New Roman" w:hAnsi="Times New Roman" w:cs="Times New Roman"/>
          <w:sz w:val="24"/>
          <w:szCs w:val="24"/>
        </w:rPr>
        <w:t>3. Опрос граждан проводится: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0" w:name="sub_120301"/>
      <w:bookmarkEnd w:id="39"/>
      <w:r w:rsidRPr="00CD5E6A">
        <w:rPr>
          <w:rFonts w:ascii="Times New Roman" w:hAnsi="Times New Roman" w:cs="Times New Roman"/>
          <w:sz w:val="24"/>
          <w:szCs w:val="24"/>
        </w:rPr>
        <w:t>1) по вопросам местного значения по инициативе Совета депутатов или Главы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1" w:name="sub_120302"/>
      <w:bookmarkEnd w:id="40"/>
      <w:r w:rsidRPr="00CD5E6A">
        <w:rPr>
          <w:rFonts w:ascii="Times New Roman" w:hAnsi="Times New Roman" w:cs="Times New Roman"/>
          <w:sz w:val="24"/>
          <w:szCs w:val="24"/>
        </w:rPr>
        <w:t>2) для учета мнения граждан при принятии решений об изменении целевого назначения муниципальных земель Дубенского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2" w:name="sub_1204"/>
      <w:bookmarkEnd w:id="41"/>
      <w:r w:rsidRPr="00CD5E6A">
        <w:rPr>
          <w:rFonts w:ascii="Times New Roman" w:hAnsi="Times New Roman" w:cs="Times New Roman"/>
          <w:sz w:val="24"/>
          <w:szCs w:val="24"/>
        </w:rPr>
        <w:t>4. Порядок назначения и проведения опроса граждан определяется нормативными правовыми актами Совета депутатов Дубенского муниципального района.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3" w:name="sub_1205"/>
      <w:bookmarkEnd w:id="42"/>
      <w:r w:rsidRPr="00CD5E6A">
        <w:rPr>
          <w:rFonts w:ascii="Times New Roman" w:hAnsi="Times New Roman" w:cs="Times New Roman"/>
          <w:sz w:val="24"/>
          <w:szCs w:val="24"/>
        </w:rPr>
        <w:t>5. Решение о назначении опроса граждан принимается Советом депутатов Дубенского муниципального района. В нормативном правовом акте Совета депутатов о назначении опроса граждан устанавливаются: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4" w:name="sub_120501"/>
      <w:bookmarkEnd w:id="43"/>
      <w:r w:rsidRPr="00CD5E6A">
        <w:rPr>
          <w:rFonts w:ascii="Times New Roman" w:hAnsi="Times New Roman" w:cs="Times New Roman"/>
          <w:sz w:val="24"/>
          <w:szCs w:val="24"/>
        </w:rPr>
        <w:t>1) дата и сроки проведения опроса;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5" w:name="sub_120502"/>
      <w:bookmarkEnd w:id="44"/>
      <w:r w:rsidRPr="00CD5E6A">
        <w:rPr>
          <w:rFonts w:ascii="Times New Roman" w:hAnsi="Times New Roman" w:cs="Times New Roman"/>
          <w:sz w:val="24"/>
          <w:szCs w:val="24"/>
        </w:rPr>
        <w:t>2) формулировка вопроса (вопросов), предлагаемого (предлагаемых) при проведении опроса;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6" w:name="sub_120503"/>
      <w:bookmarkEnd w:id="45"/>
      <w:r w:rsidRPr="00CD5E6A">
        <w:rPr>
          <w:rFonts w:ascii="Times New Roman" w:hAnsi="Times New Roman" w:cs="Times New Roman"/>
          <w:sz w:val="24"/>
          <w:szCs w:val="24"/>
        </w:rPr>
        <w:t>3) методика проведения опроса;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7" w:name="sub_120504"/>
      <w:bookmarkEnd w:id="46"/>
      <w:r w:rsidRPr="00CD5E6A">
        <w:rPr>
          <w:rFonts w:ascii="Times New Roman" w:hAnsi="Times New Roman" w:cs="Times New Roman"/>
          <w:sz w:val="24"/>
          <w:szCs w:val="24"/>
        </w:rPr>
        <w:t>4) форма опросного листа;</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8" w:name="sub_120505"/>
      <w:bookmarkEnd w:id="47"/>
      <w:r w:rsidRPr="00CD5E6A">
        <w:rPr>
          <w:rFonts w:ascii="Times New Roman" w:hAnsi="Times New Roman" w:cs="Times New Roman"/>
          <w:sz w:val="24"/>
          <w:szCs w:val="24"/>
        </w:rPr>
        <w:t>5) минимальная численность жителей Дубенского муниципального района, участвующих в опросе.</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49" w:name="sub_1206"/>
      <w:bookmarkEnd w:id="48"/>
      <w:r w:rsidRPr="00CD5E6A">
        <w:rPr>
          <w:rFonts w:ascii="Times New Roman" w:hAnsi="Times New Roman" w:cs="Times New Roman"/>
          <w:sz w:val="24"/>
          <w:szCs w:val="24"/>
        </w:rPr>
        <w:t>6. Жители Дубенского муниципального района должны быть проинформированы о проведении опроса граждан не менее чем за 10 дней до его проведения.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50" w:name="sub_1207"/>
      <w:bookmarkEnd w:id="49"/>
      <w:r w:rsidRPr="00CD5E6A">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rsidR="00CD5E6A" w:rsidRPr="00CD5E6A"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51" w:name="sub_120701"/>
      <w:bookmarkEnd w:id="50"/>
      <w:r w:rsidRPr="00CD5E6A">
        <w:rPr>
          <w:rFonts w:ascii="Times New Roman" w:hAnsi="Times New Roman" w:cs="Times New Roman"/>
          <w:sz w:val="24"/>
          <w:szCs w:val="24"/>
        </w:rPr>
        <w:t>1) при проведении опроса по инициативе органов местного самоуправления Дубенского муниципального района - за счет средств бюджета Дубенского муниципального района;</w:t>
      </w:r>
    </w:p>
    <w:p w:rsidR="00CD5E6A" w:rsidRPr="000A49A8" w:rsidRDefault="00CD5E6A" w:rsidP="000A49A8">
      <w:pPr>
        <w:autoSpaceDE w:val="0"/>
        <w:autoSpaceDN w:val="0"/>
        <w:adjustRightInd w:val="0"/>
        <w:spacing w:after="0" w:line="240" w:lineRule="auto"/>
        <w:ind w:firstLine="720"/>
        <w:jc w:val="both"/>
        <w:rPr>
          <w:rFonts w:ascii="Times New Roman" w:hAnsi="Times New Roman" w:cs="Times New Roman"/>
          <w:sz w:val="24"/>
          <w:szCs w:val="24"/>
        </w:rPr>
      </w:pPr>
      <w:bookmarkStart w:id="52" w:name="sub_120702"/>
      <w:bookmarkEnd w:id="51"/>
      <w:r w:rsidRPr="00CD5E6A">
        <w:rPr>
          <w:rFonts w:ascii="Times New Roman" w:hAnsi="Times New Roman" w:cs="Times New Roman"/>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bookmarkEnd w:id="52"/>
    </w:p>
    <w:p w:rsidR="00CD5E6A" w:rsidRPr="00CD5E6A" w:rsidRDefault="00CD5E6A" w:rsidP="00CD5E6A">
      <w:pPr>
        <w:spacing w:line="240" w:lineRule="auto"/>
        <w:ind w:firstLine="600"/>
        <w:rPr>
          <w:rFonts w:ascii="Times New Roman" w:hAnsi="Times New Roman" w:cs="Times New Roman"/>
          <w:sz w:val="24"/>
          <w:szCs w:val="24"/>
        </w:rPr>
      </w:pPr>
      <w:r w:rsidRPr="00CD5E6A">
        <w:rPr>
          <w:rFonts w:ascii="Times New Roman" w:hAnsi="Times New Roman" w:cs="Times New Roman"/>
          <w:b/>
          <w:bCs/>
          <w:sz w:val="24"/>
          <w:szCs w:val="24"/>
        </w:rPr>
        <w:t xml:space="preserve">Статья 17. </w:t>
      </w:r>
      <w:r w:rsidRPr="00CD5E6A">
        <w:rPr>
          <w:rFonts w:ascii="Times New Roman" w:hAnsi="Times New Roman" w:cs="Times New Roman"/>
          <w:bCs/>
          <w:sz w:val="24"/>
          <w:szCs w:val="24"/>
        </w:rPr>
        <w:t>Полномочия Совета депутатов Дубенского муниципального района.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lastRenderedPageBreak/>
        <w:t>1. В исключительной компетенции Совета депутатов Дубенского муниципального района находятся:</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1) принятие Устава Дубенского муниципального района, внесение в него изменений и дополнений;</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2) утверждение бюджета Дубенского муниципального района и отчета о его исполнении;</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4) принятие планов и программ развития Дубенского муниципального района, утверждение отчетов об их исполнении;</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5) определение порядка управления и распоряжения имуществом, находящимся в муниципальной собственности Дубенского муниципального района;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Дубенского муниципального района, а также об установлении тарифов на услуги муниципальных предприятий и учреждений Дубенского муниципального района, выполнение работ, за исключением случаев, предусмотренных федеральными законами;</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7) определение порядка участия Дубенского муниципального района в организациях межмуниципального сотрудничества;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8) определение порядка материально-технического и организационного обеспечения деятельности органов местного самоуправления Дубенского муниципального района;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9) контроль за исполнением органами местного самоуправления и должностными лицами местного самоуправления Дубенского муниципального района полномочий по решению вопросов местного значения;</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10) принятие решения об удалении Главы Дубенского муниципального района в отставку.</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2. К иным полномочиям Совета депутатов Дубенского муниципального района относятся:</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2) назначение в установленном порядке референдума Дубенского муниципального района, выборов депутатов Совета депутатов Дубенского муниципального района;</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CD5E6A" w:rsidRPr="00CD5E6A" w:rsidRDefault="00CD5E6A" w:rsidP="00CD5E6A">
      <w:pPr>
        <w:pStyle w:val="ConsPlusNormal"/>
        <w:ind w:firstLine="600"/>
        <w:jc w:val="both"/>
        <w:rPr>
          <w:rFonts w:ascii="Times New Roman" w:hAnsi="Times New Roman" w:cs="Times New Roman"/>
          <w:i/>
          <w:iCs/>
          <w:sz w:val="24"/>
          <w:szCs w:val="24"/>
        </w:rPr>
      </w:pPr>
      <w:r w:rsidRPr="00CD5E6A">
        <w:rPr>
          <w:rFonts w:ascii="Times New Roman" w:hAnsi="Times New Roman" w:cs="Times New Roman"/>
          <w:sz w:val="24"/>
          <w:szCs w:val="24"/>
        </w:rPr>
        <w:t>4) избрание главы Дубенского муниципального района из числа кандидатов, представленных конкурсной комиссией по результатам конкурса</w:t>
      </w:r>
      <w:r w:rsidRPr="00CD5E6A">
        <w:rPr>
          <w:rFonts w:ascii="Times New Roman" w:hAnsi="Times New Roman" w:cs="Times New Roman"/>
          <w:i/>
          <w:iCs/>
          <w:sz w:val="24"/>
          <w:szCs w:val="24"/>
        </w:rPr>
        <w:t>;</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5) установление порядка проведения конкурса по отбору кандидатур на должность главы Дубенского муниципального района;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6) образование, избрание и упразднение постоянных и временных органов Совета депутатов Дубенского муниципального района, установление порядка их работы, изменение их состава, заслушивание отчетов об их работе;</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7) утверждение Регламента Совета депутатов Дубенского муниципального района;</w:t>
      </w:r>
    </w:p>
    <w:p w:rsidR="00CD5E6A" w:rsidRPr="00CD5E6A" w:rsidRDefault="00CD5E6A" w:rsidP="000A49A8">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8) досрочное прекращение полномочий депутата Совета депутатов Дубенского муниципального района в соответствии с действующим законодательством и настоящим Уставом;</w:t>
      </w:r>
    </w:p>
    <w:p w:rsidR="00CD5E6A" w:rsidRPr="00CD5E6A" w:rsidRDefault="00CD5E6A" w:rsidP="00CD5E6A">
      <w:pPr>
        <w:spacing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9) утверждение по представлению главы Дубенского муниципального района структуры администрации Дубенского муниципального района;</w:t>
      </w:r>
    </w:p>
    <w:p w:rsidR="00CD5E6A" w:rsidRPr="00CD5E6A" w:rsidRDefault="00CD5E6A" w:rsidP="009155CD">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lastRenderedPageBreak/>
        <w:t>10) определение порядка оплаты труда депутатов Совета депутатов Дубенского муниципального района, осуществляющих полномочия на профессиональной постоянной основе;</w:t>
      </w:r>
    </w:p>
    <w:p w:rsidR="00CD5E6A" w:rsidRPr="00CD5E6A" w:rsidRDefault="00CD5E6A" w:rsidP="00CD5E6A">
      <w:pPr>
        <w:pStyle w:val="text"/>
        <w:ind w:firstLine="600"/>
        <w:rPr>
          <w:rFonts w:ascii="Times New Roman" w:hAnsi="Times New Roman"/>
        </w:rPr>
      </w:pPr>
      <w:r w:rsidRPr="00CD5E6A">
        <w:rPr>
          <w:rFonts w:ascii="Times New Roman" w:hAnsi="Times New Roman"/>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CD5E6A" w:rsidRPr="00CD5E6A" w:rsidRDefault="00CD5E6A" w:rsidP="00CD5E6A">
      <w:pPr>
        <w:pStyle w:val="text"/>
        <w:ind w:firstLine="600"/>
        <w:rPr>
          <w:rFonts w:ascii="Times New Roman" w:hAnsi="Times New Roman"/>
        </w:rPr>
      </w:pPr>
      <w:r w:rsidRPr="00CD5E6A">
        <w:rPr>
          <w:rFonts w:ascii="Times New Roman" w:hAnsi="Times New Roman"/>
        </w:rPr>
        <w:t>13) утверждение муниципальных программ в области энергосбережения и повышения энергетической эффективности.</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3. Иные полномочия Совета депутатов Дубенского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4. Совет депутатов Дубенского муниципального района заслушивает ежегодные отчеты Главы Дубенского муниципального района о результатах его деятельности, деятельности администрации Дубенского муниципального района и иных подведомственных Главе Дубенского муниципального района органов местного самоуправления, в том числе о решении вопросов, поставленных Советом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18.</w:t>
      </w:r>
      <w:r w:rsidRPr="00CD5E6A">
        <w:rPr>
          <w:rFonts w:ascii="Times New Roman" w:hAnsi="Times New Roman" w:cs="Times New Roman"/>
          <w:sz w:val="24"/>
          <w:szCs w:val="24"/>
        </w:rPr>
        <w:t xml:space="preserve"> Порядок работы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3" w:name="sub_483998792"/>
      <w:r w:rsidRPr="00CD5E6A">
        <w:rPr>
          <w:rFonts w:ascii="Times New Roman" w:hAnsi="Times New Roman" w:cs="Times New Roman"/>
          <w:sz w:val="24"/>
          <w:szCs w:val="24"/>
        </w:rPr>
        <w:t>1. Основной формой работы Совета депутатов является сессия. Заседание Совета депутатов может считаться правомочным, если на нем присутствуют не менее 50 процентов от числа избранных депутатов. Вновь избранный Совет депутатов собирается на первое заседание Совета депутатов нового созыва срок, который не может превышать 30 дней со дня избрания Совета депутатов в правомочном составе. 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принимаются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 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открывает и ведет сессию Совета депутатов председатель избирательной комиссии муниципального образования.</w:t>
      </w:r>
    </w:p>
    <w:bookmarkEnd w:id="53"/>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Очередные сессии Совета депутатов созываются председателем Совета депутатов Дубенского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Дубенского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w:t>
      </w:r>
      <w:hyperlink w:anchor="sub_1701" w:history="1">
        <w:r w:rsidRPr="00CD5E6A">
          <w:rPr>
            <w:rFonts w:ascii="Times New Roman" w:hAnsi="Times New Roman" w:cs="Times New Roman"/>
            <w:sz w:val="24"/>
            <w:szCs w:val="24"/>
          </w:rPr>
          <w:t>частью 1 статьи 17</w:t>
        </w:r>
      </w:hyperlink>
      <w:r w:rsidRPr="00CD5E6A">
        <w:rPr>
          <w:rFonts w:ascii="Times New Roman" w:hAnsi="Times New Roman" w:cs="Times New Roman"/>
          <w:sz w:val="24"/>
          <w:szCs w:val="24"/>
        </w:rPr>
        <w:t xml:space="preserve">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4" w:name="sub_1802"/>
      <w:r w:rsidRPr="00CD5E6A">
        <w:rPr>
          <w:rFonts w:ascii="Times New Roman" w:hAnsi="Times New Roman" w:cs="Times New Roman"/>
          <w:sz w:val="24"/>
          <w:szCs w:val="24"/>
        </w:rPr>
        <w:t>2. Организацию деятельности Совета депутатов осуществляет председатель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5" w:name="sub_1803"/>
      <w:bookmarkEnd w:id="54"/>
      <w:r w:rsidRPr="00CD5E6A">
        <w:rPr>
          <w:rFonts w:ascii="Times New Roman" w:hAnsi="Times New Roman" w:cs="Times New Roman"/>
          <w:sz w:val="24"/>
          <w:szCs w:val="24"/>
        </w:rPr>
        <w:t xml:space="preserve">3. В случае отсутствия председателя Совета депутатов Дубенского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w:t>
      </w:r>
      <w:r w:rsidRPr="00CD5E6A">
        <w:rPr>
          <w:rFonts w:ascii="Times New Roman" w:hAnsi="Times New Roman" w:cs="Times New Roman"/>
          <w:sz w:val="24"/>
          <w:szCs w:val="24"/>
        </w:rPr>
        <w:lastRenderedPageBreak/>
        <w:t>Совета депутатов, который избирается на эту должность из состава депутатов и освобождается от занимаемой должности Советом депутатов.</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6" w:name="sub_1804"/>
      <w:bookmarkEnd w:id="55"/>
      <w:r w:rsidRPr="00CD5E6A">
        <w:rPr>
          <w:rFonts w:ascii="Times New Roman" w:hAnsi="Times New Roman" w:cs="Times New Roman"/>
          <w:sz w:val="24"/>
          <w:szCs w:val="24"/>
        </w:rPr>
        <w:t xml:space="preserve">4. Расходы на обеспечение деятельности Совета депутатов предусматриваются в бюджете Дубенского муниципального района отдельной строкой в соответствии с </w:t>
      </w:r>
      <w:hyperlink r:id="rId9" w:history="1">
        <w:r w:rsidRPr="00CD5E6A">
          <w:rPr>
            <w:rFonts w:ascii="Times New Roman" w:hAnsi="Times New Roman" w:cs="Times New Roman"/>
            <w:sz w:val="24"/>
            <w:szCs w:val="24"/>
          </w:rPr>
          <w:t>классификацией расходов</w:t>
        </w:r>
      </w:hyperlink>
      <w:r w:rsidRPr="00CD5E6A">
        <w:rPr>
          <w:rFonts w:ascii="Times New Roman" w:hAnsi="Times New Roman" w:cs="Times New Roman"/>
          <w:sz w:val="24"/>
          <w:szCs w:val="24"/>
        </w:rPr>
        <w:t xml:space="preserve"> бюджетов Российской Федерации.</w:t>
      </w:r>
    </w:p>
    <w:bookmarkEnd w:id="56"/>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Дубенского муниципального района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7" w:name="sub_1805"/>
      <w:r w:rsidRPr="00CD5E6A">
        <w:rPr>
          <w:rFonts w:ascii="Times New Roman" w:hAnsi="Times New Roman" w:cs="Times New Roman"/>
          <w:sz w:val="24"/>
          <w:szCs w:val="24"/>
        </w:rPr>
        <w:t xml:space="preserve">5. </w:t>
      </w:r>
      <w:bookmarkStart w:id="58" w:name="sub_1806"/>
      <w:bookmarkEnd w:id="57"/>
      <w:r w:rsidRPr="00CD5E6A">
        <w:rPr>
          <w:rFonts w:ascii="Times New Roman" w:hAnsi="Times New Roman" w:cs="Times New Roman"/>
          <w:sz w:val="24"/>
          <w:szCs w:val="24"/>
        </w:rPr>
        <w:t>утратил силу</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Порядок организации деятельности Совета депутатов устанавливается принимаемым Советом депутатов Регламентом Совета депутатов.</w:t>
      </w:r>
    </w:p>
    <w:bookmarkEnd w:id="58"/>
    <w:p w:rsidR="00CD5E6A" w:rsidRPr="00772791"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22.</w:t>
      </w:r>
      <w:r w:rsidRPr="00CD5E6A">
        <w:rPr>
          <w:rFonts w:ascii="Times New Roman" w:hAnsi="Times New Roman" w:cs="Times New Roman"/>
          <w:sz w:val="24"/>
          <w:szCs w:val="24"/>
        </w:rPr>
        <w:t xml:space="preserve"> Утратила силу</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23.</w:t>
      </w:r>
      <w:r w:rsidRPr="00CD5E6A">
        <w:rPr>
          <w:rFonts w:ascii="Times New Roman" w:hAnsi="Times New Roman" w:cs="Times New Roman"/>
          <w:sz w:val="24"/>
          <w:szCs w:val="24"/>
        </w:rPr>
        <w:t xml:space="preserve"> Порядок избрания Председателя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59" w:name="sub_2501"/>
      <w:r w:rsidRPr="00CD5E6A">
        <w:rPr>
          <w:rFonts w:ascii="Times New Roman" w:hAnsi="Times New Roman" w:cs="Times New Roman"/>
          <w:sz w:val="24"/>
          <w:szCs w:val="24"/>
        </w:rPr>
        <w:t>1. Председатель Совета депутатов Дубенского муниципального района избирается Советом депутатов Дубенского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Дубенского муниципального района.</w:t>
      </w:r>
    </w:p>
    <w:bookmarkEnd w:id="59"/>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Избрание главы муниципального образования проводится на первой сессии вновь избранного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0" w:name="sub_2502"/>
      <w:r w:rsidRPr="00CD5E6A">
        <w:rPr>
          <w:rFonts w:ascii="Times New Roman" w:hAnsi="Times New Roman" w:cs="Times New Roman"/>
          <w:sz w:val="24"/>
          <w:szCs w:val="24"/>
        </w:rPr>
        <w:t>2. Предложения о кандидатуре (кандидатурах) на должность Председателя Совета депутатов Дубенского муниципального района вносятся депутатами на сессии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1" w:name="sub_2503"/>
      <w:bookmarkEnd w:id="60"/>
      <w:r w:rsidRPr="00CD5E6A">
        <w:rPr>
          <w:rFonts w:ascii="Times New Roman" w:hAnsi="Times New Roman" w:cs="Times New Roman"/>
          <w:sz w:val="24"/>
          <w:szCs w:val="24"/>
        </w:rPr>
        <w:t>3. Кандидат на должность Председателя Совета депутатов имеет право на самоотвод. Самоотвод принимается без голосования.</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2" w:name="sub_2504"/>
      <w:bookmarkEnd w:id="61"/>
      <w:r w:rsidRPr="00CD5E6A">
        <w:rPr>
          <w:rFonts w:ascii="Times New Roman" w:hAnsi="Times New Roman" w:cs="Times New Roman"/>
          <w:sz w:val="24"/>
          <w:szCs w:val="24"/>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3" w:name="sub_2505"/>
      <w:bookmarkEnd w:id="62"/>
      <w:r w:rsidRPr="00CD5E6A">
        <w:rPr>
          <w:rFonts w:ascii="Times New Roman" w:hAnsi="Times New Roman" w:cs="Times New Roman"/>
          <w:sz w:val="24"/>
          <w:szCs w:val="24"/>
        </w:rPr>
        <w:t>5. Председателя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4" w:name="sub_2506"/>
      <w:bookmarkEnd w:id="63"/>
      <w:r w:rsidRPr="00CD5E6A">
        <w:rPr>
          <w:rFonts w:ascii="Times New Roman" w:hAnsi="Times New Roman" w:cs="Times New Roman"/>
          <w:sz w:val="24"/>
          <w:szCs w:val="24"/>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5" w:name="sub_2507"/>
      <w:bookmarkEnd w:id="64"/>
      <w:r w:rsidRPr="00CD5E6A">
        <w:rPr>
          <w:rFonts w:ascii="Times New Roman" w:hAnsi="Times New Roman" w:cs="Times New Roman"/>
          <w:sz w:val="24"/>
          <w:szCs w:val="24"/>
        </w:rPr>
        <w:t>7. Избрание Председателя Совета депутатов оформляется решением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6" w:name="sub_2508"/>
      <w:bookmarkEnd w:id="65"/>
      <w:r w:rsidRPr="00CD5E6A">
        <w:rPr>
          <w:rFonts w:ascii="Times New Roman" w:hAnsi="Times New Roman" w:cs="Times New Roman"/>
          <w:sz w:val="24"/>
          <w:szCs w:val="24"/>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Дубенского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66"/>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Предложения о новой кандидатуре могут быть внесены на том же заседании сессии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7" w:name="sub_2509"/>
      <w:r w:rsidRPr="00CD5E6A">
        <w:rPr>
          <w:rFonts w:ascii="Times New Roman" w:hAnsi="Times New Roman" w:cs="Times New Roman"/>
          <w:sz w:val="24"/>
          <w:szCs w:val="24"/>
        </w:rPr>
        <w:t>9. Повторное избрание Председателя Совета депутатов проводится Советом депутатов Дубенского муниципального района в семидневный срок со дня внесения предложения.</w:t>
      </w:r>
    </w:p>
    <w:bookmarkEnd w:id="67"/>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Вновь избранный Председатель Совета депутатов вступает в должность со дня его избрания.</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8" w:name="sub_25010"/>
      <w:r w:rsidRPr="00CD5E6A">
        <w:rPr>
          <w:rFonts w:ascii="Times New Roman" w:hAnsi="Times New Roman" w:cs="Times New Roman"/>
          <w:sz w:val="24"/>
          <w:szCs w:val="24"/>
        </w:rPr>
        <w:lastRenderedPageBreak/>
        <w:t>10. Решение об избрании Председателя Совета депутатов публикуется Советом депутатов Дубенского муниципального района в местной печати не позднее семи дней со дня его избрания.</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69" w:name="sub_25011"/>
      <w:bookmarkEnd w:id="68"/>
      <w:r w:rsidRPr="00CD5E6A">
        <w:rPr>
          <w:rFonts w:ascii="Times New Roman" w:hAnsi="Times New Roman" w:cs="Times New Roman"/>
          <w:sz w:val="24"/>
          <w:szCs w:val="24"/>
        </w:rPr>
        <w:t>11. В случае досрочного прекращения полномочий Председателя Совета депутатов, за исключением отрешения главы муниципального образования от должности в соответствии с федеральным законом, избрание нового Председателя Совета депутатов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bookmarkEnd w:id="69"/>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В указанный срок полномочия Председателя Совета депутатов Дубенского муниципального района исполняет заместитель Председателя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11.1 В случае невозможности осуществления своих полномочий Председателем Совета депутатов Дубенского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bookmarkStart w:id="70" w:name="sub_25012"/>
      <w:r w:rsidRPr="00CD5E6A">
        <w:rPr>
          <w:rFonts w:ascii="Times New Roman" w:hAnsi="Times New Roman" w:cs="Times New Roman"/>
          <w:sz w:val="24"/>
          <w:szCs w:val="24"/>
        </w:rPr>
        <w:t>12. Установленный в настоящей статье порядок избрания Председателя Совета депутатов Дубенского муниципального района применяется при избрании заместителя председателя Совета депутатов Дубенского муниципального района.</w:t>
      </w:r>
      <w:bookmarkEnd w:id="70"/>
    </w:p>
    <w:p w:rsidR="00CD5E6A" w:rsidRPr="00CD5E6A" w:rsidRDefault="00CD5E6A" w:rsidP="00772791">
      <w:pPr>
        <w:spacing w:after="0" w:line="240" w:lineRule="auto"/>
        <w:ind w:firstLine="600"/>
        <w:jc w:val="both"/>
        <w:rPr>
          <w:rFonts w:ascii="Times New Roman" w:hAnsi="Times New Roman" w:cs="Times New Roman"/>
          <w:b/>
          <w:bCs/>
          <w:sz w:val="24"/>
          <w:szCs w:val="24"/>
        </w:rPr>
      </w:pPr>
      <w:r w:rsidRPr="00CD5E6A">
        <w:rPr>
          <w:rFonts w:ascii="Times New Roman" w:hAnsi="Times New Roman" w:cs="Times New Roman"/>
          <w:b/>
          <w:bCs/>
          <w:sz w:val="24"/>
          <w:szCs w:val="24"/>
        </w:rPr>
        <w:t>Статья 23.1 Глава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b/>
          <w:bCs/>
          <w:sz w:val="24"/>
          <w:szCs w:val="24"/>
        </w:rPr>
      </w:pPr>
      <w:r w:rsidRPr="00CD5E6A">
        <w:rPr>
          <w:rFonts w:ascii="Times New Roman" w:hAnsi="Times New Roman" w:cs="Times New Roman"/>
          <w:sz w:val="24"/>
          <w:szCs w:val="24"/>
        </w:rPr>
        <w:t>1. Глава Дубенского муниципального района является высшим должностным лицом Дубенского муниципального района и наделяется настоящим Уставом собственными полномочиями по решению вопросов местного значения.</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2. Глава Дубенского муниципального района в соответствии с Законом Республики Мордовия от 28.03.2016 </w:t>
      </w:r>
      <w:hyperlink r:id="rId10" w:tgtFrame="Logical" w:history="1">
        <w:r w:rsidRPr="00CD5E6A">
          <w:rPr>
            <w:rStyle w:val="a3"/>
            <w:rFonts w:ascii="Times New Roman" w:hAnsi="Times New Roman" w:cs="Times New Roman"/>
            <w:color w:val="auto"/>
            <w:sz w:val="24"/>
            <w:szCs w:val="24"/>
          </w:rPr>
          <w:t>№ 18-З</w:t>
        </w:r>
      </w:hyperlink>
      <w:r w:rsidRPr="00CD5E6A">
        <w:rPr>
          <w:rFonts w:ascii="Times New Roman" w:hAnsi="Times New Roman" w:cs="Times New Roman"/>
          <w:sz w:val="24"/>
          <w:szCs w:val="24"/>
        </w:rPr>
        <w:t xml:space="preserve">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Дубенского муниципального района из числа кандидатов, представленных конкурсной комиссией по результатам конкурса.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3. Глава Дубенского муниципального района возглавляет администрацию Дубенского муниципального района.</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4.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Общее число членов конкурсной комиссии в Дубенском муниципальном районе устанавливается Советом депутатов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В Дубенском муниципальном районе половина членов конкурсной комиссии назначается Советом депутатов Дубенского муниципального района, а другая половина – Главой Республики Мордовия.</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5. Глава Дубенского муниципального района в пределах полномочий, установленных частью 2 статьи 36 Федерального закона от 06.10.2003 </w:t>
      </w:r>
      <w:hyperlink r:id="rId11" w:tgtFrame="Logical" w:history="1">
        <w:r w:rsidRPr="00CD5E6A">
          <w:rPr>
            <w:rStyle w:val="a3"/>
            <w:rFonts w:ascii="Times New Roman" w:hAnsi="Times New Roman" w:cs="Times New Roman"/>
            <w:color w:val="auto"/>
            <w:sz w:val="24"/>
            <w:szCs w:val="24"/>
          </w:rPr>
          <w:t>№ 131-ФЗ</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 представляет Дубенский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2) подписывает и обнародует в порядке, установленном настоящим Уставом, нормативные правовые акты, принятые Советом депутатов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lastRenderedPageBreak/>
        <w:t>3) издает в пределах своих полномочий правовые акты;</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4) вправе требовать созыва внеочередного заседания Совета депутатов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6. Глава Дубенского муниципального района должен соблюдать ограничения, запреты, исполнять обязанности, которые установлены Федеральным законом от 25 декабря 2008 года </w:t>
      </w:r>
      <w:hyperlink r:id="rId12" w:tgtFrame="Logical" w:history="1">
        <w:r w:rsidRPr="00CD5E6A">
          <w:rPr>
            <w:rStyle w:val="a3"/>
            <w:rFonts w:ascii="Times New Roman" w:hAnsi="Times New Roman" w:cs="Times New Roman"/>
            <w:color w:val="auto"/>
            <w:sz w:val="24"/>
            <w:szCs w:val="24"/>
          </w:rPr>
          <w:t>№ 273-ФЗ</w:t>
        </w:r>
      </w:hyperlink>
      <w:r w:rsidRPr="00CD5E6A">
        <w:rPr>
          <w:rFonts w:ascii="Times New Roman" w:hAnsi="Times New Roman" w:cs="Times New Roman"/>
          <w:sz w:val="24"/>
          <w:szCs w:val="24"/>
        </w:rPr>
        <w:t xml:space="preserve">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 w:tgtFrame="Logical" w:history="1">
        <w:r w:rsidRPr="00CD5E6A">
          <w:rPr>
            <w:rStyle w:val="a3"/>
            <w:rFonts w:ascii="Times New Roman" w:hAnsi="Times New Roman" w:cs="Times New Roman"/>
            <w:color w:val="auto"/>
            <w:sz w:val="24"/>
            <w:szCs w:val="24"/>
          </w:rPr>
          <w:t>№ 273-ФЗ</w:t>
        </w:r>
      </w:hyperlink>
      <w:r w:rsidRPr="00CD5E6A">
        <w:rPr>
          <w:rFonts w:ascii="Times New Roman" w:hAnsi="Times New Roman" w:cs="Times New Roman"/>
          <w:sz w:val="24"/>
          <w:szCs w:val="24"/>
        </w:rPr>
        <w:t xml:space="preserve"> «О противодействии коррупции», Федеральным законом от 3 декабря 2012 года </w:t>
      </w:r>
      <w:hyperlink r:id="rId14" w:tgtFrame="Logical" w:history="1">
        <w:r w:rsidRPr="00CD5E6A">
          <w:rPr>
            <w:rStyle w:val="a3"/>
            <w:rFonts w:ascii="Times New Roman" w:hAnsi="Times New Roman" w:cs="Times New Roman"/>
            <w:color w:val="auto"/>
            <w:sz w:val="24"/>
            <w:szCs w:val="24"/>
          </w:rPr>
          <w:t>№ 230-ФЗ</w:t>
        </w:r>
      </w:hyperlink>
      <w:r w:rsidRPr="00CD5E6A">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5" w:tgtFrame="Logical" w:history="1">
        <w:r w:rsidRPr="00CD5E6A">
          <w:rPr>
            <w:rStyle w:val="a3"/>
            <w:rFonts w:ascii="Times New Roman" w:hAnsi="Times New Roman" w:cs="Times New Roman"/>
            <w:color w:val="auto"/>
            <w:sz w:val="24"/>
            <w:szCs w:val="24"/>
          </w:rPr>
          <w:t>№ 79-ФЗ</w:t>
        </w:r>
      </w:hyperlink>
      <w:r w:rsidRPr="00CD5E6A">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7. Глава Дубенского муниципального района подконтролен и подотчетен населению и Совету депутатов Дубенского муниципального района.</w:t>
      </w:r>
    </w:p>
    <w:p w:rsidR="00CD5E6A" w:rsidRPr="00CD5E6A" w:rsidRDefault="00CD5E6A" w:rsidP="00772791">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8. Глава Дубенского муниципального района представляет Совету депутатов Дубенского муниципального района ежегодные отчеты о результатах своей деятельности, о результатах деятельности администрации Дубенского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b/>
          <w:bCs/>
          <w:sz w:val="24"/>
          <w:szCs w:val="24"/>
        </w:rPr>
      </w:pPr>
      <w:r w:rsidRPr="00CD5E6A">
        <w:rPr>
          <w:rFonts w:ascii="Times New Roman" w:hAnsi="Times New Roman" w:cs="Times New Roman"/>
          <w:b/>
          <w:bCs/>
          <w:sz w:val="24"/>
          <w:szCs w:val="24"/>
        </w:rPr>
        <w:t>Статья 24. Прекращение полномочий главы Дубенского муниципального района</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 Полномочия главы Дубенского муниципального района прекращаются досрочно в случае:</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 смерти;</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2) отставки по собственному желанию;</w:t>
      </w:r>
    </w:p>
    <w:p w:rsidR="00CD5E6A" w:rsidRPr="00CD5E6A" w:rsidRDefault="00CD5E6A" w:rsidP="00772791">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3) удаления в отставку в соответствии со статьей 74.1 Федерального закона от 06.10.2003 </w:t>
      </w:r>
      <w:hyperlink r:id="rId16" w:tgtFrame="Logical" w:history="1">
        <w:r w:rsidRPr="00CD5E6A">
          <w:rPr>
            <w:rStyle w:val="a3"/>
            <w:rFonts w:ascii="Times New Roman" w:hAnsi="Times New Roman" w:cs="Times New Roman"/>
            <w:color w:val="auto"/>
            <w:sz w:val="24"/>
            <w:szCs w:val="24"/>
          </w:rPr>
          <w:t>№ 131-ФЗ</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4) отрешения от должности в соответствии со статьей 74 Федерального закона от 06.10.2003 </w:t>
      </w:r>
      <w:hyperlink r:id="rId17" w:tgtFrame="Logical" w:history="1">
        <w:r w:rsidRPr="00CD5E6A">
          <w:rPr>
            <w:rStyle w:val="a3"/>
            <w:rFonts w:ascii="Times New Roman" w:hAnsi="Times New Roman" w:cs="Times New Roman"/>
            <w:color w:val="auto"/>
            <w:sz w:val="24"/>
            <w:szCs w:val="24"/>
          </w:rPr>
          <w:t>№ 131-ФЗ</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5) признания судом недееспособным или ограниченно дееспособным;</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6) признания судом безвестно отсутствующим или объявления умершим;</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7) вступления в отношении его в законную силу обвинительного приговора суда;</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8) выезда за пределы Российской Федерации на постоянное место жительства;</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w:t>
      </w:r>
      <w:r w:rsidRPr="00CD5E6A">
        <w:rPr>
          <w:rFonts w:ascii="Times New Roman" w:hAnsi="Times New Roman" w:cs="Times New Roman"/>
          <w:sz w:val="24"/>
          <w:szCs w:val="24"/>
        </w:rPr>
        <w:lastRenderedPageBreak/>
        <w:t>гражданство иностранного государства, имеет право быть избранным в органы местного самоуправления;</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10) отзыва избирателями;</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Дубенского муниципального района;</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12) преобразования Дубенского муниципального района, осуществляемого в соответствии с частями 4, 6, 7, статьи 13 Федерального закона от 06.10.2003 </w:t>
      </w:r>
      <w:hyperlink r:id="rId18" w:tgtFrame="Logical" w:history="1">
        <w:r w:rsidRPr="00CD5E6A">
          <w:rPr>
            <w:rStyle w:val="a3"/>
            <w:rFonts w:ascii="Times New Roman" w:hAnsi="Times New Roman" w:cs="Times New Roman"/>
            <w:color w:val="auto"/>
            <w:sz w:val="24"/>
            <w:szCs w:val="24"/>
          </w:rPr>
          <w:t>№ 131-ФЗ</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 а также в случае упразднения Дубенского муниципального района;</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13) утраты поселением статуса муниципального образования в связи с его объединением с городским округом;</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14) увеличения численности избирателей Дубенского муниципального района более чем на 25 процентов, произошедшего вследствие изменения границ Дубенского муниципального района.</w:t>
      </w:r>
    </w:p>
    <w:p w:rsidR="00CD5E6A" w:rsidRPr="00CD5E6A"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2. Решение о досрочном прекращении полномочий главы Дубенского муниципального района принимается Советом депутатов Дубенского муниципального района. В случаях, предусмотренных пунктами 5, </w:t>
      </w:r>
      <w:r w:rsidRPr="00CD5E6A">
        <w:rPr>
          <w:rFonts w:ascii="Times New Roman" w:hAnsi="Times New Roman" w:cs="Times New Roman"/>
          <w:sz w:val="24"/>
          <w:szCs w:val="24"/>
          <w:lang w:eastAsia="en-US"/>
        </w:rPr>
        <w:t>6, 7, 10 и 11 части 1 настоящей статьи</w:t>
      </w:r>
      <w:r w:rsidRPr="00CD5E6A">
        <w:rPr>
          <w:rFonts w:ascii="Times New Roman" w:hAnsi="Times New Roman" w:cs="Times New Roman"/>
          <w:sz w:val="24"/>
          <w:szCs w:val="24"/>
        </w:rPr>
        <w:t xml:space="preserve">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CD5E6A" w:rsidRPr="006A3D04" w:rsidRDefault="00CD5E6A" w:rsidP="006A3D04">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3. Полномочия главы Дубенского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D5E6A" w:rsidRPr="00CD5E6A" w:rsidRDefault="00CD5E6A" w:rsidP="006A3D04">
      <w:pPr>
        <w:autoSpaceDE w:val="0"/>
        <w:autoSpaceDN w:val="0"/>
        <w:adjustRightInd w:val="0"/>
        <w:spacing w:after="0" w:line="240" w:lineRule="auto"/>
        <w:ind w:left="1612" w:hanging="892"/>
        <w:jc w:val="both"/>
        <w:rPr>
          <w:rFonts w:ascii="Times New Roman" w:hAnsi="Times New Roman" w:cs="Times New Roman"/>
          <w:sz w:val="24"/>
          <w:szCs w:val="24"/>
        </w:rPr>
      </w:pPr>
      <w:r w:rsidRPr="00CD5E6A">
        <w:rPr>
          <w:rFonts w:ascii="Times New Roman" w:hAnsi="Times New Roman" w:cs="Times New Roman"/>
          <w:b/>
          <w:bCs/>
          <w:sz w:val="24"/>
          <w:szCs w:val="24"/>
        </w:rPr>
        <w:t>Статья 24.1.</w:t>
      </w:r>
      <w:r w:rsidRPr="00CD5E6A">
        <w:rPr>
          <w:rFonts w:ascii="Times New Roman" w:hAnsi="Times New Roman" w:cs="Times New Roman"/>
          <w:sz w:val="24"/>
          <w:szCs w:val="24"/>
        </w:rPr>
        <w:t xml:space="preserve"> Удаление Главы Дубенского муниципального района в отставку.</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bookmarkStart w:id="71" w:name="sub_29"/>
      <w:r w:rsidRPr="00CD5E6A">
        <w:rPr>
          <w:rFonts w:ascii="Times New Roman" w:hAnsi="Times New Roman" w:cs="Times New Roman"/>
          <w:sz w:val="24"/>
          <w:szCs w:val="24"/>
        </w:rPr>
        <w:t xml:space="preserve">1. Совет депутатов в соответствии с </w:t>
      </w:r>
      <w:hyperlink r:id="rId19"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 вправе удалить Главу Дубенского муниципального района в отставку по инициативе депутатов Совета депутатов или по инициативе Главы Республики Мордовия.</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bookmarkStart w:id="72" w:name="sub_62"/>
      <w:bookmarkEnd w:id="71"/>
      <w:r w:rsidRPr="00CD5E6A">
        <w:rPr>
          <w:rFonts w:ascii="Times New Roman" w:hAnsi="Times New Roman" w:cs="Times New Roman"/>
          <w:sz w:val="24"/>
          <w:szCs w:val="24"/>
        </w:rPr>
        <w:t>2. Основаниями для удаления Главы Дубенского муниципального района в отставку являются:</w:t>
      </w:r>
    </w:p>
    <w:bookmarkEnd w:id="72"/>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 решения, действия (бездействие) Главы Дубенского муниципального района, повлекшие (повлекшее) наступление последствий, предусмотренных </w:t>
      </w:r>
      <w:hyperlink r:id="rId20" w:history="1">
        <w:r w:rsidRPr="00CD5E6A">
          <w:rPr>
            <w:rFonts w:ascii="Times New Roman" w:hAnsi="Times New Roman" w:cs="Times New Roman"/>
            <w:sz w:val="24"/>
            <w:szCs w:val="24"/>
          </w:rPr>
          <w:t>пунктами 2</w:t>
        </w:r>
      </w:hyperlink>
      <w:r w:rsidRPr="00CD5E6A">
        <w:rPr>
          <w:rFonts w:ascii="Times New Roman" w:hAnsi="Times New Roman" w:cs="Times New Roman"/>
          <w:sz w:val="24"/>
          <w:szCs w:val="24"/>
        </w:rPr>
        <w:t xml:space="preserve"> и </w:t>
      </w:r>
      <w:hyperlink r:id="rId21" w:history="1">
        <w:r w:rsidRPr="00CD5E6A">
          <w:rPr>
            <w:rFonts w:ascii="Times New Roman" w:hAnsi="Times New Roman" w:cs="Times New Roman"/>
            <w:sz w:val="24"/>
            <w:szCs w:val="24"/>
          </w:rPr>
          <w:t>3 части 1 статьи 75</w:t>
        </w:r>
      </w:hyperlink>
      <w:r w:rsidRPr="00CD5E6A">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w:t>
      </w:r>
      <w:hyperlink r:id="rId22"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Дубенского муниципального района отдельных государственных полномочий, переданных органам местного самоуправления федеральными законами и законами Республики Мордовия;</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неудовлетворительная оценка деятельности Главы Дубенского муниципального района Советом депутатов по результатам его ежегодного отчета перед Советом депутатов, данная два раза подряд;</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4) несоблюдение ограничений и запретов и неисполнение обязанностей, которые установлены </w:t>
      </w:r>
      <w:hyperlink r:id="rId23"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5) допущение Главой муниципального образования,  администрацией, иными органами и должностными лицами местного самоуправления муниципального образования </w:t>
      </w:r>
      <w:r w:rsidRPr="00CD5E6A">
        <w:rPr>
          <w:rFonts w:ascii="Times New Roman" w:hAnsi="Times New Roman" w:cs="Times New Roman"/>
          <w:sz w:val="24"/>
          <w:szCs w:val="24"/>
        </w:rPr>
        <w:lastRenderedPageBreak/>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bookmarkStart w:id="73" w:name="sub_26103"/>
      <w:r w:rsidRPr="00CD5E6A">
        <w:rPr>
          <w:rFonts w:ascii="Times New Roman" w:hAnsi="Times New Roman" w:cs="Times New Roman"/>
          <w:sz w:val="24"/>
          <w:szCs w:val="24"/>
        </w:rPr>
        <w:t>3. Инициатива депутатов Совета депутатов об удалении Главы Дубенского муниципального района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Дубенского муниципального района в отставку. О выдвижении данной инициативы Глава Дубенского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Дубенского муниципального района.</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bookmarkStart w:id="74" w:name="sub_26104"/>
      <w:bookmarkEnd w:id="73"/>
      <w:r w:rsidRPr="00CD5E6A">
        <w:rPr>
          <w:rFonts w:ascii="Times New Roman" w:hAnsi="Times New Roman" w:cs="Times New Roman"/>
          <w:sz w:val="24"/>
          <w:szCs w:val="24"/>
        </w:rPr>
        <w:t>4. Рассмотрение инициативы депутатов Совета депутатов об удалении Главы Дубенского муниципального района в отставку осуществляется с учетом мнения Главы Республики Мордовия.</w:t>
      </w:r>
    </w:p>
    <w:p w:rsidR="00CD5E6A" w:rsidRPr="00CD5E6A" w:rsidRDefault="00CD5E6A" w:rsidP="006A3D04">
      <w:pPr>
        <w:autoSpaceDE w:val="0"/>
        <w:autoSpaceDN w:val="0"/>
        <w:adjustRightInd w:val="0"/>
        <w:spacing w:after="0" w:line="240" w:lineRule="auto"/>
        <w:ind w:firstLine="720"/>
        <w:jc w:val="both"/>
        <w:rPr>
          <w:rFonts w:ascii="Times New Roman" w:hAnsi="Times New Roman" w:cs="Times New Roman"/>
          <w:sz w:val="24"/>
          <w:szCs w:val="24"/>
        </w:rPr>
      </w:pPr>
      <w:bookmarkStart w:id="75" w:name="sub_26105"/>
      <w:bookmarkEnd w:id="74"/>
      <w:r w:rsidRPr="00CD5E6A">
        <w:rPr>
          <w:rFonts w:ascii="Times New Roman" w:hAnsi="Times New Roman" w:cs="Times New Roman"/>
          <w:sz w:val="24"/>
          <w:szCs w:val="24"/>
        </w:rPr>
        <w:t xml:space="preserve">5. В случае если при рассмотрении инициативы депутатов Совета депутатов Дубенского муниципального района об удалении Главы Дубенского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Дубенского муниципального района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Дубенского муниципального района, повлекших (повлекшего) наступление последствий, предусмотренных </w:t>
      </w:r>
      <w:hyperlink r:id="rId24" w:history="1">
        <w:r w:rsidRPr="00CD5E6A">
          <w:rPr>
            <w:rFonts w:ascii="Times New Roman" w:hAnsi="Times New Roman" w:cs="Times New Roman"/>
            <w:sz w:val="24"/>
            <w:szCs w:val="24"/>
          </w:rPr>
          <w:t>пунктами 2</w:t>
        </w:r>
      </w:hyperlink>
      <w:r w:rsidRPr="00CD5E6A">
        <w:rPr>
          <w:rFonts w:ascii="Times New Roman" w:hAnsi="Times New Roman" w:cs="Times New Roman"/>
          <w:sz w:val="24"/>
          <w:szCs w:val="24"/>
        </w:rPr>
        <w:t xml:space="preserve"> и </w:t>
      </w:r>
      <w:hyperlink r:id="rId25" w:history="1">
        <w:r w:rsidRPr="00CD5E6A">
          <w:rPr>
            <w:rFonts w:ascii="Times New Roman" w:hAnsi="Times New Roman" w:cs="Times New Roman"/>
            <w:sz w:val="24"/>
            <w:szCs w:val="24"/>
          </w:rPr>
          <w:t>3 части 1 статьи 75</w:t>
        </w:r>
      </w:hyperlink>
      <w:r w:rsidRPr="00CD5E6A">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решение об удалении  Главы Дубенского муниципального района в отставку может быть принято только при согласии Главы Республики Мордовия.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76" w:name="sub_26106"/>
      <w:bookmarkEnd w:id="75"/>
      <w:r w:rsidRPr="00CD5E6A">
        <w:rPr>
          <w:rFonts w:ascii="Times New Roman" w:hAnsi="Times New Roman" w:cs="Times New Roman"/>
          <w:sz w:val="24"/>
          <w:szCs w:val="24"/>
        </w:rPr>
        <w:t>6. Инициатива Главы Республики Мордовия об удалении Главы Дубенского муниципального района в отставку оформляется в виде обращения, которое вносится в Совет депутатов Дубенского муниципального района вместе с проектом соответствующего решения Совета депутатов. О выдвижении данной инициативы Глава Дубенского муниципального района уведомляется не позднее дня, следующего за днем внесения указанного обращения в Совет депутатов.</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77" w:name="sub_26107"/>
      <w:bookmarkEnd w:id="76"/>
      <w:r w:rsidRPr="00CD5E6A">
        <w:rPr>
          <w:rFonts w:ascii="Times New Roman" w:hAnsi="Times New Roman" w:cs="Times New Roman"/>
          <w:sz w:val="24"/>
          <w:szCs w:val="24"/>
        </w:rPr>
        <w:t>7. Рассмотрение инициативы депутатов Совета депутатов или Главы Республики Мордовия об удалении Главы Дубенского муниципального района в отставку осуществляется Советом депутатов в течение одного месяца со дня внесения соответствующего обращения.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78" w:name="sub_26108"/>
      <w:bookmarkEnd w:id="77"/>
      <w:r w:rsidRPr="00CD5E6A">
        <w:rPr>
          <w:rFonts w:ascii="Times New Roman" w:hAnsi="Times New Roman" w:cs="Times New Roman"/>
          <w:sz w:val="24"/>
          <w:szCs w:val="24"/>
        </w:rPr>
        <w:t>8. Решение Совета депутатов об удалении Главы Дубенского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Дубенского муниципального района.</w:t>
      </w:r>
    </w:p>
    <w:p w:rsidR="00CD5E6A" w:rsidRPr="00CD5E6A" w:rsidRDefault="00CD5E6A" w:rsidP="00CD5E6A">
      <w:pPr>
        <w:spacing w:line="240" w:lineRule="auto"/>
        <w:ind w:firstLine="600"/>
        <w:jc w:val="both"/>
        <w:rPr>
          <w:rFonts w:ascii="Times New Roman" w:hAnsi="Times New Roman" w:cs="Times New Roman"/>
          <w:sz w:val="24"/>
          <w:szCs w:val="24"/>
        </w:rPr>
      </w:pPr>
      <w:bookmarkStart w:id="79" w:name="sub_26109"/>
      <w:bookmarkEnd w:id="78"/>
      <w:r w:rsidRPr="00CD5E6A">
        <w:rPr>
          <w:rFonts w:ascii="Times New Roman" w:hAnsi="Times New Roman" w:cs="Times New Roman"/>
          <w:sz w:val="24"/>
          <w:szCs w:val="24"/>
        </w:rPr>
        <w:t xml:space="preserve">9. </w:t>
      </w:r>
      <w:bookmarkStart w:id="80" w:name="sub_26110"/>
      <w:bookmarkEnd w:id="79"/>
      <w:r w:rsidRPr="00CD5E6A">
        <w:rPr>
          <w:rFonts w:ascii="Times New Roman" w:hAnsi="Times New Roman" w:cs="Times New Roman"/>
          <w:sz w:val="24"/>
          <w:szCs w:val="24"/>
        </w:rPr>
        <w:t>Решение Совета депутатов Дубенского муниципального района об удалении Главы Дубенского муниципального района в отставку подписывается Председателем Совета депутатов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10. </w:t>
      </w:r>
      <w:bookmarkStart w:id="81" w:name="sub_26111"/>
      <w:bookmarkEnd w:id="80"/>
      <w:r w:rsidRPr="00CD5E6A">
        <w:rPr>
          <w:rFonts w:ascii="Times New Roman" w:hAnsi="Times New Roman" w:cs="Times New Roman"/>
          <w:sz w:val="24"/>
          <w:szCs w:val="24"/>
        </w:rPr>
        <w:t>утратил силу</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При рассмотрении и принятии Советом депутатов решения об удалении Главы Дубенского муниципального района в отставку должны быть обеспечены:</w:t>
      </w:r>
    </w:p>
    <w:bookmarkEnd w:id="81"/>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предоставление ему возможности дать депутатам Совета депутатов Дубенского муниципального района объяснения по поводу обстоятельств, выдвигаемых в качестве основания для удаления в отставку.</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82" w:name="sub_26112"/>
      <w:r w:rsidRPr="00CD5E6A">
        <w:rPr>
          <w:rFonts w:ascii="Times New Roman" w:hAnsi="Times New Roman" w:cs="Times New Roman"/>
          <w:sz w:val="24"/>
          <w:szCs w:val="24"/>
        </w:rPr>
        <w:t>12. В случае если Глава Дубенского муниципального района не согласен с решением Совета депутатов об удалении его в отставку, он вправе в письменном виде изложить свое особое мнение.</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83" w:name="sub_26113"/>
      <w:bookmarkEnd w:id="82"/>
      <w:r w:rsidRPr="00CD5E6A">
        <w:rPr>
          <w:rFonts w:ascii="Times New Roman" w:hAnsi="Times New Roman" w:cs="Times New Roman"/>
          <w:sz w:val="24"/>
          <w:szCs w:val="24"/>
        </w:rPr>
        <w:t>13. Решение Совета депутатов об удалении Главы Дубенского муниципального района в отставку подлежит официальному опубликованию не позднее чем через пять дней со дня его принятия. В случае, если Глава Дубенского муниципального района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bookmarkStart w:id="84" w:name="sub_26114"/>
      <w:bookmarkEnd w:id="83"/>
      <w:r w:rsidRPr="00CD5E6A">
        <w:rPr>
          <w:rFonts w:ascii="Times New Roman" w:hAnsi="Times New Roman" w:cs="Times New Roman"/>
          <w:sz w:val="24"/>
          <w:szCs w:val="24"/>
        </w:rPr>
        <w:t>14. В случае если инициатива депутатов Совета депутатов или Главы Республики Мордовия об удалении Главы Дубенского муниципального района в отставку отклонена Советом депутатов, вопрос об удалении Главы Дубенского муниципального района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bookmarkEnd w:id="84"/>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15. Глава Дубенского муниципального района, в отношении которого Советом депутатов Дубенского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b/>
          <w:bCs/>
          <w:sz w:val="24"/>
          <w:szCs w:val="24"/>
        </w:rPr>
      </w:pP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b/>
          <w:bCs/>
          <w:sz w:val="24"/>
          <w:szCs w:val="24"/>
        </w:rPr>
      </w:pP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25.</w:t>
      </w:r>
      <w:r w:rsidRPr="00CD5E6A">
        <w:rPr>
          <w:rFonts w:ascii="Times New Roman" w:hAnsi="Times New Roman" w:cs="Times New Roman"/>
          <w:sz w:val="24"/>
          <w:szCs w:val="24"/>
        </w:rPr>
        <w:t xml:space="preserve"> Администрация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Администрация Дубенского муниципального района (исполнительно-распорядительный орган Дубенского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Администрацию Дубенского муниципального района возглавляет Глава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Структура администрации Дубенского муниципального района утверждается Советом депутатов по представлению Главы Дубенского муниципального района. В структуру администрации Дубенского муниципального района могут входить отраслевые (функциональные) и территориальные органы администрации Дубенского муниципального района, которые по решению Совета депутатов могут наделяться правами юридического лица. В структуре администрации Дубенского муниципального района в обязательном порядке должен присутствовать финансовый орган (должностное лицо).</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Администрация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lastRenderedPageBreak/>
        <w:t>1) разрабатывает проекты планов и программ социально-экономического развития Дубенского муниципального района, вносит их на утверждение в Совет депутатов, обеспечивает реализацию указанных планов и программ;</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разрабатывает и вносит на утверждение в Совет депутатов проект бюджета Дубенского муниципального района, а также отчет о его исполнении, исполняет бюджет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готовит и вносит предложения по мероприятиям, планируемым органами государственной власти и затрагивающим интересы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запрашивает и получает на безвозмездной основе организаций на территории Дубенского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Дубенского муниципального района, участвует в согласовании указанных планов и программ;</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Дубенского муниципального района для решения вопросов местного значения;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осуществляет контроль за реализацией принимаемых администрацией решений, состоянием учета и отчетности в муниципальных казенных учреждений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8) организует и осуществляет мероприятия по охране в Дубенском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Дубенского муниципального района;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9) участвует в обеспечении прав и свобод граждан, проживающих на территории Дубенского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10) организует и осуществляет мероприятия по территориальной обороне и гражданской обороне, защите населения и территории Дубенского муниципального района от чрезвычайных ситуаций природного и техногенного характера;</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участвует в обеспечении выполнения на территории Дубенского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11.1) реализует муниципальные программы в области энергосбережения и повышения энергетической эффективности, организует проведение энергетического </w:t>
      </w:r>
      <w:r w:rsidRPr="00CD5E6A">
        <w:rPr>
          <w:rFonts w:ascii="Times New Roman" w:hAnsi="Times New Roman" w:cs="Times New Roman"/>
          <w:sz w:val="24"/>
          <w:szCs w:val="24"/>
        </w:rPr>
        <w:lastRenderedPageBreak/>
        <w:t>обследования многоквартирных домов, помещения в которых составляют муниципальный жилищный фонд в границах Дубенского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12) осуществляет полномочия по опеке и попечительству согласно действующему законодательству;</w:t>
      </w:r>
    </w:p>
    <w:p w:rsidR="00CD5E6A" w:rsidRPr="00CD5E6A" w:rsidRDefault="00CD5E6A" w:rsidP="00CD5E6A">
      <w:pPr>
        <w:pStyle w:val="ConsPlusNormal"/>
        <w:ind w:firstLine="600"/>
        <w:jc w:val="both"/>
        <w:rPr>
          <w:rFonts w:ascii="Times New Roman" w:hAnsi="Times New Roman" w:cs="Times New Roman"/>
          <w:sz w:val="24"/>
          <w:szCs w:val="24"/>
        </w:rPr>
      </w:pPr>
      <w:r w:rsidRPr="00CD5E6A">
        <w:rPr>
          <w:rFonts w:ascii="Times New Roman" w:hAnsi="Times New Roman" w:cs="Times New Roman"/>
          <w:sz w:val="24"/>
          <w:szCs w:val="24"/>
        </w:rPr>
        <w:t>12.1)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12.2)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13) осуществляет иные полномочия в соответствии с действующим законодательством и настоящим Уставом.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5. </w:t>
      </w:r>
      <w:hyperlink r:id="rId26" w:history="1">
        <w:r w:rsidRPr="00CD5E6A">
          <w:rPr>
            <w:rFonts w:ascii="Times New Roman" w:hAnsi="Times New Roman" w:cs="Times New Roman"/>
            <w:sz w:val="24"/>
            <w:szCs w:val="24"/>
          </w:rPr>
          <w:t>Исключен</w:t>
        </w:r>
      </w:hyperlink>
      <w:r w:rsidRPr="00CD5E6A">
        <w:rPr>
          <w:rFonts w:ascii="Times New Roman" w:hAnsi="Times New Roman" w:cs="Times New Roman"/>
          <w:sz w:val="24"/>
          <w:szCs w:val="24"/>
        </w:rPr>
        <w:t>.</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b/>
          <w:sz w:val="24"/>
          <w:szCs w:val="24"/>
        </w:rPr>
        <w:t xml:space="preserve"> Статья 26</w:t>
      </w:r>
      <w:r w:rsidRPr="00CD5E6A">
        <w:rPr>
          <w:rFonts w:ascii="Times New Roman" w:hAnsi="Times New Roman" w:cs="Times New Roman"/>
          <w:sz w:val="24"/>
          <w:szCs w:val="24"/>
        </w:rPr>
        <w:t>. Утратила силу</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b/>
          <w:bCs/>
          <w:sz w:val="24"/>
          <w:szCs w:val="24"/>
        </w:rPr>
        <w:t xml:space="preserve"> Статья 26.2. Заместители Главы Дубенского муниципального района.</w:t>
      </w:r>
    </w:p>
    <w:p w:rsidR="00CD5E6A" w:rsidRPr="00CD5E6A" w:rsidRDefault="00CD5E6A" w:rsidP="00AE68D0">
      <w:pPr>
        <w:spacing w:after="0" w:line="240" w:lineRule="auto"/>
        <w:ind w:firstLine="600"/>
        <w:jc w:val="both"/>
        <w:rPr>
          <w:rFonts w:ascii="Times New Roman" w:hAnsi="Times New Roman" w:cs="Times New Roman"/>
          <w:noProof/>
          <w:sz w:val="24"/>
          <w:szCs w:val="24"/>
        </w:rPr>
      </w:pPr>
      <w:r w:rsidRPr="00CD5E6A">
        <w:rPr>
          <w:rFonts w:ascii="Times New Roman" w:hAnsi="Times New Roman" w:cs="Times New Roman"/>
          <w:noProof/>
          <w:sz w:val="24"/>
          <w:szCs w:val="24"/>
        </w:rPr>
        <w:t xml:space="preserve">1. Заместители Главы Дубенского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Дубенского муниципального района, контролируют их деятельность и дают им поручения, предварительно рассматривают вопросы, вносимые на рассмотрение главы Дубенского муниципального района, а также проекты постановлений и распоряжений администрации Дубенского муниципального района по этим вопросам. </w:t>
      </w:r>
    </w:p>
    <w:p w:rsidR="00CD5E6A" w:rsidRPr="00CD5E6A" w:rsidRDefault="00CD5E6A" w:rsidP="00AE68D0">
      <w:pPr>
        <w:spacing w:after="0" w:line="240" w:lineRule="auto"/>
        <w:ind w:firstLine="600"/>
        <w:jc w:val="both"/>
        <w:rPr>
          <w:rFonts w:ascii="Times New Roman" w:hAnsi="Times New Roman" w:cs="Times New Roman"/>
          <w:noProof/>
          <w:sz w:val="24"/>
          <w:szCs w:val="24"/>
        </w:rPr>
      </w:pPr>
      <w:r w:rsidRPr="00CD5E6A">
        <w:rPr>
          <w:rFonts w:ascii="Times New Roman" w:hAnsi="Times New Roman" w:cs="Times New Roman"/>
          <w:noProof/>
          <w:sz w:val="24"/>
          <w:szCs w:val="24"/>
        </w:rPr>
        <w:t>2. В случае временного отсутствия Главы Дубенского муниципального района, досрочного прекращения его полномочий полномочия Главы Дубенского муниципального района исполняет заместитель Главы Дубенского муниципального района.</w:t>
      </w:r>
    </w:p>
    <w:p w:rsidR="00CD5E6A" w:rsidRPr="00CD5E6A" w:rsidRDefault="00AE68D0" w:rsidP="00AE68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D5E6A" w:rsidRPr="00CD5E6A">
        <w:rPr>
          <w:rFonts w:ascii="Times New Roman" w:hAnsi="Times New Roman" w:cs="Times New Roman"/>
          <w:sz w:val="24"/>
          <w:szCs w:val="24"/>
        </w:rPr>
        <w:t xml:space="preserve">    </w:t>
      </w:r>
      <w:bookmarkStart w:id="85" w:name="sub_36"/>
      <w:r w:rsidR="00CD5E6A" w:rsidRPr="00CD5E6A">
        <w:rPr>
          <w:rFonts w:ascii="Times New Roman" w:hAnsi="Times New Roman" w:cs="Times New Roman"/>
          <w:b/>
          <w:bCs/>
          <w:sz w:val="24"/>
          <w:szCs w:val="24"/>
        </w:rPr>
        <w:t>Статья 33.</w:t>
      </w:r>
      <w:r w:rsidR="00CD5E6A" w:rsidRPr="00CD5E6A">
        <w:rPr>
          <w:rFonts w:ascii="Times New Roman" w:hAnsi="Times New Roman" w:cs="Times New Roman"/>
          <w:sz w:val="24"/>
          <w:szCs w:val="24"/>
        </w:rPr>
        <w:t xml:space="preserve"> Права и обязанности муниципального служащего</w:t>
      </w:r>
      <w:bookmarkEnd w:id="85"/>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86" w:name="sub_3601"/>
      <w:r w:rsidRPr="00CD5E6A">
        <w:rPr>
          <w:rFonts w:ascii="Times New Roman" w:hAnsi="Times New Roman" w:cs="Times New Roman"/>
          <w:sz w:val="24"/>
          <w:szCs w:val="24"/>
        </w:rPr>
        <w:t>1. Муниципальный служащий имеет право на:</w:t>
      </w:r>
    </w:p>
    <w:bookmarkEnd w:id="86"/>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3) оплату труда и другие выплаты в соответствии с </w:t>
      </w:r>
      <w:hyperlink r:id="rId27" w:history="1">
        <w:r w:rsidRPr="00CD5E6A">
          <w:rPr>
            <w:rFonts w:ascii="Times New Roman" w:hAnsi="Times New Roman" w:cs="Times New Roman"/>
            <w:sz w:val="24"/>
            <w:szCs w:val="24"/>
          </w:rPr>
          <w:t>трудовым законодательством</w:t>
        </w:r>
      </w:hyperlink>
      <w:r w:rsidRPr="00CD5E6A">
        <w:rPr>
          <w:rFonts w:ascii="Times New Roman" w:hAnsi="Times New Roman" w:cs="Times New Roman"/>
          <w:sz w:val="24"/>
          <w:szCs w:val="24"/>
        </w:rPr>
        <w:t xml:space="preserve">, </w:t>
      </w:r>
      <w:hyperlink r:id="rId28" w:history="1">
        <w:r w:rsidRPr="00CD5E6A">
          <w:rPr>
            <w:rFonts w:ascii="Times New Roman" w:hAnsi="Times New Roman" w:cs="Times New Roman"/>
            <w:sz w:val="24"/>
            <w:szCs w:val="24"/>
          </w:rPr>
          <w:t>законодательством</w:t>
        </w:r>
      </w:hyperlink>
      <w:r w:rsidRPr="00CD5E6A">
        <w:rPr>
          <w:rFonts w:ascii="Times New Roman" w:hAnsi="Times New Roman" w:cs="Times New Roman"/>
          <w:sz w:val="24"/>
          <w:szCs w:val="24"/>
        </w:rPr>
        <w:t xml:space="preserve"> о муниципальной службе и трудовым договором (контрактом);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lastRenderedPageBreak/>
        <w:t>7) повышение квалификации за счет средств бюджета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8) защиту своих персональных данных;</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11) рассмотрение индивидуальных трудовых споров в соответствии с </w:t>
      </w:r>
      <w:hyperlink r:id="rId29" w:history="1">
        <w:r w:rsidRPr="00CD5E6A">
          <w:rPr>
            <w:rFonts w:ascii="Times New Roman" w:hAnsi="Times New Roman" w:cs="Times New Roman"/>
            <w:sz w:val="24"/>
            <w:szCs w:val="24"/>
          </w:rPr>
          <w:t>трудовым законодательством</w:t>
        </w:r>
      </w:hyperlink>
      <w:r w:rsidRPr="00CD5E6A">
        <w:rPr>
          <w:rFonts w:ascii="Times New Roman" w:hAnsi="Times New Roman" w:cs="Times New Roman"/>
          <w:sz w:val="24"/>
          <w:szCs w:val="24"/>
        </w:rPr>
        <w:t>, защиту своих прав и законных интересов на муниципальной службе, включая обжалование в суд их нарушений;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12) пенсионное обеспечение в соответствии с законодательством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2. Муниципальный служащий Дубенского муниципального района,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w:t>
      </w:r>
      <w:hyperlink r:id="rId30"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от 2 марта 2007 года N 25-ФЗ "О муниципальной службе в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87" w:name="sub_3603"/>
      <w:r w:rsidRPr="00CD5E6A">
        <w:rPr>
          <w:rFonts w:ascii="Times New Roman" w:hAnsi="Times New Roman" w:cs="Times New Roman"/>
          <w:sz w:val="24"/>
          <w:szCs w:val="24"/>
        </w:rPr>
        <w:t>3. Муниципальный служащий обязан:</w:t>
      </w:r>
    </w:p>
    <w:bookmarkEnd w:id="87"/>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 соблюдать </w:t>
      </w:r>
      <w:hyperlink r:id="rId31" w:history="1">
        <w:r w:rsidRPr="00CD5E6A">
          <w:rPr>
            <w:rFonts w:ascii="Times New Roman" w:hAnsi="Times New Roman" w:cs="Times New Roman"/>
            <w:sz w:val="24"/>
            <w:szCs w:val="24"/>
          </w:rPr>
          <w:t>Конституцию</w:t>
        </w:r>
      </w:hyperlink>
      <w:r w:rsidRPr="00CD5E6A">
        <w:rPr>
          <w:rFonts w:ascii="Times New Roman" w:hAnsi="Times New Roman" w:cs="Times New Roman"/>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настоящий Устав и иные муниципальные правовые акты и обеспечивать их исполнение;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исполнять должностные обязанности в соответствии с должностной инструкцией;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соблюдать установленные в органе местного самоуправления Дубенского муниципального района правила внутреннего трудового распорядка, должностную инструкцию, порядок работы со служебной информацией;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8) представлять в установленном порядке предусмотренные </w:t>
      </w:r>
      <w:hyperlink r:id="rId32" w:history="1">
        <w:r w:rsidRPr="00CD5E6A">
          <w:rPr>
            <w:rFonts w:ascii="Times New Roman" w:hAnsi="Times New Roman" w:cs="Times New Roman"/>
            <w:sz w:val="24"/>
            <w:szCs w:val="24"/>
          </w:rPr>
          <w:t>законодательством</w:t>
        </w:r>
      </w:hyperlink>
      <w:r w:rsidRPr="00CD5E6A">
        <w:rPr>
          <w:rFonts w:ascii="Times New Roman" w:hAnsi="Times New Roman" w:cs="Times New Roman"/>
          <w:sz w:val="24"/>
          <w:szCs w:val="24"/>
        </w:rPr>
        <w:t xml:space="preserve"> Российской Федерации сведения о себе и членах своей семьи;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9) сообщать соответственно Председателю Совета депутатов, Главе Администрации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10) соблюдать ограничения, выполнять обязательства, не нарушать запреты, которые установлены федеральными законами;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88" w:name="sub_3304"/>
      <w:r w:rsidRPr="00CD5E6A">
        <w:rPr>
          <w:rFonts w:ascii="Times New Roman" w:hAnsi="Times New Roman" w:cs="Times New Roman"/>
          <w:sz w:val="24"/>
          <w:szCs w:val="24"/>
        </w:rPr>
        <w:lastRenderedPageBreak/>
        <w:t>4.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bookmarkEnd w:id="88"/>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34.</w:t>
      </w:r>
      <w:r w:rsidRPr="00CD5E6A">
        <w:rPr>
          <w:rFonts w:ascii="Times New Roman" w:hAnsi="Times New Roman" w:cs="Times New Roman"/>
          <w:sz w:val="24"/>
          <w:szCs w:val="24"/>
        </w:rPr>
        <w:t xml:space="preserve"> Ограничения, связанные с муниципальной службой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медицинского медицинской организации. Порядок прохождения диспансеризации, перечень таких заболеваний и форма заключения медицинского медицинской организации устанавливаются уполномоченным Правительством Российской Федерации федеральным органом исполнительной власти;</w:t>
      </w:r>
    </w:p>
    <w:p w:rsidR="00CD5E6A" w:rsidRPr="00CD5E6A" w:rsidRDefault="00CD5E6A" w:rsidP="00CD5E6A">
      <w:pPr>
        <w:pStyle w:val="ConsPlusNormal"/>
        <w:ind w:firstLine="600"/>
        <w:jc w:val="both"/>
        <w:rPr>
          <w:rFonts w:ascii="Times New Roman" w:hAnsi="Times New Roman" w:cs="Times New Roman"/>
          <w:b/>
          <w:bCs/>
          <w:noProof/>
          <w:sz w:val="24"/>
          <w:szCs w:val="24"/>
        </w:rPr>
      </w:pPr>
      <w:r w:rsidRPr="00CD5E6A">
        <w:rPr>
          <w:rFonts w:ascii="Times New Roman" w:hAnsi="Times New Roman" w:cs="Times New Roman"/>
          <w:noProof/>
          <w:sz w:val="24"/>
          <w:szCs w:val="24"/>
        </w:rPr>
        <w:t xml:space="preserve"> 5)</w:t>
      </w:r>
      <w:r w:rsidRPr="00CD5E6A">
        <w:rPr>
          <w:rFonts w:ascii="Times New Roman" w:hAnsi="Times New Roman" w:cs="Times New Roman"/>
          <w:b/>
          <w:bCs/>
          <w:noProof/>
          <w:sz w:val="24"/>
          <w:szCs w:val="24"/>
        </w:rPr>
        <w:t xml:space="preserve"> </w:t>
      </w:r>
      <w:r w:rsidRPr="00CD5E6A">
        <w:rPr>
          <w:rFonts w:ascii="Times New Roman" w:hAnsi="Times New Roman" w:cs="Times New Roman"/>
          <w:sz w:val="24"/>
          <w:szCs w:val="24"/>
        </w:rPr>
        <w:t>близкого родства или свойства (родители, супруги, дети, братья, сестры, а также братья, сестры, родители, дети супругов и супруги детей) с Главой Дубенского муниципального района,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lastRenderedPageBreak/>
        <w:t>8) представления подложных документов или заведомо ложных сведений при поступлении на муниципальную службу;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9) непредставления предусмотренных настоящим </w:t>
      </w:r>
      <w:hyperlink r:id="rId33"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w:t>
      </w:r>
      <w:hyperlink r:id="rId34"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утратил силу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89" w:name="sub_341"/>
      <w:r w:rsidRPr="00CD5E6A">
        <w:rPr>
          <w:rFonts w:ascii="Times New Roman" w:hAnsi="Times New Roman" w:cs="Times New Roman"/>
          <w:b/>
          <w:bCs/>
          <w:sz w:val="24"/>
          <w:szCs w:val="24"/>
        </w:rPr>
        <w:t>Статья 34.1</w:t>
      </w:r>
      <w:r w:rsidRPr="00CD5E6A">
        <w:rPr>
          <w:rFonts w:ascii="Times New Roman" w:hAnsi="Times New Roman" w:cs="Times New Roman"/>
          <w:sz w:val="24"/>
          <w:szCs w:val="24"/>
        </w:rPr>
        <w:t xml:space="preserve"> Запреты связанные с муниципальной службой</w:t>
      </w:r>
      <w:bookmarkEnd w:id="89"/>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В связи с прохождением муниципальной службы муниципальному служащему запрещается:</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0" w:name="sub_34111"/>
      <w:r w:rsidRPr="00CD5E6A">
        <w:rPr>
          <w:rFonts w:ascii="Times New Roman" w:hAnsi="Times New Roman" w:cs="Times New Roman"/>
          <w:sz w:val="24"/>
          <w:szCs w:val="24"/>
        </w:rPr>
        <w:t xml:space="preserve">1) </w:t>
      </w:r>
      <w:hyperlink r:id="rId35" w:history="1">
        <w:r w:rsidRPr="00CD5E6A">
          <w:rPr>
            <w:rFonts w:ascii="Times New Roman" w:hAnsi="Times New Roman" w:cs="Times New Roman"/>
            <w:sz w:val="24"/>
            <w:szCs w:val="24"/>
          </w:rPr>
          <w:t>утратил силу</w:t>
        </w:r>
      </w:hyperlink>
      <w:r w:rsidRPr="00CD5E6A">
        <w:rPr>
          <w:rFonts w:ascii="Times New Roman" w:hAnsi="Times New Roman" w:cs="Times New Roman"/>
          <w:sz w:val="24"/>
          <w:szCs w:val="24"/>
        </w:rPr>
        <w:t>;</w:t>
      </w:r>
    </w:p>
    <w:bookmarkEnd w:id="90"/>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замещать должность муниципальной службы в случае: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б) избрания или назначения на муниципальную должность;</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Мордовии, ему не поручено участвовать в управлении этой организацией;</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быть поверенным или представителем по делам третьих лиц в органе местного самоуправления Дубенского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w:t>
      </w:r>
      <w:r w:rsidRPr="00CD5E6A">
        <w:rPr>
          <w:rFonts w:ascii="Times New Roman" w:hAnsi="Times New Roman" w:cs="Times New Roman"/>
          <w:sz w:val="24"/>
          <w:szCs w:val="24"/>
        </w:rPr>
        <w:lastRenderedPageBreak/>
        <w:t>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Дубенского муниципального района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Дубенского муниципального района и его руководителя, если это не входит в его должностные обязанности;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1" w:name="sub_3410110"/>
      <w:r w:rsidRPr="00CD5E6A">
        <w:rPr>
          <w:rFonts w:ascii="Times New Roman" w:hAnsi="Times New Roman" w:cs="Times New Roman"/>
          <w:sz w:val="24"/>
          <w:szCs w:val="24"/>
        </w:rPr>
        <w:t>10) принимать без письменного разрешения Председателя Совета депутатов Дубенского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bookmarkEnd w:id="91"/>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13) создавать в органах местного самоуправления Дубенского муниципального района,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14) прекращать исполнение должностных обязанностей в целях урегулирования трудового спора;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16) заниматься без письменного разрешения Главы района оплачиваемой деятельностью, финансируемой исключительно за счет средств иностранных государств, </w:t>
      </w:r>
      <w:r w:rsidRPr="00CD5E6A">
        <w:rPr>
          <w:rFonts w:ascii="Times New Roman" w:hAnsi="Times New Roman" w:cs="Times New Roman"/>
          <w:sz w:val="24"/>
          <w:szCs w:val="24"/>
        </w:rPr>
        <w:lastRenderedPageBreak/>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утратил силу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2" w:name="sub_39"/>
      <w:r w:rsidRPr="00CD5E6A">
        <w:rPr>
          <w:rFonts w:ascii="Times New Roman" w:hAnsi="Times New Roman" w:cs="Times New Roman"/>
          <w:sz w:val="24"/>
          <w:szCs w:val="24"/>
        </w:rPr>
        <w:t>3. В случае, если владение муниципальным служащим, замещающим должность главы администрации Дубенского муниципального района по контракту,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40.</w:t>
      </w:r>
      <w:r w:rsidRPr="00CD5E6A">
        <w:rPr>
          <w:rFonts w:ascii="Times New Roman" w:hAnsi="Times New Roman" w:cs="Times New Roman"/>
          <w:sz w:val="24"/>
          <w:szCs w:val="24"/>
        </w:rPr>
        <w:t xml:space="preserve"> Система муниципальных правовых актов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3" w:name="sub_4301"/>
      <w:r w:rsidRPr="00CD5E6A">
        <w:rPr>
          <w:rFonts w:ascii="Times New Roman" w:hAnsi="Times New Roman" w:cs="Times New Roman"/>
          <w:sz w:val="24"/>
          <w:szCs w:val="24"/>
        </w:rPr>
        <w:t>1. В систему муниципальных правовых актов Дубенского муниципального района входят:</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4" w:name="sub_430101"/>
      <w:bookmarkEnd w:id="93"/>
      <w:r w:rsidRPr="00CD5E6A">
        <w:rPr>
          <w:rFonts w:ascii="Times New Roman" w:hAnsi="Times New Roman" w:cs="Times New Roman"/>
          <w:sz w:val="24"/>
          <w:szCs w:val="24"/>
        </w:rPr>
        <w:t>1) настоящий Устав, правовые акты, принятые на референдуме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5" w:name="sub_430102"/>
      <w:bookmarkEnd w:id="94"/>
      <w:r w:rsidRPr="00CD5E6A">
        <w:rPr>
          <w:rFonts w:ascii="Times New Roman" w:hAnsi="Times New Roman" w:cs="Times New Roman"/>
          <w:sz w:val="24"/>
          <w:szCs w:val="24"/>
        </w:rPr>
        <w:t>2) решения Совета депутатов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6" w:name="sub_430103"/>
      <w:bookmarkEnd w:id="95"/>
      <w:r w:rsidRPr="00CD5E6A">
        <w:rPr>
          <w:rFonts w:ascii="Times New Roman" w:hAnsi="Times New Roman" w:cs="Times New Roman"/>
          <w:sz w:val="24"/>
          <w:szCs w:val="24"/>
        </w:rPr>
        <w:t>3) постановления и распоряжения председателя Совета депутатов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7" w:name="sub_430104"/>
      <w:bookmarkEnd w:id="96"/>
      <w:r w:rsidRPr="00CD5E6A">
        <w:rPr>
          <w:rFonts w:ascii="Times New Roman" w:hAnsi="Times New Roman" w:cs="Times New Roman"/>
          <w:sz w:val="24"/>
          <w:szCs w:val="24"/>
        </w:rPr>
        <w:t>4) постановления и распоряжения администрации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8" w:name="sub_430105"/>
      <w:bookmarkEnd w:id="97"/>
      <w:r w:rsidRPr="00CD5E6A">
        <w:rPr>
          <w:rFonts w:ascii="Times New Roman" w:hAnsi="Times New Roman" w:cs="Times New Roman"/>
          <w:sz w:val="24"/>
          <w:szCs w:val="24"/>
        </w:rPr>
        <w:t>5) приказы и распоряжения Первого заместителя главы администрации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99" w:name="sub_430106"/>
      <w:bookmarkEnd w:id="98"/>
      <w:r w:rsidRPr="00CD5E6A">
        <w:rPr>
          <w:rFonts w:ascii="Times New Roman" w:hAnsi="Times New Roman" w:cs="Times New Roman"/>
          <w:sz w:val="24"/>
          <w:szCs w:val="24"/>
        </w:rPr>
        <w:t>6) приказы заместителей главы администрации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0" w:name="sub_430107"/>
      <w:bookmarkEnd w:id="99"/>
      <w:r w:rsidRPr="00CD5E6A">
        <w:rPr>
          <w:rFonts w:ascii="Times New Roman" w:hAnsi="Times New Roman" w:cs="Times New Roman"/>
          <w:sz w:val="24"/>
          <w:szCs w:val="24"/>
        </w:rPr>
        <w:t>7) приказы и распоряжения руководителей структурных подразделений администрации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1" w:name="sub_430108"/>
      <w:bookmarkEnd w:id="100"/>
      <w:r w:rsidRPr="00CD5E6A">
        <w:rPr>
          <w:rFonts w:ascii="Times New Roman" w:hAnsi="Times New Roman" w:cs="Times New Roman"/>
          <w:sz w:val="24"/>
          <w:szCs w:val="24"/>
        </w:rPr>
        <w:t>8) постановления и распоряжения председателя контрольно-счетной комиссии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2" w:name="sub_4302"/>
      <w:bookmarkEnd w:id="101"/>
      <w:r w:rsidRPr="00CD5E6A">
        <w:rPr>
          <w:rFonts w:ascii="Times New Roman" w:hAnsi="Times New Roman" w:cs="Times New Roman"/>
          <w:sz w:val="24"/>
          <w:szCs w:val="24"/>
        </w:rPr>
        <w:t>2. Настоящий Устав и оформленные в виде правовых актов решения, принятые на референдуме Дубенского муниципального района, являются актами высшей юридической силы в системе муниципальных правовых актов Дубенского муниципального района, имеют прямое действие и применяются на территории Дубенского муниципального района.</w:t>
      </w:r>
    </w:p>
    <w:bookmarkEnd w:id="102"/>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Иные муниципальные правовые акты Дубенского муниципального района не должны противоречить настоящему Уставу и правовым актам, принятым на референдуме Дубенского муниципального района.</w:t>
      </w:r>
    </w:p>
    <w:p w:rsidR="00CD5E6A" w:rsidRPr="00CD5E6A" w:rsidRDefault="00CD5E6A" w:rsidP="00AE68D0">
      <w:pPr>
        <w:spacing w:after="0" w:line="240" w:lineRule="auto"/>
        <w:ind w:firstLine="600"/>
        <w:rPr>
          <w:rFonts w:ascii="Times New Roman" w:hAnsi="Times New Roman" w:cs="Times New Roman"/>
          <w:sz w:val="24"/>
          <w:szCs w:val="24"/>
        </w:rPr>
      </w:pPr>
      <w:r w:rsidRPr="00CD5E6A">
        <w:rPr>
          <w:rFonts w:ascii="Times New Roman" w:hAnsi="Times New Roman" w:cs="Times New Roman"/>
          <w:sz w:val="24"/>
          <w:szCs w:val="24"/>
        </w:rPr>
        <w:t>2.1) постановления и распоряжения Главы</w:t>
      </w:r>
      <w:r w:rsidRPr="00CD5E6A">
        <w:rPr>
          <w:rFonts w:ascii="Times New Roman" w:hAnsi="Times New Roman" w:cs="Times New Roman"/>
          <w:b/>
          <w:bCs/>
          <w:sz w:val="24"/>
          <w:szCs w:val="24"/>
        </w:rPr>
        <w:t xml:space="preserve"> </w:t>
      </w:r>
      <w:r w:rsidRPr="00CD5E6A">
        <w:rPr>
          <w:rFonts w:ascii="Times New Roman" w:hAnsi="Times New Roman" w:cs="Times New Roman"/>
          <w:sz w:val="24"/>
          <w:szCs w:val="24"/>
        </w:rPr>
        <w:t>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3" w:name="sub_4303"/>
      <w:r w:rsidRPr="00CD5E6A">
        <w:rPr>
          <w:rFonts w:ascii="Times New Roman" w:hAnsi="Times New Roman" w:cs="Times New Roman"/>
          <w:sz w:val="24"/>
          <w:szCs w:val="24"/>
        </w:rPr>
        <w:t>3. Совет депутатов Дубенского муниципального района по вопросам, отнесенным к его компетенции федеральными законами, законами Республики Мордовия, Уставом Дубенского муниципального района, принимает решения, устанавливающие правила, обязательные для исполнения на территории Дубенского муниципального района, решения об удалении Председателя Совета депутатов Дубенского муниципального района в отставку, а также решения по вопросам организации деятельности Совета депутатов Дубенского муниципального района и по иным вопросам, отнесенным к его компетенции федеральными законами, законами Республики Мордовия, Уставом Дубенского муниципального района.</w:t>
      </w:r>
    </w:p>
    <w:bookmarkEnd w:id="103"/>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Председатель Совета депутатов Дубенского муниципального района издает постановления и распоряжения по вопросам организации деятельности Совета депутатов Дубенского муниципального района, подписывает решения Совета депутатов Дубенского муниципального района.</w:t>
      </w:r>
    </w:p>
    <w:p w:rsidR="00CD5E6A" w:rsidRPr="00CD5E6A" w:rsidRDefault="00CD5E6A" w:rsidP="00CD5E6A">
      <w:pPr>
        <w:pStyle w:val="ConsPlusNormal"/>
        <w:ind w:firstLine="600"/>
        <w:jc w:val="both"/>
        <w:rPr>
          <w:rFonts w:ascii="Times New Roman" w:hAnsi="Times New Roman" w:cs="Times New Roman"/>
          <w:sz w:val="24"/>
          <w:szCs w:val="24"/>
        </w:rPr>
      </w:pPr>
      <w:bookmarkStart w:id="104" w:name="sub_4305"/>
      <w:r w:rsidRPr="00CD5E6A">
        <w:rPr>
          <w:rFonts w:ascii="Times New Roman" w:hAnsi="Times New Roman" w:cs="Times New Roman"/>
          <w:sz w:val="24"/>
          <w:szCs w:val="24"/>
        </w:rPr>
        <w:t xml:space="preserve">5. </w:t>
      </w:r>
      <w:bookmarkStart w:id="105" w:name="sub_4307"/>
      <w:bookmarkEnd w:id="104"/>
      <w:r w:rsidRPr="00CD5E6A">
        <w:rPr>
          <w:rFonts w:ascii="Times New Roman" w:hAnsi="Times New Roman" w:cs="Times New Roman"/>
          <w:sz w:val="24"/>
          <w:szCs w:val="24"/>
        </w:rPr>
        <w:t xml:space="preserve"> Глава Дубенского муниципального района в пределах своих полномочий, установленных настоящим Уставом и решениями Совета депутатов Дубенского муниципального района, издает постановления и распоряжения администрации Дубенского муниципального района по вопросам местного значения и вопросам, связанным с </w:t>
      </w:r>
      <w:r w:rsidRPr="00CD5E6A">
        <w:rPr>
          <w:rFonts w:ascii="Times New Roman" w:hAnsi="Times New Roman" w:cs="Times New Roman"/>
          <w:sz w:val="24"/>
          <w:szCs w:val="24"/>
        </w:rPr>
        <w:lastRenderedPageBreak/>
        <w:t>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 Дубенского муниципального района.</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 Глава Дубенского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36" w:tgtFrame="Logical" w:history="1">
        <w:r w:rsidRPr="00CD5E6A">
          <w:rPr>
            <w:rStyle w:val="a3"/>
            <w:rFonts w:ascii="Times New Roman" w:hAnsi="Times New Roman" w:cs="Times New Roman"/>
            <w:color w:val="auto"/>
            <w:sz w:val="24"/>
            <w:szCs w:val="24"/>
          </w:rPr>
          <w:t>№ 131-ФЗ</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 другими федеральными законами.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Руководители структурных подразделений администрации Дубенского муниципального района издают приказы и распоряжения по вопросам, отнесенным к их полномочиям.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6" w:name="sub_45"/>
      <w:bookmarkEnd w:id="105"/>
      <w:r w:rsidRPr="00CD5E6A">
        <w:rPr>
          <w:rFonts w:ascii="Times New Roman" w:hAnsi="Times New Roman" w:cs="Times New Roman"/>
          <w:b/>
          <w:bCs/>
          <w:sz w:val="24"/>
          <w:szCs w:val="24"/>
        </w:rPr>
        <w:t>Статья 42.</w:t>
      </w:r>
      <w:r w:rsidRPr="00CD5E6A">
        <w:rPr>
          <w:rFonts w:ascii="Times New Roman" w:hAnsi="Times New Roman" w:cs="Times New Roman"/>
          <w:sz w:val="24"/>
          <w:szCs w:val="24"/>
        </w:rPr>
        <w:t xml:space="preserve"> Решения, принятые путем прямого волеизъявления граждан</w:t>
      </w:r>
      <w:bookmarkEnd w:id="106"/>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7" w:name="sub_4501"/>
      <w:r w:rsidRPr="00CD5E6A">
        <w:rPr>
          <w:rFonts w:ascii="Times New Roman" w:hAnsi="Times New Roman" w:cs="Times New Roman"/>
          <w:sz w:val="24"/>
          <w:szCs w:val="24"/>
        </w:rPr>
        <w:t>1. Решение вопросов местного значения Дубенского муниципального района непосредственно гражданами осуществляется путем прямого волеизъявления населения Дубенского муниципального района, выраженного на местном референдуме.</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8" w:name="sub_4502"/>
      <w:bookmarkEnd w:id="107"/>
      <w:r w:rsidRPr="00CD5E6A">
        <w:rPr>
          <w:rFonts w:ascii="Times New Roman" w:hAnsi="Times New Roman" w:cs="Times New Roman"/>
          <w:sz w:val="24"/>
          <w:szCs w:val="24"/>
        </w:rPr>
        <w:t>2. Если для реализации решения, принятого путем прямого волеизъявления населения Дубенского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Дубенского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bookmarkEnd w:id="108"/>
    <w:p w:rsidR="00CD5E6A" w:rsidRPr="00CD5E6A" w:rsidRDefault="00CD5E6A" w:rsidP="00CD5E6A">
      <w:pPr>
        <w:spacing w:line="240" w:lineRule="auto"/>
        <w:ind w:firstLine="600"/>
        <w:jc w:val="both"/>
        <w:rPr>
          <w:rFonts w:ascii="Times New Roman" w:hAnsi="Times New Roman" w:cs="Times New Roman"/>
          <w:b/>
          <w:bCs/>
          <w:sz w:val="24"/>
          <w:szCs w:val="24"/>
        </w:rPr>
      </w:pPr>
      <w:r w:rsidRPr="00CD5E6A">
        <w:rPr>
          <w:rFonts w:ascii="Times New Roman" w:hAnsi="Times New Roman" w:cs="Times New Roman"/>
          <w:sz w:val="24"/>
          <w:szCs w:val="24"/>
        </w:rPr>
        <w:t xml:space="preserve">3. </w:t>
      </w:r>
      <w:r w:rsidRPr="00CD5E6A">
        <w:rPr>
          <w:rFonts w:ascii="Times New Roman" w:hAnsi="Times New Roman" w:cs="Times New Roman"/>
          <w:b/>
          <w:bCs/>
          <w:sz w:val="24"/>
          <w:szCs w:val="24"/>
        </w:rPr>
        <w:t xml:space="preserve"> </w:t>
      </w:r>
      <w:r w:rsidRPr="00CD5E6A">
        <w:rPr>
          <w:rFonts w:ascii="Times New Roman" w:hAnsi="Times New Roman" w:cs="Times New Roman"/>
          <w:sz w:val="24"/>
          <w:szCs w:val="24"/>
        </w:rPr>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Дубенского муниципального района, или досрочного прекращения полномочий Совета депутатов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09" w:name="sub_46"/>
      <w:r w:rsidRPr="00CD5E6A">
        <w:rPr>
          <w:rFonts w:ascii="Times New Roman" w:hAnsi="Times New Roman" w:cs="Times New Roman"/>
          <w:b/>
          <w:bCs/>
          <w:sz w:val="24"/>
          <w:szCs w:val="24"/>
        </w:rPr>
        <w:t>Статья 43.</w:t>
      </w:r>
      <w:r w:rsidRPr="00CD5E6A">
        <w:rPr>
          <w:rFonts w:ascii="Times New Roman" w:hAnsi="Times New Roman" w:cs="Times New Roman"/>
          <w:sz w:val="24"/>
          <w:szCs w:val="24"/>
        </w:rPr>
        <w:t xml:space="preserve"> Решения Совета депутатов Дубенского муниципального района</w:t>
      </w:r>
      <w:bookmarkEnd w:id="109"/>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Совет депутатов Дубенского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0" w:name="sub_46011"/>
      <w:r w:rsidRPr="00CD5E6A">
        <w:rPr>
          <w:rFonts w:ascii="Times New Roman" w:hAnsi="Times New Roman" w:cs="Times New Roman"/>
          <w:sz w:val="24"/>
          <w:szCs w:val="24"/>
        </w:rPr>
        <w:t xml:space="preserve">1) большинством голосов от установленной численности депутатов Совета депутатов Дубенского муниципального района, если иное не установлено </w:t>
      </w:r>
      <w:hyperlink r:id="rId37" w:history="1">
        <w:r w:rsidRPr="00CD5E6A">
          <w:rPr>
            <w:rFonts w:ascii="Times New Roman" w:hAnsi="Times New Roman" w:cs="Times New Roman"/>
            <w:sz w:val="24"/>
            <w:szCs w:val="24"/>
          </w:rPr>
          <w:t>Федеральным законом</w:t>
        </w:r>
      </w:hyperlink>
      <w:r w:rsidRPr="00CD5E6A">
        <w:rPr>
          <w:rFonts w:ascii="Times New Roman" w:hAnsi="Times New Roman" w:cs="Times New Roman"/>
          <w:sz w:val="24"/>
          <w:szCs w:val="24"/>
        </w:rPr>
        <w:t xml:space="preserve"> "Об общих принципах организации местного самоуправления в Российской Федерации", - решения, устанавливающие правила, обязательные для исполнения на территории Дубенского муниципального района;</w:t>
      </w:r>
    </w:p>
    <w:bookmarkEnd w:id="110"/>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не менее, чем двумя третями голосов от установленной численности депутатов Совета депутатов Дубенского муниципального района, - решение об удалении Главы Дубенского муниципального района в отставку;</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большинством голосов от числа депутатов, присутствующих на сессии Совета депутатов Дубенского муниципального района, - решения по вопросам организации деятельности Совета депутатов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1" w:name="sub_4602"/>
      <w:r w:rsidRPr="00CD5E6A">
        <w:rPr>
          <w:rFonts w:ascii="Times New Roman" w:hAnsi="Times New Roman" w:cs="Times New Roman"/>
          <w:sz w:val="24"/>
          <w:szCs w:val="24"/>
        </w:rPr>
        <w:t>2. Порядок принятия нормативных правовых актов Совета депутатов Дубенского муниципального района определяется настоящим Уставом, регламентом Совета депутатов Дубенского муниципального района, положением о нормативно-правовых актах органов местного самоуправления и должностных лиц местного самоуправления Дубенского муниципального района, которые утверждаются нормативными правовыми актами Совета депутатов.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2" w:name="sub_4603"/>
      <w:bookmarkEnd w:id="111"/>
      <w:r w:rsidRPr="00CD5E6A">
        <w:rPr>
          <w:rFonts w:ascii="Times New Roman" w:hAnsi="Times New Roman" w:cs="Times New Roman"/>
          <w:sz w:val="24"/>
          <w:szCs w:val="24"/>
        </w:rPr>
        <w:t xml:space="preserve">3. 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бюджета Дубенского муниципального района, могут быть внесены на </w:t>
      </w:r>
      <w:r w:rsidRPr="00CD5E6A">
        <w:rPr>
          <w:rFonts w:ascii="Times New Roman" w:hAnsi="Times New Roman" w:cs="Times New Roman"/>
          <w:sz w:val="24"/>
          <w:szCs w:val="24"/>
        </w:rPr>
        <w:lastRenderedPageBreak/>
        <w:t>рассмотрение Совета депутатов только по инициативе главы администрации Дубенского муниципального района или при наличии его заключения.</w:t>
      </w:r>
    </w:p>
    <w:bookmarkEnd w:id="112"/>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Нормативный правовой акт, принятый Советом депутатов Дубенского муниципального района, направляется Председателю Совета депутатов Дубенского муниципального района для подписания и опубликования в течение 10 дней.</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44.</w:t>
      </w:r>
      <w:r w:rsidRPr="00CD5E6A">
        <w:rPr>
          <w:rFonts w:ascii="Times New Roman" w:hAnsi="Times New Roman" w:cs="Times New Roman"/>
          <w:sz w:val="24"/>
          <w:szCs w:val="24"/>
        </w:rPr>
        <w:t xml:space="preserve"> Подготовка муниципальных правовых актов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Проекты муниципальных правовых актов могут вноситься следующими субъектами правотворческой инициативы на территории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1) депутатами Совета депутатов;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председателем Совета депутатов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Главой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4) инициативными группами граждан;</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собранием граждан, конференцией граждан;</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6) председателем избирательной комиссии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7) прокуратурой Дубенского муниципального района Республики Мордовия;</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Дубенского муниципального района, на рассмотрение которых вносятся указанные проекты.</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t>Статья 45.</w:t>
      </w:r>
      <w:r w:rsidRPr="00CD5E6A">
        <w:rPr>
          <w:rFonts w:ascii="Times New Roman" w:hAnsi="Times New Roman" w:cs="Times New Roman"/>
          <w:sz w:val="24"/>
          <w:szCs w:val="24"/>
        </w:rPr>
        <w:t xml:space="preserve"> Вступление в силу муниципальных правовых актов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3" w:name="sub_4801"/>
      <w:r w:rsidRPr="00CD5E6A">
        <w:rPr>
          <w:rFonts w:ascii="Times New Roman" w:hAnsi="Times New Roman" w:cs="Times New Roman"/>
          <w:sz w:val="24"/>
          <w:szCs w:val="24"/>
        </w:rPr>
        <w:t>1. Устав Дубенского муниципального района, решения Совета депутатов о внесении изменений и дополнений в Устав Дубенского муниципального района, правовые акты, принятые на референдуме Дубенского муниципального района, решения Совета депутатов, устанавливающие правила, обязательные для исполнения на территории Дубенского муниципального района, а также затрагивающие права свободы и обязанности человека и гражданина нормативно-правовые акты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вступают в силу на следующий день после дня их официального опубликования.</w:t>
      </w:r>
    </w:p>
    <w:p w:rsidR="00CD5E6A" w:rsidRPr="00CD5E6A" w:rsidRDefault="00CD5E6A" w:rsidP="00AE68D0">
      <w:pPr>
        <w:spacing w:after="0" w:line="240" w:lineRule="auto"/>
        <w:ind w:firstLine="600"/>
        <w:jc w:val="both"/>
        <w:rPr>
          <w:rFonts w:ascii="Times New Roman" w:hAnsi="Times New Roman" w:cs="Times New Roman"/>
          <w:sz w:val="24"/>
          <w:szCs w:val="24"/>
        </w:rPr>
      </w:pPr>
      <w:bookmarkStart w:id="114" w:name="sub_4802"/>
      <w:bookmarkEnd w:id="113"/>
      <w:r w:rsidRPr="00CD5E6A">
        <w:rPr>
          <w:rFonts w:ascii="Times New Roman" w:hAnsi="Times New Roman" w:cs="Times New Roman"/>
          <w:sz w:val="24"/>
          <w:szCs w:val="24"/>
        </w:rPr>
        <w:t xml:space="preserve">2. </w:t>
      </w:r>
      <w:bookmarkStart w:id="115" w:name="sub_4803"/>
      <w:bookmarkEnd w:id="114"/>
      <w:r w:rsidRPr="00CD5E6A">
        <w:rPr>
          <w:rFonts w:ascii="Times New Roman" w:hAnsi="Times New Roman" w:cs="Times New Roman"/>
          <w:sz w:val="24"/>
          <w:szCs w:val="24"/>
        </w:rPr>
        <w:t>Решения Совета депутатов по вопросам организации деятельности Совета депутатов, постановления и распоряжения Главы Дубенского муниципального района, распоряжения администрации Дубенского муниципального района по вопросам организации работы администрации Дубенского муниципального района, распоряжения и приказы иных должностных лиц местного самоуправления Дубенского муниципального района вступают в силу со дня их подписания либо в иные сроки, установленные указанными правовыми актами.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3. Муниципальные правовые акты Дубенского муниципального района, затрагивающие права, свободы и обязанности человека и гражданина, вступают в силу после их официального опубликования.</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6" w:name="sub_4804"/>
      <w:bookmarkEnd w:id="115"/>
      <w:r w:rsidRPr="00CD5E6A">
        <w:rPr>
          <w:rFonts w:ascii="Times New Roman" w:hAnsi="Times New Roman" w:cs="Times New Roman"/>
          <w:sz w:val="24"/>
          <w:szCs w:val="24"/>
        </w:rPr>
        <w:lastRenderedPageBreak/>
        <w:t xml:space="preserve">4. Нормативные правовые акты Совета депутатов Дубенского муниципального района о налогах и сборах вступают в силу в соответствии с </w:t>
      </w:r>
      <w:hyperlink r:id="rId38" w:history="1">
        <w:r w:rsidRPr="00CD5E6A">
          <w:rPr>
            <w:rFonts w:ascii="Times New Roman" w:hAnsi="Times New Roman" w:cs="Times New Roman"/>
            <w:sz w:val="24"/>
            <w:szCs w:val="24"/>
          </w:rPr>
          <w:t>Налоговым кодексом</w:t>
        </w:r>
      </w:hyperlink>
      <w:r w:rsidRPr="00CD5E6A">
        <w:rPr>
          <w:rFonts w:ascii="Times New Roman" w:hAnsi="Times New Roman" w:cs="Times New Roman"/>
          <w:sz w:val="24"/>
          <w:szCs w:val="24"/>
        </w:rPr>
        <w:t xml:space="preserve"> Российской Федерации.</w:t>
      </w:r>
    </w:p>
    <w:bookmarkEnd w:id="116"/>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 xml:space="preserve">5. Официальным опубликованием муниципальных правовых актов Дубенского муниципального района, определенных </w:t>
      </w:r>
      <w:hyperlink w:anchor="sub_4801" w:history="1">
        <w:r w:rsidRPr="00CD5E6A">
          <w:rPr>
            <w:rFonts w:ascii="Times New Roman" w:hAnsi="Times New Roman" w:cs="Times New Roman"/>
            <w:sz w:val="24"/>
            <w:szCs w:val="24"/>
          </w:rPr>
          <w:t>частями 1</w:t>
        </w:r>
      </w:hyperlink>
      <w:r w:rsidRPr="00CD5E6A">
        <w:rPr>
          <w:rFonts w:ascii="Times New Roman" w:hAnsi="Times New Roman" w:cs="Times New Roman"/>
          <w:sz w:val="24"/>
          <w:szCs w:val="24"/>
        </w:rPr>
        <w:t xml:space="preserve"> и </w:t>
      </w:r>
      <w:hyperlink w:anchor="sub_4803" w:history="1">
        <w:r w:rsidRPr="00CD5E6A">
          <w:rPr>
            <w:rFonts w:ascii="Times New Roman" w:hAnsi="Times New Roman" w:cs="Times New Roman"/>
            <w:sz w:val="24"/>
            <w:szCs w:val="24"/>
          </w:rPr>
          <w:t>3</w:t>
        </w:r>
      </w:hyperlink>
      <w:r w:rsidRPr="00CD5E6A">
        <w:rPr>
          <w:rFonts w:ascii="Times New Roman" w:hAnsi="Times New Roman" w:cs="Times New Roman"/>
          <w:sz w:val="24"/>
          <w:szCs w:val="24"/>
        </w:rPr>
        <w:t xml:space="preserve"> настоящей статьи, является первая публикация полного текста соответствующего правового акта в официальным периодическим печатным изданием органов местного самоуправления Дубенского муниципального района в Информационном бюллетене Дубенского муниципального района Республики Мордовия.</w:t>
      </w:r>
    </w:p>
    <w:bookmarkEnd w:id="92"/>
    <w:p w:rsidR="00CD5E6A" w:rsidRPr="00CD5E6A" w:rsidRDefault="00CD5E6A" w:rsidP="00AE68D0">
      <w:pPr>
        <w:autoSpaceDE w:val="0"/>
        <w:autoSpaceDN w:val="0"/>
        <w:adjustRightInd w:val="0"/>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 xml:space="preserve">         </w:t>
      </w:r>
      <w:r w:rsidRPr="00CD5E6A">
        <w:rPr>
          <w:rFonts w:ascii="Times New Roman" w:hAnsi="Times New Roman" w:cs="Times New Roman"/>
          <w:b/>
          <w:bCs/>
          <w:sz w:val="24"/>
          <w:szCs w:val="24"/>
        </w:rPr>
        <w:t>Статья 49.</w:t>
      </w:r>
      <w:r w:rsidRPr="00CD5E6A">
        <w:rPr>
          <w:rFonts w:ascii="Times New Roman" w:hAnsi="Times New Roman" w:cs="Times New Roman"/>
          <w:sz w:val="24"/>
          <w:szCs w:val="24"/>
        </w:rPr>
        <w:t xml:space="preserve"> Владение, пользование и распоряжение муниципальным имуществом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7" w:name="sub_5201"/>
      <w:r w:rsidRPr="00CD5E6A">
        <w:rPr>
          <w:rFonts w:ascii="Times New Roman" w:hAnsi="Times New Roman" w:cs="Times New Roman"/>
          <w:sz w:val="24"/>
          <w:szCs w:val="24"/>
        </w:rPr>
        <w:t xml:space="preserve">1. Органы местного самоуправления Дубенского муниципального района от имени Дубенского муниципального района самостоятельно владеют, пользуются и распоряжаются муниципальным имуществом Дубенского муниципального района в соответствии с </w:t>
      </w:r>
      <w:hyperlink r:id="rId39" w:history="1">
        <w:r w:rsidRPr="00CD5E6A">
          <w:rPr>
            <w:rFonts w:ascii="Times New Roman" w:hAnsi="Times New Roman" w:cs="Times New Roman"/>
            <w:sz w:val="24"/>
            <w:szCs w:val="24"/>
          </w:rPr>
          <w:t>Конституцией</w:t>
        </w:r>
      </w:hyperlink>
      <w:r w:rsidRPr="00CD5E6A">
        <w:rPr>
          <w:rFonts w:ascii="Times New Roman" w:hAnsi="Times New Roman" w:cs="Times New Roman"/>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8" w:name="sub_5202"/>
      <w:bookmarkEnd w:id="117"/>
      <w:r w:rsidRPr="00CD5E6A">
        <w:rPr>
          <w:rFonts w:ascii="Times New Roman" w:hAnsi="Times New Roman" w:cs="Times New Roman"/>
          <w:sz w:val="24"/>
          <w:szCs w:val="24"/>
        </w:rPr>
        <w:t>2. Органы местного самоуправления Дубенского муниципального района вправе передавать имущество Дубенского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19" w:name="sub_5203"/>
      <w:bookmarkEnd w:id="118"/>
      <w:r w:rsidRPr="00CD5E6A">
        <w:rPr>
          <w:rFonts w:ascii="Times New Roman" w:hAnsi="Times New Roman" w:cs="Times New Roman"/>
          <w:sz w:val="24"/>
          <w:szCs w:val="24"/>
        </w:rPr>
        <w:t>3. Порядок и условия приватизации имущества Дубенского муниципального района определяются нормативными правовыми актами органов местного самоуправления Дубенского муниципального района в соответствии с федеральными законами.</w:t>
      </w:r>
    </w:p>
    <w:bookmarkEnd w:id="119"/>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Доходы от использования и приватизации имущества Дубенского муниципального района поступают в бюджет Дубенского муниципального района.</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Решения о создании, реорганизации, ликвидации муниципальных предприятий принимаются Администрацией Дубенского муниципального района в порядке, установленном Советом депутатов Дубенского муниципального района. Решения о создании, реорганизации, ликвидации муниципальных учреждений принимаются Администрацией Дубенского муниципального района в порядке, установленном Администрацией Дубенского муниципального района.</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Администрация Дубенского муниципального района определяет цели, условия и порядок деятельности муниципальных предприятий и учреждений.</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 xml:space="preserve">Функции и полномочия учредителя в отношении муниципальных учреждений и предприятий Дубенского муниципального района осуществляются администрацией Дубенского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Дубенского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w:t>
      </w:r>
      <w:r w:rsidRPr="00CD5E6A">
        <w:rPr>
          <w:rFonts w:ascii="Times New Roman" w:hAnsi="Times New Roman" w:cs="Times New Roman"/>
          <w:sz w:val="24"/>
          <w:szCs w:val="24"/>
        </w:rPr>
        <w:lastRenderedPageBreak/>
        <w:t>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D5E6A" w:rsidRPr="00CD5E6A" w:rsidRDefault="00CD5E6A" w:rsidP="00AE68D0">
      <w:pPr>
        <w:spacing w:after="0" w:line="240" w:lineRule="auto"/>
        <w:ind w:firstLine="600"/>
        <w:jc w:val="both"/>
        <w:rPr>
          <w:rFonts w:ascii="Times New Roman" w:hAnsi="Times New Roman" w:cs="Times New Roman"/>
          <w:sz w:val="24"/>
          <w:szCs w:val="24"/>
        </w:rPr>
      </w:pPr>
      <w:r w:rsidRPr="00CD5E6A">
        <w:rPr>
          <w:rFonts w:ascii="Times New Roman" w:hAnsi="Times New Roman" w:cs="Times New Roman"/>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5. Администрация Дубенского муниципального района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D5E6A" w:rsidRPr="00CD5E6A" w:rsidRDefault="00CD5E6A" w:rsidP="00CD5E6A">
      <w:pPr>
        <w:pStyle w:val="article"/>
        <w:ind w:firstLine="709"/>
        <w:rPr>
          <w:rFonts w:ascii="Times New Roman" w:hAnsi="Times New Roman" w:cs="Times New Roman"/>
          <w:bCs/>
          <w:sz w:val="24"/>
          <w:szCs w:val="24"/>
        </w:rPr>
      </w:pPr>
      <w:r w:rsidRPr="00CD5E6A">
        <w:rPr>
          <w:rFonts w:ascii="Times New Roman" w:hAnsi="Times New Roman" w:cs="Times New Roman"/>
          <w:b/>
          <w:bCs/>
          <w:sz w:val="24"/>
          <w:szCs w:val="24"/>
        </w:rPr>
        <w:t>Статья 51.1.</w:t>
      </w:r>
      <w:r w:rsidRPr="00CD5E6A">
        <w:rPr>
          <w:rFonts w:ascii="Times New Roman" w:hAnsi="Times New Roman" w:cs="Times New Roman"/>
          <w:bCs/>
          <w:sz w:val="24"/>
          <w:szCs w:val="24"/>
        </w:rPr>
        <w:t xml:space="preserve"> 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муниципального района.</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2. Проект бюджета Дубенского муниципального района составляется в порядке, установленном администрацией Дубенского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Дубенского муниципального района.</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муниципального района.  </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4. Администрация Дубенского муниципального района вносит проект решения о местном бюджете на рассмотрение в Совет депутатов Дубенского муниципального района в сроки, установленные муниципальным правовым актом Совета депутатов Дубенского муниципального района, но не позднее 15 ноября текущего года.</w:t>
      </w:r>
    </w:p>
    <w:p w:rsidR="00CD5E6A" w:rsidRPr="00CD5E6A" w:rsidRDefault="00CD5E6A" w:rsidP="00CD5E6A">
      <w:pPr>
        <w:pStyle w:val="article"/>
        <w:ind w:firstLine="709"/>
        <w:rPr>
          <w:rFonts w:ascii="Times New Roman" w:hAnsi="Times New Roman" w:cs="Times New Roman"/>
          <w:sz w:val="24"/>
          <w:szCs w:val="24"/>
        </w:rPr>
      </w:pPr>
      <w:r w:rsidRPr="00CD5E6A">
        <w:rPr>
          <w:rFonts w:ascii="Times New Roman" w:hAnsi="Times New Roman" w:cs="Times New Roman"/>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 Российской Федерации.</w:t>
      </w:r>
    </w:p>
    <w:p w:rsidR="00CD5E6A" w:rsidRPr="00CD5E6A" w:rsidRDefault="00CD5E6A" w:rsidP="00CD5E6A">
      <w:pPr>
        <w:pStyle w:val="article"/>
        <w:ind w:firstLine="709"/>
        <w:rPr>
          <w:rFonts w:ascii="Times New Roman" w:hAnsi="Times New Roman" w:cs="Times New Roman"/>
          <w:bCs/>
          <w:sz w:val="24"/>
          <w:szCs w:val="24"/>
        </w:rPr>
      </w:pPr>
      <w:r w:rsidRPr="00CD5E6A">
        <w:rPr>
          <w:rFonts w:ascii="Times New Roman" w:hAnsi="Times New Roman" w:cs="Times New Roman"/>
          <w:sz w:val="24"/>
          <w:szCs w:val="24"/>
        </w:rPr>
        <w:t>5. Порядок рассмотрения проекта решения о бюджете и его утверждения определяется решением Совета депутатов Дубенского муниципального района в соответствии с требованиями Бюджетного кодекса Российской Федерации.</w:t>
      </w:r>
    </w:p>
    <w:p w:rsidR="00CD5E6A" w:rsidRPr="00CD5E6A" w:rsidRDefault="00CD5E6A" w:rsidP="00AE68D0">
      <w:pPr>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 xml:space="preserve">Порядок рассмотрения проекта решения о бюджете и его утверждения, определенный муниципальным правовым актом Совета депутатов Дубенского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40" w:history="1">
        <w:r w:rsidRPr="00CD5E6A">
          <w:rPr>
            <w:rStyle w:val="a3"/>
            <w:rFonts w:ascii="Times New Roman" w:hAnsi="Times New Roman" w:cs="Times New Roman"/>
            <w:color w:val="auto"/>
            <w:sz w:val="24"/>
            <w:szCs w:val="24"/>
          </w:rPr>
          <w:t>статьей 184.1</w:t>
        </w:r>
      </w:hyperlink>
      <w:r w:rsidRPr="00CD5E6A">
        <w:rPr>
          <w:rFonts w:ascii="Times New Roman" w:hAnsi="Times New Roman" w:cs="Times New Roman"/>
          <w:sz w:val="24"/>
          <w:szCs w:val="24"/>
        </w:rPr>
        <w:t xml:space="preserve"> Бюджетного кодекса Российской Федерации.</w:t>
      </w:r>
    </w:p>
    <w:p w:rsidR="00CD5E6A" w:rsidRPr="00CD5E6A" w:rsidRDefault="00CD5E6A" w:rsidP="00AE68D0">
      <w:pPr>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 xml:space="preserve">         6. Решение о бюджете Дубенского муниципального района подлежит официальному опубликованию не позднее 10 дней после его подписания в установленном порядке.</w:t>
      </w:r>
    </w:p>
    <w:p w:rsidR="00CD5E6A" w:rsidRPr="00CD5E6A" w:rsidRDefault="00CD5E6A" w:rsidP="00AE68D0">
      <w:pPr>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 xml:space="preserve">        7. Исполнение бюджета Дубенского муниципального района обеспечивается администрацией Дубенского муниципального района</w:t>
      </w:r>
      <w:r w:rsidRPr="00CD5E6A">
        <w:rPr>
          <w:rFonts w:ascii="Times New Roman" w:hAnsi="Times New Roman" w:cs="Times New Roman"/>
          <w:b/>
          <w:bCs/>
          <w:sz w:val="24"/>
          <w:szCs w:val="24"/>
        </w:rPr>
        <w:t>.</w:t>
      </w:r>
    </w:p>
    <w:p w:rsidR="00CD5E6A" w:rsidRPr="00CD5E6A" w:rsidRDefault="00CD5E6A" w:rsidP="00AE68D0">
      <w:pPr>
        <w:shd w:val="clear" w:color="auto" w:fill="FFFFFF"/>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Исполнение бюджета Дубенского муниципального района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sz w:val="24"/>
          <w:szCs w:val="24"/>
        </w:rPr>
        <w:t>Кассовое обслуживание исполнения бюджета Дубенского муниципального района осуществляется Федеральным казначейством в порядке, установленном нормативными правовыми актами Российской Федерации</w:t>
      </w: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p>
    <w:p w:rsidR="00CD5E6A" w:rsidRPr="00CD5E6A" w:rsidRDefault="00CD5E6A" w:rsidP="00CD5E6A">
      <w:pPr>
        <w:autoSpaceDE w:val="0"/>
        <w:autoSpaceDN w:val="0"/>
        <w:adjustRightInd w:val="0"/>
        <w:spacing w:line="240" w:lineRule="auto"/>
        <w:ind w:firstLine="720"/>
        <w:jc w:val="both"/>
        <w:rPr>
          <w:rFonts w:ascii="Times New Roman" w:hAnsi="Times New Roman" w:cs="Times New Roman"/>
          <w:sz w:val="24"/>
          <w:szCs w:val="24"/>
        </w:rPr>
      </w:pP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r w:rsidRPr="00CD5E6A">
        <w:rPr>
          <w:rFonts w:ascii="Times New Roman" w:hAnsi="Times New Roman" w:cs="Times New Roman"/>
          <w:b/>
          <w:bCs/>
          <w:sz w:val="24"/>
          <w:szCs w:val="24"/>
        </w:rPr>
        <w:lastRenderedPageBreak/>
        <w:t>Статья 54.</w:t>
      </w:r>
      <w:r w:rsidRPr="00CD5E6A">
        <w:rPr>
          <w:rFonts w:ascii="Times New Roman" w:hAnsi="Times New Roman" w:cs="Times New Roman"/>
          <w:sz w:val="24"/>
          <w:szCs w:val="24"/>
        </w:rPr>
        <w:t xml:space="preserve"> Муниципальные заимствования и муниципальные гарантии</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20" w:name="sub_5601"/>
      <w:r w:rsidRPr="00CD5E6A">
        <w:rPr>
          <w:rFonts w:ascii="Times New Roman" w:hAnsi="Times New Roman" w:cs="Times New Roman"/>
          <w:sz w:val="24"/>
          <w:szCs w:val="24"/>
        </w:rPr>
        <w:t xml:space="preserve">1. Дубенский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41" w:history="1">
        <w:r w:rsidRPr="00CD5E6A">
          <w:rPr>
            <w:rFonts w:ascii="Times New Roman" w:hAnsi="Times New Roman" w:cs="Times New Roman"/>
            <w:sz w:val="24"/>
            <w:szCs w:val="24"/>
          </w:rPr>
          <w:t>Бюджетным кодексом</w:t>
        </w:r>
      </w:hyperlink>
      <w:r w:rsidRPr="00CD5E6A">
        <w:rPr>
          <w:rFonts w:ascii="Times New Roman" w:hAnsi="Times New Roman" w:cs="Times New Roman"/>
          <w:sz w:val="24"/>
          <w:szCs w:val="24"/>
        </w:rPr>
        <w:t xml:space="preserve"> Российской Федерации и настоящим Уставом.</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21" w:name="sub_5602"/>
      <w:bookmarkEnd w:id="120"/>
      <w:r w:rsidRPr="00CD5E6A">
        <w:rPr>
          <w:rFonts w:ascii="Times New Roman" w:hAnsi="Times New Roman" w:cs="Times New Roman"/>
          <w:sz w:val="24"/>
          <w:szCs w:val="24"/>
        </w:rPr>
        <w:t xml:space="preserve">2. От имени Дубенского муниципального района право осуществления муниципальных внутренних заимствований в соответствии с </w:t>
      </w:r>
      <w:hyperlink r:id="rId42" w:history="1">
        <w:r w:rsidRPr="00CD5E6A">
          <w:rPr>
            <w:rFonts w:ascii="Times New Roman" w:hAnsi="Times New Roman" w:cs="Times New Roman"/>
            <w:sz w:val="24"/>
            <w:szCs w:val="24"/>
          </w:rPr>
          <w:t>Бюджетным кодексом</w:t>
        </w:r>
      </w:hyperlink>
      <w:r w:rsidRPr="00CD5E6A">
        <w:rPr>
          <w:rFonts w:ascii="Times New Roman" w:hAnsi="Times New Roman" w:cs="Times New Roman"/>
          <w:sz w:val="24"/>
          <w:szCs w:val="24"/>
        </w:rPr>
        <w:t xml:space="preserve"> Российской Федерации принадлежит администрации Дубенского муниципального района.</w:t>
      </w:r>
    </w:p>
    <w:p w:rsidR="00CD5E6A" w:rsidRPr="00CD5E6A" w:rsidRDefault="00CD5E6A" w:rsidP="00AE68D0">
      <w:pPr>
        <w:autoSpaceDE w:val="0"/>
        <w:autoSpaceDN w:val="0"/>
        <w:adjustRightInd w:val="0"/>
        <w:spacing w:after="0" w:line="240" w:lineRule="auto"/>
        <w:ind w:firstLine="720"/>
        <w:jc w:val="both"/>
        <w:rPr>
          <w:rFonts w:ascii="Times New Roman" w:hAnsi="Times New Roman" w:cs="Times New Roman"/>
          <w:sz w:val="24"/>
          <w:szCs w:val="24"/>
        </w:rPr>
      </w:pPr>
      <w:bookmarkStart w:id="122" w:name="sub_5603"/>
      <w:bookmarkEnd w:id="121"/>
      <w:r w:rsidRPr="00CD5E6A">
        <w:rPr>
          <w:rFonts w:ascii="Times New Roman" w:hAnsi="Times New Roman" w:cs="Times New Roman"/>
          <w:sz w:val="24"/>
          <w:szCs w:val="24"/>
        </w:rPr>
        <w:t xml:space="preserve">3. От имени Дубенского муниципального района муниципальные гарантии предоставляются администрацией Дубенского муниципального района в пределах общей суммы предоставляемых гарантий, указанной в решении Совета депутатов Дубенского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43" w:history="1">
        <w:r w:rsidRPr="00CD5E6A">
          <w:rPr>
            <w:rFonts w:ascii="Times New Roman" w:hAnsi="Times New Roman" w:cs="Times New Roman"/>
            <w:sz w:val="24"/>
            <w:szCs w:val="24"/>
          </w:rPr>
          <w:t>Бюджетного кодекса</w:t>
        </w:r>
      </w:hyperlink>
      <w:r w:rsidRPr="00CD5E6A">
        <w:rPr>
          <w:rFonts w:ascii="Times New Roman" w:hAnsi="Times New Roman" w:cs="Times New Roman"/>
          <w:sz w:val="24"/>
          <w:szCs w:val="24"/>
        </w:rPr>
        <w:t xml:space="preserve"> Российской Федерации и в порядке, установленном муниципальными правовыми актами.</w:t>
      </w:r>
      <w:bookmarkEnd w:id="122"/>
    </w:p>
    <w:p w:rsidR="00CD5E6A" w:rsidRPr="00CD5E6A" w:rsidRDefault="00CD5E6A" w:rsidP="00CD5E6A">
      <w:pPr>
        <w:pStyle w:val="13"/>
        <w:ind w:left="0" w:firstLine="709"/>
        <w:jc w:val="both"/>
        <w:rPr>
          <w:rFonts w:ascii="Times New Roman" w:hAnsi="Times New Roman" w:cs="Times New Roman"/>
        </w:rPr>
      </w:pPr>
      <w:r w:rsidRPr="00CD5E6A">
        <w:rPr>
          <w:rFonts w:ascii="Times New Roman" w:hAnsi="Times New Roman" w:cs="Times New Roman"/>
        </w:rPr>
        <w:t>4. Представление и исполнение муниципальной гарантии подлежат отражению в муниципальной долговой книге. Финансовый  орган Дубенского муниципального района ведет учет выданных муниципальных гарантий, исполнения обязательств принципала, обеспеченных муниципальными гарантиями, а также учет осуществления гарантом платежей по выданным муниципальным гарантиям.</w:t>
      </w:r>
    </w:p>
    <w:p w:rsidR="00CD5E6A" w:rsidRPr="00CD5E6A" w:rsidRDefault="00CD5E6A" w:rsidP="00CD5E6A">
      <w:pPr>
        <w:spacing w:line="240" w:lineRule="auto"/>
        <w:ind w:firstLine="720"/>
        <w:jc w:val="both"/>
        <w:rPr>
          <w:rFonts w:ascii="Times New Roman" w:hAnsi="Times New Roman" w:cs="Times New Roman"/>
          <w:b/>
          <w:sz w:val="24"/>
          <w:szCs w:val="24"/>
        </w:rPr>
      </w:pPr>
    </w:p>
    <w:p w:rsidR="00CD5E6A" w:rsidRPr="00CD5E6A" w:rsidRDefault="00CD5E6A" w:rsidP="00CD5E6A">
      <w:pPr>
        <w:autoSpaceDE w:val="0"/>
        <w:autoSpaceDN w:val="0"/>
        <w:adjustRightInd w:val="0"/>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Председатель Совета депутатов</w:t>
      </w:r>
    </w:p>
    <w:p w:rsidR="00CD5E6A" w:rsidRPr="00CD5E6A" w:rsidRDefault="00CD5E6A" w:rsidP="00CD5E6A">
      <w:pPr>
        <w:autoSpaceDE w:val="0"/>
        <w:autoSpaceDN w:val="0"/>
        <w:adjustRightInd w:val="0"/>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 xml:space="preserve">Дубенского муниципального района </w:t>
      </w:r>
    </w:p>
    <w:p w:rsidR="00CD5E6A" w:rsidRPr="00CD5E6A" w:rsidRDefault="00CD5E6A" w:rsidP="00CD5E6A">
      <w:pPr>
        <w:autoSpaceDE w:val="0"/>
        <w:autoSpaceDN w:val="0"/>
        <w:adjustRightInd w:val="0"/>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Республики Мордовия                                                                        Э.А. Спиридонов</w:t>
      </w:r>
    </w:p>
    <w:p w:rsidR="00CD5E6A" w:rsidRPr="00CD5E6A" w:rsidRDefault="00CD5E6A" w:rsidP="00CD5E6A">
      <w:pPr>
        <w:autoSpaceDE w:val="0"/>
        <w:autoSpaceDN w:val="0"/>
        <w:adjustRightInd w:val="0"/>
        <w:spacing w:after="0" w:line="240" w:lineRule="auto"/>
        <w:ind w:firstLine="720"/>
        <w:jc w:val="both"/>
        <w:rPr>
          <w:rFonts w:ascii="Times New Roman" w:hAnsi="Times New Roman" w:cs="Times New Roman"/>
          <w:sz w:val="24"/>
          <w:szCs w:val="24"/>
        </w:rPr>
      </w:pPr>
    </w:p>
    <w:p w:rsidR="000223B7" w:rsidRDefault="000223B7" w:rsidP="000223B7">
      <w:pPr>
        <w:jc w:val="both"/>
        <w:rPr>
          <w:rFonts w:ascii="Times New Roman" w:hAnsi="Times New Roman" w:cs="Times New Roman"/>
          <w:b/>
          <w:sz w:val="24"/>
          <w:szCs w:val="24"/>
        </w:rPr>
      </w:pPr>
      <w:r>
        <w:rPr>
          <w:rFonts w:ascii="Times New Roman" w:hAnsi="Times New Roman" w:cs="Times New Roman"/>
          <w:b/>
          <w:sz w:val="24"/>
          <w:szCs w:val="24"/>
        </w:rPr>
        <w:t xml:space="preserve">      </w:t>
      </w:r>
    </w:p>
    <w:p w:rsidR="000223B7" w:rsidRPr="000223B7" w:rsidRDefault="000223B7" w:rsidP="000223B7">
      <w:pPr>
        <w:jc w:val="both"/>
        <w:rPr>
          <w:rFonts w:ascii="Times New Roman" w:hAnsi="Times New Roman" w:cs="Times New Roman"/>
          <w:b/>
          <w:sz w:val="24"/>
          <w:szCs w:val="24"/>
        </w:rPr>
      </w:pPr>
      <w:r>
        <w:rPr>
          <w:rFonts w:ascii="Times New Roman" w:hAnsi="Times New Roman" w:cs="Times New Roman"/>
          <w:b/>
          <w:sz w:val="24"/>
          <w:szCs w:val="24"/>
        </w:rPr>
        <w:t xml:space="preserve">   Извещение </w:t>
      </w:r>
      <w:r w:rsidRPr="000223B7">
        <w:rPr>
          <w:rFonts w:ascii="Times New Roman" w:hAnsi="Times New Roman" w:cs="Times New Roman"/>
          <w:b/>
          <w:sz w:val="24"/>
          <w:szCs w:val="24"/>
        </w:rPr>
        <w:t>о возможном предоставлении в аренду сроком на 49 лет земельного участка, расположенного по адресу: Республика Мордовия, Дубенский район, с. Дубенки, площадью 40 кв.м., из земель населенных пунктов с видом разрешенного использования «под размещение базовой станции ПАО «Мегафон», с кадастровым номером 13:06:0102001:3779.</w:t>
      </w:r>
    </w:p>
    <w:p w:rsidR="000223B7" w:rsidRPr="000223B7" w:rsidRDefault="000223B7" w:rsidP="000223B7">
      <w:pPr>
        <w:jc w:val="both"/>
        <w:rPr>
          <w:rFonts w:ascii="Times New Roman" w:hAnsi="Times New Roman" w:cs="Times New Roman"/>
          <w:sz w:val="24"/>
          <w:szCs w:val="24"/>
        </w:rPr>
      </w:pPr>
      <w:r w:rsidRPr="000223B7">
        <w:rPr>
          <w:rFonts w:ascii="Times New Roman" w:hAnsi="Times New Roman" w:cs="Times New Roman"/>
          <w:sz w:val="24"/>
          <w:szCs w:val="24"/>
        </w:rPr>
        <w:t xml:space="preserve">     Администрация Дубенского муниципального района Республики Мордовия сообщает о возможном предоставлении в аренду сроком на 49 лет земельного участка, расположенного по адресу: Республика Мордовия, Дубенский район, с. Дубенки, площадью 40 кв.м., из земель населенных пунктов с видом разрешенного использования «под размещение базовой станции ПАО «Мегафон», с кадастровым номером 13:06:0102001:3779.</w:t>
      </w:r>
    </w:p>
    <w:p w:rsidR="000223B7" w:rsidRPr="000223B7" w:rsidRDefault="000223B7" w:rsidP="000223B7">
      <w:pPr>
        <w:jc w:val="both"/>
        <w:rPr>
          <w:rFonts w:ascii="Times New Roman" w:hAnsi="Times New Roman" w:cs="Times New Roman"/>
          <w:sz w:val="24"/>
          <w:szCs w:val="24"/>
        </w:rPr>
      </w:pPr>
      <w:r w:rsidRPr="000223B7">
        <w:rPr>
          <w:rFonts w:ascii="Times New Roman" w:hAnsi="Times New Roman" w:cs="Times New Roman"/>
          <w:sz w:val="24"/>
          <w:szCs w:val="24"/>
        </w:rPr>
        <w:t xml:space="preserve">     Лица,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(с 21.05.2016 г. по 21.06.2016 г.) в МБУ «МФЦ», расположенное по адресу: Республика Мордовия, Дубенский район, с.Дубенки, ул. Бровцева, д.1.</w:t>
      </w:r>
    </w:p>
    <w:p w:rsidR="000223B7" w:rsidRPr="000223B7" w:rsidRDefault="000223B7" w:rsidP="000223B7">
      <w:pPr>
        <w:jc w:val="both"/>
        <w:rPr>
          <w:rFonts w:ascii="Times New Roman" w:hAnsi="Times New Roman" w:cs="Times New Roman"/>
          <w:sz w:val="24"/>
          <w:szCs w:val="24"/>
        </w:rPr>
      </w:pPr>
      <w:r w:rsidRPr="000223B7">
        <w:rPr>
          <w:rFonts w:ascii="Times New Roman" w:hAnsi="Times New Roman" w:cs="Times New Roman"/>
          <w:sz w:val="24"/>
          <w:szCs w:val="24"/>
        </w:rPr>
        <w:t xml:space="preserve">    Способ подачи заявления - письменно, лично, либо через своих представителей.</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Информационный бюллетень Дубенского муниципального района</w:t>
      </w:r>
    </w:p>
    <w:p w:rsidR="00D42314" w:rsidRPr="00CD5E6A" w:rsidRDefault="00611095"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Республики Мордовия № 10 (121)  20.05</w:t>
      </w:r>
      <w:r w:rsidR="0077299F" w:rsidRPr="00CD5E6A">
        <w:rPr>
          <w:rFonts w:ascii="Times New Roman" w:hAnsi="Times New Roman" w:cs="Times New Roman"/>
          <w:b/>
          <w:sz w:val="24"/>
          <w:szCs w:val="24"/>
        </w:rPr>
        <w:t>.2016</w:t>
      </w:r>
      <w:r w:rsidR="00D42314" w:rsidRPr="00CD5E6A">
        <w:rPr>
          <w:rFonts w:ascii="Times New Roman" w:hAnsi="Times New Roman" w:cs="Times New Roman"/>
          <w:b/>
          <w:sz w:val="24"/>
          <w:szCs w:val="24"/>
        </w:rPr>
        <w:t xml:space="preserve"> </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lastRenderedPageBreak/>
        <w:t>Редакционная коллегия:</w:t>
      </w:r>
    </w:p>
    <w:p w:rsidR="00D42314" w:rsidRPr="00CD5E6A" w:rsidRDefault="0077299F"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D42314" w:rsidRPr="00CD5E6A">
        <w:rPr>
          <w:rFonts w:ascii="Times New Roman" w:hAnsi="Times New Roman" w:cs="Times New Roman"/>
          <w:b/>
          <w:sz w:val="24"/>
          <w:szCs w:val="24"/>
        </w:rPr>
        <w:t>Карпова Л.А.,   Волгушева Е.А.</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p>
    <w:p w:rsidR="00D42314" w:rsidRPr="00CD5E6A" w:rsidRDefault="00D42314" w:rsidP="00CD5E6A">
      <w:pPr>
        <w:tabs>
          <w:tab w:val="left" w:pos="10620"/>
        </w:tabs>
        <w:spacing w:after="0" w:line="240" w:lineRule="auto"/>
        <w:jc w:val="both"/>
        <w:rPr>
          <w:rFonts w:ascii="Times New Roman" w:hAnsi="Times New Roman" w:cs="Times New Roman"/>
          <w:sz w:val="24"/>
          <w:szCs w:val="24"/>
        </w:rPr>
      </w:pPr>
      <w:r w:rsidRPr="00CD5E6A">
        <w:rPr>
          <w:rFonts w:ascii="Times New Roman" w:hAnsi="Times New Roman" w:cs="Times New Roman"/>
          <w:sz w:val="24"/>
          <w:szCs w:val="24"/>
        </w:rPr>
        <w:t>431770     Республика Мордовия, Дубенский район, с. Дубенки, ул. Денисова, 4</w:t>
      </w:r>
    </w:p>
    <w:p w:rsidR="00D42314" w:rsidRPr="00CD5E6A" w:rsidRDefault="00D42314" w:rsidP="00CD5E6A">
      <w:pPr>
        <w:tabs>
          <w:tab w:val="left" w:pos="10620"/>
        </w:tabs>
        <w:spacing w:after="0" w:line="240" w:lineRule="auto"/>
        <w:jc w:val="both"/>
        <w:rPr>
          <w:rFonts w:ascii="Times New Roman" w:hAnsi="Times New Roman" w:cs="Times New Roman"/>
          <w:sz w:val="24"/>
          <w:szCs w:val="24"/>
        </w:rPr>
      </w:pP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sz w:val="24"/>
          <w:szCs w:val="24"/>
        </w:rPr>
        <w:t>Телефоны:  2-30-05;  2-16-78;   2-30-06</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Тираж - 50 экз.</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Время подписания в печать - 17:00 час.</w:t>
      </w:r>
    </w:p>
    <w:p w:rsidR="00D42314" w:rsidRPr="00CD5E6A" w:rsidRDefault="00D42314" w:rsidP="00CD5E6A">
      <w:pPr>
        <w:tabs>
          <w:tab w:val="left" w:pos="10620"/>
        </w:tabs>
        <w:spacing w:after="0" w:line="240" w:lineRule="auto"/>
        <w:jc w:val="both"/>
        <w:rPr>
          <w:rFonts w:ascii="Times New Roman" w:hAnsi="Times New Roman" w:cs="Times New Roman"/>
          <w:b/>
          <w:sz w:val="24"/>
          <w:szCs w:val="24"/>
        </w:rPr>
      </w:pPr>
      <w:r w:rsidRPr="00CD5E6A">
        <w:rPr>
          <w:rFonts w:ascii="Times New Roman" w:hAnsi="Times New Roman" w:cs="Times New Roman"/>
          <w:b/>
          <w:sz w:val="24"/>
          <w:szCs w:val="24"/>
        </w:rPr>
        <w:t>Номер подписан – 16:30 час.</w:t>
      </w:r>
    </w:p>
    <w:p w:rsidR="00D42314" w:rsidRPr="00CD5E6A" w:rsidRDefault="00D42314" w:rsidP="00CD5E6A">
      <w:pPr>
        <w:tabs>
          <w:tab w:val="left" w:pos="10620"/>
        </w:tabs>
        <w:spacing w:after="0" w:line="240" w:lineRule="auto"/>
        <w:jc w:val="both"/>
        <w:rPr>
          <w:rFonts w:ascii="Times New Roman" w:hAnsi="Times New Roman" w:cs="Times New Roman"/>
          <w:sz w:val="24"/>
          <w:szCs w:val="24"/>
        </w:rPr>
      </w:pPr>
      <w:r w:rsidRPr="00CD5E6A">
        <w:rPr>
          <w:rFonts w:ascii="Times New Roman" w:hAnsi="Times New Roman" w:cs="Times New Roman"/>
          <w:b/>
          <w:sz w:val="24"/>
          <w:szCs w:val="24"/>
        </w:rPr>
        <w:t>Бесплатно.</w:t>
      </w:r>
    </w:p>
    <w:p w:rsidR="00D42314" w:rsidRPr="00CD5E6A" w:rsidRDefault="00D42314" w:rsidP="00CD5E6A">
      <w:pPr>
        <w:spacing w:line="240" w:lineRule="auto"/>
        <w:rPr>
          <w:rFonts w:ascii="Times New Roman" w:hAnsi="Times New Roman" w:cs="Times New Roman"/>
          <w:sz w:val="24"/>
          <w:szCs w:val="24"/>
        </w:rPr>
      </w:pPr>
    </w:p>
    <w:p w:rsidR="00D42314" w:rsidRPr="00CD5E6A" w:rsidRDefault="00D42314" w:rsidP="00CD5E6A">
      <w:pPr>
        <w:spacing w:line="240" w:lineRule="auto"/>
        <w:rPr>
          <w:rFonts w:ascii="Times New Roman" w:hAnsi="Times New Roman" w:cs="Times New Roman"/>
          <w:sz w:val="24"/>
          <w:szCs w:val="24"/>
        </w:rPr>
      </w:pPr>
    </w:p>
    <w:p w:rsidR="00D42314" w:rsidRPr="00CD5E6A" w:rsidRDefault="00D42314" w:rsidP="00CD5E6A">
      <w:pPr>
        <w:spacing w:line="240" w:lineRule="auto"/>
        <w:rPr>
          <w:rFonts w:ascii="Times New Roman" w:hAnsi="Times New Roman" w:cs="Times New Roman"/>
          <w:sz w:val="24"/>
          <w:szCs w:val="24"/>
        </w:rPr>
      </w:pPr>
    </w:p>
    <w:p w:rsidR="00D42314" w:rsidRPr="00CD5E6A" w:rsidRDefault="00D42314" w:rsidP="00CD5E6A">
      <w:pPr>
        <w:spacing w:line="240" w:lineRule="auto"/>
        <w:rPr>
          <w:rFonts w:ascii="Times New Roman" w:hAnsi="Times New Roman" w:cs="Times New Roman"/>
          <w:sz w:val="24"/>
          <w:szCs w:val="24"/>
        </w:rPr>
      </w:pPr>
    </w:p>
    <w:p w:rsidR="00D42314" w:rsidRPr="00CD5E6A" w:rsidRDefault="00D42314" w:rsidP="00CD5E6A">
      <w:pPr>
        <w:spacing w:line="240" w:lineRule="auto"/>
        <w:rPr>
          <w:rFonts w:ascii="Times New Roman" w:hAnsi="Times New Roman" w:cs="Times New Roman"/>
          <w:sz w:val="24"/>
          <w:szCs w:val="24"/>
        </w:rPr>
      </w:pPr>
    </w:p>
    <w:sectPr w:rsidR="00D42314" w:rsidRPr="00CD5E6A" w:rsidSect="009D05D6">
      <w:headerReference w:type="even" r:id="rId44"/>
      <w:footerReference w:type="even" r:id="rId45"/>
      <w:footerReference w:type="default" r:id="rId46"/>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51F" w:rsidRDefault="0002451F" w:rsidP="00747F84">
      <w:pPr>
        <w:spacing w:after="0" w:line="240" w:lineRule="auto"/>
      </w:pPr>
      <w:r>
        <w:separator/>
      </w:r>
    </w:p>
  </w:endnote>
  <w:endnote w:type="continuationSeparator" w:id="1">
    <w:p w:rsidR="0002451F" w:rsidRDefault="0002451F" w:rsidP="00747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ED7A61" w:rsidP="00606EA0">
    <w:pPr>
      <w:pStyle w:val="af1"/>
      <w:framePr w:wrap="around" w:vAnchor="text" w:hAnchor="margin" w:xAlign="right" w:y="1"/>
      <w:rPr>
        <w:rStyle w:val="af4"/>
      </w:rPr>
    </w:pPr>
    <w:r>
      <w:rPr>
        <w:rStyle w:val="af4"/>
      </w:rPr>
      <w:fldChar w:fldCharType="begin"/>
    </w:r>
    <w:r w:rsidR="000D3FC8">
      <w:rPr>
        <w:rStyle w:val="af4"/>
      </w:rPr>
      <w:instrText xml:space="preserve">PAGE  </w:instrText>
    </w:r>
    <w:r>
      <w:rPr>
        <w:rStyle w:val="af4"/>
      </w:rPr>
      <w:fldChar w:fldCharType="end"/>
    </w:r>
  </w:p>
  <w:p w:rsidR="000D3FC8" w:rsidRDefault="000D3FC8" w:rsidP="00606EA0">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0D3FC8" w:rsidP="00606EA0">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51F" w:rsidRDefault="0002451F" w:rsidP="00747F84">
      <w:pPr>
        <w:spacing w:after="0" w:line="240" w:lineRule="auto"/>
      </w:pPr>
      <w:r>
        <w:separator/>
      </w:r>
    </w:p>
  </w:footnote>
  <w:footnote w:type="continuationSeparator" w:id="1">
    <w:p w:rsidR="0002451F" w:rsidRDefault="0002451F" w:rsidP="00747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ED7A61" w:rsidP="00606EA0">
    <w:pPr>
      <w:pStyle w:val="af"/>
      <w:framePr w:wrap="around" w:vAnchor="text" w:hAnchor="margin" w:xAlign="center" w:y="1"/>
      <w:rPr>
        <w:rStyle w:val="af4"/>
      </w:rPr>
    </w:pPr>
    <w:r>
      <w:rPr>
        <w:rStyle w:val="af4"/>
      </w:rPr>
      <w:fldChar w:fldCharType="begin"/>
    </w:r>
    <w:r w:rsidR="000D3FC8">
      <w:rPr>
        <w:rStyle w:val="af4"/>
      </w:rPr>
      <w:instrText xml:space="preserve">PAGE  </w:instrText>
    </w:r>
    <w:r>
      <w:rPr>
        <w:rStyle w:val="af4"/>
      </w:rPr>
      <w:fldChar w:fldCharType="end"/>
    </w:r>
  </w:p>
  <w:p w:rsidR="000D3FC8" w:rsidRDefault="000D3FC8">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95E78"/>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092623D"/>
    <w:multiLevelType w:val="hybridMultilevel"/>
    <w:tmpl w:val="7856EA78"/>
    <w:lvl w:ilvl="0" w:tplc="B6CC56C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9F32FEF"/>
    <w:multiLevelType w:val="singleLevel"/>
    <w:tmpl w:val="28F4949E"/>
    <w:lvl w:ilvl="0">
      <w:start w:val="3"/>
      <w:numFmt w:val="decimal"/>
      <w:lvlText w:val="%1"/>
      <w:lvlJc w:val="left"/>
      <w:pPr>
        <w:tabs>
          <w:tab w:val="num" w:pos="360"/>
        </w:tabs>
        <w:ind w:left="360" w:hanging="360"/>
      </w:pPr>
      <w:rPr>
        <w:rFonts w:hint="default"/>
      </w:rPr>
    </w:lvl>
  </w:abstractNum>
  <w:abstractNum w:abstractNumId="4">
    <w:nsid w:val="22456E70"/>
    <w:multiLevelType w:val="hybridMultilevel"/>
    <w:tmpl w:val="C6C2894A"/>
    <w:lvl w:ilvl="0" w:tplc="502892F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41B4743"/>
    <w:multiLevelType w:val="hybridMultilevel"/>
    <w:tmpl w:val="57BE85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4D52BC3"/>
    <w:multiLevelType w:val="singleLevel"/>
    <w:tmpl w:val="A19C6448"/>
    <w:lvl w:ilvl="0">
      <w:start w:val="1"/>
      <w:numFmt w:val="bullet"/>
      <w:lvlText w:val="-"/>
      <w:lvlJc w:val="left"/>
      <w:pPr>
        <w:tabs>
          <w:tab w:val="num" w:pos="360"/>
        </w:tabs>
        <w:ind w:left="360" w:hanging="360"/>
      </w:pPr>
      <w:rPr>
        <w:rFonts w:hint="default"/>
      </w:rPr>
    </w:lvl>
  </w:abstractNum>
  <w:abstractNum w:abstractNumId="7">
    <w:nsid w:val="25FA249B"/>
    <w:multiLevelType w:val="hybridMultilevel"/>
    <w:tmpl w:val="0D5265D0"/>
    <w:lvl w:ilvl="0" w:tplc="FFFFFFFF">
      <w:start w:val="5"/>
      <w:numFmt w:val="bullet"/>
      <w:lvlText w:val="-"/>
      <w:lvlJc w:val="left"/>
      <w:pPr>
        <w:tabs>
          <w:tab w:val="num" w:pos="1140"/>
        </w:tabs>
        <w:ind w:left="114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29270363"/>
    <w:multiLevelType w:val="hybridMultilevel"/>
    <w:tmpl w:val="EF4A68CE"/>
    <w:lvl w:ilvl="0" w:tplc="AEDCCC5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C50282E"/>
    <w:multiLevelType w:val="singleLevel"/>
    <w:tmpl w:val="5E10112C"/>
    <w:lvl w:ilvl="0">
      <w:start w:val="1"/>
      <w:numFmt w:val="decimal"/>
      <w:lvlText w:val="%1."/>
      <w:lvlJc w:val="left"/>
      <w:pPr>
        <w:tabs>
          <w:tab w:val="num" w:pos="1080"/>
        </w:tabs>
        <w:ind w:left="1080" w:hanging="360"/>
      </w:pPr>
      <w:rPr>
        <w:rFonts w:hint="default"/>
      </w:rPr>
    </w:lvl>
  </w:abstractNum>
  <w:abstractNum w:abstractNumId="10">
    <w:nsid w:val="2D6F3777"/>
    <w:multiLevelType w:val="hybridMultilevel"/>
    <w:tmpl w:val="00C03504"/>
    <w:lvl w:ilvl="0" w:tplc="BA6AEB7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8613DD"/>
    <w:multiLevelType w:val="hybridMultilevel"/>
    <w:tmpl w:val="C5F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40344507"/>
    <w:multiLevelType w:val="multilevel"/>
    <w:tmpl w:val="8B1410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4">
    <w:nsid w:val="405D665E"/>
    <w:multiLevelType w:val="hybridMultilevel"/>
    <w:tmpl w:val="EA44C5BC"/>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5CF4CC1"/>
    <w:multiLevelType w:val="singleLevel"/>
    <w:tmpl w:val="7E586532"/>
    <w:lvl w:ilvl="0">
      <w:start w:val="1"/>
      <w:numFmt w:val="decimal"/>
      <w:lvlText w:val="%1."/>
      <w:lvlJc w:val="left"/>
      <w:pPr>
        <w:tabs>
          <w:tab w:val="num" w:pos="1215"/>
        </w:tabs>
        <w:ind w:left="1215" w:hanging="495"/>
      </w:pPr>
      <w:rPr>
        <w:rFonts w:hint="default"/>
      </w:rPr>
    </w:lvl>
  </w:abstractNum>
  <w:abstractNum w:abstractNumId="16">
    <w:nsid w:val="4D1845EC"/>
    <w:multiLevelType w:val="singleLevel"/>
    <w:tmpl w:val="4218161A"/>
    <w:lvl w:ilvl="0">
      <w:start w:val="1"/>
      <w:numFmt w:val="decimal"/>
      <w:lvlText w:val="%1."/>
      <w:lvlJc w:val="left"/>
      <w:pPr>
        <w:tabs>
          <w:tab w:val="num" w:pos="1080"/>
        </w:tabs>
        <w:ind w:left="1080" w:hanging="360"/>
      </w:pPr>
      <w:rPr>
        <w:rFonts w:hint="default"/>
      </w:rPr>
    </w:lvl>
  </w:abstractNum>
  <w:abstractNum w:abstractNumId="17">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57FC1503"/>
    <w:multiLevelType w:val="hybridMultilevel"/>
    <w:tmpl w:val="F252EE20"/>
    <w:lvl w:ilvl="0" w:tplc="D34E16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B9E16AB"/>
    <w:multiLevelType w:val="hybridMultilevel"/>
    <w:tmpl w:val="7CB4618A"/>
    <w:lvl w:ilvl="0" w:tplc="9F8AEB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628131C6"/>
    <w:multiLevelType w:val="hybridMultilevel"/>
    <w:tmpl w:val="7818C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2E62DC"/>
    <w:multiLevelType w:val="singleLevel"/>
    <w:tmpl w:val="A19C6448"/>
    <w:lvl w:ilvl="0">
      <w:start w:val="1"/>
      <w:numFmt w:val="bullet"/>
      <w:lvlText w:val="-"/>
      <w:lvlJc w:val="left"/>
      <w:pPr>
        <w:tabs>
          <w:tab w:val="num" w:pos="360"/>
        </w:tabs>
        <w:ind w:left="360" w:hanging="360"/>
      </w:pPr>
      <w:rPr>
        <w:rFonts w:hint="default"/>
      </w:rPr>
    </w:lvl>
  </w:abstractNum>
  <w:abstractNum w:abstractNumId="22">
    <w:nsid w:val="68066D89"/>
    <w:multiLevelType w:val="singleLevel"/>
    <w:tmpl w:val="D3921F84"/>
    <w:lvl w:ilvl="0">
      <w:start w:val="1"/>
      <w:numFmt w:val="decimal"/>
      <w:lvlText w:val="%1."/>
      <w:lvlJc w:val="left"/>
      <w:pPr>
        <w:tabs>
          <w:tab w:val="num" w:pos="1110"/>
        </w:tabs>
        <w:ind w:left="1110" w:hanging="390"/>
      </w:pPr>
      <w:rPr>
        <w:rFonts w:hint="default"/>
      </w:rPr>
    </w:lvl>
  </w:abstractNum>
  <w:abstractNum w:abstractNumId="23">
    <w:nsid w:val="6D220C69"/>
    <w:multiLevelType w:val="singleLevel"/>
    <w:tmpl w:val="808286F6"/>
    <w:lvl w:ilvl="0">
      <w:start w:val="4"/>
      <w:numFmt w:val="decimal"/>
      <w:lvlText w:val="%1."/>
      <w:lvlJc w:val="left"/>
      <w:pPr>
        <w:tabs>
          <w:tab w:val="num" w:pos="420"/>
        </w:tabs>
        <w:ind w:left="420" w:hanging="360"/>
      </w:pPr>
      <w:rPr>
        <w:rFonts w:hint="default"/>
      </w:rPr>
    </w:lvl>
  </w:abstractNum>
  <w:abstractNum w:abstractNumId="24">
    <w:nsid w:val="700D620E"/>
    <w:multiLevelType w:val="singleLevel"/>
    <w:tmpl w:val="DBE69D84"/>
    <w:lvl w:ilvl="0">
      <w:start w:val="1"/>
      <w:numFmt w:val="decimal"/>
      <w:lvlText w:val="%1."/>
      <w:lvlJc w:val="left"/>
      <w:pPr>
        <w:tabs>
          <w:tab w:val="num" w:pos="1245"/>
        </w:tabs>
        <w:ind w:left="1245" w:hanging="525"/>
      </w:pPr>
      <w:rPr>
        <w:rFonts w:hint="default"/>
      </w:rPr>
    </w:lvl>
  </w:abstractNum>
  <w:abstractNum w:abstractNumId="25">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3"/>
  </w:num>
  <w:num w:numId="2">
    <w:abstractNumId w:val="21"/>
  </w:num>
  <w:num w:numId="3">
    <w:abstractNumId w:val="0"/>
  </w:num>
  <w:num w:numId="4">
    <w:abstractNumId w:val="3"/>
  </w:num>
  <w:num w:numId="5">
    <w:abstractNumId w:val="23"/>
  </w:num>
  <w:num w:numId="6">
    <w:abstractNumId w:val="24"/>
  </w:num>
  <w:num w:numId="7">
    <w:abstractNumId w:val="16"/>
  </w:num>
  <w:num w:numId="8">
    <w:abstractNumId w:val="9"/>
  </w:num>
  <w:num w:numId="9">
    <w:abstractNumId w:val="15"/>
  </w:num>
  <w:num w:numId="10">
    <w:abstractNumId w:val="22"/>
  </w:num>
  <w:num w:numId="11">
    <w:abstractNumId w:val="6"/>
  </w:num>
  <w:num w:numId="12">
    <w:abstractNumId w:val="2"/>
  </w:num>
  <w:num w:numId="13">
    <w:abstractNumId w:val="5"/>
  </w:num>
  <w:num w:numId="14">
    <w:abstractNumId w:val="18"/>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4"/>
  </w:num>
  <w:num w:numId="18">
    <w:abstractNumId w:val="4"/>
  </w:num>
  <w:num w:numId="19">
    <w:abstractNumId w:val="8"/>
  </w:num>
  <w:num w:numId="20">
    <w:abstractNumId w:val="19"/>
  </w:num>
  <w:num w:numId="21">
    <w:abstractNumId w:val="20"/>
  </w:num>
  <w:num w:numId="22">
    <w:abstractNumId w:val="1"/>
  </w:num>
  <w:num w:numId="23">
    <w:abstractNumId w:val="12"/>
  </w:num>
  <w:num w:numId="24">
    <w:abstractNumId w:val="10"/>
  </w:num>
  <w:num w:numId="25">
    <w:abstractNumId w:val="25"/>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314"/>
    <w:rsid w:val="000223B7"/>
    <w:rsid w:val="0002451F"/>
    <w:rsid w:val="000A49A8"/>
    <w:rsid w:val="000D3FC8"/>
    <w:rsid w:val="00104CBC"/>
    <w:rsid w:val="001636B6"/>
    <w:rsid w:val="00165D88"/>
    <w:rsid w:val="001C590C"/>
    <w:rsid w:val="001D114A"/>
    <w:rsid w:val="001F3A10"/>
    <w:rsid w:val="002B76E1"/>
    <w:rsid w:val="00314717"/>
    <w:rsid w:val="00377A97"/>
    <w:rsid w:val="003C093B"/>
    <w:rsid w:val="0042280C"/>
    <w:rsid w:val="0043786D"/>
    <w:rsid w:val="00462872"/>
    <w:rsid w:val="00484E2A"/>
    <w:rsid w:val="005F5D27"/>
    <w:rsid w:val="00611095"/>
    <w:rsid w:val="006A3D04"/>
    <w:rsid w:val="006F711D"/>
    <w:rsid w:val="00747F84"/>
    <w:rsid w:val="00764B85"/>
    <w:rsid w:val="00772791"/>
    <w:rsid w:val="0077299F"/>
    <w:rsid w:val="00785297"/>
    <w:rsid w:val="00861DB0"/>
    <w:rsid w:val="008D4871"/>
    <w:rsid w:val="009155CD"/>
    <w:rsid w:val="00941601"/>
    <w:rsid w:val="009A5788"/>
    <w:rsid w:val="009D05D6"/>
    <w:rsid w:val="009F158F"/>
    <w:rsid w:val="00A53F63"/>
    <w:rsid w:val="00A63C88"/>
    <w:rsid w:val="00AC5259"/>
    <w:rsid w:val="00AE68D0"/>
    <w:rsid w:val="00B64ECC"/>
    <w:rsid w:val="00BB4EBF"/>
    <w:rsid w:val="00BB7615"/>
    <w:rsid w:val="00CD5E6A"/>
    <w:rsid w:val="00CE5C45"/>
    <w:rsid w:val="00D0226A"/>
    <w:rsid w:val="00D42314"/>
    <w:rsid w:val="00D769E1"/>
    <w:rsid w:val="00E36387"/>
    <w:rsid w:val="00E8421B"/>
    <w:rsid w:val="00ED7A61"/>
    <w:rsid w:val="00EE0C1A"/>
    <w:rsid w:val="00EF1325"/>
    <w:rsid w:val="00FE3750"/>
    <w:rsid w:val="00FE48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3147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4717"/>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nhideWhenUsed/>
    <w:qFormat/>
    <w:rsid w:val="0031471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314717"/>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basedOn w:val="a"/>
    <w:next w:val="a"/>
    <w:link w:val="60"/>
    <w:qFormat/>
    <w:rsid w:val="00314717"/>
    <w:pPr>
      <w:keepNext/>
      <w:spacing w:after="0" w:line="240" w:lineRule="auto"/>
      <w:ind w:firstLine="720"/>
      <w:jc w:val="center"/>
      <w:outlineLvl w:val="5"/>
    </w:pPr>
    <w:rPr>
      <w:rFonts w:ascii="Times New Roman" w:eastAsia="Times New Roman" w:hAnsi="Times New Roman" w:cs="Times New Roman"/>
      <w:sz w:val="28"/>
      <w:szCs w:val="20"/>
    </w:rPr>
  </w:style>
  <w:style w:type="paragraph" w:styleId="7">
    <w:name w:val="heading 7"/>
    <w:basedOn w:val="a"/>
    <w:next w:val="a"/>
    <w:link w:val="70"/>
    <w:qFormat/>
    <w:rsid w:val="00314717"/>
    <w:pPr>
      <w:keepNext/>
      <w:spacing w:after="0" w:line="240" w:lineRule="auto"/>
      <w:ind w:left="360"/>
      <w:jc w:val="both"/>
      <w:outlineLvl w:val="6"/>
    </w:pPr>
    <w:rPr>
      <w:rFonts w:ascii="Times New Roman" w:eastAsia="Times New Roman" w:hAnsi="Times New Roman" w:cs="Times New Roman"/>
      <w:b/>
      <w:bCs/>
      <w:sz w:val="28"/>
      <w:szCs w:val="20"/>
    </w:rPr>
  </w:style>
  <w:style w:type="paragraph" w:styleId="8">
    <w:name w:val="heading 8"/>
    <w:basedOn w:val="a"/>
    <w:next w:val="a"/>
    <w:link w:val="80"/>
    <w:unhideWhenUsed/>
    <w:qFormat/>
    <w:rsid w:val="0031471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314717"/>
    <w:pPr>
      <w:keepNext/>
      <w:spacing w:after="0" w:line="240" w:lineRule="auto"/>
      <w:jc w:val="center"/>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rsid w:val="0031471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314717"/>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314717"/>
    <w:rPr>
      <w:color w:val="0000FF"/>
      <w:u w:val="single"/>
    </w:rPr>
  </w:style>
  <w:style w:type="character" w:customStyle="1" w:styleId="80">
    <w:name w:val="Заголовок 8 Знак"/>
    <w:basedOn w:val="a0"/>
    <w:link w:val="8"/>
    <w:rsid w:val="00314717"/>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314717"/>
    <w:rPr>
      <w:rFonts w:ascii="Times New Roman" w:eastAsia="Times New Roman" w:hAnsi="Times New Roman" w:cs="Times New Roman"/>
      <w:sz w:val="24"/>
      <w:szCs w:val="20"/>
    </w:rPr>
  </w:style>
  <w:style w:type="character" w:customStyle="1" w:styleId="50">
    <w:name w:val="Заголовок 5 Знак"/>
    <w:basedOn w:val="a0"/>
    <w:link w:val="5"/>
    <w:rsid w:val="00314717"/>
    <w:rPr>
      <w:rFonts w:ascii="Times New Roman" w:eastAsia="Times New Roman" w:hAnsi="Times New Roman" w:cs="Times New Roman"/>
      <w:sz w:val="28"/>
      <w:szCs w:val="20"/>
    </w:rPr>
  </w:style>
  <w:style w:type="character" w:customStyle="1" w:styleId="60">
    <w:name w:val="Заголовок 6 Знак"/>
    <w:basedOn w:val="a0"/>
    <w:link w:val="6"/>
    <w:rsid w:val="00314717"/>
    <w:rPr>
      <w:rFonts w:ascii="Times New Roman" w:eastAsia="Times New Roman" w:hAnsi="Times New Roman" w:cs="Times New Roman"/>
      <w:sz w:val="28"/>
      <w:szCs w:val="20"/>
    </w:rPr>
  </w:style>
  <w:style w:type="character" w:customStyle="1" w:styleId="70">
    <w:name w:val="Заголовок 7 Знак"/>
    <w:basedOn w:val="a0"/>
    <w:link w:val="7"/>
    <w:rsid w:val="00314717"/>
    <w:rPr>
      <w:rFonts w:ascii="Times New Roman" w:eastAsia="Times New Roman" w:hAnsi="Times New Roman" w:cs="Times New Roman"/>
      <w:b/>
      <w:bCs/>
      <w:sz w:val="28"/>
      <w:szCs w:val="20"/>
    </w:rPr>
  </w:style>
  <w:style w:type="character" w:customStyle="1" w:styleId="90">
    <w:name w:val="Заголовок 9 Знак"/>
    <w:basedOn w:val="a0"/>
    <w:link w:val="9"/>
    <w:rsid w:val="00314717"/>
    <w:rPr>
      <w:rFonts w:ascii="Times New Roman" w:eastAsia="Times New Roman" w:hAnsi="Times New Roman" w:cs="Times New Roman"/>
      <w:sz w:val="28"/>
      <w:szCs w:val="20"/>
    </w:rPr>
  </w:style>
  <w:style w:type="paragraph" w:styleId="a4">
    <w:name w:val="Body Text"/>
    <w:basedOn w:val="a"/>
    <w:link w:val="a5"/>
    <w:rsid w:val="00314717"/>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Знак"/>
    <w:basedOn w:val="a0"/>
    <w:link w:val="a4"/>
    <w:rsid w:val="00314717"/>
    <w:rPr>
      <w:rFonts w:ascii="Times New Roman" w:eastAsia="Times New Roman" w:hAnsi="Times New Roman" w:cs="Times New Roman"/>
      <w:sz w:val="28"/>
      <w:szCs w:val="20"/>
    </w:rPr>
  </w:style>
  <w:style w:type="paragraph" w:styleId="a6">
    <w:name w:val="Body Text Indent"/>
    <w:basedOn w:val="a"/>
    <w:link w:val="a7"/>
    <w:rsid w:val="00314717"/>
    <w:pPr>
      <w:spacing w:after="0" w:line="240" w:lineRule="auto"/>
      <w:ind w:firstLine="720"/>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314717"/>
    <w:rPr>
      <w:rFonts w:ascii="Times New Roman" w:eastAsia="Times New Roman" w:hAnsi="Times New Roman" w:cs="Times New Roman"/>
      <w:sz w:val="28"/>
      <w:szCs w:val="20"/>
    </w:rPr>
  </w:style>
  <w:style w:type="paragraph" w:styleId="21">
    <w:name w:val="Body Text Indent 2"/>
    <w:basedOn w:val="a"/>
    <w:link w:val="22"/>
    <w:rsid w:val="00314717"/>
    <w:pPr>
      <w:spacing w:after="0" w:line="360" w:lineRule="auto"/>
      <w:ind w:left="357" w:firstLine="357"/>
      <w:jc w:val="both"/>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14717"/>
    <w:rPr>
      <w:rFonts w:ascii="Times New Roman" w:eastAsia="Times New Roman" w:hAnsi="Times New Roman" w:cs="Times New Roman"/>
      <w:sz w:val="28"/>
      <w:szCs w:val="20"/>
    </w:rPr>
  </w:style>
  <w:style w:type="paragraph" w:styleId="23">
    <w:name w:val="Body Text 2"/>
    <w:basedOn w:val="a"/>
    <w:link w:val="24"/>
    <w:rsid w:val="00314717"/>
    <w:pPr>
      <w:spacing w:after="0" w:line="240" w:lineRule="auto"/>
      <w:jc w:val="center"/>
    </w:pPr>
    <w:rPr>
      <w:rFonts w:ascii="Times New Roman" w:eastAsia="Times New Roman" w:hAnsi="Times New Roman" w:cs="Times New Roman"/>
      <w:b/>
      <w:bCs/>
      <w:sz w:val="28"/>
      <w:szCs w:val="20"/>
    </w:rPr>
  </w:style>
  <w:style w:type="character" w:customStyle="1" w:styleId="24">
    <w:name w:val="Основной текст 2 Знак"/>
    <w:basedOn w:val="a0"/>
    <w:link w:val="23"/>
    <w:rsid w:val="00314717"/>
    <w:rPr>
      <w:rFonts w:ascii="Times New Roman" w:eastAsia="Times New Roman" w:hAnsi="Times New Roman" w:cs="Times New Roman"/>
      <w:b/>
      <w:bCs/>
      <w:sz w:val="28"/>
      <w:szCs w:val="20"/>
    </w:rPr>
  </w:style>
  <w:style w:type="paragraph" w:styleId="31">
    <w:name w:val="Body Text 3"/>
    <w:basedOn w:val="a"/>
    <w:link w:val="32"/>
    <w:rsid w:val="00314717"/>
    <w:pPr>
      <w:spacing w:after="0" w:line="240" w:lineRule="auto"/>
      <w:jc w:val="both"/>
    </w:pPr>
    <w:rPr>
      <w:rFonts w:ascii="Times New Roman" w:eastAsia="Times New Roman" w:hAnsi="Times New Roman" w:cs="Times New Roman"/>
      <w:sz w:val="24"/>
      <w:szCs w:val="20"/>
    </w:rPr>
  </w:style>
  <w:style w:type="character" w:customStyle="1" w:styleId="32">
    <w:name w:val="Основной текст 3 Знак"/>
    <w:basedOn w:val="a0"/>
    <w:link w:val="31"/>
    <w:rsid w:val="00314717"/>
    <w:rPr>
      <w:rFonts w:ascii="Times New Roman" w:eastAsia="Times New Roman" w:hAnsi="Times New Roman" w:cs="Times New Roman"/>
      <w:sz w:val="24"/>
      <w:szCs w:val="20"/>
    </w:rPr>
  </w:style>
  <w:style w:type="paragraph" w:styleId="a8">
    <w:name w:val="Balloon Text"/>
    <w:basedOn w:val="a"/>
    <w:link w:val="a9"/>
    <w:uiPriority w:val="99"/>
    <w:semiHidden/>
    <w:unhideWhenUsed/>
    <w:rsid w:val="00314717"/>
    <w:pPr>
      <w:spacing w:after="0" w:line="240" w:lineRule="auto"/>
    </w:pPr>
    <w:rPr>
      <w:rFonts w:ascii="Tahoma" w:eastAsia="Times New Roman" w:hAnsi="Tahoma" w:cs="Tahoma"/>
      <w:sz w:val="16"/>
      <w:szCs w:val="16"/>
    </w:rPr>
  </w:style>
  <w:style w:type="character" w:customStyle="1" w:styleId="a9">
    <w:name w:val="Текст выноски Знак"/>
    <w:basedOn w:val="a0"/>
    <w:link w:val="a8"/>
    <w:uiPriority w:val="99"/>
    <w:semiHidden/>
    <w:rsid w:val="00314717"/>
    <w:rPr>
      <w:rFonts w:ascii="Tahoma" w:eastAsia="Times New Roman" w:hAnsi="Tahoma" w:cs="Tahoma"/>
      <w:sz w:val="16"/>
      <w:szCs w:val="16"/>
    </w:rPr>
  </w:style>
  <w:style w:type="paragraph" w:customStyle="1" w:styleId="aa">
    <w:name w:val="Таблицы (моноширинный)"/>
    <w:basedOn w:val="a"/>
    <w:next w:val="a"/>
    <w:rsid w:val="00314717"/>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b">
    <w:name w:val="Гипертекстовая ссылка"/>
    <w:basedOn w:val="a0"/>
    <w:uiPriority w:val="99"/>
    <w:rsid w:val="00314717"/>
    <w:rPr>
      <w:rFonts w:cs="Times New Roman"/>
      <w:color w:val="106BBE"/>
    </w:rPr>
  </w:style>
  <w:style w:type="character" w:customStyle="1" w:styleId="ac">
    <w:name w:val="Цветовое выделение"/>
    <w:uiPriority w:val="99"/>
    <w:rsid w:val="00314717"/>
    <w:rPr>
      <w:b/>
      <w:color w:val="26282F"/>
    </w:rPr>
  </w:style>
  <w:style w:type="character" w:customStyle="1" w:styleId="apple-converted-space">
    <w:name w:val="apple-converted-space"/>
    <w:basedOn w:val="a0"/>
    <w:rsid w:val="00314717"/>
  </w:style>
  <w:style w:type="paragraph" w:styleId="ad">
    <w:name w:val="No Spacing"/>
    <w:uiPriority w:val="1"/>
    <w:qFormat/>
    <w:rsid w:val="00314717"/>
    <w:pPr>
      <w:spacing w:after="0" w:line="240" w:lineRule="auto"/>
    </w:pPr>
    <w:rPr>
      <w:rFonts w:ascii="Calibri" w:eastAsia="Calibri" w:hAnsi="Calibri" w:cs="Times New Roman"/>
      <w:lang w:eastAsia="en-US"/>
    </w:rPr>
  </w:style>
  <w:style w:type="paragraph" w:customStyle="1" w:styleId="ae">
    <w:name w:val="Нормальный (таблица)"/>
    <w:basedOn w:val="a"/>
    <w:next w:val="a"/>
    <w:uiPriority w:val="99"/>
    <w:rsid w:val="000D3FC8"/>
    <w:pPr>
      <w:autoSpaceDE w:val="0"/>
      <w:autoSpaceDN w:val="0"/>
      <w:adjustRightInd w:val="0"/>
      <w:spacing w:after="0" w:line="240" w:lineRule="auto"/>
      <w:jc w:val="both"/>
    </w:pPr>
    <w:rPr>
      <w:rFonts w:ascii="Arial" w:eastAsia="Times New Roman" w:hAnsi="Arial" w:cs="Times New Roman"/>
      <w:sz w:val="24"/>
      <w:szCs w:val="24"/>
    </w:rPr>
  </w:style>
  <w:style w:type="paragraph" w:styleId="af">
    <w:name w:val="header"/>
    <w:basedOn w:val="a"/>
    <w:link w:val="11"/>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0">
    <w:name w:val="Верхний колонтитул Знак"/>
    <w:basedOn w:val="a0"/>
    <w:link w:val="af"/>
    <w:uiPriority w:val="99"/>
    <w:semiHidden/>
    <w:rsid w:val="000D3FC8"/>
  </w:style>
  <w:style w:type="character" w:customStyle="1" w:styleId="11">
    <w:name w:val="Верхний колонтитул Знак1"/>
    <w:link w:val="af"/>
    <w:rsid w:val="000D3FC8"/>
    <w:rPr>
      <w:rFonts w:ascii="Times New Roman CYR" w:eastAsia="Times New Roman" w:hAnsi="Times New Roman CYR" w:cs="Times New Roman"/>
      <w:sz w:val="28"/>
      <w:szCs w:val="20"/>
    </w:rPr>
  </w:style>
  <w:style w:type="paragraph" w:styleId="af1">
    <w:name w:val="footer"/>
    <w:basedOn w:val="a"/>
    <w:link w:val="12"/>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2">
    <w:name w:val="Нижний колонтитул Знак"/>
    <w:basedOn w:val="a0"/>
    <w:link w:val="af1"/>
    <w:uiPriority w:val="99"/>
    <w:semiHidden/>
    <w:rsid w:val="000D3FC8"/>
  </w:style>
  <w:style w:type="character" w:customStyle="1" w:styleId="12">
    <w:name w:val="Нижний колонтитул Знак1"/>
    <w:link w:val="af1"/>
    <w:rsid w:val="000D3FC8"/>
    <w:rPr>
      <w:rFonts w:ascii="Times New Roman CYR" w:eastAsia="Times New Roman" w:hAnsi="Times New Roman CYR" w:cs="Times New Roman"/>
      <w:sz w:val="28"/>
      <w:szCs w:val="20"/>
    </w:rPr>
  </w:style>
  <w:style w:type="paragraph" w:customStyle="1" w:styleId="ConsPlusCell">
    <w:name w:val="ConsPlusCell"/>
    <w:rsid w:val="000D3FC8"/>
    <w:pPr>
      <w:widowControl w:val="0"/>
      <w:autoSpaceDE w:val="0"/>
      <w:autoSpaceDN w:val="0"/>
      <w:adjustRightInd w:val="0"/>
      <w:spacing w:after="0" w:line="240" w:lineRule="auto"/>
    </w:pPr>
    <w:rPr>
      <w:rFonts w:ascii="Arial" w:eastAsia="Times New Roman" w:hAnsi="Arial" w:cs="Arial"/>
      <w:sz w:val="20"/>
      <w:szCs w:val="20"/>
    </w:rPr>
  </w:style>
  <w:style w:type="paragraph" w:styleId="af3">
    <w:name w:val="Normal (Web)"/>
    <w:basedOn w:val="a"/>
    <w:rsid w:val="000D3FC8"/>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page number"/>
    <w:basedOn w:val="a0"/>
    <w:rsid w:val="000D3FC8"/>
  </w:style>
  <w:style w:type="paragraph" w:customStyle="1" w:styleId="ConsPlusTitle">
    <w:name w:val="ConsPlusTitle"/>
    <w:uiPriority w:val="99"/>
    <w:rsid w:val="00FE4851"/>
    <w:pPr>
      <w:widowControl w:val="0"/>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ConsPlusNormal">
    <w:name w:val="ConsPlusNormal"/>
    <w:rsid w:val="00FE4851"/>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f5">
    <w:name w:val="Table Grid"/>
    <w:basedOn w:val="a1"/>
    <w:uiPriority w:val="99"/>
    <w:rsid w:val="00FE485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Информация об изменениях"/>
    <w:basedOn w:val="a"/>
    <w:next w:val="a"/>
    <w:rsid w:val="00CD5E6A"/>
    <w:pPr>
      <w:autoSpaceDE w:val="0"/>
      <w:autoSpaceDN w:val="0"/>
      <w:adjustRightInd w:val="0"/>
      <w:spacing w:before="180" w:after="0" w:line="240" w:lineRule="auto"/>
      <w:ind w:left="360" w:right="360"/>
      <w:jc w:val="both"/>
    </w:pPr>
    <w:rPr>
      <w:rFonts w:ascii="Arial" w:eastAsia="Times New Roman" w:hAnsi="Arial" w:cs="Times New Roman"/>
      <w:color w:val="353842"/>
      <w:sz w:val="18"/>
      <w:szCs w:val="18"/>
      <w:shd w:val="clear" w:color="auto" w:fill="EAEFED"/>
    </w:rPr>
  </w:style>
  <w:style w:type="paragraph" w:customStyle="1" w:styleId="af7">
    <w:name w:val="Подзаголовок для информации об изменениях"/>
    <w:basedOn w:val="a"/>
    <w:next w:val="a"/>
    <w:rsid w:val="00CD5E6A"/>
    <w:pPr>
      <w:autoSpaceDE w:val="0"/>
      <w:autoSpaceDN w:val="0"/>
      <w:adjustRightInd w:val="0"/>
      <w:spacing w:after="0" w:line="240" w:lineRule="auto"/>
      <w:ind w:firstLine="720"/>
      <w:jc w:val="both"/>
    </w:pPr>
    <w:rPr>
      <w:rFonts w:ascii="Arial" w:eastAsia="Times New Roman" w:hAnsi="Arial" w:cs="Times New Roman"/>
      <w:b/>
      <w:bCs/>
      <w:color w:val="353842"/>
      <w:sz w:val="18"/>
      <w:szCs w:val="18"/>
    </w:rPr>
  </w:style>
  <w:style w:type="paragraph" w:customStyle="1" w:styleId="text">
    <w:name w:val="text"/>
    <w:basedOn w:val="a"/>
    <w:link w:val="text0"/>
    <w:rsid w:val="00CD5E6A"/>
    <w:pPr>
      <w:spacing w:after="0" w:line="240" w:lineRule="auto"/>
      <w:ind w:firstLine="567"/>
      <w:jc w:val="both"/>
    </w:pPr>
    <w:rPr>
      <w:rFonts w:ascii="Arial" w:eastAsia="Calibri" w:hAnsi="Arial" w:cs="Times New Roman"/>
      <w:sz w:val="24"/>
      <w:szCs w:val="24"/>
    </w:rPr>
  </w:style>
  <w:style w:type="paragraph" w:customStyle="1" w:styleId="article">
    <w:name w:val="article"/>
    <w:basedOn w:val="a"/>
    <w:rsid w:val="00CD5E6A"/>
    <w:pPr>
      <w:spacing w:after="0" w:line="240" w:lineRule="auto"/>
      <w:ind w:firstLine="567"/>
      <w:jc w:val="both"/>
    </w:pPr>
    <w:rPr>
      <w:rFonts w:ascii="Arial" w:eastAsia="Times New Roman" w:hAnsi="Arial" w:cs="Arial"/>
      <w:sz w:val="26"/>
      <w:szCs w:val="26"/>
    </w:rPr>
  </w:style>
  <w:style w:type="paragraph" w:customStyle="1" w:styleId="13">
    <w:name w:val="Абзац списка1"/>
    <w:basedOn w:val="a"/>
    <w:rsid w:val="00CD5E6A"/>
    <w:pPr>
      <w:widowControl w:val="0"/>
      <w:autoSpaceDE w:val="0"/>
      <w:autoSpaceDN w:val="0"/>
      <w:adjustRightInd w:val="0"/>
      <w:spacing w:after="0" w:line="240" w:lineRule="auto"/>
      <w:ind w:left="720"/>
      <w:contextualSpacing/>
    </w:pPr>
    <w:rPr>
      <w:rFonts w:ascii="Arial" w:eastAsia="Times New Roman" w:hAnsi="Arial" w:cs="Arial"/>
      <w:sz w:val="24"/>
      <w:szCs w:val="24"/>
    </w:rPr>
  </w:style>
  <w:style w:type="character" w:customStyle="1" w:styleId="text0">
    <w:name w:val="text Знак"/>
    <w:link w:val="text"/>
    <w:locked/>
    <w:rsid w:val="00CD5E6A"/>
    <w:rPr>
      <w:rFonts w:ascii="Arial" w:eastAsia="Calibri" w:hAnsi="Arial"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http://dostup.scli.ru:8111/content/act/9aa48369-618a-4bb4-b4b8-ae15f2b7ebf6.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garantF1://8868430.802" TargetMode="External"/><Relationship Id="rId39" Type="http://schemas.openxmlformats.org/officeDocument/2006/relationships/hyperlink" Target="garantF1://10003000.0" TargetMode="External"/><Relationship Id="rId3" Type="http://schemas.openxmlformats.org/officeDocument/2006/relationships/settings" Target="settings.xml"/><Relationship Id="rId21" Type="http://schemas.openxmlformats.org/officeDocument/2006/relationships/hyperlink" Target="garantF1://86367.750103" TargetMode="External"/><Relationship Id="rId34" Type="http://schemas.openxmlformats.org/officeDocument/2006/relationships/hyperlink" Target="garantF1://12064203.8" TargetMode="External"/><Relationship Id="rId42" Type="http://schemas.openxmlformats.org/officeDocument/2006/relationships/hyperlink" Target="garantF1://12012604.0" TargetMode="External"/><Relationship Id="rId47" Type="http://schemas.openxmlformats.org/officeDocument/2006/relationships/fontTable" Target="fontTable.xml"/><Relationship Id="rId7" Type="http://schemas.openxmlformats.org/officeDocument/2006/relationships/hyperlink" Target="garantF1://86367.3408" TargetMode="External"/><Relationship Id="rId12" Type="http://schemas.openxmlformats.org/officeDocument/2006/relationships/hyperlink" Target="http://dostup.scli.ru:8111/content/act/9aa48369-618a-4bb4-b4b8-ae15f2b7ebf6.html" TargetMode="External"/><Relationship Id="rId17" Type="http://schemas.openxmlformats.org/officeDocument/2006/relationships/hyperlink" Target="http://dostup.scli.ru:8111/content/act/96e20c02-1b12-465a-b64c-24aa92270007.html" TargetMode="External"/><Relationship Id="rId25" Type="http://schemas.openxmlformats.org/officeDocument/2006/relationships/hyperlink" Target="garantF1://86367.750103" TargetMode="External"/><Relationship Id="rId33" Type="http://schemas.openxmlformats.org/officeDocument/2006/relationships/hyperlink" Target="garantF1://12052272.15" TargetMode="External"/><Relationship Id="rId38" Type="http://schemas.openxmlformats.org/officeDocument/2006/relationships/hyperlink" Target="garantF1://10800200.0"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dostup.scli.ru:8111/content/act/96e20c02-1b12-465a-b64c-24aa92270007.html" TargetMode="External"/><Relationship Id="rId20" Type="http://schemas.openxmlformats.org/officeDocument/2006/relationships/hyperlink" Target="garantF1://86367.750102" TargetMode="External"/><Relationship Id="rId29" Type="http://schemas.openxmlformats.org/officeDocument/2006/relationships/hyperlink" Target="garantF1://12025268.0"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garantF1://86367.750102" TargetMode="External"/><Relationship Id="rId32" Type="http://schemas.openxmlformats.org/officeDocument/2006/relationships/hyperlink" Target="garantF1://12052272.15" TargetMode="External"/><Relationship Id="rId37" Type="http://schemas.openxmlformats.org/officeDocument/2006/relationships/hyperlink" Target="garantF1://86367.0" TargetMode="External"/><Relationship Id="rId40" Type="http://schemas.openxmlformats.org/officeDocument/2006/relationships/hyperlink" Target="consultantplus://offline/ref=C97D4681E200F790BE33F87A9DD40F5EC56262929854967808F4DCBDE1BAEE8684B43CF3AEB3406CZ5v9G"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ostup.scli.ru:8111/content/act/eb042c48-de0e-4dbe-8305-4d48dddb63a2.html" TargetMode="External"/><Relationship Id="rId23" Type="http://schemas.openxmlformats.org/officeDocument/2006/relationships/hyperlink" Target="garantF1://12064203.121" TargetMode="External"/><Relationship Id="rId28" Type="http://schemas.openxmlformats.org/officeDocument/2006/relationships/hyperlink" Target="garantF1://12052272.0" TargetMode="External"/><Relationship Id="rId36" Type="http://schemas.openxmlformats.org/officeDocument/2006/relationships/hyperlink" Target="http://dostup.scli.ru:8111/content/act/96e20c02-1b12-465a-b64c-24aa92270007.html" TargetMode="External"/><Relationship Id="rId10" Type="http://schemas.openxmlformats.org/officeDocument/2006/relationships/hyperlink" Target="http://mars.zakon.minjust.local:8080/content/act/509b2b0d-c67b-4ed1-a486-f7827ed8cb5a.doc" TargetMode="External"/><Relationship Id="rId19" Type="http://schemas.openxmlformats.org/officeDocument/2006/relationships/hyperlink" Target="garantF1://86367.0" TargetMode="External"/><Relationship Id="rId31" Type="http://schemas.openxmlformats.org/officeDocument/2006/relationships/hyperlink" Target="garantF1://10003000.0"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garantF1://12043971.120000" TargetMode="External"/><Relationship Id="rId14" Type="http://schemas.openxmlformats.org/officeDocument/2006/relationships/hyperlink" Target="http://dostup.scli.ru:8111/content/act/23bfa9af-b847-4f54-8403-f2e327c4305a.html" TargetMode="External"/><Relationship Id="rId22" Type="http://schemas.openxmlformats.org/officeDocument/2006/relationships/hyperlink" Target="garantF1://86367.0" TargetMode="External"/><Relationship Id="rId27" Type="http://schemas.openxmlformats.org/officeDocument/2006/relationships/hyperlink" Target="garantF1://12025268.0" TargetMode="External"/><Relationship Id="rId30" Type="http://schemas.openxmlformats.org/officeDocument/2006/relationships/hyperlink" Target="garantF1://12052272.0" TargetMode="External"/><Relationship Id="rId35" Type="http://schemas.openxmlformats.org/officeDocument/2006/relationships/hyperlink" Target="garantF1://8962063.13" TargetMode="External"/><Relationship Id="rId43" Type="http://schemas.openxmlformats.org/officeDocument/2006/relationships/hyperlink" Target="garantF1://12012604.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TotalTime>
  <Pages>29</Pages>
  <Words>14156</Words>
  <Characters>80693</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2016-02-24T08:58:00Z</cp:lastPrinted>
  <dcterms:created xsi:type="dcterms:W3CDTF">2016-01-22T07:27:00Z</dcterms:created>
  <dcterms:modified xsi:type="dcterms:W3CDTF">2016-09-15T10:50:00Z</dcterms:modified>
</cp:coreProperties>
</file>