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80C" w:rsidRDefault="00E1180C" w:rsidP="00E1180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1180C" w:rsidRDefault="00E1180C" w:rsidP="00E1180C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E1180C" w:rsidRDefault="00E1180C" w:rsidP="00E1180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1180C" w:rsidRDefault="00E1180C" w:rsidP="00B50307">
      <w:pPr>
        <w:pStyle w:val="Default"/>
        <w:jc w:val="both"/>
        <w:rPr>
          <w:rFonts w:ascii="Times New Roman" w:hAnsi="Times New Roman" w:cs="Times New Roman"/>
          <w:b/>
        </w:rPr>
      </w:pPr>
    </w:p>
    <w:p w:rsidR="00D66806" w:rsidRPr="00B50307" w:rsidRDefault="00D66806" w:rsidP="00B50307">
      <w:pPr>
        <w:pStyle w:val="Default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  <w:b/>
        </w:rPr>
        <w:t>Вопрос:</w:t>
      </w:r>
      <w:r w:rsidRPr="00B50307">
        <w:rPr>
          <w:rFonts w:ascii="Times New Roman" w:hAnsi="Times New Roman" w:cs="Times New Roman"/>
        </w:rPr>
        <w:t xml:space="preserve"> </w:t>
      </w:r>
      <w:r w:rsidR="00B50307" w:rsidRPr="00B50307">
        <w:rPr>
          <w:rFonts w:ascii="Times New Roman" w:hAnsi="Times New Roman" w:cs="Times New Roman"/>
        </w:rPr>
        <w:t>В</w:t>
      </w:r>
      <w:r w:rsidRPr="00B50307">
        <w:rPr>
          <w:rFonts w:ascii="Times New Roman" w:hAnsi="Times New Roman" w:cs="Times New Roman"/>
        </w:rPr>
        <w:t xml:space="preserve"> каких случаях можно вернуть плату, внесенную за предоставление сведений ЕГРН? </w:t>
      </w:r>
    </w:p>
    <w:p w:rsidR="0012659E" w:rsidRDefault="00D66806" w:rsidP="00B50307">
      <w:pPr>
        <w:pStyle w:val="Default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  <w:b/>
        </w:rPr>
        <w:t>Ответ:</w:t>
      </w:r>
      <w:r w:rsidRPr="00B50307">
        <w:rPr>
          <w:rFonts w:ascii="Times New Roman" w:hAnsi="Times New Roman" w:cs="Times New Roman"/>
        </w:rPr>
        <w:t xml:space="preserve"> Внесенная плата подлежит возврату: </w:t>
      </w:r>
    </w:p>
    <w:p w:rsidR="0012659E" w:rsidRDefault="00D66806" w:rsidP="00B50307">
      <w:pPr>
        <w:pStyle w:val="Default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</w:rPr>
        <w:t xml:space="preserve">- полностью в случае, если заявителем не представлялся запрос о предоставлении сведений ЕГРН; </w:t>
      </w:r>
    </w:p>
    <w:p w:rsidR="00D66806" w:rsidRPr="00B50307" w:rsidRDefault="00D66806" w:rsidP="00B50307">
      <w:pPr>
        <w:pStyle w:val="Default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</w:rPr>
        <w:t xml:space="preserve">- в размере, превышающем размер установленной платы, в случае внесения ее в большем размере, чем предусмотрено действующим законодательством. </w:t>
      </w:r>
    </w:p>
    <w:p w:rsidR="00D66806" w:rsidRPr="00B50307" w:rsidRDefault="00D66806" w:rsidP="00B503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</w:rPr>
        <w:t xml:space="preserve">Возврат платежа осуществляется на основании заявления плательщика или его правопреемника, оформленного на бланке установленного образца, с приложением оригинала платежного документа или его копии, заверенной расчетной организацией, осуществившей данный платеж. </w:t>
      </w:r>
    </w:p>
    <w:p w:rsidR="00D66806" w:rsidRPr="00B50307" w:rsidRDefault="00D66806" w:rsidP="00B503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B50307">
        <w:rPr>
          <w:rFonts w:ascii="Times New Roman" w:hAnsi="Times New Roman" w:cs="Times New Roman"/>
        </w:rPr>
        <w:t>Заявление о возврате платежа в виде бумажного документа м</w:t>
      </w:r>
      <w:r w:rsidR="00B50307">
        <w:rPr>
          <w:rFonts w:ascii="Times New Roman" w:hAnsi="Times New Roman" w:cs="Times New Roman"/>
        </w:rPr>
        <w:t xml:space="preserve">ожет быть представлено в филиал </w:t>
      </w:r>
      <w:r w:rsidR="0012659E">
        <w:rPr>
          <w:rFonts w:ascii="Times New Roman" w:hAnsi="Times New Roman" w:cs="Times New Roman"/>
        </w:rPr>
        <w:t xml:space="preserve">ФГБУ «ФКП </w:t>
      </w:r>
      <w:proofErr w:type="spellStart"/>
      <w:r w:rsidR="0012659E">
        <w:rPr>
          <w:rFonts w:ascii="Times New Roman" w:hAnsi="Times New Roman" w:cs="Times New Roman"/>
        </w:rPr>
        <w:t>Росреестра</w:t>
      </w:r>
      <w:proofErr w:type="spellEnd"/>
      <w:r w:rsidR="0012659E">
        <w:rPr>
          <w:rFonts w:ascii="Times New Roman" w:hAnsi="Times New Roman" w:cs="Times New Roman"/>
        </w:rPr>
        <w:t>» по Республике Мордовия</w:t>
      </w:r>
      <w:r w:rsidR="00B50307">
        <w:rPr>
          <w:rFonts w:ascii="Times New Roman" w:hAnsi="Times New Roman" w:cs="Times New Roman"/>
        </w:rPr>
        <w:t xml:space="preserve">. </w:t>
      </w:r>
    </w:p>
    <w:p w:rsidR="00E1180C" w:rsidRDefault="00D66806" w:rsidP="00B50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307">
        <w:rPr>
          <w:rFonts w:ascii="Times New Roman" w:hAnsi="Times New Roman" w:cs="Times New Roman"/>
          <w:sz w:val="24"/>
          <w:szCs w:val="24"/>
        </w:rPr>
        <w:t>Решение о возврате платежа принимается в течение 10 рабочих дней со дня поступления документов. Возврат денежных средств за предоставление сведений, содержащихся в ЕГРН, осуществляется в течение двух рабочих дней со дня принятия решения о возврате.</w:t>
      </w: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Pr="00E1180C" w:rsidRDefault="00E1180C" w:rsidP="00E1180C">
      <w:pPr>
        <w:rPr>
          <w:rFonts w:ascii="Times New Roman" w:hAnsi="Times New Roman" w:cs="Times New Roman"/>
          <w:sz w:val="24"/>
          <w:szCs w:val="24"/>
        </w:rPr>
      </w:pPr>
    </w:p>
    <w:p w:rsidR="00E1180C" w:rsidRDefault="00E1180C" w:rsidP="00E1180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E1180C" w:rsidSect="004A2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865" w:rsidRDefault="00314865" w:rsidP="00E1180C">
      <w:pPr>
        <w:spacing w:after="0" w:line="240" w:lineRule="auto"/>
      </w:pPr>
      <w:r>
        <w:separator/>
      </w:r>
    </w:p>
  </w:endnote>
  <w:endnote w:type="continuationSeparator" w:id="1">
    <w:p w:rsidR="00314865" w:rsidRDefault="00314865" w:rsidP="00E1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865" w:rsidRDefault="00314865" w:rsidP="00E1180C">
      <w:pPr>
        <w:spacing w:after="0" w:line="240" w:lineRule="auto"/>
      </w:pPr>
      <w:r>
        <w:separator/>
      </w:r>
    </w:p>
  </w:footnote>
  <w:footnote w:type="continuationSeparator" w:id="1">
    <w:p w:rsidR="00314865" w:rsidRDefault="00314865" w:rsidP="00E11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6806"/>
    <w:rsid w:val="0012659E"/>
    <w:rsid w:val="00314865"/>
    <w:rsid w:val="004A29C7"/>
    <w:rsid w:val="005611E3"/>
    <w:rsid w:val="005E67BE"/>
    <w:rsid w:val="00602CC2"/>
    <w:rsid w:val="00876882"/>
    <w:rsid w:val="00B50307"/>
    <w:rsid w:val="00B5305E"/>
    <w:rsid w:val="00C43565"/>
    <w:rsid w:val="00D66806"/>
    <w:rsid w:val="00E1180C"/>
    <w:rsid w:val="00E40BF9"/>
    <w:rsid w:val="00E70E5B"/>
    <w:rsid w:val="00E87716"/>
    <w:rsid w:val="00EF6E82"/>
    <w:rsid w:val="00F16C03"/>
    <w:rsid w:val="00F85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668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E1180C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E11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1180C"/>
  </w:style>
  <w:style w:type="paragraph" w:styleId="a6">
    <w:name w:val="footer"/>
    <w:basedOn w:val="a"/>
    <w:link w:val="a7"/>
    <w:uiPriority w:val="99"/>
    <w:semiHidden/>
    <w:unhideWhenUsed/>
    <w:rsid w:val="00E11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118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1028</Characters>
  <Application>Microsoft Office Word</Application>
  <DocSecurity>0</DocSecurity>
  <Lines>8</Lines>
  <Paragraphs>2</Paragraphs>
  <ScaleCrop>false</ScaleCrop>
  <Company>FGU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2017-04-12T08:48:00Z</dcterms:created>
  <dcterms:modified xsi:type="dcterms:W3CDTF">2017-04-18T12:09:00Z</dcterms:modified>
</cp:coreProperties>
</file>