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285" w:rsidRPr="002D5890" w:rsidRDefault="002E7285" w:rsidP="002E7285">
      <w:pPr>
        <w:pStyle w:val="7"/>
        <w:rPr>
          <w:b/>
          <w:sz w:val="24"/>
          <w:szCs w:val="24"/>
        </w:rPr>
      </w:pPr>
      <w:r w:rsidRPr="002D5890">
        <w:rPr>
          <w:b/>
          <w:sz w:val="24"/>
          <w:szCs w:val="24"/>
        </w:rPr>
        <w:t>Информационный бюллетень</w:t>
      </w:r>
    </w:p>
    <w:p w:rsidR="002E7285" w:rsidRPr="002D5890" w:rsidRDefault="002E7285" w:rsidP="002E7285">
      <w:pPr>
        <w:pStyle w:val="7"/>
        <w:rPr>
          <w:b/>
          <w:sz w:val="24"/>
          <w:szCs w:val="24"/>
        </w:rPr>
      </w:pPr>
      <w:r w:rsidRPr="002D5890">
        <w:rPr>
          <w:b/>
          <w:sz w:val="24"/>
          <w:szCs w:val="24"/>
        </w:rPr>
        <w:t>Дубенского муниципального района</w:t>
      </w:r>
    </w:p>
    <w:p w:rsidR="002E7285" w:rsidRPr="002D5890" w:rsidRDefault="002E7285" w:rsidP="002E7285">
      <w:pPr>
        <w:pStyle w:val="7"/>
        <w:rPr>
          <w:b/>
          <w:sz w:val="24"/>
          <w:szCs w:val="24"/>
        </w:rPr>
      </w:pPr>
      <w:r w:rsidRPr="002D5890">
        <w:rPr>
          <w:b/>
          <w:sz w:val="24"/>
          <w:szCs w:val="24"/>
        </w:rPr>
        <w:t>Республики Мордовия</w:t>
      </w:r>
    </w:p>
    <w:p w:rsidR="002E7285" w:rsidRPr="002D5890" w:rsidRDefault="002E7285" w:rsidP="002E7285">
      <w:pPr>
        <w:pStyle w:val="7"/>
        <w:jc w:val="both"/>
        <w:rPr>
          <w:b/>
          <w:sz w:val="24"/>
          <w:szCs w:val="24"/>
        </w:rPr>
      </w:pPr>
    </w:p>
    <w:p w:rsidR="002E7285" w:rsidRPr="002D5890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2D5890">
        <w:rPr>
          <w:b/>
          <w:sz w:val="24"/>
          <w:szCs w:val="24"/>
        </w:rPr>
        <w:t>Является официальным печатным изданием</w:t>
      </w:r>
    </w:p>
    <w:p w:rsidR="002E7285" w:rsidRPr="002D5890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2D5890">
        <w:rPr>
          <w:b/>
          <w:sz w:val="24"/>
          <w:szCs w:val="24"/>
        </w:rPr>
        <w:t>Дубенского муниципального района</w:t>
      </w:r>
    </w:p>
    <w:p w:rsidR="002E7285" w:rsidRPr="002D5890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2D5890">
        <w:rPr>
          <w:b/>
          <w:sz w:val="24"/>
          <w:szCs w:val="24"/>
        </w:rPr>
        <w:t>Республики Мордовия</w:t>
      </w:r>
    </w:p>
    <w:p w:rsidR="002E7285" w:rsidRPr="002D5890" w:rsidRDefault="002E7285" w:rsidP="002E7285">
      <w:pPr>
        <w:pStyle w:val="7"/>
        <w:ind w:left="-142" w:firstLine="142"/>
        <w:rPr>
          <w:sz w:val="24"/>
          <w:szCs w:val="24"/>
        </w:rPr>
      </w:pPr>
      <w:r w:rsidRPr="002D5890">
        <w:rPr>
          <w:sz w:val="24"/>
          <w:szCs w:val="24"/>
        </w:rPr>
        <w:t xml:space="preserve">   </w:t>
      </w:r>
    </w:p>
    <w:p w:rsidR="002E7285" w:rsidRPr="002D5890" w:rsidRDefault="002D5890" w:rsidP="002E7285">
      <w:pPr>
        <w:pStyle w:val="7"/>
        <w:ind w:left="-142" w:firstLine="142"/>
        <w:jc w:val="left"/>
        <w:rPr>
          <w:b/>
          <w:sz w:val="24"/>
          <w:szCs w:val="24"/>
          <w:u w:val="single"/>
        </w:rPr>
      </w:pPr>
      <w:r w:rsidRPr="002D5890">
        <w:rPr>
          <w:b/>
          <w:sz w:val="24"/>
          <w:szCs w:val="24"/>
          <w:u w:val="single"/>
        </w:rPr>
        <w:t>19</w:t>
      </w:r>
      <w:r w:rsidR="002E7285" w:rsidRPr="002D5890">
        <w:rPr>
          <w:b/>
          <w:sz w:val="24"/>
          <w:szCs w:val="24"/>
          <w:u w:val="single"/>
        </w:rPr>
        <w:t>.0</w:t>
      </w:r>
      <w:r w:rsidRPr="002D5890">
        <w:rPr>
          <w:b/>
          <w:sz w:val="24"/>
          <w:szCs w:val="24"/>
          <w:u w:val="single"/>
        </w:rPr>
        <w:t>4</w:t>
      </w:r>
      <w:r w:rsidR="002E7285" w:rsidRPr="002D5890">
        <w:rPr>
          <w:b/>
          <w:sz w:val="24"/>
          <w:szCs w:val="24"/>
          <w:u w:val="single"/>
        </w:rPr>
        <w:t>. 2017 г.</w:t>
      </w:r>
      <w:r w:rsidR="002E7285" w:rsidRPr="002D5890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 w:rsidR="002E7285" w:rsidRPr="002D5890">
        <w:rPr>
          <w:b/>
          <w:sz w:val="24"/>
          <w:szCs w:val="24"/>
          <w:u w:val="single"/>
        </w:rPr>
        <w:t xml:space="preserve">№ </w:t>
      </w:r>
      <w:r w:rsidRPr="002D5890">
        <w:rPr>
          <w:b/>
          <w:sz w:val="24"/>
          <w:szCs w:val="24"/>
          <w:u w:val="single"/>
        </w:rPr>
        <w:t>16</w:t>
      </w:r>
      <w:r w:rsidR="002E7285" w:rsidRPr="002D5890">
        <w:rPr>
          <w:b/>
          <w:sz w:val="24"/>
          <w:szCs w:val="24"/>
          <w:u w:val="single"/>
        </w:rPr>
        <w:t xml:space="preserve"> (1</w:t>
      </w:r>
      <w:r w:rsidRPr="002D5890">
        <w:rPr>
          <w:b/>
          <w:sz w:val="24"/>
          <w:szCs w:val="24"/>
          <w:u w:val="single"/>
        </w:rPr>
        <w:t>54</w:t>
      </w:r>
      <w:r w:rsidR="002E7285" w:rsidRPr="002D5890">
        <w:rPr>
          <w:b/>
          <w:sz w:val="24"/>
          <w:szCs w:val="24"/>
          <w:u w:val="single"/>
        </w:rPr>
        <w:t>)</w:t>
      </w:r>
    </w:p>
    <w:p w:rsidR="002E7285" w:rsidRPr="002D5890" w:rsidRDefault="002E7285" w:rsidP="007852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5890" w:rsidRPr="002D5890" w:rsidRDefault="002D5890" w:rsidP="007852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890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2D5890" w:rsidRPr="002D5890" w:rsidRDefault="002D5890" w:rsidP="007852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890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2D5890" w:rsidRPr="002D5890" w:rsidRDefault="002D5890" w:rsidP="007852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890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2D5890" w:rsidRPr="002D5890" w:rsidRDefault="002D5890" w:rsidP="0078524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D5890" w:rsidRPr="002D5890" w:rsidRDefault="002D5890" w:rsidP="007852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>19.04.2017                                                                                                       №256</w:t>
      </w:r>
    </w:p>
    <w:p w:rsidR="002D5890" w:rsidRPr="002D5890" w:rsidRDefault="002D5890" w:rsidP="00785249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 xml:space="preserve">                                                с. Дубенки</w:t>
      </w:r>
    </w:p>
    <w:p w:rsidR="002D5890" w:rsidRPr="002D5890" w:rsidRDefault="002D5890" w:rsidP="00785249">
      <w:pPr>
        <w:tabs>
          <w:tab w:val="left" w:pos="8385"/>
        </w:tabs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D5890">
        <w:rPr>
          <w:rFonts w:ascii="Times New Roman" w:hAnsi="Times New Roman" w:cs="Times New Roman"/>
          <w:sz w:val="24"/>
          <w:szCs w:val="24"/>
        </w:rPr>
        <w:t>О внесении изменений в постановление администрации Дубенского муниципального района от 27.12.2016  №818 «Об утверждении административного регламента администрации Дубенского муниципального района по предоставлению муниципальной услуги:</w:t>
      </w:r>
    </w:p>
    <w:p w:rsidR="002D5890" w:rsidRPr="002D5890" w:rsidRDefault="002D5890" w:rsidP="00785249">
      <w:pPr>
        <w:tabs>
          <w:tab w:val="left" w:pos="8385"/>
        </w:tabs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 xml:space="preserve"> «</w:t>
      </w:r>
      <w:r w:rsidRPr="002D5890">
        <w:rPr>
          <w:rFonts w:ascii="Times New Roman" w:hAnsi="Times New Roman" w:cs="Times New Roman"/>
          <w:bCs/>
          <w:sz w:val="24"/>
          <w:szCs w:val="24"/>
        </w:rPr>
        <w:t>Предварительное согласование предоставления земельного участка</w:t>
      </w:r>
      <w:r w:rsidRPr="002D5890">
        <w:rPr>
          <w:rFonts w:ascii="Times New Roman" w:hAnsi="Times New Roman" w:cs="Times New Roman"/>
          <w:sz w:val="24"/>
          <w:szCs w:val="24"/>
        </w:rPr>
        <w:t>»</w:t>
      </w:r>
    </w:p>
    <w:p w:rsidR="002D5890" w:rsidRPr="002D5890" w:rsidRDefault="00785249" w:rsidP="0078524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D5890" w:rsidRPr="002D5890">
        <w:rPr>
          <w:rFonts w:ascii="Times New Roman" w:hAnsi="Times New Roman" w:cs="Times New Roman"/>
          <w:sz w:val="24"/>
          <w:szCs w:val="24"/>
        </w:rPr>
        <w:t>В целях приведения постановления администрации Дубенского муниципального района от 27.12.2016  №818 «Об утверждении административного регламента администрации Дубенского муниципального района по предоставлению муниципальной услуги: «</w:t>
      </w:r>
      <w:r w:rsidR="002D5890" w:rsidRPr="002D5890">
        <w:rPr>
          <w:rFonts w:ascii="Times New Roman" w:hAnsi="Times New Roman" w:cs="Times New Roman"/>
          <w:bCs/>
          <w:sz w:val="24"/>
          <w:szCs w:val="24"/>
        </w:rPr>
        <w:t>Предварительное согласование предоставления земельного участка</w:t>
      </w:r>
      <w:r w:rsidR="002D5890" w:rsidRPr="002D5890">
        <w:rPr>
          <w:rFonts w:ascii="Times New Roman" w:hAnsi="Times New Roman" w:cs="Times New Roman"/>
          <w:sz w:val="24"/>
          <w:szCs w:val="24"/>
        </w:rPr>
        <w:t>» в соответствии с действующим законодательством, администрация Дубенского муниципального района постановляет:</w:t>
      </w:r>
    </w:p>
    <w:p w:rsidR="002D5890" w:rsidRPr="002D5890" w:rsidRDefault="002D5890" w:rsidP="002D5890">
      <w:pPr>
        <w:pStyle w:val="a3"/>
        <w:numPr>
          <w:ilvl w:val="0"/>
          <w:numId w:val="1"/>
        </w:numPr>
        <w:ind w:left="0" w:firstLine="426"/>
        <w:rPr>
          <w:rFonts w:ascii="Times New Roman" w:hAnsi="Times New Roman"/>
          <w:sz w:val="24"/>
          <w:szCs w:val="24"/>
        </w:rPr>
      </w:pPr>
      <w:r w:rsidRPr="002D5890">
        <w:rPr>
          <w:rFonts w:ascii="Times New Roman" w:hAnsi="Times New Roman"/>
          <w:sz w:val="24"/>
          <w:szCs w:val="24"/>
        </w:rPr>
        <w:t>Внести в постановление администрации Дубенского муниципального района от 27.12.2016  №818 «Об утверждении административного регламента администрации Дубенского муниципального района по предоставлению муниципальной услуги: «</w:t>
      </w:r>
      <w:r w:rsidRPr="002D5890">
        <w:rPr>
          <w:rFonts w:ascii="Times New Roman" w:hAnsi="Times New Roman"/>
          <w:bCs/>
          <w:sz w:val="24"/>
          <w:szCs w:val="24"/>
        </w:rPr>
        <w:t>Предварительное согласование предоставления земельного участка</w:t>
      </w:r>
      <w:r w:rsidRPr="002D5890">
        <w:rPr>
          <w:rFonts w:ascii="Times New Roman" w:hAnsi="Times New Roman"/>
          <w:sz w:val="24"/>
          <w:szCs w:val="24"/>
        </w:rPr>
        <w:t>» следующие изменения:</w:t>
      </w:r>
    </w:p>
    <w:p w:rsidR="002D5890" w:rsidRPr="002D5890" w:rsidRDefault="002D5890" w:rsidP="002D5890">
      <w:pPr>
        <w:pStyle w:val="a3"/>
        <w:numPr>
          <w:ilvl w:val="1"/>
          <w:numId w:val="1"/>
        </w:numPr>
        <w:ind w:left="0" w:firstLine="567"/>
        <w:rPr>
          <w:rFonts w:ascii="Times New Roman" w:hAnsi="Times New Roman"/>
          <w:sz w:val="24"/>
          <w:szCs w:val="24"/>
        </w:rPr>
      </w:pPr>
      <w:r w:rsidRPr="002D5890">
        <w:rPr>
          <w:rFonts w:ascii="Times New Roman" w:hAnsi="Times New Roman"/>
          <w:sz w:val="24"/>
          <w:szCs w:val="24"/>
        </w:rPr>
        <w:t>Подпункты 5-7 пункта 20.1 подраздела 6 раздела 2 «Основания для отказа в приеме документов, приостановления рассмотрения заявления или отказа в предоставлении муниципальной услуги» исключить.</w:t>
      </w:r>
    </w:p>
    <w:p w:rsidR="002D5890" w:rsidRPr="002D5890" w:rsidRDefault="002D5890" w:rsidP="002D5890">
      <w:pPr>
        <w:pStyle w:val="a3"/>
        <w:ind w:firstLine="567"/>
        <w:rPr>
          <w:rFonts w:ascii="Times New Roman" w:hAnsi="Times New Roman"/>
          <w:sz w:val="24"/>
          <w:szCs w:val="24"/>
        </w:rPr>
      </w:pPr>
      <w:r w:rsidRPr="002D5890">
        <w:rPr>
          <w:rFonts w:ascii="Times New Roman" w:hAnsi="Times New Roman"/>
          <w:sz w:val="24"/>
          <w:szCs w:val="24"/>
        </w:rPr>
        <w:t xml:space="preserve">1.2. </w:t>
      </w:r>
      <w:r w:rsidRPr="002D5890">
        <w:rPr>
          <w:rFonts w:ascii="Times New Roman" w:hAnsi="Times New Roman"/>
          <w:bCs/>
          <w:sz w:val="24"/>
          <w:szCs w:val="24"/>
        </w:rPr>
        <w:t>Пункт 66 раздела 5 «</w:t>
      </w:r>
      <w:r w:rsidRPr="002D5890">
        <w:rPr>
          <w:rFonts w:ascii="Times New Roman" w:hAnsi="Times New Roman"/>
          <w:sz w:val="24"/>
          <w:szCs w:val="24"/>
        </w:rPr>
        <w:t>Досудебный (внесудебный) порядок обжалования решений и действий (бездействия) администрации Дубенского муниципального района Республики Мордовия»</w:t>
      </w:r>
      <w:r w:rsidRPr="002D5890">
        <w:rPr>
          <w:rFonts w:ascii="Times New Roman" w:hAnsi="Times New Roman"/>
          <w:bCs/>
          <w:sz w:val="24"/>
          <w:szCs w:val="24"/>
        </w:rPr>
        <w:t xml:space="preserve"> </w:t>
      </w:r>
      <w:r w:rsidRPr="002D5890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2D5890" w:rsidRPr="002D5890" w:rsidRDefault="002D5890" w:rsidP="007852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 xml:space="preserve">        «66. Заявители вправе обжаловать действия (бездействие) и решения, осуществляемые (принятые) в ходе предоставления муниципальной услуги в судебном порядке в соответствие с законодательством Российской Федерации</w:t>
      </w:r>
      <w:proofErr w:type="gramStart"/>
      <w:r w:rsidRPr="002D5890"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2D5890" w:rsidRPr="002D5890" w:rsidRDefault="002D5890" w:rsidP="00785249">
      <w:pPr>
        <w:tabs>
          <w:tab w:val="left" w:pos="426"/>
          <w:tab w:val="left" w:pos="5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 xml:space="preserve">     2. </w:t>
      </w:r>
      <w:r w:rsidRPr="002D58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  <w:r w:rsidRPr="002D58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5890" w:rsidRPr="002D5890" w:rsidRDefault="002D5890" w:rsidP="00785249">
      <w:pPr>
        <w:tabs>
          <w:tab w:val="left" w:pos="83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 xml:space="preserve">      3. Настоящее постановление вступает в силу с момента опубликования.</w:t>
      </w:r>
    </w:p>
    <w:p w:rsidR="002D5890" w:rsidRPr="002D5890" w:rsidRDefault="002D5890" w:rsidP="002D5890">
      <w:pPr>
        <w:suppressAutoHyphens/>
        <w:spacing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2D5890" w:rsidRPr="002D5890" w:rsidRDefault="002D5890" w:rsidP="00785249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 xml:space="preserve">Глава Дубенского </w:t>
      </w:r>
    </w:p>
    <w:p w:rsidR="002D5890" w:rsidRPr="002D5890" w:rsidRDefault="002D5890" w:rsidP="0078524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>муниципального района                                                                    С.Г. Плешаков</w:t>
      </w:r>
      <w:r w:rsidRPr="002D589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D5890" w:rsidRPr="002D5890" w:rsidRDefault="002D5890" w:rsidP="002D5890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5890" w:rsidRPr="002D5890" w:rsidRDefault="002D5890" w:rsidP="007852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890">
        <w:rPr>
          <w:rFonts w:ascii="Times New Roman" w:hAnsi="Times New Roman" w:cs="Times New Roman"/>
          <w:b/>
          <w:sz w:val="24"/>
          <w:szCs w:val="24"/>
        </w:rPr>
        <w:lastRenderedPageBreak/>
        <w:t>АДМИНИСТРАЦИЯ ДУБЕНСКОГО МУНИЦИПАЛЬНОГО РАЙОНА</w:t>
      </w:r>
    </w:p>
    <w:p w:rsidR="002D5890" w:rsidRPr="002D5890" w:rsidRDefault="002D5890" w:rsidP="007852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890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2D5890" w:rsidRPr="002D5890" w:rsidRDefault="002D5890" w:rsidP="007852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890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2D5890" w:rsidRPr="002D5890" w:rsidRDefault="002D5890" w:rsidP="002D5890">
      <w:pPr>
        <w:jc w:val="both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>19.04.2017                                                                                                       №257</w:t>
      </w:r>
    </w:p>
    <w:p w:rsidR="002D5890" w:rsidRPr="002D5890" w:rsidRDefault="002D5890" w:rsidP="00785249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 xml:space="preserve">                                                с. Дубенки</w:t>
      </w:r>
    </w:p>
    <w:p w:rsidR="002D5890" w:rsidRPr="002D5890" w:rsidRDefault="002D5890" w:rsidP="00785249">
      <w:pPr>
        <w:tabs>
          <w:tab w:val="left" w:pos="8385"/>
        </w:tabs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D5890">
        <w:rPr>
          <w:rFonts w:ascii="Times New Roman" w:hAnsi="Times New Roman" w:cs="Times New Roman"/>
          <w:sz w:val="24"/>
          <w:szCs w:val="24"/>
        </w:rPr>
        <w:t>О внесении изменений в постановление администрации Дубенского муниципального района от 27.12.2016  №819 «Об утверждении административного регламента администрации Дубенского муниципального района по предоставлению муниципальной услуги:</w:t>
      </w:r>
    </w:p>
    <w:p w:rsidR="002D5890" w:rsidRPr="002D5890" w:rsidRDefault="002D5890" w:rsidP="00785249">
      <w:pPr>
        <w:tabs>
          <w:tab w:val="left" w:pos="8385"/>
        </w:tabs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 xml:space="preserve"> «</w:t>
      </w:r>
      <w:r w:rsidRPr="002D5890">
        <w:rPr>
          <w:rFonts w:ascii="Times New Roman" w:hAnsi="Times New Roman" w:cs="Times New Roman"/>
          <w:bCs/>
          <w:sz w:val="24"/>
          <w:szCs w:val="24"/>
        </w:rPr>
        <w:t>Предоставление земельного участка, находящегося в муниципальной собственности, земельного участка, государственная собственность на который не разграничена, без проведения торгов</w:t>
      </w:r>
      <w:r w:rsidRPr="002D5890">
        <w:rPr>
          <w:rFonts w:ascii="Times New Roman" w:hAnsi="Times New Roman" w:cs="Times New Roman"/>
          <w:sz w:val="24"/>
          <w:szCs w:val="24"/>
        </w:rPr>
        <w:t>»</w:t>
      </w:r>
    </w:p>
    <w:p w:rsidR="002D5890" w:rsidRPr="002D5890" w:rsidRDefault="00785249" w:rsidP="0078524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D5890" w:rsidRPr="002D5890">
        <w:rPr>
          <w:rFonts w:ascii="Times New Roman" w:hAnsi="Times New Roman" w:cs="Times New Roman"/>
          <w:sz w:val="24"/>
          <w:szCs w:val="24"/>
        </w:rPr>
        <w:t>В целях приведения постановления администрации Дубенского муниципального района от 27.12.2016  №819 «Об утверждении административного регламента администрации Дубенского муниципального района по предоставлению муниципальной услуги: «</w:t>
      </w:r>
      <w:r w:rsidR="002D5890" w:rsidRPr="002D5890">
        <w:rPr>
          <w:rFonts w:ascii="Times New Roman" w:hAnsi="Times New Roman" w:cs="Times New Roman"/>
          <w:bCs/>
          <w:sz w:val="24"/>
          <w:szCs w:val="24"/>
        </w:rPr>
        <w:t>Предоставление земельного участка, находящегося в муниципальной собственности, земельного участка, государственная собственность на который не разграничена, без проведения торгов</w:t>
      </w:r>
      <w:r w:rsidR="002D5890" w:rsidRPr="002D5890">
        <w:rPr>
          <w:rFonts w:ascii="Times New Roman" w:hAnsi="Times New Roman" w:cs="Times New Roman"/>
          <w:sz w:val="24"/>
          <w:szCs w:val="24"/>
        </w:rPr>
        <w:t>» в соответствии с действующим законодательством, администрация Дубенского муниципального района постановляет:</w:t>
      </w:r>
    </w:p>
    <w:p w:rsidR="002D5890" w:rsidRPr="002D5890" w:rsidRDefault="002D5890" w:rsidP="002D5890">
      <w:pPr>
        <w:pStyle w:val="a3"/>
        <w:numPr>
          <w:ilvl w:val="0"/>
          <w:numId w:val="1"/>
        </w:numPr>
        <w:ind w:left="0" w:firstLine="426"/>
        <w:rPr>
          <w:rFonts w:ascii="Times New Roman" w:hAnsi="Times New Roman"/>
          <w:sz w:val="24"/>
          <w:szCs w:val="24"/>
        </w:rPr>
      </w:pPr>
      <w:r w:rsidRPr="002D5890">
        <w:rPr>
          <w:rFonts w:ascii="Times New Roman" w:hAnsi="Times New Roman"/>
          <w:sz w:val="24"/>
          <w:szCs w:val="24"/>
        </w:rPr>
        <w:t>Внести в постановление администрации Дубенского муниципального района от 27.12.2016  №819 «</w:t>
      </w:r>
      <w:r w:rsidRPr="002D5890">
        <w:rPr>
          <w:rFonts w:ascii="Times New Roman" w:hAnsi="Times New Roman"/>
          <w:bCs/>
          <w:sz w:val="24"/>
          <w:szCs w:val="24"/>
        </w:rPr>
        <w:t>Предоставление земельного участка, находящегося в муниципальной собственности, земельного участка, государственная собственность на который не разграничена, без проведения торгов</w:t>
      </w:r>
      <w:r w:rsidRPr="002D5890">
        <w:rPr>
          <w:rFonts w:ascii="Times New Roman" w:hAnsi="Times New Roman"/>
          <w:sz w:val="24"/>
          <w:szCs w:val="24"/>
        </w:rPr>
        <w:t>» следующие изменения:</w:t>
      </w:r>
    </w:p>
    <w:p w:rsidR="002D5890" w:rsidRPr="002D5890" w:rsidRDefault="002D5890" w:rsidP="002D5890">
      <w:pPr>
        <w:pStyle w:val="a3"/>
        <w:numPr>
          <w:ilvl w:val="1"/>
          <w:numId w:val="1"/>
        </w:numPr>
        <w:ind w:left="0" w:firstLine="567"/>
        <w:rPr>
          <w:rFonts w:ascii="Times New Roman" w:hAnsi="Times New Roman"/>
          <w:sz w:val="24"/>
          <w:szCs w:val="24"/>
        </w:rPr>
      </w:pPr>
      <w:r w:rsidRPr="002D5890">
        <w:rPr>
          <w:rFonts w:ascii="Times New Roman" w:hAnsi="Times New Roman"/>
          <w:sz w:val="24"/>
          <w:szCs w:val="24"/>
        </w:rPr>
        <w:t>Из пункта 13 подраздела 5 «</w:t>
      </w:r>
      <w:r w:rsidRPr="002D5890">
        <w:rPr>
          <w:rStyle w:val="a5"/>
          <w:sz w:val="24"/>
          <w:szCs w:val="24"/>
        </w:rPr>
        <w:t xml:space="preserve">Перечень документов, необходимых для предоставления муниципальной услуги» </w:t>
      </w:r>
      <w:r w:rsidRPr="002D5890">
        <w:rPr>
          <w:rFonts w:ascii="Times New Roman" w:hAnsi="Times New Roman"/>
          <w:sz w:val="24"/>
          <w:szCs w:val="24"/>
        </w:rPr>
        <w:t>раздела 2  исключить следующее выражение:</w:t>
      </w:r>
    </w:p>
    <w:p w:rsidR="002D5890" w:rsidRPr="002D5890" w:rsidRDefault="002D5890" w:rsidP="00785249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>«- прочие документы, согласно ст. 39.3, 39.5, 39.6, 39.10 Земельного кодекса РФ»</w:t>
      </w:r>
    </w:p>
    <w:p w:rsidR="002D5890" w:rsidRPr="002D5890" w:rsidRDefault="002D5890" w:rsidP="002D5890">
      <w:pPr>
        <w:pStyle w:val="a3"/>
        <w:numPr>
          <w:ilvl w:val="1"/>
          <w:numId w:val="1"/>
        </w:numPr>
        <w:ind w:left="0" w:firstLine="567"/>
        <w:rPr>
          <w:rFonts w:ascii="Times New Roman" w:hAnsi="Times New Roman"/>
          <w:bCs/>
          <w:sz w:val="24"/>
          <w:szCs w:val="24"/>
        </w:rPr>
      </w:pPr>
      <w:r w:rsidRPr="002D5890">
        <w:rPr>
          <w:rFonts w:ascii="Times New Roman" w:hAnsi="Times New Roman"/>
          <w:sz w:val="24"/>
          <w:szCs w:val="24"/>
        </w:rPr>
        <w:t xml:space="preserve">Подпункт 50 пункта 15 подраздела 6 раздела 2 </w:t>
      </w:r>
      <w:r w:rsidRPr="002D5890">
        <w:rPr>
          <w:rFonts w:ascii="Times New Roman" w:hAnsi="Times New Roman"/>
          <w:bCs/>
          <w:sz w:val="24"/>
          <w:szCs w:val="24"/>
        </w:rPr>
        <w:t>исключить.</w:t>
      </w:r>
    </w:p>
    <w:p w:rsidR="002D5890" w:rsidRPr="002D5890" w:rsidRDefault="002D5890" w:rsidP="002D5890">
      <w:pPr>
        <w:pStyle w:val="a3"/>
        <w:numPr>
          <w:ilvl w:val="1"/>
          <w:numId w:val="1"/>
        </w:numPr>
        <w:ind w:left="0" w:firstLine="567"/>
        <w:rPr>
          <w:rFonts w:ascii="Times New Roman" w:hAnsi="Times New Roman"/>
          <w:bCs/>
          <w:sz w:val="24"/>
          <w:szCs w:val="24"/>
        </w:rPr>
      </w:pPr>
      <w:r w:rsidRPr="002D5890">
        <w:rPr>
          <w:rFonts w:ascii="Times New Roman" w:hAnsi="Times New Roman"/>
          <w:bCs/>
          <w:sz w:val="24"/>
          <w:szCs w:val="24"/>
        </w:rPr>
        <w:t>Подраздел 6 «</w:t>
      </w:r>
      <w:r w:rsidRPr="002D5890">
        <w:rPr>
          <w:rFonts w:ascii="Times New Roman" w:hAnsi="Times New Roman"/>
          <w:bCs/>
          <w:color w:val="000000"/>
          <w:sz w:val="24"/>
          <w:szCs w:val="24"/>
        </w:rPr>
        <w:t>Основания для приостановления или отказа в предоставлении муниципальной услуги» дополнить пунктом 16.1:</w:t>
      </w:r>
    </w:p>
    <w:p w:rsidR="002D5890" w:rsidRPr="002D5890" w:rsidRDefault="002D5890" w:rsidP="002D5890">
      <w:pPr>
        <w:pStyle w:val="a3"/>
        <w:rPr>
          <w:rFonts w:ascii="Times New Roman" w:hAnsi="Times New Roman"/>
          <w:sz w:val="24"/>
          <w:szCs w:val="24"/>
        </w:rPr>
      </w:pPr>
      <w:r w:rsidRPr="002D5890">
        <w:rPr>
          <w:rFonts w:ascii="Times New Roman" w:hAnsi="Times New Roman"/>
          <w:sz w:val="24"/>
          <w:szCs w:val="24"/>
        </w:rPr>
        <w:t xml:space="preserve">        «16.1. </w:t>
      </w:r>
      <w:r w:rsidRPr="002D5890">
        <w:rPr>
          <w:rFonts w:ascii="Times New Roman" w:hAnsi="Times New Roman"/>
          <w:sz w:val="24"/>
          <w:szCs w:val="24"/>
          <w:shd w:val="clear" w:color="auto" w:fill="FFFFFF"/>
        </w:rPr>
        <w:t>Основания для приостановления предоставления муниципальной услуги не предусмотрены</w:t>
      </w:r>
      <w:proofErr w:type="gramStart"/>
      <w:r w:rsidRPr="002D5890">
        <w:rPr>
          <w:rFonts w:ascii="Times New Roman" w:hAnsi="Times New Roman"/>
          <w:sz w:val="24"/>
          <w:szCs w:val="24"/>
          <w:shd w:val="clear" w:color="auto" w:fill="FFFFFF"/>
        </w:rPr>
        <w:t>.».</w:t>
      </w:r>
      <w:proofErr w:type="gramEnd"/>
    </w:p>
    <w:p w:rsidR="002D5890" w:rsidRPr="002D5890" w:rsidRDefault="002D5890" w:rsidP="002D5890">
      <w:pPr>
        <w:pStyle w:val="a3"/>
        <w:ind w:firstLine="567"/>
        <w:rPr>
          <w:rFonts w:ascii="Times New Roman" w:hAnsi="Times New Roman"/>
          <w:bCs/>
          <w:sz w:val="24"/>
          <w:szCs w:val="24"/>
        </w:rPr>
      </w:pPr>
      <w:r w:rsidRPr="002D5890">
        <w:rPr>
          <w:rFonts w:ascii="Times New Roman" w:hAnsi="Times New Roman"/>
          <w:bCs/>
          <w:sz w:val="24"/>
          <w:szCs w:val="24"/>
        </w:rPr>
        <w:t xml:space="preserve">1.4. </w:t>
      </w:r>
      <w:r w:rsidRPr="002D5890">
        <w:rPr>
          <w:rFonts w:ascii="Times New Roman" w:hAnsi="Times New Roman"/>
          <w:sz w:val="24"/>
          <w:szCs w:val="24"/>
        </w:rPr>
        <w:t xml:space="preserve">Абзац 3 пункта 35 подраздела 4 раздела 3 </w:t>
      </w:r>
      <w:r w:rsidRPr="002D5890">
        <w:rPr>
          <w:rFonts w:ascii="Times New Roman" w:hAnsi="Times New Roman"/>
          <w:bCs/>
          <w:sz w:val="24"/>
          <w:szCs w:val="24"/>
        </w:rPr>
        <w:t>исключить.</w:t>
      </w:r>
    </w:p>
    <w:p w:rsidR="002D5890" w:rsidRPr="002D5890" w:rsidRDefault="002D5890" w:rsidP="007852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bCs/>
          <w:sz w:val="24"/>
          <w:szCs w:val="24"/>
        </w:rPr>
        <w:t xml:space="preserve">       1.5. Пункт 54 раздела 5 «</w:t>
      </w:r>
      <w:r w:rsidRPr="002D5890">
        <w:rPr>
          <w:rFonts w:ascii="Times New Roman" w:hAnsi="Times New Roman" w:cs="Times New Roman"/>
          <w:sz w:val="24"/>
          <w:szCs w:val="24"/>
        </w:rPr>
        <w:t>Досудебный (внесудебный) порядок обжалования решений и действий (бездействия) администрации Дубенского муниципального района Республики Мордовия»</w:t>
      </w:r>
      <w:r w:rsidRPr="002D589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D5890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2D5890" w:rsidRPr="002D5890" w:rsidRDefault="002D5890" w:rsidP="007852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 xml:space="preserve">        «54. Заявители вправе обжаловать действия (бездействие) и решения, осуществляемые (принятые) в ходе предоставления муниципальной услуги в судебном порядке в соответствии с действующим законодательством Российской Федерации</w:t>
      </w:r>
      <w:proofErr w:type="gramStart"/>
      <w:r w:rsidRPr="002D5890"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2D5890" w:rsidRPr="002D5890" w:rsidRDefault="002D5890" w:rsidP="00785249">
      <w:pPr>
        <w:tabs>
          <w:tab w:val="left" w:pos="426"/>
          <w:tab w:val="left" w:pos="5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 xml:space="preserve">     2. </w:t>
      </w:r>
      <w:r w:rsidRPr="002D58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  <w:r w:rsidRPr="002D58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5890" w:rsidRPr="002D5890" w:rsidRDefault="002D5890" w:rsidP="00785249">
      <w:pPr>
        <w:tabs>
          <w:tab w:val="left" w:pos="83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 xml:space="preserve">      3. Настоящее постановление вступает в силу с момента опубликования.</w:t>
      </w:r>
    </w:p>
    <w:p w:rsidR="002D5890" w:rsidRPr="002D5890" w:rsidRDefault="002D5890" w:rsidP="00785249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 xml:space="preserve">Глава Дубенского </w:t>
      </w:r>
    </w:p>
    <w:p w:rsidR="002D5890" w:rsidRPr="002D5890" w:rsidRDefault="002D5890" w:rsidP="00785249">
      <w:pPr>
        <w:shd w:val="clear" w:color="auto" w:fill="FFFFFF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>муниципального района                                                                    С.Г. Плешаков</w:t>
      </w:r>
      <w:r w:rsidRPr="002D589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D5890" w:rsidRPr="002D5890" w:rsidRDefault="002D5890" w:rsidP="002D5890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5890" w:rsidRPr="002D5890" w:rsidRDefault="002D5890" w:rsidP="007852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890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2D5890" w:rsidRPr="002D5890" w:rsidRDefault="002D5890" w:rsidP="007852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890">
        <w:rPr>
          <w:rFonts w:ascii="Times New Roman" w:hAnsi="Times New Roman" w:cs="Times New Roman"/>
          <w:b/>
          <w:sz w:val="24"/>
          <w:szCs w:val="24"/>
        </w:rPr>
        <w:lastRenderedPageBreak/>
        <w:t>РЕСПУБЛИКИ МОРДОВИЯ</w:t>
      </w:r>
    </w:p>
    <w:p w:rsidR="002D5890" w:rsidRPr="002D5890" w:rsidRDefault="002D5890" w:rsidP="007852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890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2D5890" w:rsidRPr="002D5890" w:rsidRDefault="002D5890" w:rsidP="002D5890">
      <w:pPr>
        <w:jc w:val="both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>19.04.2017                                                                                                       №258</w:t>
      </w:r>
    </w:p>
    <w:p w:rsidR="002D5890" w:rsidRPr="002D5890" w:rsidRDefault="002D5890" w:rsidP="00785249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 xml:space="preserve">                                                с. Дубенки</w:t>
      </w:r>
    </w:p>
    <w:p w:rsidR="002D5890" w:rsidRPr="002D5890" w:rsidRDefault="002D5890" w:rsidP="00785249">
      <w:pPr>
        <w:tabs>
          <w:tab w:val="left" w:pos="8385"/>
        </w:tabs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D5890">
        <w:rPr>
          <w:rFonts w:ascii="Times New Roman" w:hAnsi="Times New Roman" w:cs="Times New Roman"/>
          <w:sz w:val="24"/>
          <w:szCs w:val="24"/>
        </w:rPr>
        <w:t>О внесении изменений в постановление администрации Дубенского муниципального района от 27.12.2016  №820 «Об утверждении административного регламента администрации Дубенского муниципального района по предоставлению муниципальной услуги:</w:t>
      </w:r>
    </w:p>
    <w:p w:rsidR="002D5890" w:rsidRPr="002D5890" w:rsidRDefault="002D5890" w:rsidP="00785249">
      <w:pPr>
        <w:tabs>
          <w:tab w:val="left" w:pos="8385"/>
        </w:tabs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 xml:space="preserve"> «</w:t>
      </w:r>
      <w:r w:rsidRPr="002D5890">
        <w:rPr>
          <w:rFonts w:ascii="Times New Roman" w:hAnsi="Times New Roman" w:cs="Times New Roman"/>
          <w:bCs/>
          <w:sz w:val="24"/>
          <w:szCs w:val="24"/>
        </w:rPr>
        <w:t>Выдача выписки из реестра муниципальной собственности Дубенского муниципального района Республики Мордовия на объекты недвижимого имущества</w:t>
      </w:r>
      <w:r w:rsidRPr="002D5890">
        <w:rPr>
          <w:rFonts w:ascii="Times New Roman" w:hAnsi="Times New Roman" w:cs="Times New Roman"/>
          <w:sz w:val="24"/>
          <w:szCs w:val="24"/>
        </w:rPr>
        <w:t>»</w:t>
      </w:r>
    </w:p>
    <w:p w:rsidR="002D5890" w:rsidRPr="002D5890" w:rsidRDefault="00785249" w:rsidP="0078524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D5890" w:rsidRPr="002D5890">
        <w:rPr>
          <w:rFonts w:ascii="Times New Roman" w:hAnsi="Times New Roman" w:cs="Times New Roman"/>
          <w:sz w:val="24"/>
          <w:szCs w:val="24"/>
        </w:rPr>
        <w:t>В целях приведения постановления администрации Дубенского муниципального района от 27.12.2016  №820 «Об утверждении административного регламента администрации Дубенского муниципального района по предоставлению муниципальной услуги: «</w:t>
      </w:r>
      <w:r w:rsidR="002D5890" w:rsidRPr="002D5890">
        <w:rPr>
          <w:rFonts w:ascii="Times New Roman" w:hAnsi="Times New Roman" w:cs="Times New Roman"/>
          <w:bCs/>
          <w:sz w:val="24"/>
          <w:szCs w:val="24"/>
        </w:rPr>
        <w:t>Выдача выписки из реестра муниципальной собственности Дубенского муниципального района Республики Мордовия на объекты недвижимого имущества</w:t>
      </w:r>
      <w:r w:rsidR="002D5890" w:rsidRPr="002D5890">
        <w:rPr>
          <w:rFonts w:ascii="Times New Roman" w:hAnsi="Times New Roman" w:cs="Times New Roman"/>
          <w:sz w:val="24"/>
          <w:szCs w:val="24"/>
        </w:rPr>
        <w:t>» в соответствии с действующим законодательством, администрация Дубенского муниципального района постановляет:</w:t>
      </w:r>
    </w:p>
    <w:p w:rsidR="002D5890" w:rsidRPr="002D5890" w:rsidRDefault="002D5890" w:rsidP="002D5890">
      <w:pPr>
        <w:pStyle w:val="a3"/>
        <w:numPr>
          <w:ilvl w:val="0"/>
          <w:numId w:val="1"/>
        </w:numPr>
        <w:ind w:left="0" w:firstLine="426"/>
        <w:rPr>
          <w:rFonts w:ascii="Times New Roman" w:hAnsi="Times New Roman"/>
          <w:sz w:val="24"/>
          <w:szCs w:val="24"/>
        </w:rPr>
      </w:pPr>
      <w:r w:rsidRPr="002D5890">
        <w:rPr>
          <w:rFonts w:ascii="Times New Roman" w:hAnsi="Times New Roman"/>
          <w:sz w:val="24"/>
          <w:szCs w:val="24"/>
        </w:rPr>
        <w:t>Внести в постановление администрации Дубенского муниципального района от 27.12.2016  №820 «Об утверждении административного регламента администрации Дубенского муниципального района по предоставлению муниципальной услуги: «</w:t>
      </w:r>
      <w:r w:rsidRPr="002D5890">
        <w:rPr>
          <w:rFonts w:ascii="Times New Roman" w:hAnsi="Times New Roman"/>
          <w:bCs/>
          <w:sz w:val="24"/>
          <w:szCs w:val="24"/>
        </w:rPr>
        <w:t>Выдача выписки из реестра муниципальной собственности Дубенского муниципального района Республики Мордовия на объекты недвижимого имущества</w:t>
      </w:r>
      <w:r w:rsidRPr="002D5890">
        <w:rPr>
          <w:rFonts w:ascii="Times New Roman" w:hAnsi="Times New Roman"/>
          <w:sz w:val="24"/>
          <w:szCs w:val="24"/>
        </w:rPr>
        <w:t>» следующие изменения:</w:t>
      </w:r>
    </w:p>
    <w:p w:rsidR="002D5890" w:rsidRPr="002D5890" w:rsidRDefault="002D5890" w:rsidP="002D5890">
      <w:pPr>
        <w:pStyle w:val="a3"/>
        <w:numPr>
          <w:ilvl w:val="1"/>
          <w:numId w:val="1"/>
        </w:numPr>
        <w:ind w:left="0" w:firstLine="851"/>
        <w:rPr>
          <w:rFonts w:ascii="Times New Roman" w:hAnsi="Times New Roman"/>
          <w:sz w:val="24"/>
          <w:szCs w:val="24"/>
        </w:rPr>
      </w:pPr>
      <w:r w:rsidRPr="002D5890">
        <w:rPr>
          <w:rFonts w:ascii="Times New Roman" w:hAnsi="Times New Roman"/>
          <w:sz w:val="24"/>
          <w:szCs w:val="24"/>
        </w:rPr>
        <w:t>Подраздел 6 «Основания для приостановления или отказа в предоставлении муниципальной услуги» раздела 2, изложить в следующей редакции:</w:t>
      </w:r>
    </w:p>
    <w:p w:rsidR="002D5890" w:rsidRPr="002D5890" w:rsidRDefault="002D5890" w:rsidP="002D5890">
      <w:pPr>
        <w:pStyle w:val="a3"/>
        <w:ind w:left="851"/>
        <w:jc w:val="center"/>
        <w:rPr>
          <w:rFonts w:ascii="Times New Roman" w:hAnsi="Times New Roman"/>
          <w:sz w:val="24"/>
          <w:szCs w:val="24"/>
        </w:rPr>
      </w:pPr>
      <w:r w:rsidRPr="002D5890">
        <w:rPr>
          <w:rFonts w:ascii="Times New Roman" w:hAnsi="Times New Roman"/>
          <w:sz w:val="24"/>
          <w:szCs w:val="24"/>
        </w:rPr>
        <w:t>«Подраздел 6. Основания для приостановления или отказа в предоставлении муниципальной услуги.</w:t>
      </w:r>
    </w:p>
    <w:p w:rsidR="002D5890" w:rsidRPr="002D5890" w:rsidRDefault="002D5890" w:rsidP="00785249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 xml:space="preserve"> 15.</w:t>
      </w:r>
      <w:r w:rsidRPr="002D589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D5890">
        <w:rPr>
          <w:rFonts w:ascii="Times New Roman" w:hAnsi="Times New Roman" w:cs="Times New Roman"/>
          <w:sz w:val="24"/>
          <w:szCs w:val="24"/>
        </w:rPr>
        <w:t>Основанием для отказа в приеме документов, необходимых для предоставления муниципальной услуги, является:</w:t>
      </w:r>
    </w:p>
    <w:p w:rsidR="002D5890" w:rsidRPr="002D5890" w:rsidRDefault="002D5890" w:rsidP="00785249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>- предоставление получателем муниципальной услуги заявления, где не указаны фамилия гражданина, направившего обращение;</w:t>
      </w:r>
    </w:p>
    <w:p w:rsidR="002D5890" w:rsidRPr="002D5890" w:rsidRDefault="002D5890" w:rsidP="002D5890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>- предоставление получателем муниципальной услуги заявления, где не указан адрес объект</w:t>
      </w:r>
      <w:proofErr w:type="gramStart"/>
      <w:r w:rsidRPr="002D5890"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2D589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2D5890">
        <w:rPr>
          <w:rFonts w:ascii="Times New Roman" w:hAnsi="Times New Roman" w:cs="Times New Roman"/>
          <w:sz w:val="24"/>
          <w:szCs w:val="24"/>
        </w:rPr>
        <w:t>) недвижимого имущества, в отношении которого(</w:t>
      </w:r>
      <w:proofErr w:type="spellStart"/>
      <w:r w:rsidRPr="002D5890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2D5890">
        <w:rPr>
          <w:rFonts w:ascii="Times New Roman" w:hAnsi="Times New Roman" w:cs="Times New Roman"/>
          <w:sz w:val="24"/>
          <w:szCs w:val="24"/>
        </w:rPr>
        <w:t>) должна быть выдана выписка из реестра;</w:t>
      </w:r>
    </w:p>
    <w:p w:rsidR="002D5890" w:rsidRPr="002D5890" w:rsidRDefault="002D5890" w:rsidP="002D58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>- предоставление получателем муниципальной услуги заявления и документов без удостоверения личности либо неуполномоченным лицом;</w:t>
      </w:r>
    </w:p>
    <w:p w:rsidR="002D5890" w:rsidRPr="002D5890" w:rsidRDefault="002D5890" w:rsidP="002D58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>- предоставление получателем муниципальной услуги заявления и документов, не соответствующих требованиям (наличие исправлений, серьезных повреждений, не позволяющих однозначно истолковать их содержание, отсутствие обратного адреса, подписи, печати);</w:t>
      </w:r>
    </w:p>
    <w:p w:rsidR="002D5890" w:rsidRPr="002D5890" w:rsidRDefault="002D5890" w:rsidP="002D58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>- предоставление получателем муниципальной услуги заявления, содержащего нецензурные либо оскорбительные выражения, угрозы жизни, здоровью и имуществу лиц;</w:t>
      </w:r>
    </w:p>
    <w:p w:rsidR="002D5890" w:rsidRPr="002D5890" w:rsidRDefault="002D5890" w:rsidP="002D5890">
      <w:pPr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>- отсутствие подписи на заявлении.</w:t>
      </w:r>
    </w:p>
    <w:p w:rsidR="002D5890" w:rsidRPr="002D5890" w:rsidRDefault="002D5890" w:rsidP="002D5890">
      <w:pPr>
        <w:pStyle w:val="a6"/>
        <w:rPr>
          <w:rFonts w:ascii="Times New Roman" w:hAnsi="Times New Roman"/>
        </w:rPr>
      </w:pPr>
      <w:r w:rsidRPr="002D5890">
        <w:rPr>
          <w:rFonts w:ascii="Times New Roman" w:hAnsi="Times New Roman"/>
        </w:rPr>
        <w:t xml:space="preserve">        Не рассматриваются обращения, не имеющие:</w:t>
      </w:r>
    </w:p>
    <w:p w:rsidR="002D5890" w:rsidRPr="002D5890" w:rsidRDefault="002D5890" w:rsidP="002D5890">
      <w:pPr>
        <w:pStyle w:val="a6"/>
        <w:rPr>
          <w:rFonts w:ascii="Times New Roman" w:hAnsi="Times New Roman"/>
        </w:rPr>
      </w:pPr>
      <w:r w:rsidRPr="002D5890">
        <w:rPr>
          <w:rFonts w:ascii="Times New Roman" w:hAnsi="Times New Roman"/>
        </w:rPr>
        <w:t>для юридического лица - наименование юридического лица, фамилия, имя, отчество должностного лица, подписавшего обращение, контактные телефоны;</w:t>
      </w:r>
    </w:p>
    <w:p w:rsidR="002D5890" w:rsidRPr="002D5890" w:rsidRDefault="002D5890" w:rsidP="002D5890">
      <w:pPr>
        <w:pStyle w:val="a6"/>
        <w:rPr>
          <w:rFonts w:ascii="Times New Roman" w:hAnsi="Times New Roman"/>
        </w:rPr>
      </w:pPr>
      <w:r w:rsidRPr="002D5890">
        <w:rPr>
          <w:rFonts w:ascii="Times New Roman" w:hAnsi="Times New Roman"/>
        </w:rPr>
        <w:t>для обращения, поступившего через Интернет на электронный адрес, - отсутствие электронного адреса.</w:t>
      </w:r>
    </w:p>
    <w:p w:rsidR="002D5890" w:rsidRPr="002D5890" w:rsidRDefault="002D5890" w:rsidP="002D5890">
      <w:pPr>
        <w:pStyle w:val="a6"/>
        <w:rPr>
          <w:rFonts w:ascii="Times New Roman" w:hAnsi="Times New Roman"/>
        </w:rPr>
      </w:pPr>
      <w:r w:rsidRPr="002D5890">
        <w:rPr>
          <w:rFonts w:ascii="Times New Roman" w:hAnsi="Times New Roman"/>
        </w:rPr>
        <w:lastRenderedPageBreak/>
        <w:t xml:space="preserve">         Обращение, не содержащее этих сведений, признается анонимным и рассмотрению не подлежит.</w:t>
      </w:r>
    </w:p>
    <w:p w:rsidR="002D5890" w:rsidRPr="002D5890" w:rsidRDefault="002D5890" w:rsidP="002D5890">
      <w:pPr>
        <w:pStyle w:val="a6"/>
        <w:rPr>
          <w:rFonts w:ascii="Times New Roman" w:hAnsi="Times New Roman"/>
        </w:rPr>
      </w:pPr>
      <w:r w:rsidRPr="002D5890">
        <w:rPr>
          <w:rFonts w:ascii="Times New Roman" w:hAnsi="Times New Roman"/>
        </w:rPr>
        <w:t xml:space="preserve">      </w:t>
      </w:r>
      <w:bookmarkStart w:id="0" w:name="sub_1015"/>
      <w:r w:rsidRPr="002D5890">
        <w:rPr>
          <w:rFonts w:ascii="Times New Roman" w:hAnsi="Times New Roman"/>
        </w:rPr>
        <w:t xml:space="preserve">  16. Основаниями для отказа в предоставлении заявителям муниципальной услуги являются:</w:t>
      </w:r>
    </w:p>
    <w:bookmarkEnd w:id="0"/>
    <w:p w:rsidR="002D5890" w:rsidRPr="002D5890" w:rsidRDefault="002D5890" w:rsidP="002D58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 xml:space="preserve">        - выявление в представленных документах сведений, не соответствующих действительности;</w:t>
      </w:r>
    </w:p>
    <w:p w:rsidR="002D5890" w:rsidRPr="002D5890" w:rsidRDefault="002D5890" w:rsidP="002D5890">
      <w:pPr>
        <w:pStyle w:val="a3"/>
        <w:ind w:firstLine="567"/>
        <w:rPr>
          <w:rFonts w:ascii="Times New Roman" w:hAnsi="Times New Roman"/>
          <w:sz w:val="24"/>
          <w:szCs w:val="24"/>
        </w:rPr>
      </w:pPr>
      <w:r w:rsidRPr="002D5890">
        <w:rPr>
          <w:rFonts w:ascii="Times New Roman" w:hAnsi="Times New Roman"/>
          <w:sz w:val="24"/>
          <w:szCs w:val="24"/>
        </w:rPr>
        <w:t>- заявка подана лицом, не уполномоченным на осуществление таких действий;</w:t>
      </w:r>
    </w:p>
    <w:p w:rsidR="002D5890" w:rsidRPr="002D5890" w:rsidRDefault="002D5890" w:rsidP="002D5890">
      <w:pPr>
        <w:pStyle w:val="a3"/>
        <w:ind w:firstLine="567"/>
        <w:rPr>
          <w:rFonts w:ascii="Times New Roman" w:hAnsi="Times New Roman"/>
          <w:sz w:val="24"/>
          <w:szCs w:val="24"/>
        </w:rPr>
      </w:pPr>
      <w:r w:rsidRPr="002D5890">
        <w:rPr>
          <w:rFonts w:ascii="Times New Roman" w:hAnsi="Times New Roman"/>
          <w:sz w:val="24"/>
          <w:szCs w:val="24"/>
        </w:rPr>
        <w:t>- заявителем не были предоставлены документы, наличие которых предусмотрено пунктом 13, подраздела 5, раздела 2 настоящего административного регламента.</w:t>
      </w:r>
    </w:p>
    <w:p w:rsidR="002D5890" w:rsidRPr="002D5890" w:rsidRDefault="002D5890" w:rsidP="002D5890">
      <w:pPr>
        <w:pStyle w:val="a3"/>
        <w:ind w:firstLine="567"/>
        <w:rPr>
          <w:rFonts w:ascii="Times New Roman" w:hAnsi="Times New Roman"/>
          <w:sz w:val="24"/>
          <w:szCs w:val="24"/>
        </w:rPr>
      </w:pPr>
      <w:r w:rsidRPr="002D5890">
        <w:rPr>
          <w:rFonts w:ascii="Times New Roman" w:hAnsi="Times New Roman"/>
          <w:sz w:val="24"/>
          <w:szCs w:val="24"/>
        </w:rPr>
        <w:t xml:space="preserve">16.1. </w:t>
      </w:r>
      <w:r w:rsidRPr="002D5890">
        <w:rPr>
          <w:rFonts w:ascii="Times New Roman" w:hAnsi="Times New Roman"/>
          <w:sz w:val="24"/>
          <w:szCs w:val="24"/>
          <w:shd w:val="clear" w:color="auto" w:fill="FFFFFF"/>
        </w:rPr>
        <w:t>Основания для приостановления предоставления муниципальной услуги не предусмотрены</w:t>
      </w:r>
      <w:proofErr w:type="gramStart"/>
      <w:r w:rsidRPr="002D5890">
        <w:rPr>
          <w:rFonts w:ascii="Times New Roman" w:hAnsi="Times New Roman"/>
          <w:sz w:val="24"/>
          <w:szCs w:val="24"/>
          <w:shd w:val="clear" w:color="auto" w:fill="FFFFFF"/>
        </w:rPr>
        <w:t>.».</w:t>
      </w:r>
      <w:proofErr w:type="gramEnd"/>
    </w:p>
    <w:p w:rsidR="002D5890" w:rsidRPr="002D5890" w:rsidRDefault="002D5890" w:rsidP="002D5890">
      <w:pPr>
        <w:pStyle w:val="a3"/>
        <w:ind w:firstLine="567"/>
        <w:rPr>
          <w:rFonts w:ascii="Times New Roman" w:hAnsi="Times New Roman"/>
          <w:bCs/>
          <w:sz w:val="24"/>
          <w:szCs w:val="24"/>
        </w:rPr>
      </w:pPr>
      <w:r w:rsidRPr="002D5890">
        <w:rPr>
          <w:rFonts w:ascii="Times New Roman" w:hAnsi="Times New Roman"/>
          <w:sz w:val="24"/>
          <w:szCs w:val="24"/>
        </w:rPr>
        <w:t>2. Абзац 3 пункта 35 подраздела 3 раздела 3 постановления администрации Дубенского муниципального района от 27.12.2016  №820  «</w:t>
      </w:r>
      <w:r w:rsidRPr="002D5890">
        <w:rPr>
          <w:rFonts w:ascii="Times New Roman" w:hAnsi="Times New Roman"/>
          <w:bCs/>
          <w:sz w:val="24"/>
          <w:szCs w:val="24"/>
        </w:rPr>
        <w:t>Выдача выписки из реестра муниципальной собственности Дубенского муниципального района Республики Мордовия на объекты недвижимого имущества» исключить.</w:t>
      </w:r>
    </w:p>
    <w:p w:rsidR="002D5890" w:rsidRPr="002D5890" w:rsidRDefault="002D5890" w:rsidP="002D5890">
      <w:pPr>
        <w:pStyle w:val="a3"/>
        <w:ind w:firstLine="567"/>
        <w:rPr>
          <w:rFonts w:ascii="Times New Roman" w:hAnsi="Times New Roman"/>
          <w:sz w:val="24"/>
          <w:szCs w:val="24"/>
        </w:rPr>
      </w:pPr>
      <w:r w:rsidRPr="002D5890">
        <w:rPr>
          <w:rFonts w:ascii="Times New Roman" w:hAnsi="Times New Roman"/>
          <w:bCs/>
          <w:sz w:val="24"/>
          <w:szCs w:val="24"/>
        </w:rPr>
        <w:t xml:space="preserve">3. Пункт 54 раздела 5 </w:t>
      </w:r>
      <w:r w:rsidRPr="002D5890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2D5890" w:rsidRPr="002D5890" w:rsidRDefault="002D5890" w:rsidP="002D58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 xml:space="preserve">        «54. Заявители вправе обжаловать действия (бездействие) и решения, осуществляемые (принятые) в ходе предоставления муниципальной услуги в судебном порядке в соответствии с действующим законодательством Российской Федерации</w:t>
      </w:r>
      <w:proofErr w:type="gramStart"/>
      <w:r w:rsidRPr="002D5890"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2D5890" w:rsidRPr="002D5890" w:rsidRDefault="002D5890" w:rsidP="002D5890">
      <w:pPr>
        <w:tabs>
          <w:tab w:val="left" w:pos="426"/>
          <w:tab w:val="left" w:pos="560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 xml:space="preserve"> 4. </w:t>
      </w:r>
      <w:r w:rsidRPr="002D589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2D5890" w:rsidRPr="002D5890" w:rsidRDefault="002D5890" w:rsidP="002D5890">
      <w:pPr>
        <w:tabs>
          <w:tab w:val="left" w:pos="83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 xml:space="preserve">      5. Настоящее постановление вступает в силу с момента опубликования.</w:t>
      </w:r>
    </w:p>
    <w:p w:rsidR="002D5890" w:rsidRPr="002D5890" w:rsidRDefault="002D5890" w:rsidP="002D5890">
      <w:pPr>
        <w:suppressAutoHyphens/>
        <w:spacing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2D5890" w:rsidRPr="002D5890" w:rsidRDefault="002D5890" w:rsidP="002D5890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 xml:space="preserve">Глава Дубенского </w:t>
      </w:r>
    </w:p>
    <w:p w:rsidR="002D5890" w:rsidRPr="002D5890" w:rsidRDefault="002D5890" w:rsidP="002D5890">
      <w:pPr>
        <w:shd w:val="clear" w:color="auto" w:fill="FFFFFF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D5890">
        <w:rPr>
          <w:rFonts w:ascii="Times New Roman" w:hAnsi="Times New Roman" w:cs="Times New Roman"/>
          <w:sz w:val="24"/>
          <w:szCs w:val="24"/>
        </w:rPr>
        <w:t>муниципального района                                                                    С.Г. Плешаков</w:t>
      </w:r>
      <w:r w:rsidRPr="002D589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E7285" w:rsidRPr="002D5890" w:rsidRDefault="002E7285" w:rsidP="002E72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E7285" w:rsidRPr="002D5890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2D5890">
        <w:rPr>
          <w:b/>
          <w:sz w:val="24"/>
          <w:szCs w:val="24"/>
        </w:rPr>
        <w:t>Информационный бюллетень Дубенского муниципального района</w:t>
      </w:r>
    </w:p>
    <w:p w:rsidR="002E7285" w:rsidRPr="002D5890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2D5890">
        <w:rPr>
          <w:b/>
          <w:sz w:val="24"/>
          <w:szCs w:val="24"/>
        </w:rPr>
        <w:t xml:space="preserve">Республики Мордовия № </w:t>
      </w:r>
      <w:r w:rsidR="002D5890" w:rsidRPr="002D5890">
        <w:rPr>
          <w:b/>
          <w:sz w:val="24"/>
          <w:szCs w:val="24"/>
        </w:rPr>
        <w:t>16 (154</w:t>
      </w:r>
      <w:r w:rsidRPr="002D5890">
        <w:rPr>
          <w:b/>
          <w:sz w:val="24"/>
          <w:szCs w:val="24"/>
        </w:rPr>
        <w:t xml:space="preserve">) </w:t>
      </w:r>
      <w:r w:rsidR="002D5890" w:rsidRPr="002D5890">
        <w:rPr>
          <w:b/>
          <w:sz w:val="24"/>
          <w:szCs w:val="24"/>
        </w:rPr>
        <w:t>19</w:t>
      </w:r>
      <w:r w:rsidRPr="002D5890">
        <w:rPr>
          <w:b/>
          <w:sz w:val="24"/>
          <w:szCs w:val="24"/>
        </w:rPr>
        <w:t>.0</w:t>
      </w:r>
      <w:r w:rsidR="002D5890" w:rsidRPr="002D5890">
        <w:rPr>
          <w:b/>
          <w:sz w:val="24"/>
          <w:szCs w:val="24"/>
        </w:rPr>
        <w:t>4</w:t>
      </w:r>
      <w:r w:rsidRPr="002D5890">
        <w:rPr>
          <w:b/>
          <w:sz w:val="24"/>
          <w:szCs w:val="24"/>
        </w:rPr>
        <w:t xml:space="preserve">.2017 </w:t>
      </w:r>
    </w:p>
    <w:p w:rsidR="002E7285" w:rsidRPr="002D5890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2D5890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2E7285" w:rsidRPr="002D5890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2D5890">
        <w:rPr>
          <w:b/>
          <w:sz w:val="24"/>
          <w:szCs w:val="24"/>
        </w:rPr>
        <w:t>Редакционная коллегия:</w:t>
      </w:r>
    </w:p>
    <w:p w:rsidR="002E7285" w:rsidRPr="002D5890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proofErr w:type="spellStart"/>
      <w:r w:rsidRPr="002D5890">
        <w:rPr>
          <w:b/>
          <w:sz w:val="24"/>
          <w:szCs w:val="24"/>
        </w:rPr>
        <w:t>Сайгачев</w:t>
      </w:r>
      <w:proofErr w:type="spellEnd"/>
      <w:r w:rsidRPr="002D5890">
        <w:rPr>
          <w:b/>
          <w:sz w:val="24"/>
          <w:szCs w:val="24"/>
        </w:rPr>
        <w:t xml:space="preserve"> А.И. (редактор), Карасев Н.В.,  </w:t>
      </w:r>
      <w:proofErr w:type="spellStart"/>
      <w:r w:rsidRPr="002D5890">
        <w:rPr>
          <w:b/>
          <w:sz w:val="24"/>
          <w:szCs w:val="24"/>
        </w:rPr>
        <w:t>Суродеева</w:t>
      </w:r>
      <w:proofErr w:type="spellEnd"/>
      <w:r w:rsidRPr="002D5890">
        <w:rPr>
          <w:b/>
          <w:sz w:val="24"/>
          <w:szCs w:val="24"/>
        </w:rPr>
        <w:t xml:space="preserve"> Г.А., Федькина Е.Ю., Фомина Н.В., </w:t>
      </w:r>
      <w:proofErr w:type="spellStart"/>
      <w:r w:rsidRPr="002D5890">
        <w:rPr>
          <w:b/>
          <w:sz w:val="24"/>
          <w:szCs w:val="24"/>
        </w:rPr>
        <w:t>Волгушева</w:t>
      </w:r>
      <w:proofErr w:type="spellEnd"/>
      <w:r w:rsidRPr="002D5890">
        <w:rPr>
          <w:b/>
          <w:sz w:val="24"/>
          <w:szCs w:val="24"/>
        </w:rPr>
        <w:t xml:space="preserve"> Е.А.</w:t>
      </w:r>
    </w:p>
    <w:p w:rsidR="002E7285" w:rsidRPr="002D5890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2D5890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2E7285" w:rsidRPr="002D5890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2D5890">
        <w:rPr>
          <w:b/>
          <w:sz w:val="24"/>
          <w:szCs w:val="24"/>
        </w:rPr>
        <w:t>Телефоны:  2-30-05;  2-16-78;   2-30-06</w:t>
      </w:r>
    </w:p>
    <w:p w:rsidR="002E7285" w:rsidRPr="002D5890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2D5890">
        <w:rPr>
          <w:b/>
          <w:sz w:val="24"/>
          <w:szCs w:val="24"/>
        </w:rPr>
        <w:t>Тираж - 50 экз.</w:t>
      </w:r>
    </w:p>
    <w:p w:rsidR="002E7285" w:rsidRPr="002D5890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2D5890">
        <w:rPr>
          <w:b/>
          <w:sz w:val="24"/>
          <w:szCs w:val="24"/>
        </w:rPr>
        <w:t>Время подписания в печать - 17:00 час.</w:t>
      </w:r>
    </w:p>
    <w:p w:rsidR="002E7285" w:rsidRPr="002D5890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2D5890">
        <w:rPr>
          <w:b/>
          <w:sz w:val="24"/>
          <w:szCs w:val="24"/>
        </w:rPr>
        <w:t>Номер подписан – 16:30 час.</w:t>
      </w:r>
    </w:p>
    <w:p w:rsidR="002E7285" w:rsidRPr="002D5890" w:rsidRDefault="002E7285" w:rsidP="002E7285">
      <w:pPr>
        <w:pStyle w:val="7"/>
        <w:ind w:left="142" w:firstLine="0"/>
        <w:jc w:val="both"/>
        <w:rPr>
          <w:sz w:val="24"/>
          <w:szCs w:val="24"/>
        </w:rPr>
      </w:pPr>
      <w:r w:rsidRPr="002D5890">
        <w:rPr>
          <w:b/>
          <w:sz w:val="24"/>
          <w:szCs w:val="24"/>
        </w:rPr>
        <w:t>Бесплатно.</w:t>
      </w:r>
    </w:p>
    <w:p w:rsidR="002E7285" w:rsidRPr="002D5890" w:rsidRDefault="002E7285" w:rsidP="002E72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7285" w:rsidRPr="002D5890" w:rsidRDefault="002E7285" w:rsidP="002E7285">
      <w:pPr>
        <w:rPr>
          <w:rFonts w:ascii="Times New Roman" w:hAnsi="Times New Roman" w:cs="Times New Roman"/>
          <w:sz w:val="24"/>
          <w:szCs w:val="24"/>
        </w:rPr>
      </w:pPr>
    </w:p>
    <w:p w:rsidR="007A270D" w:rsidRPr="002D5890" w:rsidRDefault="007A270D">
      <w:pPr>
        <w:rPr>
          <w:rFonts w:ascii="Times New Roman" w:hAnsi="Times New Roman" w:cs="Times New Roman"/>
          <w:sz w:val="24"/>
          <w:szCs w:val="24"/>
        </w:rPr>
      </w:pPr>
    </w:p>
    <w:sectPr w:rsidR="007A270D" w:rsidRPr="002D5890" w:rsidSect="00EE15F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0C7785"/>
    <w:multiLevelType w:val="multilevel"/>
    <w:tmpl w:val="8634091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7285"/>
    <w:rsid w:val="002D5890"/>
    <w:rsid w:val="002E7285"/>
    <w:rsid w:val="00521939"/>
    <w:rsid w:val="00785249"/>
    <w:rsid w:val="007A2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285"/>
    <w:rPr>
      <w:rFonts w:eastAsiaTheme="minorEastAsia"/>
      <w:lang w:eastAsia="ru-RU"/>
    </w:rPr>
  </w:style>
  <w:style w:type="paragraph" w:styleId="7">
    <w:name w:val="heading 7"/>
    <w:basedOn w:val="a"/>
    <w:next w:val="a"/>
    <w:link w:val="70"/>
    <w:qFormat/>
    <w:rsid w:val="002E7285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2E7285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a3">
    <w:name w:val="No Spacing"/>
    <w:uiPriority w:val="1"/>
    <w:qFormat/>
    <w:rsid w:val="002D5890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a4">
    <w:name w:val="Стандарт"/>
    <w:basedOn w:val="a"/>
    <w:link w:val="a5"/>
    <w:qFormat/>
    <w:rsid w:val="002D5890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5">
    <w:name w:val="Стандарт Знак"/>
    <w:link w:val="a4"/>
    <w:rsid w:val="002D5890"/>
    <w:rPr>
      <w:rFonts w:ascii="Times New Roman" w:eastAsia="Calibri" w:hAnsi="Times New Roman" w:cs="Times New Roman"/>
      <w:sz w:val="28"/>
      <w:szCs w:val="28"/>
      <w:lang/>
    </w:rPr>
  </w:style>
  <w:style w:type="paragraph" w:customStyle="1" w:styleId="a6">
    <w:name w:val="Нормальный (таблица)"/>
    <w:basedOn w:val="a"/>
    <w:next w:val="a"/>
    <w:uiPriority w:val="99"/>
    <w:rsid w:val="002D589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1634</Words>
  <Characters>9316</Characters>
  <Application>Microsoft Office Word</Application>
  <DocSecurity>0</DocSecurity>
  <Lines>77</Lines>
  <Paragraphs>21</Paragraphs>
  <ScaleCrop>false</ScaleCrop>
  <Company>Администрация</Company>
  <LinksUpToDate>false</LinksUpToDate>
  <CharactersWithSpaces>10929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3</cp:revision>
  <dcterms:created xsi:type="dcterms:W3CDTF">2017-04-20T12:14:00Z</dcterms:created>
  <dcterms:modified xsi:type="dcterms:W3CDTF">2017-04-20T12:16:00Z</dcterms:modified>
</cp:coreProperties>
</file>