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0F7" w:rsidRPr="00666D0E" w:rsidRDefault="00865BF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</w:t>
      </w:r>
      <w:r w:rsidRPr="00666D0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5 мая</w:t>
      </w:r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районном Доме культуры состоялся праздничный концерт, посвященный Дню Победы. На сцене выступали: ансамбль «Девчата», солист МГФ Андрей </w:t>
      </w:r>
      <w:proofErr w:type="spellStart"/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</w:rPr>
        <w:t>Бочканов</w:t>
      </w:r>
      <w:proofErr w:type="spellEnd"/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театр танца </w:t>
      </w:r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Art</w:t>
      </w:r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Vision</w:t>
      </w:r>
      <w:r w:rsidRPr="00666D0E">
        <w:rPr>
          <w:rFonts w:ascii="Times New Roman" w:hAnsi="Times New Roman" w:cs="Times New Roman"/>
          <w:sz w:val="28"/>
          <w:szCs w:val="28"/>
          <w:shd w:val="clear" w:color="auto" w:fill="FFFFFF"/>
        </w:rPr>
        <w:t>. Красочные и запоминающие номера, а также яркие и нарядные костюмы творческих коллективов подарили самые лучшие впечатления и эмоции зрителям.</w:t>
      </w:r>
      <w:bookmarkStart w:id="0" w:name="_GoBack"/>
      <w:bookmarkEnd w:id="0"/>
    </w:p>
    <w:p w:rsidR="00865BFE" w:rsidRDefault="00865B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FE" w:rsidRDefault="00865B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67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FE" w:rsidRPr="00865BFE" w:rsidRDefault="00865B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968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5BFE" w:rsidRPr="00865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2A"/>
    <w:rsid w:val="0017552A"/>
    <w:rsid w:val="00543F42"/>
    <w:rsid w:val="0065169B"/>
    <w:rsid w:val="00666D0E"/>
    <w:rsid w:val="00865BFE"/>
    <w:rsid w:val="00E1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cp:lastPrinted>2017-05-05T12:40:00Z</cp:lastPrinted>
  <dcterms:created xsi:type="dcterms:W3CDTF">2017-05-05T12:30:00Z</dcterms:created>
  <dcterms:modified xsi:type="dcterms:W3CDTF">2017-05-05T12:42:00Z</dcterms:modified>
</cp:coreProperties>
</file>