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от 2</w:t>
      </w:r>
      <w:r w:rsidR="00416AE3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16AE3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.201</w:t>
      </w:r>
      <w:r w:rsidR="00416AE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3378F2" w:rsidRPr="003378F2" w:rsidRDefault="003378F2" w:rsidP="003378F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de-DE"/>
        </w:rPr>
      </w:pPr>
      <w:r w:rsidRPr="003378F2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 w:rsidR="00416AE3">
        <w:rPr>
          <w:rFonts w:ascii="Times New Roman" w:hAnsi="Times New Roman" w:cs="Times New Roman"/>
          <w:b/>
          <w:color w:val="000000"/>
          <w:sz w:val="28"/>
          <w:szCs w:val="28"/>
        </w:rPr>
        <w:t>24 (48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3378F2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3378F2" w:rsidRPr="00617A3C" w:rsidRDefault="00617A3C" w:rsidP="00617A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416AE3" w:rsidRDefault="00416AE3" w:rsidP="00D5560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b/>
          <w:sz w:val="24"/>
          <w:szCs w:val="24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16AE3" w:rsidRPr="00416AE3" w:rsidRDefault="00416AE3" w:rsidP="00416A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6AE3" w:rsidRPr="00416AE3" w:rsidRDefault="00416AE3" w:rsidP="00416A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>25.05.2017  г.                                                                                  № 62</w:t>
      </w:r>
    </w:p>
    <w:p w:rsidR="00416AE3" w:rsidRPr="00416AE3" w:rsidRDefault="00416AE3" w:rsidP="00416A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>убенки</w:t>
      </w:r>
    </w:p>
    <w:p w:rsidR="00416AE3" w:rsidRPr="00416AE3" w:rsidRDefault="00416AE3" w:rsidP="00416AE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b/>
          <w:sz w:val="24"/>
          <w:szCs w:val="24"/>
        </w:rPr>
        <w:t xml:space="preserve">О проведении торгов по продаже Электрических сетей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ВЛ-10кВ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протяженностью 0,373 км.,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ВЛИ-0,4 кВ, протяженностью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1,637 км</w:t>
      </w:r>
      <w:proofErr w:type="gramStart"/>
      <w:r w:rsidRPr="00416AE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16A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16AE3">
        <w:rPr>
          <w:rFonts w:ascii="Times New Roman" w:hAnsi="Times New Roman" w:cs="Times New Roman"/>
          <w:b/>
          <w:sz w:val="24"/>
          <w:szCs w:val="24"/>
        </w:rPr>
        <w:t>и</w:t>
      </w:r>
      <w:proofErr w:type="gramEnd"/>
      <w:r w:rsidRPr="00416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 xml:space="preserve">Трансформаторная подстанция КТМП 10/0, 4160 </w:t>
      </w:r>
      <w:proofErr w:type="spellStart"/>
      <w:r w:rsidRPr="00416AE3">
        <w:rPr>
          <w:rFonts w:ascii="Times New Roman" w:eastAsia="Times New Roman" w:hAnsi="Times New Roman" w:cs="Times New Roman"/>
          <w:b/>
          <w:sz w:val="24"/>
          <w:szCs w:val="24"/>
        </w:rPr>
        <w:t>кВА</w:t>
      </w:r>
      <w:proofErr w:type="spellEnd"/>
      <w:r w:rsidRPr="00416AE3">
        <w:rPr>
          <w:rFonts w:ascii="Times New Roman" w:hAnsi="Times New Roman" w:cs="Times New Roman"/>
          <w:b/>
          <w:sz w:val="24"/>
          <w:szCs w:val="24"/>
        </w:rPr>
        <w:t>, год ввода в эксплуатацию 2012 г., находящиеся по адресу: Республика Мордовия, Дубенский район, с</w:t>
      </w:r>
      <w:proofErr w:type="gramStart"/>
      <w:r w:rsidRPr="00416AE3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b/>
          <w:sz w:val="24"/>
          <w:szCs w:val="24"/>
        </w:rPr>
        <w:t xml:space="preserve">убенки, ул. </w:t>
      </w:r>
      <w:proofErr w:type="spellStart"/>
      <w:r w:rsidRPr="00416AE3">
        <w:rPr>
          <w:rFonts w:ascii="Times New Roman" w:hAnsi="Times New Roman" w:cs="Times New Roman"/>
          <w:b/>
          <w:sz w:val="24"/>
          <w:szCs w:val="24"/>
        </w:rPr>
        <w:t>Юнаева</w:t>
      </w:r>
      <w:proofErr w:type="spellEnd"/>
      <w:r w:rsidRPr="00416AE3">
        <w:rPr>
          <w:rFonts w:ascii="Times New Roman" w:hAnsi="Times New Roman" w:cs="Times New Roman"/>
          <w:b/>
          <w:sz w:val="24"/>
          <w:szCs w:val="24"/>
        </w:rPr>
        <w:t>, Наумкина.</w:t>
      </w:r>
    </w:p>
    <w:p w:rsidR="00416AE3" w:rsidRPr="00416AE3" w:rsidRDefault="00416AE3" w:rsidP="00416AE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В соответствии с 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Федеральным законом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 РФ от 06.10.2003г. №131 «Об общих принципах организации местного самоуправления в Российской Федерации» администрация Дубенского сельского поселения </w:t>
      </w:r>
      <w:r w:rsidRPr="00416AE3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color w:val="000000"/>
          <w:sz w:val="24"/>
          <w:szCs w:val="24"/>
        </w:rPr>
        <w:t xml:space="preserve">           1. Провести торги по продаже</w:t>
      </w:r>
      <w:r w:rsidRPr="00416AE3">
        <w:rPr>
          <w:rFonts w:ascii="Times New Roman" w:hAnsi="Times New Roman" w:cs="Times New Roman"/>
          <w:sz w:val="24"/>
          <w:szCs w:val="24"/>
        </w:rPr>
        <w:t xml:space="preserve"> Электрических сетей 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>ВЛ-10кВ, протяженностью 0,373 км., ВЛИ-0,4 кВ, протяженностью 1,637 км</w:t>
      </w:r>
      <w:proofErr w:type="gramStart"/>
      <w:r w:rsidRPr="00416AE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 </w:t>
      </w:r>
      <w:r w:rsidRPr="00416AE3">
        <w:rPr>
          <w:rFonts w:ascii="Times New Roman" w:eastAsia="Times New Roman" w:hAnsi="Times New Roman" w:cs="Times New Roman"/>
          <w:sz w:val="24"/>
          <w:szCs w:val="24"/>
        </w:rPr>
        <w:t xml:space="preserve">Трансформаторная подстанция КТМП 10/0, 4160 </w:t>
      </w:r>
      <w:proofErr w:type="spellStart"/>
      <w:r w:rsidRPr="00416AE3">
        <w:rPr>
          <w:rFonts w:ascii="Times New Roman" w:eastAsia="Times New Roman" w:hAnsi="Times New Roman" w:cs="Times New Roman"/>
          <w:sz w:val="24"/>
          <w:szCs w:val="24"/>
        </w:rPr>
        <w:t>кВА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год ввода в эксплуатацию 2012 г., находящиеся по адресу: Республика Мордовия, Дубенский район, с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убенки, ул.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Юнаева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Наумкина.</w:t>
      </w:r>
    </w:p>
    <w:p w:rsidR="00416AE3" w:rsidRPr="00416AE3" w:rsidRDefault="00416AE3" w:rsidP="00416AE3">
      <w:pPr>
        <w:tabs>
          <w:tab w:val="left" w:pos="8236"/>
          <w:tab w:val="left" w:pos="9372"/>
          <w:tab w:val="left" w:pos="94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           2. Установить начальную цену в 1 400 000 (один миллион четыреста тысяч) рублей 00 коп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согласно отчета №17/05-10-(2)-мот об оценке рыночной стоимости имущества МО Дубенского сельского поселения Дубенского муниципального района РМ Электроснабжение жилых домов по ул.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Юнаева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Наумкина, протяженностью 2010 м., расположенного по адресу: РМ, Дубенский район, с</w:t>
      </w:r>
      <w:proofErr w:type="gramStart"/>
      <w:r w:rsidRPr="00416AE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16AE3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, Наумкина по состоянию на 10.05.2017 г.  «Шаг аукциона» устанавливается в размере 3 процентов начальной цены и не изменяется в течение всего аукциона.</w:t>
      </w:r>
    </w:p>
    <w:p w:rsidR="00416AE3" w:rsidRPr="00416AE3" w:rsidRDefault="00416AE3" w:rsidP="00416AE3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           3</w:t>
      </w:r>
      <w:r w:rsidRPr="00416AE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416AE3">
        <w:rPr>
          <w:rFonts w:ascii="Times New Roman" w:hAnsi="Times New Roman" w:cs="Times New Roman"/>
          <w:color w:val="000000"/>
          <w:sz w:val="24"/>
          <w:szCs w:val="24"/>
        </w:rPr>
        <w:t>Разместить информацию</w:t>
      </w:r>
      <w:proofErr w:type="gramEnd"/>
      <w:r w:rsidRPr="00416AE3">
        <w:rPr>
          <w:rFonts w:ascii="Times New Roman" w:hAnsi="Times New Roman" w:cs="Times New Roman"/>
          <w:color w:val="000000"/>
          <w:sz w:val="24"/>
          <w:szCs w:val="24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</w:t>
      </w:r>
      <w:r w:rsidRPr="00416AE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torgi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gov.ru</w:t>
      </w:r>
      <w:proofErr w:type="spellEnd"/>
      <w:r w:rsidRPr="00416AE3">
        <w:rPr>
          <w:rFonts w:ascii="Times New Roman" w:hAnsi="Times New Roman" w:cs="Times New Roman"/>
          <w:sz w:val="24"/>
          <w:szCs w:val="24"/>
        </w:rPr>
        <w:t>.</w:t>
      </w: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>И.о. Главы Дубенского</w:t>
      </w:r>
    </w:p>
    <w:p w:rsidR="00416AE3" w:rsidRPr="00416AE3" w:rsidRDefault="00416AE3" w:rsidP="00416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6AE3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Т.П. </w:t>
      </w:r>
      <w:proofErr w:type="spellStart"/>
      <w:r w:rsidRPr="00416AE3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</w:p>
    <w:p w:rsidR="003378F2" w:rsidRDefault="003378F2" w:rsidP="00D556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431770,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 xml:space="preserve">Дубенский район,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8F2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3378F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3378F2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3378F2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3378F2">
        <w:rPr>
          <w:rFonts w:ascii="Times New Roman" w:hAnsi="Times New Roman" w:cs="Times New Roman"/>
          <w:b/>
          <w:sz w:val="28"/>
          <w:szCs w:val="28"/>
        </w:rPr>
        <w:t>, 1</w:t>
      </w:r>
    </w:p>
    <w:p w:rsidR="003378F2" w:rsidRPr="003378F2" w:rsidRDefault="003378F2" w:rsidP="003378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3378F2" w:rsidRPr="003378F2" w:rsidRDefault="003378F2" w:rsidP="005200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78F2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3378F2" w:rsidRPr="003378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91EE8"/>
    <w:rsid w:val="003378F2"/>
    <w:rsid w:val="00345119"/>
    <w:rsid w:val="00416AE3"/>
    <w:rsid w:val="004B26EC"/>
    <w:rsid w:val="005200D9"/>
    <w:rsid w:val="00533AC6"/>
    <w:rsid w:val="005E2041"/>
    <w:rsid w:val="00617A3C"/>
    <w:rsid w:val="00782CE6"/>
    <w:rsid w:val="007B7803"/>
    <w:rsid w:val="007E7028"/>
    <w:rsid w:val="008B16F6"/>
    <w:rsid w:val="008E34F0"/>
    <w:rsid w:val="00916010"/>
    <w:rsid w:val="00972C94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2014-10-10T10:21:00Z</cp:lastPrinted>
  <dcterms:created xsi:type="dcterms:W3CDTF">2014-10-02T11:22:00Z</dcterms:created>
  <dcterms:modified xsi:type="dcterms:W3CDTF">2017-05-25T09:18:00Z</dcterms:modified>
</cp:coreProperties>
</file>