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B0F" w:rsidRDefault="001F4B0F" w:rsidP="001F4B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Наличие электронного адреса в заявлении позволит жителям Мордовии получать информацию о ходе оказания государственных услуг </w:t>
      </w:r>
    </w:p>
    <w:p w:rsidR="00C71392" w:rsidRPr="00C71392" w:rsidRDefault="00C71392" w:rsidP="00C71392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71392">
        <w:rPr>
          <w:rFonts w:ascii="Times New Roman" w:hAnsi="Times New Roman" w:cs="Times New Roman"/>
        </w:rPr>
        <w:t xml:space="preserve"> С 1 января 2017 года заявители могут проследить ход оказания государственной услуги, не выходя из дома. Информация будет поступать на электронный адрес, который указан в заявлении, а в случае его отсутствия - на сотовый телефон. </w:t>
      </w:r>
    </w:p>
    <w:p w:rsidR="00EE781C" w:rsidRPr="00C71392" w:rsidRDefault="00EE781C" w:rsidP="00C71392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71392">
        <w:rPr>
          <w:rFonts w:ascii="Times New Roman" w:hAnsi="Times New Roman" w:cs="Times New Roman"/>
        </w:rPr>
        <w:t xml:space="preserve">У правообладателей появился дополнительный вариант защиты недвижимого имущества от незаконного завладения или ограничения своих прав, если в органы Росреестра обратятся третьи лица с заявлением о переходе права собственности или поступит решение органов власти об установлении сервитута, наложении ареста и т.д., на электронную почту правообладателя поступит соответствующее уведомление. Это позволит правообладателю вовремя принять меры для защиты своих прав на имущество.  </w:t>
      </w:r>
    </w:p>
    <w:p w:rsidR="00EE781C" w:rsidRPr="00C71392" w:rsidRDefault="00EE781C" w:rsidP="00C71392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71392">
        <w:rPr>
          <w:rFonts w:ascii="Times New Roman" w:hAnsi="Times New Roman" w:cs="Times New Roman"/>
        </w:rPr>
        <w:t xml:space="preserve">Именно поэтому наличие актуального адреса электронной почты в базе данных Росреестра имеет </w:t>
      </w:r>
      <w:r w:rsidR="00C71392">
        <w:rPr>
          <w:rFonts w:ascii="Times New Roman" w:hAnsi="Times New Roman" w:cs="Times New Roman"/>
        </w:rPr>
        <w:t xml:space="preserve">важное </w:t>
      </w:r>
      <w:r w:rsidRPr="00C71392">
        <w:rPr>
          <w:rFonts w:ascii="Times New Roman" w:hAnsi="Times New Roman" w:cs="Times New Roman"/>
        </w:rPr>
        <w:t xml:space="preserve">значение. </w:t>
      </w:r>
      <w:r w:rsidR="00412B86">
        <w:rPr>
          <w:rFonts w:ascii="Times New Roman" w:hAnsi="Times New Roman" w:cs="Times New Roman"/>
        </w:rPr>
        <w:t>С</w:t>
      </w:r>
      <w:r w:rsidRPr="00C71392">
        <w:rPr>
          <w:rFonts w:ascii="Times New Roman" w:hAnsi="Times New Roman" w:cs="Times New Roman"/>
        </w:rPr>
        <w:t>ообщить адре</w:t>
      </w:r>
      <w:r w:rsidR="00412B86">
        <w:rPr>
          <w:rFonts w:ascii="Times New Roman" w:hAnsi="Times New Roman" w:cs="Times New Roman"/>
        </w:rPr>
        <w:t xml:space="preserve">с своей электронной почты можно, </w:t>
      </w:r>
      <w:r w:rsidRPr="00C71392">
        <w:rPr>
          <w:rFonts w:ascii="Times New Roman" w:hAnsi="Times New Roman" w:cs="Times New Roman"/>
        </w:rPr>
        <w:t>обратившись с соответствующим заявлением в МФЦ.</w:t>
      </w:r>
    </w:p>
    <w:p w:rsidR="00A0582F" w:rsidRPr="00C71392" w:rsidRDefault="00A0582F" w:rsidP="00C71392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EE781C" w:rsidRDefault="00A0582F" w:rsidP="00C71392">
      <w:pPr>
        <w:tabs>
          <w:tab w:val="left" w:pos="301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1392">
        <w:rPr>
          <w:rFonts w:ascii="Times New Roman" w:hAnsi="Times New Roman" w:cs="Times New Roman"/>
          <w:sz w:val="24"/>
          <w:szCs w:val="24"/>
        </w:rPr>
        <w:tab/>
      </w:r>
    </w:p>
    <w:p w:rsidR="001A5680" w:rsidRDefault="001A5680" w:rsidP="00C71392">
      <w:pPr>
        <w:tabs>
          <w:tab w:val="left" w:pos="301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5680" w:rsidRDefault="001A5680" w:rsidP="00C71392">
      <w:pPr>
        <w:tabs>
          <w:tab w:val="left" w:pos="301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5680" w:rsidRDefault="001A5680" w:rsidP="00C71392">
      <w:pPr>
        <w:tabs>
          <w:tab w:val="left" w:pos="301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5680" w:rsidRDefault="001A5680" w:rsidP="00C71392">
      <w:pPr>
        <w:tabs>
          <w:tab w:val="left" w:pos="301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5680" w:rsidRDefault="001A5680" w:rsidP="00C71392">
      <w:pPr>
        <w:tabs>
          <w:tab w:val="left" w:pos="301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5680" w:rsidRDefault="001A5680" w:rsidP="00C71392">
      <w:pPr>
        <w:tabs>
          <w:tab w:val="left" w:pos="301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5680" w:rsidRDefault="001A5680" w:rsidP="00C71392">
      <w:pPr>
        <w:tabs>
          <w:tab w:val="left" w:pos="301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5680" w:rsidRDefault="001A5680" w:rsidP="00C71392">
      <w:pPr>
        <w:tabs>
          <w:tab w:val="left" w:pos="301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A5680" w:rsidSect="00545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F4B0F"/>
    <w:rsid w:val="000B785C"/>
    <w:rsid w:val="000F39FE"/>
    <w:rsid w:val="001A5680"/>
    <w:rsid w:val="001F4B0F"/>
    <w:rsid w:val="00412B86"/>
    <w:rsid w:val="004F4596"/>
    <w:rsid w:val="00545ABC"/>
    <w:rsid w:val="007B6C04"/>
    <w:rsid w:val="00A0582F"/>
    <w:rsid w:val="00C71392"/>
    <w:rsid w:val="00EE7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A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F4B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1A5680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cp:lastPrinted>2017-04-17T07:09:00Z</cp:lastPrinted>
  <dcterms:created xsi:type="dcterms:W3CDTF">2017-04-13T07:00:00Z</dcterms:created>
  <dcterms:modified xsi:type="dcterms:W3CDTF">2017-05-17T08:25:00Z</dcterms:modified>
</cp:coreProperties>
</file>