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ИНФОРМАЦИОННЫЙ БЮЛЛЕТЕНЬ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СЕЛЬСКОГО ПОСЕЛЕНИЯ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РЕСПУБЛИКИ МОРДОВИЯ 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изданием Дубенского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сельского       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 w:rsidR="005E16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от 02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5E16E8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>.201</w:t>
      </w:r>
      <w:r w:rsidR="00416AE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>г.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de-D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поселения Дубенского 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муниципального                          № </w:t>
      </w:r>
      <w:r w:rsidR="005E16E8">
        <w:rPr>
          <w:rFonts w:ascii="Times New Roman" w:hAnsi="Times New Roman" w:cs="Times New Roman"/>
          <w:b/>
          <w:color w:val="000000"/>
          <w:sz w:val="28"/>
          <w:szCs w:val="28"/>
        </w:rPr>
        <w:t>28 (492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3378F2" w:rsidRPr="00617A3C" w:rsidRDefault="00617A3C" w:rsidP="00617A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416AE3" w:rsidRDefault="00416AE3" w:rsidP="00D5560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16AE3" w:rsidRPr="00416AE3" w:rsidRDefault="00416AE3" w:rsidP="00416A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6AE3">
        <w:rPr>
          <w:rFonts w:ascii="Times New Roman" w:hAnsi="Times New Roman" w:cs="Times New Roman"/>
          <w:b/>
          <w:sz w:val="24"/>
          <w:szCs w:val="24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416AE3" w:rsidRPr="00416AE3" w:rsidRDefault="00416AE3" w:rsidP="00416A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6AE3" w:rsidRPr="00416AE3" w:rsidRDefault="00416AE3" w:rsidP="00416A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6AE3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416AE3" w:rsidRPr="00416AE3" w:rsidRDefault="00416AE3" w:rsidP="00416AE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6AE3" w:rsidRPr="00416AE3" w:rsidRDefault="005E16E8" w:rsidP="00416AE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02.06</w:t>
      </w:r>
      <w:r w:rsidR="00416AE3" w:rsidRPr="00416AE3">
        <w:rPr>
          <w:rFonts w:ascii="Times New Roman" w:hAnsi="Times New Roman" w:cs="Times New Roman"/>
          <w:sz w:val="24"/>
          <w:szCs w:val="24"/>
        </w:rPr>
        <w:t xml:space="preserve">.2017  г.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№ 69</w:t>
      </w:r>
    </w:p>
    <w:p w:rsidR="00416AE3" w:rsidRPr="00416AE3" w:rsidRDefault="00416AE3" w:rsidP="00416AE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6AE3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416AE3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416AE3">
        <w:rPr>
          <w:rFonts w:ascii="Times New Roman" w:hAnsi="Times New Roman" w:cs="Times New Roman"/>
          <w:sz w:val="24"/>
          <w:szCs w:val="24"/>
        </w:rPr>
        <w:t>убенки</w:t>
      </w:r>
    </w:p>
    <w:p w:rsidR="00416AE3" w:rsidRPr="00416AE3" w:rsidRDefault="00416AE3" w:rsidP="00416AE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16AE3" w:rsidRPr="00416AE3" w:rsidRDefault="00416AE3" w:rsidP="00416AE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6AE3">
        <w:rPr>
          <w:rFonts w:ascii="Times New Roman" w:hAnsi="Times New Roman" w:cs="Times New Roman"/>
          <w:b/>
          <w:sz w:val="24"/>
          <w:szCs w:val="24"/>
        </w:rPr>
        <w:t xml:space="preserve">О проведении торгов по продаже Электрических сетей </w:t>
      </w:r>
      <w:r w:rsidRPr="00416AE3">
        <w:rPr>
          <w:rFonts w:ascii="Times New Roman" w:eastAsia="Times New Roman" w:hAnsi="Times New Roman" w:cs="Times New Roman"/>
          <w:b/>
          <w:sz w:val="24"/>
          <w:szCs w:val="24"/>
        </w:rPr>
        <w:t>ВЛ-10кВ</w:t>
      </w:r>
      <w:r w:rsidRPr="00416A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16AE3">
        <w:rPr>
          <w:rFonts w:ascii="Times New Roman" w:eastAsia="Times New Roman" w:hAnsi="Times New Roman" w:cs="Times New Roman"/>
          <w:b/>
          <w:sz w:val="24"/>
          <w:szCs w:val="24"/>
        </w:rPr>
        <w:t>протяженностью 0,373 км.,</w:t>
      </w:r>
      <w:r w:rsidRPr="00416A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16AE3">
        <w:rPr>
          <w:rFonts w:ascii="Times New Roman" w:eastAsia="Times New Roman" w:hAnsi="Times New Roman" w:cs="Times New Roman"/>
          <w:b/>
          <w:sz w:val="24"/>
          <w:szCs w:val="24"/>
        </w:rPr>
        <w:t>ВЛИ-0,4 кВ, протяженностью</w:t>
      </w:r>
      <w:r w:rsidRPr="00416A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16AE3">
        <w:rPr>
          <w:rFonts w:ascii="Times New Roman" w:eastAsia="Times New Roman" w:hAnsi="Times New Roman" w:cs="Times New Roman"/>
          <w:b/>
          <w:sz w:val="24"/>
          <w:szCs w:val="24"/>
        </w:rPr>
        <w:t>1,637 км</w:t>
      </w:r>
      <w:proofErr w:type="gramStart"/>
      <w:r w:rsidRPr="00416AE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416A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416AE3">
        <w:rPr>
          <w:rFonts w:ascii="Times New Roman" w:hAnsi="Times New Roman" w:cs="Times New Roman"/>
          <w:b/>
          <w:sz w:val="24"/>
          <w:szCs w:val="24"/>
        </w:rPr>
        <w:t>и</w:t>
      </w:r>
      <w:proofErr w:type="gramEnd"/>
      <w:r w:rsidRPr="00416A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6AE3">
        <w:rPr>
          <w:rFonts w:ascii="Times New Roman" w:eastAsia="Times New Roman" w:hAnsi="Times New Roman" w:cs="Times New Roman"/>
          <w:b/>
          <w:sz w:val="24"/>
          <w:szCs w:val="24"/>
        </w:rPr>
        <w:t xml:space="preserve">Трансформаторная подстанция КТМП 10/0, 4160 </w:t>
      </w:r>
      <w:proofErr w:type="spellStart"/>
      <w:r w:rsidRPr="00416AE3">
        <w:rPr>
          <w:rFonts w:ascii="Times New Roman" w:eastAsia="Times New Roman" w:hAnsi="Times New Roman" w:cs="Times New Roman"/>
          <w:b/>
          <w:sz w:val="24"/>
          <w:szCs w:val="24"/>
        </w:rPr>
        <w:t>кВА</w:t>
      </w:r>
      <w:proofErr w:type="spellEnd"/>
      <w:r w:rsidRPr="00416AE3">
        <w:rPr>
          <w:rFonts w:ascii="Times New Roman" w:hAnsi="Times New Roman" w:cs="Times New Roman"/>
          <w:b/>
          <w:sz w:val="24"/>
          <w:szCs w:val="24"/>
        </w:rPr>
        <w:t>, год ввода в эксплуатацию 2012 г., находящиеся по адресу: Республика Мордовия, Дубенский район, с</w:t>
      </w:r>
      <w:proofErr w:type="gramStart"/>
      <w:r w:rsidRPr="00416AE3">
        <w:rPr>
          <w:rFonts w:ascii="Times New Roman" w:hAnsi="Times New Roman" w:cs="Times New Roman"/>
          <w:b/>
          <w:sz w:val="24"/>
          <w:szCs w:val="24"/>
        </w:rPr>
        <w:t>.Д</w:t>
      </w:r>
      <w:proofErr w:type="gramEnd"/>
      <w:r w:rsidRPr="00416AE3">
        <w:rPr>
          <w:rFonts w:ascii="Times New Roman" w:hAnsi="Times New Roman" w:cs="Times New Roman"/>
          <w:b/>
          <w:sz w:val="24"/>
          <w:szCs w:val="24"/>
        </w:rPr>
        <w:t xml:space="preserve">убенки, ул. </w:t>
      </w:r>
      <w:proofErr w:type="spellStart"/>
      <w:r w:rsidRPr="00416AE3">
        <w:rPr>
          <w:rFonts w:ascii="Times New Roman" w:hAnsi="Times New Roman" w:cs="Times New Roman"/>
          <w:b/>
          <w:sz w:val="24"/>
          <w:szCs w:val="24"/>
        </w:rPr>
        <w:t>Юнаева</w:t>
      </w:r>
      <w:proofErr w:type="spellEnd"/>
      <w:r w:rsidRPr="00416AE3">
        <w:rPr>
          <w:rFonts w:ascii="Times New Roman" w:hAnsi="Times New Roman" w:cs="Times New Roman"/>
          <w:b/>
          <w:sz w:val="24"/>
          <w:szCs w:val="24"/>
        </w:rPr>
        <w:t>, Наумкина.</w:t>
      </w:r>
    </w:p>
    <w:p w:rsidR="00416AE3" w:rsidRPr="00416AE3" w:rsidRDefault="00416AE3" w:rsidP="00416AE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16AE3" w:rsidRPr="00416AE3" w:rsidRDefault="00416AE3" w:rsidP="00416AE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6AE3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416AE3">
        <w:rPr>
          <w:rFonts w:ascii="Times New Roman" w:hAnsi="Times New Roman" w:cs="Times New Roman"/>
          <w:sz w:val="24"/>
          <w:szCs w:val="24"/>
        </w:rPr>
        <w:t>В соответствии с 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Федеральным законом</w:t>
      </w:r>
      <w:proofErr w:type="gramEnd"/>
      <w:r w:rsidRPr="00416AE3">
        <w:rPr>
          <w:rFonts w:ascii="Times New Roman" w:hAnsi="Times New Roman" w:cs="Times New Roman"/>
          <w:sz w:val="24"/>
          <w:szCs w:val="24"/>
        </w:rPr>
        <w:t xml:space="preserve"> РФ от 06.10.2003г. №131 «Об общих принципах организации местного самоуправления в Российской Федерации» администрация Дубенского сельского поселения </w:t>
      </w:r>
      <w:r w:rsidRPr="00416AE3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416AE3" w:rsidRPr="00416AE3" w:rsidRDefault="00416AE3" w:rsidP="00416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6AE3">
        <w:rPr>
          <w:rFonts w:ascii="Times New Roman" w:hAnsi="Times New Roman" w:cs="Times New Roman"/>
          <w:color w:val="000000"/>
          <w:sz w:val="24"/>
          <w:szCs w:val="24"/>
        </w:rPr>
        <w:t xml:space="preserve">           1. Провести торги по продаже</w:t>
      </w:r>
      <w:r w:rsidRPr="00416AE3">
        <w:rPr>
          <w:rFonts w:ascii="Times New Roman" w:hAnsi="Times New Roman" w:cs="Times New Roman"/>
          <w:sz w:val="24"/>
          <w:szCs w:val="24"/>
        </w:rPr>
        <w:t xml:space="preserve"> Электрических сетей </w:t>
      </w:r>
      <w:r w:rsidRPr="00416AE3">
        <w:rPr>
          <w:rFonts w:ascii="Times New Roman" w:eastAsia="Times New Roman" w:hAnsi="Times New Roman" w:cs="Times New Roman"/>
          <w:sz w:val="24"/>
          <w:szCs w:val="24"/>
        </w:rPr>
        <w:t>ВЛ-10кВ, протяженностью 0,373 км., ВЛИ-0,4 кВ, протяженностью 1,637 км</w:t>
      </w:r>
      <w:proofErr w:type="gramStart"/>
      <w:r w:rsidRPr="00416AE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416A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16AE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16AE3">
        <w:rPr>
          <w:rFonts w:ascii="Times New Roman" w:hAnsi="Times New Roman" w:cs="Times New Roman"/>
          <w:sz w:val="24"/>
          <w:szCs w:val="24"/>
        </w:rPr>
        <w:t xml:space="preserve"> </w:t>
      </w:r>
      <w:r w:rsidRPr="00416AE3">
        <w:rPr>
          <w:rFonts w:ascii="Times New Roman" w:eastAsia="Times New Roman" w:hAnsi="Times New Roman" w:cs="Times New Roman"/>
          <w:sz w:val="24"/>
          <w:szCs w:val="24"/>
        </w:rPr>
        <w:t xml:space="preserve">Трансформаторная подстанция КТМП 10/0, 4160 </w:t>
      </w:r>
      <w:proofErr w:type="spellStart"/>
      <w:r w:rsidRPr="00416AE3">
        <w:rPr>
          <w:rFonts w:ascii="Times New Roman" w:eastAsia="Times New Roman" w:hAnsi="Times New Roman" w:cs="Times New Roman"/>
          <w:sz w:val="24"/>
          <w:szCs w:val="24"/>
        </w:rPr>
        <w:t>кВА</w:t>
      </w:r>
      <w:proofErr w:type="spellEnd"/>
      <w:r w:rsidRPr="00416AE3">
        <w:rPr>
          <w:rFonts w:ascii="Times New Roman" w:hAnsi="Times New Roman" w:cs="Times New Roman"/>
          <w:sz w:val="24"/>
          <w:szCs w:val="24"/>
        </w:rPr>
        <w:t>, год ввода в эксплуатацию 2012 г., находящиеся по адресу: Республика Мордовия, Дубенский район, с</w:t>
      </w:r>
      <w:proofErr w:type="gramStart"/>
      <w:r w:rsidRPr="00416AE3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416AE3">
        <w:rPr>
          <w:rFonts w:ascii="Times New Roman" w:hAnsi="Times New Roman" w:cs="Times New Roman"/>
          <w:sz w:val="24"/>
          <w:szCs w:val="24"/>
        </w:rPr>
        <w:t xml:space="preserve">убенки, ул. </w:t>
      </w:r>
      <w:proofErr w:type="spellStart"/>
      <w:r w:rsidRPr="00416AE3">
        <w:rPr>
          <w:rFonts w:ascii="Times New Roman" w:hAnsi="Times New Roman" w:cs="Times New Roman"/>
          <w:sz w:val="24"/>
          <w:szCs w:val="24"/>
        </w:rPr>
        <w:t>Юнаева</w:t>
      </w:r>
      <w:proofErr w:type="spellEnd"/>
      <w:r w:rsidRPr="00416AE3">
        <w:rPr>
          <w:rFonts w:ascii="Times New Roman" w:hAnsi="Times New Roman" w:cs="Times New Roman"/>
          <w:sz w:val="24"/>
          <w:szCs w:val="24"/>
        </w:rPr>
        <w:t>, Наумкина.</w:t>
      </w:r>
    </w:p>
    <w:p w:rsidR="00416AE3" w:rsidRPr="00416AE3" w:rsidRDefault="00416AE3" w:rsidP="00416AE3">
      <w:pPr>
        <w:tabs>
          <w:tab w:val="left" w:pos="8236"/>
          <w:tab w:val="left" w:pos="9372"/>
          <w:tab w:val="left" w:pos="949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6AE3">
        <w:rPr>
          <w:rFonts w:ascii="Times New Roman" w:hAnsi="Times New Roman" w:cs="Times New Roman"/>
          <w:sz w:val="24"/>
          <w:szCs w:val="24"/>
        </w:rPr>
        <w:t xml:space="preserve">           2. Установить начальную цену в 1 400 000 (один миллион четыреста тысяч) рублей 00 коп</w:t>
      </w:r>
      <w:proofErr w:type="gramStart"/>
      <w:r w:rsidRPr="00416AE3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416AE3">
        <w:rPr>
          <w:rFonts w:ascii="Times New Roman" w:hAnsi="Times New Roman" w:cs="Times New Roman"/>
          <w:sz w:val="24"/>
          <w:szCs w:val="24"/>
        </w:rPr>
        <w:t xml:space="preserve">согласно отчета №17/05-10-(2)-мот об оценке рыночной стоимости имущества МО Дубенского сельского поселения Дубенского муниципального района РМ Электроснабжение жилых домов по ул. </w:t>
      </w:r>
      <w:proofErr w:type="spellStart"/>
      <w:r w:rsidRPr="00416AE3">
        <w:rPr>
          <w:rFonts w:ascii="Times New Roman" w:hAnsi="Times New Roman" w:cs="Times New Roman"/>
          <w:sz w:val="24"/>
          <w:szCs w:val="24"/>
        </w:rPr>
        <w:t>Юнаева</w:t>
      </w:r>
      <w:proofErr w:type="spellEnd"/>
      <w:r w:rsidRPr="00416AE3">
        <w:rPr>
          <w:rFonts w:ascii="Times New Roman" w:hAnsi="Times New Roman" w:cs="Times New Roman"/>
          <w:sz w:val="24"/>
          <w:szCs w:val="24"/>
        </w:rPr>
        <w:t>, Наумкина, протяженностью 2010 м., расположенного по адресу: РМ, Дубенский район, с</w:t>
      </w:r>
      <w:proofErr w:type="gramStart"/>
      <w:r w:rsidRPr="00416AE3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416AE3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Pr="00416AE3">
        <w:rPr>
          <w:rFonts w:ascii="Times New Roman" w:hAnsi="Times New Roman" w:cs="Times New Roman"/>
          <w:sz w:val="24"/>
          <w:szCs w:val="24"/>
        </w:rPr>
        <w:t>ул.Юнаева</w:t>
      </w:r>
      <w:proofErr w:type="spellEnd"/>
      <w:r w:rsidRPr="00416AE3">
        <w:rPr>
          <w:rFonts w:ascii="Times New Roman" w:hAnsi="Times New Roman" w:cs="Times New Roman"/>
          <w:sz w:val="24"/>
          <w:szCs w:val="24"/>
        </w:rPr>
        <w:t>, Наумкина по состоянию на 10.05.2017 г.  «Шаг аукциона» устанавливается в размере 3 процентов начальной цены и не изменяется в течение всего аукциона.</w:t>
      </w:r>
    </w:p>
    <w:p w:rsidR="00416AE3" w:rsidRPr="00416AE3" w:rsidRDefault="00416AE3" w:rsidP="00416AE3">
      <w:pPr>
        <w:tabs>
          <w:tab w:val="left" w:pos="8236"/>
          <w:tab w:val="left" w:pos="9372"/>
          <w:tab w:val="left" w:pos="951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16AE3">
        <w:rPr>
          <w:rFonts w:ascii="Times New Roman" w:hAnsi="Times New Roman" w:cs="Times New Roman"/>
          <w:sz w:val="24"/>
          <w:szCs w:val="24"/>
        </w:rPr>
        <w:t xml:space="preserve">           3</w:t>
      </w:r>
      <w:r w:rsidRPr="00416AE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416AE3">
        <w:rPr>
          <w:rFonts w:ascii="Times New Roman" w:hAnsi="Times New Roman" w:cs="Times New Roman"/>
          <w:color w:val="000000"/>
          <w:sz w:val="24"/>
          <w:szCs w:val="24"/>
        </w:rPr>
        <w:t>Разместить информацию</w:t>
      </w:r>
      <w:proofErr w:type="gramEnd"/>
      <w:r w:rsidRPr="00416AE3">
        <w:rPr>
          <w:rFonts w:ascii="Times New Roman" w:hAnsi="Times New Roman" w:cs="Times New Roman"/>
          <w:color w:val="000000"/>
          <w:sz w:val="24"/>
          <w:szCs w:val="24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</w:t>
      </w:r>
      <w:r w:rsidRPr="00416AE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Мордовия и на официальном сайте Российской Федерации для размещения информации о проведении торгов по адресу </w:t>
      </w:r>
      <w:proofErr w:type="spellStart"/>
      <w:r w:rsidRPr="00416AE3">
        <w:rPr>
          <w:rFonts w:ascii="Times New Roman" w:hAnsi="Times New Roman" w:cs="Times New Roman"/>
          <w:sz w:val="24"/>
          <w:szCs w:val="24"/>
        </w:rPr>
        <w:t>torgi</w:t>
      </w:r>
      <w:proofErr w:type="spellEnd"/>
      <w:r w:rsidRPr="00416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16AE3">
        <w:rPr>
          <w:rFonts w:ascii="Times New Roman" w:hAnsi="Times New Roman" w:cs="Times New Roman"/>
          <w:sz w:val="24"/>
          <w:szCs w:val="24"/>
        </w:rPr>
        <w:t>gov.ru</w:t>
      </w:r>
      <w:proofErr w:type="spellEnd"/>
      <w:r w:rsidRPr="00416AE3">
        <w:rPr>
          <w:rFonts w:ascii="Times New Roman" w:hAnsi="Times New Roman" w:cs="Times New Roman"/>
          <w:sz w:val="24"/>
          <w:szCs w:val="24"/>
        </w:rPr>
        <w:t>.</w:t>
      </w:r>
    </w:p>
    <w:p w:rsidR="00416AE3" w:rsidRPr="00416AE3" w:rsidRDefault="00416AE3" w:rsidP="00416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6AE3" w:rsidRPr="00416AE3" w:rsidRDefault="00416AE3" w:rsidP="00416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6AE3" w:rsidRPr="00416AE3" w:rsidRDefault="00424264" w:rsidP="00416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416AE3" w:rsidRPr="00416AE3">
        <w:rPr>
          <w:rFonts w:ascii="Times New Roman" w:hAnsi="Times New Roman" w:cs="Times New Roman"/>
          <w:sz w:val="24"/>
          <w:szCs w:val="24"/>
        </w:rPr>
        <w:t xml:space="preserve"> Дубенского</w:t>
      </w:r>
    </w:p>
    <w:p w:rsidR="00416AE3" w:rsidRPr="00416AE3" w:rsidRDefault="00416AE3" w:rsidP="00416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6AE3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</w:t>
      </w:r>
      <w:r w:rsidR="0042426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В.П. </w:t>
      </w:r>
      <w:proofErr w:type="spellStart"/>
      <w:r w:rsidR="00424264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</w:p>
    <w:p w:rsidR="003378F2" w:rsidRDefault="003378F2" w:rsidP="00D556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378F2" w:rsidRPr="003378F2" w:rsidRDefault="003378F2" w:rsidP="003378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8F2">
        <w:rPr>
          <w:rFonts w:ascii="Times New Roman" w:hAnsi="Times New Roman" w:cs="Times New Roman"/>
          <w:b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3378F2" w:rsidRPr="003378F2" w:rsidRDefault="003378F2" w:rsidP="003378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8F2">
        <w:rPr>
          <w:rFonts w:ascii="Times New Roman" w:hAnsi="Times New Roman" w:cs="Times New Roman"/>
          <w:b/>
          <w:sz w:val="28"/>
          <w:szCs w:val="28"/>
        </w:rPr>
        <w:t>431770,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8F2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8F2">
        <w:rPr>
          <w:rFonts w:ascii="Times New Roman" w:hAnsi="Times New Roman" w:cs="Times New Roman"/>
          <w:b/>
          <w:sz w:val="28"/>
          <w:szCs w:val="28"/>
        </w:rPr>
        <w:t xml:space="preserve">Дубенский район,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8F2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3378F2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3378F2">
        <w:rPr>
          <w:rFonts w:ascii="Times New Roman" w:hAnsi="Times New Roman" w:cs="Times New Roman"/>
          <w:b/>
          <w:sz w:val="28"/>
          <w:szCs w:val="28"/>
        </w:rPr>
        <w:t xml:space="preserve">убенки, </w:t>
      </w:r>
      <w:proofErr w:type="spellStart"/>
      <w:r w:rsidRPr="003378F2">
        <w:rPr>
          <w:rFonts w:ascii="Times New Roman" w:hAnsi="Times New Roman" w:cs="Times New Roman"/>
          <w:b/>
          <w:sz w:val="28"/>
          <w:szCs w:val="28"/>
        </w:rPr>
        <w:t>ул.Бровцева</w:t>
      </w:r>
      <w:proofErr w:type="spellEnd"/>
      <w:r w:rsidRPr="003378F2">
        <w:rPr>
          <w:rFonts w:ascii="Times New Roman" w:hAnsi="Times New Roman" w:cs="Times New Roman"/>
          <w:b/>
          <w:sz w:val="28"/>
          <w:szCs w:val="28"/>
        </w:rPr>
        <w:t>, 1</w:t>
      </w:r>
    </w:p>
    <w:p w:rsidR="003378F2" w:rsidRPr="003378F2" w:rsidRDefault="003378F2" w:rsidP="003378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8F2">
        <w:rPr>
          <w:rFonts w:ascii="Times New Roman" w:hAnsi="Times New Roman" w:cs="Times New Roman"/>
          <w:b/>
          <w:sz w:val="28"/>
          <w:szCs w:val="28"/>
        </w:rPr>
        <w:t>Телефоны 2-13-24</w:t>
      </w:r>
    </w:p>
    <w:p w:rsidR="003378F2" w:rsidRPr="003378F2" w:rsidRDefault="003378F2" w:rsidP="005200D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378F2">
        <w:rPr>
          <w:rFonts w:ascii="Times New Roman" w:hAnsi="Times New Roman" w:cs="Times New Roman"/>
          <w:b/>
          <w:sz w:val="28"/>
          <w:szCs w:val="28"/>
        </w:rPr>
        <w:t>Тираж 5 экз.</w:t>
      </w:r>
    </w:p>
    <w:sectPr w:rsidR="003378F2" w:rsidRPr="003378F2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197519"/>
    <w:rsid w:val="001E3E24"/>
    <w:rsid w:val="00253BF6"/>
    <w:rsid w:val="00291EE8"/>
    <w:rsid w:val="003378F2"/>
    <w:rsid w:val="00345119"/>
    <w:rsid w:val="00416AE3"/>
    <w:rsid w:val="00424264"/>
    <w:rsid w:val="004B26EC"/>
    <w:rsid w:val="005200D9"/>
    <w:rsid w:val="00533AC6"/>
    <w:rsid w:val="005E16E8"/>
    <w:rsid w:val="005E2041"/>
    <w:rsid w:val="00617A3C"/>
    <w:rsid w:val="00782CE6"/>
    <w:rsid w:val="007B7803"/>
    <w:rsid w:val="007E7028"/>
    <w:rsid w:val="008B16F6"/>
    <w:rsid w:val="008E34F0"/>
    <w:rsid w:val="00916010"/>
    <w:rsid w:val="00972C94"/>
    <w:rsid w:val="009E2857"/>
    <w:rsid w:val="00A122F3"/>
    <w:rsid w:val="00A23302"/>
    <w:rsid w:val="00A36A87"/>
    <w:rsid w:val="00B34429"/>
    <w:rsid w:val="00B927B3"/>
    <w:rsid w:val="00D469F2"/>
    <w:rsid w:val="00D55602"/>
    <w:rsid w:val="00E158A0"/>
    <w:rsid w:val="00E60EC6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3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2017-06-05T05:40:00Z</cp:lastPrinted>
  <dcterms:created xsi:type="dcterms:W3CDTF">2014-10-02T11:22:00Z</dcterms:created>
  <dcterms:modified xsi:type="dcterms:W3CDTF">2017-06-05T05:40:00Z</dcterms:modified>
</cp:coreProperties>
</file>