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491" w:rsidRPr="00191358" w:rsidRDefault="005E0702" w:rsidP="00E97491">
      <w:pPr>
        <w:jc w:val="center"/>
        <w:rPr>
          <w:sz w:val="28"/>
          <w:szCs w:val="28"/>
        </w:rPr>
      </w:pPr>
      <w:r>
        <w:rPr>
          <w:sz w:val="28"/>
          <w:szCs w:val="28"/>
          <w:lang w:eastAsia="ar-SA"/>
        </w:rPr>
        <w:pict>
          <v:shapetype id="_x0000_t202" coordsize="21600,21600" o:spt="202" path="m,l,21600r21600,l21600,xe">
            <v:stroke joinstyle="miter"/>
            <v:path gradientshapeok="t" o:connecttype="rect"/>
          </v:shapetype>
          <v:shape id="_x0000_s1026" type="#_x0000_t202" style="position:absolute;left:0;text-align:left;margin-left:255.8pt;margin-top:-22.3pt;width:186.2pt;height:1.1pt;z-index:251661824;mso-wrap-distance-left:7.05pt;mso-wrap-distance-right:7.05pt;mso-position-horizontal-relative:page" stroked="f">
            <v:fill opacity="0" color2="black"/>
            <v:textbox inset="0,0,0,0">
              <w:txbxContent>
                <w:p w:rsidR="00E97491" w:rsidRDefault="00E97491" w:rsidP="00E97491"/>
              </w:txbxContent>
            </v:textbox>
            <w10:wrap type="square" side="largest" anchorx="page"/>
          </v:shape>
        </w:pict>
      </w:r>
      <w:r w:rsidR="00E97491" w:rsidRPr="00191358">
        <w:rPr>
          <w:sz w:val="28"/>
          <w:szCs w:val="28"/>
        </w:rPr>
        <w:t xml:space="preserve">                            </w:t>
      </w:r>
      <w:r w:rsidR="00C17A7D">
        <w:rPr>
          <w:sz w:val="28"/>
          <w:szCs w:val="28"/>
        </w:rPr>
        <w:t>ПРОЕКТ</w:t>
      </w:r>
    </w:p>
    <w:p w:rsidR="00C17A7D" w:rsidRDefault="00E97491" w:rsidP="00E97491">
      <w:pPr>
        <w:pStyle w:val="1"/>
        <w:tabs>
          <w:tab w:val="left" w:pos="0"/>
          <w:tab w:val="center" w:pos="4818"/>
          <w:tab w:val="right" w:pos="9637"/>
        </w:tabs>
        <w:rPr>
          <w:b/>
          <w:bCs/>
          <w:sz w:val="28"/>
          <w:szCs w:val="28"/>
        </w:rPr>
      </w:pPr>
      <w:r>
        <w:rPr>
          <w:b/>
          <w:bCs/>
          <w:sz w:val="28"/>
          <w:szCs w:val="28"/>
        </w:rPr>
        <w:tab/>
      </w:r>
    </w:p>
    <w:p w:rsidR="00E97491" w:rsidRPr="00191358" w:rsidRDefault="00C17A7D" w:rsidP="00E97491">
      <w:pPr>
        <w:pStyle w:val="1"/>
        <w:tabs>
          <w:tab w:val="left" w:pos="0"/>
          <w:tab w:val="center" w:pos="4818"/>
          <w:tab w:val="right" w:pos="9637"/>
        </w:tabs>
        <w:rPr>
          <w:b/>
          <w:bCs/>
          <w:sz w:val="28"/>
          <w:szCs w:val="28"/>
        </w:rPr>
      </w:pPr>
      <w:r>
        <w:rPr>
          <w:b/>
          <w:bCs/>
          <w:sz w:val="28"/>
          <w:szCs w:val="28"/>
        </w:rPr>
        <w:t xml:space="preserve">                                         </w:t>
      </w:r>
      <w:r w:rsidR="00E97491">
        <w:rPr>
          <w:b/>
          <w:bCs/>
          <w:sz w:val="28"/>
          <w:szCs w:val="28"/>
        </w:rPr>
        <w:t>РЕСПУБЛИКА МОРДОВИЯ</w:t>
      </w:r>
    </w:p>
    <w:p w:rsidR="00E97491" w:rsidRPr="00191358" w:rsidRDefault="00E97491" w:rsidP="00E97491">
      <w:pPr>
        <w:pStyle w:val="1"/>
        <w:tabs>
          <w:tab w:val="left" w:pos="0"/>
        </w:tabs>
        <w:jc w:val="center"/>
        <w:rPr>
          <w:b/>
          <w:sz w:val="28"/>
          <w:szCs w:val="28"/>
        </w:rPr>
      </w:pPr>
      <w:r w:rsidRPr="00191358">
        <w:rPr>
          <w:b/>
          <w:sz w:val="28"/>
          <w:szCs w:val="28"/>
        </w:rPr>
        <w:t xml:space="preserve">           Совет депутатов  </w:t>
      </w:r>
      <w:r>
        <w:rPr>
          <w:b/>
          <w:sz w:val="28"/>
          <w:szCs w:val="28"/>
        </w:rPr>
        <w:t>Поводимовского</w:t>
      </w:r>
      <w:r w:rsidRPr="00191358">
        <w:rPr>
          <w:b/>
          <w:sz w:val="28"/>
          <w:szCs w:val="28"/>
        </w:rPr>
        <w:t xml:space="preserve"> сельского поселения </w:t>
      </w:r>
    </w:p>
    <w:p w:rsidR="00E97491" w:rsidRPr="00191358" w:rsidRDefault="00E97491" w:rsidP="00E97491">
      <w:pPr>
        <w:pStyle w:val="1"/>
        <w:tabs>
          <w:tab w:val="left" w:pos="0"/>
        </w:tabs>
        <w:jc w:val="center"/>
        <w:rPr>
          <w:sz w:val="28"/>
          <w:szCs w:val="28"/>
        </w:rPr>
      </w:pPr>
      <w:r w:rsidRPr="00191358">
        <w:rPr>
          <w:b/>
          <w:sz w:val="28"/>
          <w:szCs w:val="28"/>
        </w:rPr>
        <w:t>Дубенского муниципального района</w:t>
      </w:r>
      <w:r w:rsidRPr="00191358">
        <w:rPr>
          <w:sz w:val="28"/>
          <w:szCs w:val="28"/>
        </w:rPr>
        <w:t xml:space="preserve">  </w:t>
      </w:r>
      <w:r w:rsidRPr="00191358">
        <w:rPr>
          <w:b/>
          <w:bCs/>
          <w:sz w:val="28"/>
          <w:szCs w:val="28"/>
        </w:rPr>
        <w:t xml:space="preserve">шестого </w:t>
      </w:r>
      <w:r w:rsidRPr="00191358">
        <w:rPr>
          <w:b/>
          <w:sz w:val="28"/>
          <w:szCs w:val="28"/>
        </w:rPr>
        <w:t xml:space="preserve"> созыва</w:t>
      </w:r>
      <w:r w:rsidRPr="00191358">
        <w:rPr>
          <w:sz w:val="28"/>
          <w:szCs w:val="28"/>
        </w:rPr>
        <w:t xml:space="preserve">  </w:t>
      </w:r>
    </w:p>
    <w:p w:rsidR="00E97491" w:rsidRPr="00E97491" w:rsidRDefault="00E97491" w:rsidP="00E97491">
      <w:pPr>
        <w:pStyle w:val="4"/>
        <w:tabs>
          <w:tab w:val="left" w:pos="2160"/>
        </w:tabs>
        <w:rPr>
          <w:szCs w:val="28"/>
        </w:rPr>
      </w:pPr>
      <w:r w:rsidRPr="00191358">
        <w:rPr>
          <w:szCs w:val="28"/>
        </w:rPr>
        <w:t xml:space="preserve">                                                                                   </w:t>
      </w:r>
      <w:r>
        <w:rPr>
          <w:szCs w:val="28"/>
        </w:rPr>
        <w:t xml:space="preserve">               </w:t>
      </w:r>
    </w:p>
    <w:p w:rsidR="00E97491" w:rsidRPr="00191358" w:rsidRDefault="00E97491" w:rsidP="00E97491">
      <w:pPr>
        <w:tabs>
          <w:tab w:val="left" w:pos="0"/>
        </w:tabs>
        <w:jc w:val="both"/>
        <w:rPr>
          <w:b/>
          <w:bCs/>
          <w:sz w:val="28"/>
          <w:szCs w:val="28"/>
        </w:rPr>
      </w:pPr>
      <w:r w:rsidRPr="00191358">
        <w:rPr>
          <w:sz w:val="28"/>
          <w:szCs w:val="28"/>
        </w:rPr>
        <w:tab/>
      </w:r>
      <w:r w:rsidRPr="00191358">
        <w:rPr>
          <w:sz w:val="28"/>
          <w:szCs w:val="28"/>
        </w:rPr>
        <w:tab/>
      </w:r>
      <w:r w:rsidRPr="00191358">
        <w:rPr>
          <w:sz w:val="28"/>
          <w:szCs w:val="28"/>
        </w:rPr>
        <w:tab/>
      </w:r>
      <w:r w:rsidRPr="00191358">
        <w:rPr>
          <w:sz w:val="28"/>
          <w:szCs w:val="28"/>
        </w:rPr>
        <w:tab/>
      </w:r>
      <w:r w:rsidRPr="00191358">
        <w:rPr>
          <w:sz w:val="28"/>
          <w:szCs w:val="28"/>
        </w:rPr>
        <w:tab/>
        <w:t xml:space="preserve">       </w:t>
      </w:r>
      <w:r w:rsidRPr="00191358">
        <w:rPr>
          <w:b/>
          <w:bCs/>
          <w:sz w:val="28"/>
          <w:szCs w:val="28"/>
        </w:rPr>
        <w:t xml:space="preserve">   РЕШЕНИЕ</w:t>
      </w:r>
    </w:p>
    <w:p w:rsidR="00E97491" w:rsidRPr="00E97491" w:rsidRDefault="00E97491" w:rsidP="00E97491">
      <w:pPr>
        <w:tabs>
          <w:tab w:val="left" w:pos="0"/>
        </w:tabs>
        <w:jc w:val="both"/>
        <w:rPr>
          <w:b/>
          <w:bCs/>
          <w:sz w:val="18"/>
          <w:szCs w:val="18"/>
          <w:u w:val="single"/>
        </w:rPr>
      </w:pPr>
      <w:r w:rsidRPr="00E97491">
        <w:rPr>
          <w:sz w:val="18"/>
          <w:szCs w:val="18"/>
        </w:rPr>
        <w:t xml:space="preserve">                                                          </w:t>
      </w:r>
      <w:r>
        <w:rPr>
          <w:sz w:val="18"/>
          <w:szCs w:val="18"/>
        </w:rPr>
        <w:t xml:space="preserve">                          </w:t>
      </w:r>
      <w:r w:rsidRPr="00E97491">
        <w:rPr>
          <w:sz w:val="18"/>
          <w:szCs w:val="18"/>
        </w:rPr>
        <w:t xml:space="preserve">  с. Поводимово</w:t>
      </w:r>
    </w:p>
    <w:p w:rsidR="00E97491" w:rsidRPr="00191358" w:rsidRDefault="00E97491" w:rsidP="00E97491">
      <w:pPr>
        <w:tabs>
          <w:tab w:val="left" w:pos="0"/>
        </w:tabs>
        <w:jc w:val="both"/>
        <w:rPr>
          <w:b/>
          <w:bCs/>
          <w:sz w:val="28"/>
          <w:szCs w:val="28"/>
          <w:u w:val="single"/>
        </w:rPr>
      </w:pPr>
    </w:p>
    <w:p w:rsidR="00E97491" w:rsidRPr="00191358" w:rsidRDefault="00C17A7D" w:rsidP="00E97491">
      <w:pPr>
        <w:tabs>
          <w:tab w:val="left" w:pos="0"/>
          <w:tab w:val="left" w:pos="7605"/>
        </w:tabs>
        <w:rPr>
          <w:sz w:val="28"/>
          <w:szCs w:val="28"/>
        </w:rPr>
      </w:pPr>
      <w:r>
        <w:rPr>
          <w:sz w:val="28"/>
          <w:szCs w:val="28"/>
        </w:rPr>
        <w:t>№</w:t>
      </w:r>
      <w:r w:rsidR="00E97491" w:rsidRPr="00191358">
        <w:rPr>
          <w:sz w:val="28"/>
          <w:szCs w:val="28"/>
        </w:rPr>
        <w:t xml:space="preserve">                                                               </w:t>
      </w:r>
      <w:r w:rsidR="00E97491">
        <w:rPr>
          <w:sz w:val="28"/>
          <w:szCs w:val="28"/>
        </w:rPr>
        <w:t xml:space="preserve">                </w:t>
      </w:r>
      <w:r w:rsidR="003D2F2F">
        <w:rPr>
          <w:sz w:val="28"/>
          <w:szCs w:val="28"/>
        </w:rPr>
        <w:t xml:space="preserve">                  </w:t>
      </w:r>
      <w:r>
        <w:rPr>
          <w:sz w:val="28"/>
          <w:szCs w:val="28"/>
        </w:rPr>
        <w:t xml:space="preserve">  от        </w:t>
      </w:r>
      <w:r w:rsidR="00E97491" w:rsidRPr="00191358">
        <w:rPr>
          <w:sz w:val="28"/>
          <w:szCs w:val="28"/>
        </w:rPr>
        <w:t xml:space="preserve"> 2017 г</w:t>
      </w:r>
    </w:p>
    <w:p w:rsidR="00E97491" w:rsidRPr="00191358" w:rsidRDefault="00E97491" w:rsidP="00E97491">
      <w:pPr>
        <w:tabs>
          <w:tab w:val="left" w:pos="0"/>
          <w:tab w:val="left" w:pos="7605"/>
        </w:tabs>
        <w:rPr>
          <w:sz w:val="28"/>
          <w:szCs w:val="28"/>
        </w:rPr>
      </w:pPr>
    </w:p>
    <w:p w:rsidR="00E97491" w:rsidRPr="00191358" w:rsidRDefault="00E97491" w:rsidP="00E97491">
      <w:pPr>
        <w:tabs>
          <w:tab w:val="left" w:pos="0"/>
        </w:tabs>
        <w:jc w:val="both"/>
        <w:rPr>
          <w:b/>
          <w:bCs/>
          <w:sz w:val="28"/>
          <w:szCs w:val="28"/>
        </w:rPr>
      </w:pPr>
      <w:r w:rsidRPr="00191358">
        <w:rPr>
          <w:b/>
          <w:bCs/>
          <w:sz w:val="28"/>
          <w:szCs w:val="28"/>
        </w:rPr>
        <w:t xml:space="preserve">О внесении изменений и дополнений в  Правила землепользования </w:t>
      </w:r>
    </w:p>
    <w:p w:rsidR="00E97491" w:rsidRPr="00191358" w:rsidRDefault="00E97491" w:rsidP="00E97491">
      <w:pPr>
        <w:tabs>
          <w:tab w:val="left" w:pos="0"/>
        </w:tabs>
        <w:jc w:val="both"/>
        <w:rPr>
          <w:b/>
          <w:bCs/>
          <w:sz w:val="28"/>
          <w:szCs w:val="28"/>
        </w:rPr>
      </w:pPr>
      <w:r w:rsidRPr="00191358">
        <w:rPr>
          <w:b/>
          <w:bCs/>
          <w:sz w:val="28"/>
          <w:szCs w:val="28"/>
        </w:rPr>
        <w:t xml:space="preserve">и застройки на территории  </w:t>
      </w:r>
      <w:r>
        <w:rPr>
          <w:b/>
          <w:bCs/>
          <w:sz w:val="28"/>
          <w:szCs w:val="28"/>
        </w:rPr>
        <w:t>Поводимовского</w:t>
      </w:r>
      <w:r w:rsidRPr="00191358">
        <w:rPr>
          <w:b/>
          <w:bCs/>
          <w:sz w:val="28"/>
          <w:szCs w:val="28"/>
        </w:rPr>
        <w:t xml:space="preserve"> сельского поселения</w:t>
      </w:r>
    </w:p>
    <w:p w:rsidR="00E97491" w:rsidRPr="00191358" w:rsidRDefault="00E97491" w:rsidP="00E97491">
      <w:pPr>
        <w:tabs>
          <w:tab w:val="left" w:pos="0"/>
        </w:tabs>
        <w:jc w:val="both"/>
        <w:rPr>
          <w:b/>
          <w:bCs/>
          <w:sz w:val="28"/>
          <w:szCs w:val="28"/>
        </w:rPr>
      </w:pPr>
      <w:r w:rsidRPr="00191358">
        <w:rPr>
          <w:b/>
          <w:bCs/>
          <w:sz w:val="28"/>
          <w:szCs w:val="28"/>
        </w:rPr>
        <w:t>Дубенского муниципального района.</w:t>
      </w:r>
    </w:p>
    <w:p w:rsidR="00E97491" w:rsidRPr="00191358" w:rsidRDefault="003D2F2F" w:rsidP="00E97491">
      <w:pPr>
        <w:pStyle w:val="1"/>
        <w:tabs>
          <w:tab w:val="left" w:pos="0"/>
        </w:tabs>
        <w:jc w:val="both"/>
        <w:rPr>
          <w:sz w:val="28"/>
          <w:szCs w:val="28"/>
        </w:rPr>
      </w:pPr>
      <w:r>
        <w:rPr>
          <w:rFonts w:ascii="Times New Roman" w:eastAsia="Times New Roman" w:hAnsi="Times New Roman" w:cs="Times New Roman"/>
          <w:b/>
          <w:bCs/>
          <w:color w:val="000000"/>
          <w:sz w:val="28"/>
          <w:szCs w:val="28"/>
        </w:rPr>
        <w:t xml:space="preserve">    </w:t>
      </w:r>
      <w:r w:rsidR="00E97491" w:rsidRPr="00191358">
        <w:rPr>
          <w:sz w:val="28"/>
          <w:szCs w:val="28"/>
        </w:rPr>
        <w:t xml:space="preserve">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Pr>
          <w:sz w:val="28"/>
          <w:szCs w:val="28"/>
        </w:rPr>
        <w:t>Поводимовского</w:t>
      </w:r>
      <w:r w:rsidR="00E97491" w:rsidRPr="00191358">
        <w:rPr>
          <w:sz w:val="28"/>
          <w:szCs w:val="28"/>
        </w:rPr>
        <w:t xml:space="preserve"> сельского поселения Дубенского муниципального района   Республики Мордовия, Совет  депутатов </w:t>
      </w:r>
      <w:r>
        <w:rPr>
          <w:sz w:val="28"/>
          <w:szCs w:val="28"/>
        </w:rPr>
        <w:t>Поводимовского</w:t>
      </w:r>
      <w:r w:rsidR="00E97491" w:rsidRPr="00191358">
        <w:rPr>
          <w:sz w:val="28"/>
          <w:szCs w:val="28"/>
        </w:rPr>
        <w:t xml:space="preserve"> сельского поселения</w:t>
      </w:r>
    </w:p>
    <w:p w:rsidR="00E97491" w:rsidRPr="00596540" w:rsidRDefault="00E97491" w:rsidP="00E97491">
      <w:pPr>
        <w:pStyle w:val="1"/>
        <w:tabs>
          <w:tab w:val="left" w:pos="0"/>
        </w:tabs>
        <w:jc w:val="both"/>
        <w:rPr>
          <w:sz w:val="28"/>
          <w:szCs w:val="28"/>
        </w:rPr>
      </w:pPr>
      <w:r w:rsidRPr="00191358">
        <w:rPr>
          <w:sz w:val="28"/>
          <w:szCs w:val="28"/>
        </w:rPr>
        <w:t xml:space="preserve">                                                         </w:t>
      </w:r>
      <w:r w:rsidRPr="00191358">
        <w:rPr>
          <w:b/>
          <w:sz w:val="28"/>
          <w:szCs w:val="28"/>
        </w:rPr>
        <w:t>Р Е Ш И Л:</w:t>
      </w:r>
    </w:p>
    <w:p w:rsidR="00E97491" w:rsidRPr="00191358" w:rsidRDefault="00E97491" w:rsidP="00E97491">
      <w:pPr>
        <w:tabs>
          <w:tab w:val="left" w:pos="0"/>
        </w:tabs>
        <w:jc w:val="both"/>
        <w:rPr>
          <w:b/>
          <w:bCs/>
          <w:sz w:val="28"/>
          <w:szCs w:val="28"/>
        </w:rPr>
      </w:pPr>
    </w:p>
    <w:p w:rsidR="00E97491" w:rsidRPr="00191358" w:rsidRDefault="00E97491" w:rsidP="00E97491">
      <w:pPr>
        <w:tabs>
          <w:tab w:val="left" w:pos="0"/>
        </w:tabs>
        <w:jc w:val="both"/>
        <w:rPr>
          <w:bCs/>
          <w:sz w:val="28"/>
          <w:szCs w:val="28"/>
        </w:rPr>
      </w:pPr>
      <w:r w:rsidRPr="00191358">
        <w:rPr>
          <w:bCs/>
          <w:sz w:val="28"/>
          <w:szCs w:val="28"/>
        </w:rPr>
        <w:t xml:space="preserve">         1.Утвердить  изменения  и дополнения в Правила землепользования и застройки на территории </w:t>
      </w:r>
      <w:r w:rsidR="003D2F2F">
        <w:rPr>
          <w:bCs/>
          <w:sz w:val="28"/>
          <w:szCs w:val="28"/>
        </w:rPr>
        <w:t>Поводимовского</w:t>
      </w:r>
      <w:r w:rsidRPr="00191358">
        <w:rPr>
          <w:bCs/>
          <w:sz w:val="28"/>
          <w:szCs w:val="28"/>
        </w:rPr>
        <w:t xml:space="preserve"> сельского поселения Дубенского муниципального района согласно  приложению.</w:t>
      </w:r>
    </w:p>
    <w:p w:rsidR="00E97491" w:rsidRPr="00191358" w:rsidRDefault="00E97491" w:rsidP="00E97491">
      <w:pPr>
        <w:tabs>
          <w:tab w:val="left" w:pos="0"/>
        </w:tabs>
        <w:jc w:val="both"/>
        <w:rPr>
          <w:bCs/>
          <w:sz w:val="28"/>
          <w:szCs w:val="28"/>
        </w:rPr>
      </w:pPr>
      <w:r w:rsidRPr="00191358">
        <w:rPr>
          <w:bCs/>
          <w:sz w:val="28"/>
          <w:szCs w:val="28"/>
        </w:rPr>
        <w:t xml:space="preserve">          2.Настоящее решение вступает в силу  со дня его официального опубликования.</w:t>
      </w: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r w:rsidRPr="00191358">
        <w:rPr>
          <w:b/>
          <w:bCs/>
          <w:sz w:val="28"/>
          <w:szCs w:val="28"/>
        </w:rPr>
        <w:t>Глава</w:t>
      </w:r>
    </w:p>
    <w:p w:rsidR="00E97491" w:rsidRPr="00596540" w:rsidRDefault="003D2F2F" w:rsidP="00596540">
      <w:pPr>
        <w:jc w:val="both"/>
      </w:pPr>
      <w:r>
        <w:rPr>
          <w:b/>
          <w:bCs/>
          <w:sz w:val="28"/>
          <w:szCs w:val="28"/>
        </w:rPr>
        <w:t>Поводимовского</w:t>
      </w:r>
      <w:r w:rsidR="00E97491" w:rsidRPr="00191358">
        <w:rPr>
          <w:b/>
          <w:bCs/>
          <w:sz w:val="28"/>
          <w:szCs w:val="28"/>
        </w:rPr>
        <w:t xml:space="preserve"> сельского поселения                                 </w:t>
      </w:r>
      <w:r>
        <w:rPr>
          <w:b/>
          <w:bCs/>
          <w:sz w:val="28"/>
          <w:szCs w:val="28"/>
        </w:rPr>
        <w:t xml:space="preserve">           </w:t>
      </w:r>
      <w:r w:rsidR="00E97491" w:rsidRPr="00191358">
        <w:rPr>
          <w:b/>
          <w:bCs/>
          <w:sz w:val="28"/>
          <w:szCs w:val="28"/>
        </w:rPr>
        <w:t xml:space="preserve"> </w:t>
      </w:r>
      <w:r>
        <w:rPr>
          <w:b/>
          <w:bCs/>
          <w:sz w:val="28"/>
          <w:szCs w:val="28"/>
        </w:rPr>
        <w:t>А.Д.Гарьк</w:t>
      </w:r>
      <w:r w:rsidR="00596540">
        <w:rPr>
          <w:b/>
          <w:bCs/>
          <w:sz w:val="28"/>
          <w:szCs w:val="28"/>
        </w:rPr>
        <w:t>ин</w:t>
      </w:r>
    </w:p>
    <w:p w:rsidR="00F819AA" w:rsidRPr="00765079" w:rsidRDefault="003D2F2F" w:rsidP="003D2F2F">
      <w:pPr>
        <w:pStyle w:val="Heading30"/>
        <w:pageBreakBefore/>
        <w:shd w:val="clear" w:color="auto" w:fill="auto"/>
        <w:tabs>
          <w:tab w:val="left" w:pos="993"/>
        </w:tabs>
        <w:spacing w:before="0" w:after="0" w:line="240" w:lineRule="auto"/>
        <w:rPr>
          <w:color w:val="auto"/>
          <w:sz w:val="24"/>
          <w:szCs w:val="24"/>
        </w:rPr>
      </w:pPr>
      <w:bookmarkStart w:id="0" w:name="_Toc478897330"/>
      <w:r>
        <w:rPr>
          <w:color w:val="auto"/>
          <w:sz w:val="24"/>
          <w:szCs w:val="24"/>
        </w:rPr>
        <w:lastRenderedPageBreak/>
        <w:t xml:space="preserve">  </w:t>
      </w:r>
      <w:r w:rsidR="00E97491">
        <w:rPr>
          <w:color w:val="auto"/>
          <w:sz w:val="24"/>
          <w:szCs w:val="24"/>
        </w:rPr>
        <w:t>ВЕДЕ</w:t>
      </w:r>
      <w:r w:rsidR="00F819AA" w:rsidRPr="00765079">
        <w:rPr>
          <w:color w:val="auto"/>
          <w:sz w:val="24"/>
          <w:szCs w:val="24"/>
        </w:rPr>
        <w:t>НИЕ</w:t>
      </w:r>
      <w:bookmarkEnd w:id="0"/>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765079"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765079">
        <w:rPr>
          <w:color w:val="auto"/>
          <w:sz w:val="24"/>
          <w:szCs w:val="24"/>
        </w:rPr>
        <w:t xml:space="preserve">Правила землепользования и застройки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w:t>
      </w:r>
      <w:r w:rsidRPr="00765079">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765079">
        <w:rPr>
          <w:color w:val="auto"/>
          <w:sz w:val="24"/>
          <w:szCs w:val="24"/>
        </w:rPr>
        <w:t>«</w:t>
      </w:r>
      <w:r w:rsidRPr="00765079">
        <w:rPr>
          <w:color w:val="auto"/>
          <w:sz w:val="24"/>
          <w:szCs w:val="24"/>
        </w:rPr>
        <w:t>Об общих принципах организации местного самоуправления в Российской Федерации</w:t>
      </w:r>
      <w:r w:rsidR="005B77AC" w:rsidRPr="00765079">
        <w:rPr>
          <w:color w:val="auto"/>
          <w:sz w:val="24"/>
          <w:szCs w:val="24"/>
        </w:rPr>
        <w:t>»</w:t>
      </w:r>
      <w:r w:rsidRPr="00765079">
        <w:rPr>
          <w:color w:val="auto"/>
          <w:sz w:val="24"/>
          <w:szCs w:val="24"/>
        </w:rPr>
        <w:t xml:space="preserve">, иными законами и нормативными правовыми актами Российской Федерации, </w:t>
      </w:r>
      <w:r w:rsidR="003C5AF3" w:rsidRPr="00765079">
        <w:rPr>
          <w:color w:val="auto"/>
          <w:sz w:val="24"/>
          <w:szCs w:val="24"/>
        </w:rPr>
        <w:t xml:space="preserve">Республики Мордовия, </w:t>
      </w:r>
      <w:r w:rsidRPr="00765079">
        <w:rPr>
          <w:color w:val="auto"/>
          <w:sz w:val="24"/>
          <w:szCs w:val="24"/>
        </w:rPr>
        <w:t xml:space="preserve">Уставом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Устав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C839E5" w:rsidRPr="00765079">
        <w:rPr>
          <w:color w:val="auto"/>
          <w:sz w:val="24"/>
          <w:szCs w:val="24"/>
        </w:rPr>
        <w:t>)</w:t>
      </w:r>
      <w:r w:rsidRPr="00765079">
        <w:rPr>
          <w:color w:val="auto"/>
          <w:sz w:val="24"/>
          <w:szCs w:val="24"/>
        </w:rPr>
        <w:t xml:space="preserve">, а также с учетом положений иных нормативных правовых актов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w:t>
      </w:r>
      <w:r w:rsidR="00082AD8" w:rsidRPr="00765079">
        <w:rPr>
          <w:color w:val="auto"/>
          <w:sz w:val="24"/>
          <w:szCs w:val="24"/>
        </w:rPr>
        <w:t>Поводимовское</w:t>
      </w:r>
      <w:r w:rsidR="00133567" w:rsidRPr="00765079">
        <w:rPr>
          <w:color w:val="auto"/>
          <w:sz w:val="24"/>
          <w:szCs w:val="24"/>
        </w:rPr>
        <w:t xml:space="preserve"> сельское поселение</w:t>
      </w:r>
      <w:r w:rsidR="00C839E5" w:rsidRPr="00765079">
        <w:rPr>
          <w:color w:val="auto"/>
          <w:sz w:val="24"/>
          <w:szCs w:val="24"/>
        </w:rPr>
        <w:t>)</w:t>
      </w:r>
      <w:r w:rsidRPr="00765079">
        <w:rPr>
          <w:color w:val="auto"/>
          <w:sz w:val="24"/>
          <w:szCs w:val="24"/>
        </w:rPr>
        <w:t>.</w:t>
      </w:r>
    </w:p>
    <w:p w:rsidR="00F819AA" w:rsidRPr="00765079" w:rsidRDefault="00F819AA" w:rsidP="00F819AA">
      <w:pPr>
        <w:rPr>
          <w:color w:val="auto"/>
        </w:rPr>
      </w:pPr>
    </w:p>
    <w:p w:rsidR="00F819AA" w:rsidRPr="00765079" w:rsidRDefault="00F819AA" w:rsidP="00C54C75">
      <w:pPr>
        <w:rPr>
          <w:color w:val="auto"/>
        </w:rPr>
      </w:pPr>
    </w:p>
    <w:p w:rsidR="00F819AA" w:rsidRPr="00765079"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1" w:name="_Toc478897331"/>
      <w:r w:rsidRPr="00765079">
        <w:rPr>
          <w:color w:val="auto"/>
          <w:sz w:val="24"/>
          <w:szCs w:val="24"/>
        </w:rPr>
        <w:lastRenderedPageBreak/>
        <w:t>ЧАСТЬ 1. ПОРЯДОК ПРИМЕНЕНИЯ ПРАВИЛ ЗЕМЛЕПОЛЬЗОВАНИЯ И ЗАСТРОЙКИ И ВНЕСЕНИЯ ИЗМЕНЕНИЙ В ПРАВИЛА</w:t>
      </w:r>
      <w:bookmarkEnd w:id="1"/>
    </w:p>
    <w:p w:rsidR="00F2738C" w:rsidRPr="00765079" w:rsidRDefault="00F2738C" w:rsidP="00C54C75">
      <w:pPr>
        <w:rPr>
          <w:color w:val="auto"/>
        </w:rPr>
      </w:pPr>
    </w:p>
    <w:p w:rsidR="002974D8" w:rsidRPr="00765079"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2" w:name="_Toc478897332"/>
      <w:r w:rsidRPr="00765079">
        <w:rPr>
          <w:color w:val="auto"/>
          <w:sz w:val="24"/>
          <w:szCs w:val="24"/>
        </w:rPr>
        <w:t>ГЛАВА 1. ОБЩИЕ ПОЛОЖЕНИЯ</w:t>
      </w:r>
      <w:bookmarkEnd w:id="2"/>
    </w:p>
    <w:p w:rsidR="00F2738C" w:rsidRPr="00765079" w:rsidRDefault="00F2738C" w:rsidP="00AF18C3">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 w:name="_Toc478897333"/>
      <w:r w:rsidRPr="00765079">
        <w:rPr>
          <w:color w:val="auto"/>
          <w:sz w:val="24"/>
          <w:szCs w:val="24"/>
        </w:rPr>
        <w:t xml:space="preserve">Статья </w:t>
      </w:r>
      <w:r w:rsidR="00F819AA" w:rsidRPr="00765079">
        <w:rPr>
          <w:rStyle w:val="Heading5NotBold"/>
          <w:b/>
          <w:color w:val="auto"/>
          <w:sz w:val="24"/>
          <w:szCs w:val="24"/>
        </w:rPr>
        <w:t>1</w:t>
      </w:r>
      <w:r w:rsidRPr="00765079">
        <w:rPr>
          <w:rStyle w:val="Heading5NotBold"/>
          <w:b/>
          <w:color w:val="auto"/>
          <w:sz w:val="24"/>
          <w:szCs w:val="24"/>
        </w:rPr>
        <w:t>.</w:t>
      </w:r>
      <w:r w:rsidRPr="00765079">
        <w:rPr>
          <w:color w:val="auto"/>
          <w:sz w:val="24"/>
          <w:szCs w:val="24"/>
        </w:rPr>
        <w:t>Основные понятия</w:t>
      </w:r>
      <w:r w:rsidRPr="00765079">
        <w:rPr>
          <w:rStyle w:val="Heading5NotBold"/>
          <w:color w:val="auto"/>
          <w:sz w:val="24"/>
          <w:szCs w:val="24"/>
        </w:rPr>
        <w:t xml:space="preserve">, </w:t>
      </w:r>
      <w:r w:rsidRPr="00765079">
        <w:rPr>
          <w:color w:val="auto"/>
          <w:sz w:val="24"/>
          <w:szCs w:val="24"/>
        </w:rPr>
        <w:t>используемые в Правилах</w:t>
      </w:r>
      <w:bookmarkEnd w:id="3"/>
    </w:p>
    <w:p w:rsidR="00F2738C" w:rsidRPr="00765079" w:rsidRDefault="00F2738C" w:rsidP="00AF18C3">
      <w:pPr>
        <w:rPr>
          <w:color w:val="auto"/>
        </w:rPr>
      </w:pPr>
    </w:p>
    <w:p w:rsidR="00707BED" w:rsidRPr="00765079"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765079">
        <w:rPr>
          <w:color w:val="auto"/>
          <w:sz w:val="24"/>
          <w:szCs w:val="24"/>
        </w:rPr>
        <w:t>Понятия, используемые в настоящих Правилах, применяются в следующем значении:</w:t>
      </w:r>
      <w:bookmarkStart w:id="4" w:name="sub_5304"/>
    </w:p>
    <w:p w:rsidR="00097776" w:rsidRPr="00765079"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rStyle w:val="af5"/>
          <w:color w:val="auto"/>
          <w:sz w:val="24"/>
          <w:szCs w:val="24"/>
        </w:rPr>
        <w:t>арендаторы земельных участков</w:t>
      </w:r>
      <w:r w:rsidRPr="00765079">
        <w:rPr>
          <w:color w:val="auto"/>
          <w:sz w:val="24"/>
          <w:szCs w:val="24"/>
        </w:rPr>
        <w:t xml:space="preserve"> - лица, владеющие и пользующиеся земельными участками по договору аренды, договору субаренды;</w:t>
      </w:r>
      <w:bookmarkEnd w:id="4"/>
    </w:p>
    <w:p w:rsidR="00097776" w:rsidRPr="00765079"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 </w:t>
      </w:r>
      <w:r w:rsidRPr="00765079">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765079"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гостевая - </w:t>
      </w:r>
      <w:r w:rsidR="00097776" w:rsidRPr="00765079">
        <w:rPr>
          <w:color w:val="auto"/>
          <w:sz w:val="24"/>
          <w:szCs w:val="24"/>
        </w:rPr>
        <w:t>открытые площадки, предназначенные для парковки легковых автомобилей посетителей</w:t>
      </w:r>
      <w:r w:rsidRPr="00765079">
        <w:rPr>
          <w:color w:val="auto"/>
          <w:sz w:val="24"/>
          <w:szCs w:val="24"/>
        </w:rPr>
        <w:t>;</w:t>
      </w:r>
    </w:p>
    <w:p w:rsidR="00097776" w:rsidRPr="00765079"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765079">
        <w:rPr>
          <w:rFonts w:ascii="Times New Roman CYR" w:hAnsi="Times New Roman CYR" w:cs="Times New Roman CYR"/>
          <w:b/>
          <w:bCs/>
          <w:color w:val="auto"/>
          <w:sz w:val="24"/>
          <w:szCs w:val="24"/>
          <w:shd w:val="clear" w:color="auto" w:fill="FFFFFF"/>
        </w:rPr>
        <w:t>автостоянка открытого типа</w:t>
      </w:r>
      <w:r w:rsidRPr="00765079">
        <w:rPr>
          <w:rStyle w:val="apple-converted-space"/>
          <w:rFonts w:ascii="Times New Roman CYR" w:hAnsi="Times New Roman CYR" w:cs="Times New Roman CYR"/>
          <w:color w:val="auto"/>
          <w:sz w:val="24"/>
          <w:szCs w:val="24"/>
          <w:shd w:val="clear" w:color="auto" w:fill="FFFFFF"/>
        </w:rPr>
        <w:t> </w:t>
      </w:r>
      <w:r w:rsidRPr="00765079">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765079"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береговая полоса </w:t>
      </w:r>
      <w:r w:rsidRPr="00765079">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765079"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b/>
          <w:color w:val="auto"/>
          <w:sz w:val="24"/>
          <w:szCs w:val="24"/>
        </w:rPr>
        <w:t>блокированный жилой дома -</w:t>
      </w:r>
      <w:r w:rsidRPr="00765079">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виды разрешенного использования недвижимости </w:t>
      </w:r>
      <w:r w:rsidRPr="00765079">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водоохранная зона </w:t>
      </w:r>
      <w:r w:rsidRPr="00765079">
        <w:rPr>
          <w:color w:val="auto"/>
          <w:sz w:val="24"/>
          <w:szCs w:val="24"/>
        </w:rPr>
        <w:t>- территории, которые примыкают к береговой линии морей, рек, ручьев,</w:t>
      </w:r>
      <w:r w:rsidR="00A3475B">
        <w:rPr>
          <w:color w:val="auto"/>
          <w:sz w:val="24"/>
          <w:szCs w:val="24"/>
        </w:rPr>
        <w:t xml:space="preserve"> </w:t>
      </w:r>
      <w:r w:rsidRPr="00765079">
        <w:rPr>
          <w:color w:val="auto"/>
          <w:sz w:val="24"/>
          <w:szCs w:val="24"/>
        </w:rPr>
        <w:t>каналов, озер, водохранилищ и на которых устанавливается специальный</w:t>
      </w:r>
      <w:r w:rsidRPr="00765079">
        <w:rPr>
          <w:color w:val="auto"/>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765079">
        <w:rPr>
          <w:rStyle w:val="Bodytext2Bold"/>
          <w:color w:val="auto"/>
          <w:sz w:val="24"/>
          <w:szCs w:val="24"/>
        </w:rPr>
        <w:t>прибрежные защитные полосы</w:t>
      </w:r>
      <w:r w:rsidRPr="00765079">
        <w:rPr>
          <w:color w:val="auto"/>
          <w:sz w:val="24"/>
          <w:szCs w:val="24"/>
        </w:rPr>
        <w:t>, на территориях которых вводятся дополнительные ограничения хозяйственной и иной деятельности;</w:t>
      </w:r>
    </w:p>
    <w:p w:rsidR="00716C09" w:rsidRPr="00765079" w:rsidRDefault="00716C09" w:rsidP="00716C09">
      <w:pPr>
        <w:ind w:firstLine="709"/>
        <w:jc w:val="both"/>
        <w:rPr>
          <w:color w:val="auto"/>
        </w:rPr>
      </w:pPr>
      <w:r w:rsidRPr="00765079">
        <w:rPr>
          <w:b/>
          <w:bCs/>
          <w:color w:val="auto"/>
        </w:rPr>
        <w:lastRenderedPageBreak/>
        <w:t>временный объект (временная постройка, некапитальные нестационарные сооружения)</w:t>
      </w:r>
      <w:r w:rsidRPr="00765079">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765079" w:rsidRDefault="00C54033" w:rsidP="00C54033">
      <w:pPr>
        <w:ind w:right="-2" w:firstLine="709"/>
        <w:jc w:val="both"/>
        <w:rPr>
          <w:color w:val="auto"/>
        </w:rPr>
      </w:pPr>
      <w:r w:rsidRPr="00765079">
        <w:rPr>
          <w:b/>
          <w:bCs/>
          <w:color w:val="auto"/>
          <w:spacing w:val="2"/>
          <w:shd w:val="clear" w:color="auto" w:fill="FFFFFF"/>
        </w:rPr>
        <w:t>встроенные, встроенно-пристроенные и пристроенные учреждения и предприятия</w:t>
      </w:r>
      <w:r w:rsidRPr="00765079">
        <w:rPr>
          <w:rStyle w:val="apple-converted-space"/>
          <w:color w:val="auto"/>
          <w:spacing w:val="2"/>
          <w:shd w:val="clear" w:color="auto" w:fill="FFFFFF"/>
        </w:rPr>
        <w:t> </w:t>
      </w:r>
      <w:r w:rsidRPr="00765079">
        <w:rPr>
          <w:color w:val="auto"/>
          <w:spacing w:val="2"/>
          <w:shd w:val="clear" w:color="auto" w:fill="FFFFFF"/>
        </w:rPr>
        <w:t>- учреждения и предприятия, входящие в структуру жилого дома или другого объекта;</w:t>
      </w:r>
    </w:p>
    <w:p w:rsidR="00097776" w:rsidRPr="00765079"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rStyle w:val="Bodytext2Bold"/>
          <w:color w:val="auto"/>
          <w:sz w:val="24"/>
          <w:szCs w:val="24"/>
        </w:rPr>
        <w:t xml:space="preserve">высота здания, строения, сооружения </w:t>
      </w:r>
      <w:r w:rsidRPr="00765079">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765079"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гараж</w:t>
      </w:r>
      <w:r w:rsidRPr="00765079">
        <w:rPr>
          <w:color w:val="auto"/>
          <w:sz w:val="24"/>
          <w:szCs w:val="24"/>
        </w:rPr>
        <w:t xml:space="preserve"> - </w:t>
      </w:r>
      <w:r w:rsidR="00097776" w:rsidRPr="00765079">
        <w:rPr>
          <w:color w:val="auto"/>
          <w:sz w:val="24"/>
          <w:szCs w:val="24"/>
        </w:rPr>
        <w:t>здание, предназначенное для длительного хранения, парковки, технического обслуживания автомобилей</w:t>
      </w:r>
      <w:r w:rsidRPr="00765079">
        <w:rPr>
          <w:color w:val="auto"/>
          <w:sz w:val="24"/>
          <w:szCs w:val="24"/>
        </w:rPr>
        <w:t>;</w:t>
      </w:r>
    </w:p>
    <w:p w:rsidR="00097776" w:rsidRPr="00765079"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color w:val="auto"/>
          <w:sz w:val="24"/>
          <w:szCs w:val="24"/>
        </w:rPr>
        <w:t>гаражи-стоянки</w:t>
      </w:r>
      <w:r w:rsidRPr="00765079">
        <w:rPr>
          <w:color w:val="auto"/>
          <w:sz w:val="24"/>
          <w:szCs w:val="24"/>
        </w:rPr>
        <w:t>:</w:t>
      </w:r>
      <w:r w:rsidR="00A3475B">
        <w:rPr>
          <w:color w:val="auto"/>
          <w:sz w:val="24"/>
          <w:szCs w:val="24"/>
        </w:rPr>
        <w:t xml:space="preserve"> </w:t>
      </w:r>
      <w:r w:rsidRPr="00765079">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765079"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градостроительная деятельность</w:t>
      </w:r>
      <w:r w:rsidRPr="00765079">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градостроительное зонирование </w:t>
      </w:r>
      <w:r w:rsidRPr="00765079">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765079"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градостроительный план земельного участка </w:t>
      </w:r>
      <w:r w:rsidRPr="00765079">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765079"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af5"/>
          <w:color w:val="auto"/>
          <w:sz w:val="24"/>
          <w:szCs w:val="24"/>
        </w:rPr>
        <w:t>градостроительный регламент</w:t>
      </w:r>
      <w:r w:rsidRPr="00765079">
        <w:rPr>
          <w:color w:val="auto"/>
          <w:sz w:val="24"/>
          <w:szCs w:val="24"/>
        </w:rPr>
        <w:t xml:space="preserve"> - устанавливаемые в пределах границ соответствующей территориальной зоны </w:t>
      </w:r>
      <w:hyperlink w:anchor="sub_37" w:history="1">
        <w:r w:rsidRPr="00765079">
          <w:rPr>
            <w:rStyle w:val="af6"/>
            <w:color w:val="auto"/>
            <w:sz w:val="24"/>
            <w:szCs w:val="24"/>
          </w:rPr>
          <w:t>виды</w:t>
        </w:r>
      </w:hyperlink>
      <w:r w:rsidRPr="00765079">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w:t>
      </w:r>
      <w:r w:rsidRPr="00765079">
        <w:rPr>
          <w:color w:val="auto"/>
          <w:sz w:val="24"/>
          <w:szCs w:val="24"/>
        </w:rPr>
        <w:lastRenderedPageBreak/>
        <w:t>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765079"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bCs/>
          <w:color w:val="auto"/>
          <w:spacing w:val="2"/>
          <w:sz w:val="24"/>
          <w:szCs w:val="24"/>
          <w:shd w:val="clear" w:color="auto" w:fill="FFFFFF"/>
        </w:rPr>
        <w:t xml:space="preserve">дом жилой одноквартирный - </w:t>
      </w:r>
      <w:r w:rsidR="00C9738F" w:rsidRPr="00765079">
        <w:rPr>
          <w:color w:val="auto"/>
          <w:spacing w:val="2"/>
          <w:sz w:val="24"/>
          <w:szCs w:val="24"/>
          <w:shd w:val="clear" w:color="auto" w:fill="FFFFFF"/>
        </w:rPr>
        <w:t>дом, состоящий из отдельной квартиры(автономного жилого блока), включающий</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комплекс помещений, предназначенных дляиндивидуального и/или односемейного</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заселения жильцов, при их постоянном,длительном или кратковременномпроживании (в т.ч. сезонном, отпускном ит.п.)</w:t>
      </w:r>
      <w:r w:rsidRPr="00765079">
        <w:rPr>
          <w:color w:val="auto"/>
          <w:spacing w:val="2"/>
          <w:sz w:val="24"/>
          <w:szCs w:val="24"/>
          <w:shd w:val="clear" w:color="auto" w:fill="FFFFFF"/>
        </w:rPr>
        <w:t>;</w:t>
      </w:r>
    </w:p>
    <w:p w:rsidR="00C9738F" w:rsidRPr="00765079"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color w:val="auto"/>
          <w:sz w:val="24"/>
          <w:szCs w:val="24"/>
        </w:rPr>
        <w:t>дом жилойблокированный</w:t>
      </w:r>
      <w:r w:rsidRPr="00765079">
        <w:rPr>
          <w:color w:val="auto"/>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w:t>
      </w:r>
      <w:r w:rsidR="00A3475B">
        <w:rPr>
          <w:color w:val="auto"/>
          <w:sz w:val="24"/>
          <w:szCs w:val="24"/>
        </w:rPr>
        <w:t xml:space="preserve"> </w:t>
      </w:r>
      <w:r w:rsidRPr="00765079">
        <w:rPr>
          <w:color w:val="auto"/>
          <w:sz w:val="24"/>
          <w:szCs w:val="24"/>
        </w:rPr>
        <w:t>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системы;</w:t>
      </w:r>
    </w:p>
    <w:p w:rsidR="00121A08" w:rsidRPr="00765079" w:rsidRDefault="00121A08" w:rsidP="00121A08">
      <w:pPr>
        <w:ind w:firstLine="709"/>
        <w:jc w:val="both"/>
        <w:rPr>
          <w:rStyle w:val="af5"/>
          <w:bCs w:val="0"/>
          <w:color w:val="auto"/>
        </w:rPr>
      </w:pPr>
      <w:r w:rsidRPr="00765079">
        <w:rPr>
          <w:b/>
          <w:color w:val="auto"/>
        </w:rPr>
        <w:t>жилое строение</w:t>
      </w:r>
      <w:r w:rsidRPr="00765079">
        <w:rPr>
          <w:color w:val="auto"/>
        </w:rPr>
        <w:t xml:space="preserve"> - здание, возводимое на садовом, дачном земельном участке для временного проживания без права регистрации</w:t>
      </w:r>
      <w:r w:rsidRPr="00765079">
        <w:rPr>
          <w:rStyle w:val="af5"/>
          <w:color w:val="auto"/>
        </w:rPr>
        <w:t>;</w:t>
      </w:r>
    </w:p>
    <w:p w:rsidR="00121A08" w:rsidRPr="00765079" w:rsidRDefault="00121A08" w:rsidP="00121A08">
      <w:pPr>
        <w:ind w:firstLine="709"/>
        <w:jc w:val="both"/>
        <w:rPr>
          <w:rStyle w:val="af5"/>
          <w:b w:val="0"/>
          <w:color w:val="auto"/>
        </w:rPr>
      </w:pPr>
      <w:r w:rsidRPr="00765079">
        <w:rPr>
          <w:rStyle w:val="af5"/>
          <w:color w:val="auto"/>
        </w:rPr>
        <w:t>жилой дом</w:t>
      </w:r>
      <w:r w:rsidRPr="00765079">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765079" w:rsidRDefault="00C446A1" w:rsidP="00121A08">
      <w:pPr>
        <w:ind w:firstLine="709"/>
        <w:jc w:val="both"/>
        <w:rPr>
          <w:bCs/>
          <w:color w:val="auto"/>
        </w:rPr>
      </w:pPr>
      <w:r w:rsidRPr="00765079">
        <w:rPr>
          <w:rStyle w:val="af5"/>
          <w:color w:val="auto"/>
        </w:rPr>
        <w:t>объект капитального строительства</w:t>
      </w:r>
      <w:r w:rsidRPr="00765079">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765079" w:rsidRDefault="00716C09" w:rsidP="00716C09">
      <w:pPr>
        <w:ind w:firstLine="709"/>
        <w:jc w:val="both"/>
        <w:rPr>
          <w:iCs/>
          <w:color w:val="auto"/>
        </w:rPr>
      </w:pPr>
      <w:r w:rsidRPr="00765079">
        <w:rPr>
          <w:b/>
          <w:bCs/>
          <w:color w:val="auto"/>
        </w:rPr>
        <w:t>земельные участки (территории) общего пользования</w:t>
      </w:r>
      <w:r w:rsidRPr="00765079">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765079">
        <w:rPr>
          <w:iCs/>
          <w:color w:val="auto"/>
        </w:rPr>
        <w:t>;</w:t>
      </w:r>
    </w:p>
    <w:p w:rsidR="002974D8" w:rsidRPr="00765079"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зоны с особыми условиями использования территорий </w:t>
      </w:r>
      <w:r w:rsidRPr="00765079">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2974D8" w:rsidRPr="00765079"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индивидуальный жилой</w:t>
      </w:r>
      <w:r w:rsidR="00F2738C" w:rsidRPr="00765079">
        <w:rPr>
          <w:b/>
          <w:color w:val="auto"/>
          <w:sz w:val="24"/>
          <w:szCs w:val="24"/>
        </w:rPr>
        <w:t xml:space="preserve"> дома</w:t>
      </w:r>
      <w:r w:rsidR="00F2738C" w:rsidRPr="00765079">
        <w:rPr>
          <w:color w:val="auto"/>
          <w:sz w:val="24"/>
          <w:szCs w:val="24"/>
        </w:rPr>
        <w:t xml:space="preserve"> - </w:t>
      </w:r>
      <w:r w:rsidRPr="00765079">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765079">
        <w:rPr>
          <w:color w:val="auto"/>
          <w:sz w:val="24"/>
          <w:szCs w:val="24"/>
        </w:rPr>
        <w:t>;</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инженерные изыскани</w:t>
      </w:r>
      <w:r w:rsidRPr="00765079">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капитальный ремонт линейных объектов</w:t>
      </w:r>
      <w:r w:rsidRPr="00765079">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 xml:space="preserve">капитальный ремонт объектов капитального строительства (за исключением линейных объектов) </w:t>
      </w:r>
      <w:r w:rsidRPr="00765079">
        <w:rPr>
          <w:color w:val="auto"/>
          <w:sz w:val="24"/>
          <w:szCs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765079" w:rsidRDefault="00716C09" w:rsidP="00153EBD">
      <w:pPr>
        <w:ind w:firstLine="709"/>
        <w:jc w:val="both"/>
        <w:rPr>
          <w:color w:val="auto"/>
        </w:rPr>
      </w:pPr>
      <w:r w:rsidRPr="00765079">
        <w:rPr>
          <w:b/>
          <w:bCs/>
          <w:color w:val="auto"/>
        </w:rPr>
        <w:t xml:space="preserve">количество этажей - </w:t>
      </w:r>
      <w:r w:rsidRPr="00765079">
        <w:rPr>
          <w:color w:val="auto"/>
        </w:rPr>
        <w:t>количество всех этажей, включая подземный, подвальный, цокольный, надземный, технический, мансардный;</w:t>
      </w:r>
    </w:p>
    <w:p w:rsidR="00153EBD" w:rsidRPr="00765079" w:rsidRDefault="00153EBD" w:rsidP="00153EBD">
      <w:pPr>
        <w:ind w:firstLine="709"/>
        <w:jc w:val="both"/>
        <w:rPr>
          <w:color w:val="auto"/>
        </w:rPr>
      </w:pPr>
      <w:r w:rsidRPr="00765079">
        <w:rPr>
          <w:rStyle w:val="af5"/>
          <w:color w:val="auto"/>
        </w:rPr>
        <w:t>красные линии</w:t>
      </w:r>
      <w:r w:rsidRPr="00765079">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765079"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765079">
        <w:rPr>
          <w:b/>
          <w:bCs/>
          <w:color w:val="auto"/>
          <w:sz w:val="24"/>
          <w:szCs w:val="24"/>
        </w:rPr>
        <w:lastRenderedPageBreak/>
        <w:t>линейные объекты</w:t>
      </w:r>
      <w:r w:rsidRPr="00765079">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765079">
        <w:rPr>
          <w:color w:val="auto"/>
          <w:sz w:val="28"/>
          <w:szCs w:val="28"/>
        </w:rPr>
        <w:t>;</w:t>
      </w:r>
    </w:p>
    <w:p w:rsidR="00707BED" w:rsidRPr="00765079"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машино-место</w:t>
      </w:r>
      <w:r w:rsidRPr="00765079">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9" w:history="1">
        <w:r w:rsidRPr="00765079">
          <w:rPr>
            <w:rStyle w:val="af6"/>
            <w:color w:val="auto"/>
            <w:sz w:val="24"/>
            <w:szCs w:val="24"/>
          </w:rPr>
          <w:t>законодательством</w:t>
        </w:r>
      </w:hyperlink>
      <w:r w:rsidRPr="00765079">
        <w:rPr>
          <w:color w:val="auto"/>
          <w:sz w:val="24"/>
          <w:szCs w:val="24"/>
        </w:rPr>
        <w:t xml:space="preserve"> о государственном кадастровом учете порядке;</w:t>
      </w:r>
    </w:p>
    <w:p w:rsidR="00C446A1" w:rsidRPr="00765079" w:rsidRDefault="00C54033" w:rsidP="00C446A1">
      <w:pPr>
        <w:ind w:firstLine="709"/>
        <w:jc w:val="both"/>
        <w:rPr>
          <w:rStyle w:val="af2"/>
          <w:rFonts w:ascii="Times New Roman" w:hAnsi="Times New Roman"/>
          <w:color w:val="auto"/>
          <w:sz w:val="24"/>
          <w:szCs w:val="24"/>
        </w:rPr>
      </w:pPr>
      <w:r w:rsidRPr="00765079">
        <w:rPr>
          <w:rStyle w:val="af3"/>
          <w:rFonts w:eastAsia="Calibri"/>
          <w:color w:val="auto"/>
        </w:rPr>
        <w:t xml:space="preserve">многоквартирный дом - </w:t>
      </w:r>
      <w:r w:rsidRPr="00765079">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5" w:name="sub_20108"/>
    </w:p>
    <w:p w:rsidR="0011256F" w:rsidRPr="00765079" w:rsidRDefault="00C446A1" w:rsidP="0011256F">
      <w:pPr>
        <w:ind w:firstLine="709"/>
        <w:jc w:val="both"/>
        <w:rPr>
          <w:rFonts w:eastAsia="Calibri"/>
          <w:color w:val="auto"/>
          <w:lang w:bidi="ar-SA"/>
        </w:rPr>
      </w:pPr>
      <w:r w:rsidRPr="00765079">
        <w:rPr>
          <w:rStyle w:val="af5"/>
          <w:color w:val="auto"/>
        </w:rPr>
        <w:t>муниципальное образование</w:t>
      </w:r>
      <w:r w:rsidRPr="00765079">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5"/>
    </w:p>
    <w:p w:rsidR="0011256F" w:rsidRPr="00765079" w:rsidRDefault="0011256F" w:rsidP="0011256F">
      <w:pPr>
        <w:ind w:firstLine="709"/>
        <w:jc w:val="both"/>
        <w:rPr>
          <w:rFonts w:eastAsia="Calibri"/>
          <w:color w:val="auto"/>
          <w:lang w:bidi="ar-SA"/>
        </w:rPr>
      </w:pPr>
      <w:r w:rsidRPr="00765079">
        <w:rPr>
          <w:b/>
          <w:bCs/>
          <w:color w:val="auto"/>
        </w:rPr>
        <w:t xml:space="preserve">наземный этаж - </w:t>
      </w:r>
      <w:r w:rsidRPr="00765079">
        <w:rPr>
          <w:color w:val="auto"/>
          <w:lang w:bidi="ar-SA"/>
        </w:rPr>
        <w:t>Этаж с отметкой пола помещений не нижепланировочной отметки земли;</w:t>
      </w:r>
    </w:p>
    <w:p w:rsidR="00C839E5" w:rsidRPr="00765079" w:rsidRDefault="00C839E5" w:rsidP="00C446A1">
      <w:pPr>
        <w:autoSpaceDE w:val="0"/>
        <w:autoSpaceDN w:val="0"/>
        <w:adjustRightInd w:val="0"/>
        <w:ind w:firstLine="709"/>
        <w:contextualSpacing/>
        <w:jc w:val="both"/>
        <w:rPr>
          <w:color w:val="auto"/>
        </w:rPr>
      </w:pPr>
      <w:r w:rsidRPr="00765079">
        <w:rPr>
          <w:b/>
          <w:bCs/>
          <w:color w:val="auto"/>
        </w:rPr>
        <w:t>населенный пункт</w:t>
      </w:r>
      <w:r w:rsidRPr="00765079">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765079" w:rsidRDefault="00716C09" w:rsidP="003733C8">
      <w:pPr>
        <w:ind w:firstLine="709"/>
        <w:jc w:val="both"/>
        <w:rPr>
          <w:color w:val="auto"/>
        </w:rPr>
      </w:pPr>
      <w:r w:rsidRPr="00765079">
        <w:rPr>
          <w:b/>
          <w:bCs/>
          <w:color w:val="auto"/>
        </w:rPr>
        <w:t>объект капитального строительства</w:t>
      </w:r>
      <w:r w:rsidRPr="00765079">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765079" w:rsidRDefault="003733C8" w:rsidP="00097776">
      <w:pPr>
        <w:ind w:firstLine="709"/>
        <w:jc w:val="both"/>
        <w:rPr>
          <w:color w:val="auto"/>
        </w:rPr>
      </w:pPr>
      <w:r w:rsidRPr="00765079">
        <w:rPr>
          <w:rStyle w:val="af5"/>
          <w:color w:val="auto"/>
        </w:rPr>
        <w:t>объект культурного наследия (памятникам истории и культуры) народов Российской Федерации</w:t>
      </w:r>
      <w:r w:rsidRPr="00765079">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765079">
        <w:rPr>
          <w:color w:val="auto"/>
        </w:rPr>
        <w:t xml:space="preserve"> зарождении и развитии культуры;</w:t>
      </w:r>
    </w:p>
    <w:p w:rsidR="00097776" w:rsidRPr="00765079" w:rsidRDefault="00097776" w:rsidP="00097776">
      <w:pPr>
        <w:ind w:firstLine="709"/>
        <w:jc w:val="both"/>
        <w:rPr>
          <w:color w:val="auto"/>
        </w:rPr>
      </w:pPr>
      <w:r w:rsidRPr="00765079">
        <w:rPr>
          <w:b/>
          <w:color w:val="auto"/>
        </w:rPr>
        <w:t>озелененные территории - ч</w:t>
      </w:r>
      <w:r w:rsidRPr="00765079">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765079">
        <w:rPr>
          <w:color w:val="auto"/>
        </w:rPr>
        <w:tab/>
        <w:t xml:space="preserve">зон, </w:t>
      </w:r>
      <w:r w:rsidRPr="00765079">
        <w:rPr>
          <w:color w:val="auto"/>
        </w:rPr>
        <w:tab/>
        <w:t xml:space="preserve">менее </w:t>
      </w:r>
      <w:r w:rsidRPr="00765079">
        <w:rPr>
          <w:color w:val="auto"/>
        </w:rPr>
        <w:tab/>
        <w:t xml:space="preserve">70 % </w:t>
      </w:r>
      <w:r w:rsidRPr="00765079">
        <w:rPr>
          <w:color w:val="auto"/>
        </w:rPr>
        <w:tab/>
        <w:t xml:space="preserve">поверхности </w:t>
      </w:r>
      <w:r w:rsidRPr="00765079">
        <w:rPr>
          <w:color w:val="auto"/>
        </w:rPr>
        <w:tab/>
        <w:t xml:space="preserve">которых занято зелеными насаждениями и другим растительным покровом; </w:t>
      </w:r>
    </w:p>
    <w:p w:rsidR="00CD12F7" w:rsidRPr="00765079" w:rsidRDefault="00CD12F7" w:rsidP="00CD12F7">
      <w:pPr>
        <w:ind w:firstLine="709"/>
        <w:jc w:val="both"/>
        <w:rPr>
          <w:i/>
          <w:iCs/>
          <w:color w:val="auto"/>
        </w:rPr>
      </w:pPr>
      <w:r w:rsidRPr="00765079">
        <w:rPr>
          <w:b/>
          <w:bCs/>
          <w:color w:val="auto"/>
        </w:rPr>
        <w:t>охранная зона объекта культурного наследия</w:t>
      </w:r>
      <w:r w:rsidRPr="00765079">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765079">
        <w:rPr>
          <w:iCs/>
          <w:color w:val="auto"/>
        </w:rPr>
        <w:t>;</w:t>
      </w:r>
    </w:p>
    <w:p w:rsidR="00121A08" w:rsidRPr="00765079" w:rsidRDefault="00707BED" w:rsidP="00121A08">
      <w:pPr>
        <w:ind w:firstLine="709"/>
        <w:jc w:val="both"/>
        <w:rPr>
          <w:color w:val="auto"/>
        </w:rPr>
      </w:pPr>
      <w:r w:rsidRPr="00765079">
        <w:rPr>
          <w:rStyle w:val="af5"/>
          <w:color w:val="auto"/>
        </w:rPr>
        <w:t>парковка (парковочное место)</w:t>
      </w:r>
      <w:r w:rsidRPr="00765079">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765079" w:rsidRDefault="00121A08" w:rsidP="00121A08">
      <w:pPr>
        <w:ind w:firstLine="709"/>
        <w:jc w:val="both"/>
        <w:rPr>
          <w:color w:val="auto"/>
        </w:rPr>
      </w:pPr>
      <w:r w:rsidRPr="00765079">
        <w:rPr>
          <w:b/>
          <w:bCs/>
          <w:color w:val="auto"/>
        </w:rPr>
        <w:lastRenderedPageBreak/>
        <w:t>подземная автостоянка</w:t>
      </w:r>
      <w:r w:rsidRPr="00765079">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765079"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правила землепользования и застройки</w:t>
      </w:r>
      <w:r w:rsidRPr="00765079">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Fonts w:eastAsia="Arial"/>
          <w:b/>
          <w:color w:val="auto"/>
          <w:sz w:val="24"/>
          <w:szCs w:val="24"/>
        </w:rPr>
        <w:t>приквартирный участок</w:t>
      </w:r>
      <w:r w:rsidRPr="00765079">
        <w:rPr>
          <w:color w:val="auto"/>
          <w:sz w:val="24"/>
          <w:szCs w:val="24"/>
        </w:rPr>
        <w:t xml:space="preserve"> - земельный участок, примыкающий к квартире (дому), с непосредственным выходом на него;</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планировки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межевания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 xml:space="preserve">которая осуществляется </w:t>
      </w:r>
      <w:r w:rsidR="003A03CB" w:rsidRPr="00765079">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публичный сервитут</w:t>
      </w:r>
      <w:r w:rsidRPr="00765079">
        <w:rPr>
          <w:color w:val="auto"/>
          <w:sz w:val="24"/>
          <w:szCs w:val="24"/>
        </w:rPr>
        <w:t xml:space="preserve"> - право ограниченного пользования чужим земельным участком, </w:t>
      </w:r>
      <w:r w:rsidR="003A03CB" w:rsidRPr="00765079">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765079" w:rsidRDefault="00F2738C" w:rsidP="003A03CB">
      <w:pPr>
        <w:ind w:firstLine="709"/>
        <w:jc w:val="both"/>
        <w:rPr>
          <w:b/>
          <w:color w:val="auto"/>
        </w:rPr>
      </w:pPr>
      <w:r w:rsidRPr="00765079">
        <w:rPr>
          <w:b/>
          <w:color w:val="auto"/>
        </w:rPr>
        <w:t>реконструкция объектов капительного строительства (за исключением линейных объектов)</w:t>
      </w:r>
      <w:r w:rsidR="00691C56" w:rsidRPr="00765079">
        <w:rPr>
          <w:b/>
          <w:color w:val="auto"/>
        </w:rPr>
        <w:t xml:space="preserve"> - </w:t>
      </w:r>
      <w:r w:rsidRPr="00765079">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реконструкция линейных объектов</w:t>
      </w:r>
      <w:r w:rsidRPr="00765079">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C446A1" w:rsidRPr="00765079"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w:t>
      </w:r>
      <w:r w:rsidRPr="00765079">
        <w:rPr>
          <w:b/>
          <w:bCs/>
          <w:color w:val="auto"/>
          <w:sz w:val="24"/>
          <w:szCs w:val="24"/>
        </w:rPr>
        <w:t>анитарно-защитная зона</w:t>
      </w:r>
      <w:r w:rsidRPr="00765079">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6" w:name="sub_20102"/>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сельское поселение</w:t>
      </w:r>
      <w:r w:rsidRPr="00765079">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6"/>
    </w:p>
    <w:p w:rsidR="00707BED" w:rsidRPr="00765079" w:rsidRDefault="00707BED" w:rsidP="00707BED">
      <w:pPr>
        <w:ind w:firstLine="709"/>
        <w:jc w:val="both"/>
        <w:rPr>
          <w:color w:val="auto"/>
        </w:rPr>
      </w:pPr>
      <w:bookmarkStart w:id="7" w:name="sub_5301"/>
      <w:r w:rsidRPr="00765079">
        <w:rPr>
          <w:rStyle w:val="af5"/>
          <w:color w:val="auto"/>
        </w:rPr>
        <w:t>собственники земельных участков</w:t>
      </w:r>
      <w:r w:rsidRPr="00765079">
        <w:rPr>
          <w:color w:val="auto"/>
        </w:rPr>
        <w:t xml:space="preserve"> - лица, являющиеся собственниками земельных участков;</w:t>
      </w:r>
    </w:p>
    <w:bookmarkEnd w:id="7"/>
    <w:p w:rsidR="00153EBD" w:rsidRPr="00765079" w:rsidRDefault="00153EBD" w:rsidP="00153EBD">
      <w:pPr>
        <w:ind w:firstLine="709"/>
        <w:jc w:val="both"/>
        <w:rPr>
          <w:color w:val="auto"/>
        </w:rPr>
      </w:pPr>
      <w:r w:rsidRPr="00765079">
        <w:rPr>
          <w:b/>
          <w:bCs/>
          <w:color w:val="auto"/>
        </w:rPr>
        <w:t>социальная инфраструктура</w:t>
      </w:r>
      <w:r w:rsidRPr="00765079">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строительство</w:t>
      </w:r>
      <w:r w:rsidRPr="00765079">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lastRenderedPageBreak/>
        <w:t xml:space="preserve">прибрежная защитная полоса </w:t>
      </w:r>
      <w:r w:rsidRPr="00765079">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проектная документация </w:t>
      </w:r>
      <w:r w:rsidRPr="00765079">
        <w:rPr>
          <w:color w:val="auto"/>
          <w:sz w:val="24"/>
          <w:szCs w:val="24"/>
        </w:rPr>
        <w:t xml:space="preserve">- </w:t>
      </w:r>
      <w:r w:rsidR="003A03CB" w:rsidRPr="00765079">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765079">
        <w:rPr>
          <w:color w:val="auto"/>
          <w:sz w:val="24"/>
          <w:szCs w:val="24"/>
        </w:rPr>
        <w:t>;</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территориальная зона</w:t>
      </w:r>
      <w:r w:rsidRPr="00765079">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территории общего пользования</w:t>
      </w:r>
      <w:r w:rsidRPr="00765079">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765079" w:rsidRDefault="00C54033" w:rsidP="00C54033">
      <w:pPr>
        <w:ind w:right="-2" w:firstLine="709"/>
        <w:jc w:val="both"/>
        <w:rPr>
          <w:color w:val="auto"/>
          <w:shd w:val="clear" w:color="auto" w:fill="FFFFFF"/>
        </w:rPr>
      </w:pPr>
      <w:r w:rsidRPr="00765079">
        <w:rPr>
          <w:b/>
          <w:color w:val="auto"/>
          <w:shd w:val="clear" w:color="auto" w:fill="FFFFFF"/>
        </w:rPr>
        <w:t>т</w:t>
      </w:r>
      <w:r w:rsidR="00153EBD" w:rsidRPr="00765079">
        <w:rPr>
          <w:b/>
          <w:color w:val="auto"/>
          <w:shd w:val="clear" w:color="auto" w:fill="FFFFFF"/>
        </w:rPr>
        <w:t>ерритории</w:t>
      </w:r>
      <w:r w:rsidRPr="00765079">
        <w:rPr>
          <w:b/>
          <w:color w:val="auto"/>
          <w:shd w:val="clear" w:color="auto" w:fill="FFFFFF"/>
        </w:rPr>
        <w:t xml:space="preserve"> объекта культурного наследия</w:t>
      </w:r>
      <w:r w:rsidRPr="00765079">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0" w:history="1">
        <w:r w:rsidRPr="00765079">
          <w:rPr>
            <w:bCs/>
            <w:color w:val="auto"/>
            <w:shd w:val="clear" w:color="auto" w:fill="FFFFFF"/>
          </w:rPr>
          <w:t xml:space="preserve">Федерального закона от 25.06.2002 № 73-ФЗ </w:t>
        </w:r>
        <w:r w:rsidR="005B77AC" w:rsidRPr="00765079">
          <w:rPr>
            <w:bCs/>
            <w:color w:val="auto"/>
            <w:shd w:val="clear" w:color="auto" w:fill="FFFFFF"/>
          </w:rPr>
          <w:t>«</w:t>
        </w:r>
        <w:r w:rsidRPr="00765079">
          <w:rPr>
            <w:bCs/>
            <w:color w:val="auto"/>
            <w:shd w:val="clear" w:color="auto" w:fill="FFFFFF"/>
          </w:rPr>
          <w:t>Об объектах культурного наследия (памятниках истории и культуры) народов Российской Федерации</w:t>
        </w:r>
        <w:r w:rsidR="005B77AC" w:rsidRPr="00765079">
          <w:rPr>
            <w:bCs/>
            <w:color w:val="auto"/>
            <w:shd w:val="clear" w:color="auto" w:fill="FFFFFF"/>
          </w:rPr>
          <w:t>»</w:t>
        </w:r>
      </w:hyperlink>
      <w:r w:rsidRPr="00765079">
        <w:rPr>
          <w:color w:val="auto"/>
          <w:shd w:val="clear" w:color="auto" w:fill="FFFFFF"/>
        </w:rPr>
        <w:t>;</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территориальное планирование </w:t>
      </w:r>
      <w:r w:rsidRPr="00765079">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765079" w:rsidRDefault="00CD12F7" w:rsidP="00153EBD">
      <w:pPr>
        <w:ind w:firstLine="709"/>
        <w:jc w:val="both"/>
        <w:rPr>
          <w:color w:val="auto"/>
        </w:rPr>
      </w:pPr>
      <w:r w:rsidRPr="00765079">
        <w:rPr>
          <w:b/>
          <w:bCs/>
          <w:color w:val="auto"/>
        </w:rPr>
        <w:t>усадебный жилой дом</w:t>
      </w:r>
      <w:r w:rsidRPr="00765079">
        <w:rPr>
          <w:color w:val="auto"/>
        </w:rPr>
        <w:t>– одноквартирный дом с приквартирным участком, построй</w:t>
      </w:r>
      <w:r w:rsidR="00153EBD" w:rsidRPr="00765079">
        <w:rPr>
          <w:color w:val="auto"/>
        </w:rPr>
        <w:t>ками, для подсобного хозяйства;</w:t>
      </w:r>
    </w:p>
    <w:p w:rsidR="00153EBD" w:rsidRPr="00765079" w:rsidRDefault="00153EBD" w:rsidP="00153EBD">
      <w:pPr>
        <w:ind w:firstLine="709"/>
        <w:jc w:val="both"/>
        <w:rPr>
          <w:color w:val="auto"/>
        </w:rPr>
      </w:pPr>
      <w:r w:rsidRPr="00765079">
        <w:rPr>
          <w:b/>
          <w:bCs/>
          <w:color w:val="auto"/>
        </w:rPr>
        <w:t>функциональное зонирование территории</w:t>
      </w:r>
      <w:r w:rsidRPr="00765079">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765079" w:rsidRDefault="00153EBD" w:rsidP="00C9738F">
      <w:pPr>
        <w:ind w:firstLine="709"/>
        <w:jc w:val="both"/>
        <w:rPr>
          <w:color w:val="auto"/>
        </w:rPr>
      </w:pPr>
      <w:r w:rsidRPr="00765079">
        <w:rPr>
          <w:b/>
          <w:color w:val="auto"/>
        </w:rPr>
        <w:t>ф</w:t>
      </w:r>
      <w:r w:rsidRPr="00765079">
        <w:rPr>
          <w:b/>
          <w:bCs/>
          <w:color w:val="auto"/>
        </w:rPr>
        <w:t>ункциональные зоны</w:t>
      </w:r>
      <w:r w:rsidRPr="00765079">
        <w:rPr>
          <w:color w:val="auto"/>
        </w:rPr>
        <w:t xml:space="preserve"> - зоны, для которых документами территориального планирования определены гран</w:t>
      </w:r>
      <w:r w:rsidR="00C9738F" w:rsidRPr="00765079">
        <w:rPr>
          <w:color w:val="auto"/>
        </w:rPr>
        <w:t>ицы и функциональное назначение;</w:t>
      </w:r>
    </w:p>
    <w:p w:rsidR="00CD12F7" w:rsidRPr="00765079" w:rsidRDefault="00CD12F7" w:rsidP="00C9738F">
      <w:pPr>
        <w:ind w:firstLine="709"/>
        <w:jc w:val="both"/>
        <w:rPr>
          <w:color w:val="auto"/>
        </w:rPr>
      </w:pPr>
      <w:r w:rsidRPr="00765079">
        <w:rPr>
          <w:b/>
          <w:bCs/>
          <w:color w:val="auto"/>
        </w:rPr>
        <w:t>этаж</w:t>
      </w:r>
      <w:r w:rsidRPr="00765079">
        <w:rPr>
          <w:color w:val="auto"/>
        </w:rPr>
        <w:t xml:space="preserve"> - </w:t>
      </w:r>
      <w:r w:rsidR="00C9738F" w:rsidRPr="00765079">
        <w:rPr>
          <w:color w:val="auto"/>
        </w:rPr>
        <w:t>часть дома между верхом перекрытия или пола по грунту и верхом расположенного над ним перекрытия</w:t>
      </w:r>
      <w:r w:rsidRPr="00765079">
        <w:rPr>
          <w:color w:val="auto"/>
        </w:rPr>
        <w:t>.</w:t>
      </w:r>
    </w:p>
    <w:p w:rsidR="002974D8" w:rsidRPr="00765079" w:rsidRDefault="00F2738C" w:rsidP="00691C56">
      <w:pPr>
        <w:pStyle w:val="Bodytext20"/>
        <w:shd w:val="clear" w:color="auto" w:fill="auto"/>
        <w:tabs>
          <w:tab w:val="left" w:pos="993"/>
        </w:tabs>
        <w:spacing w:before="0" w:after="0" w:line="240" w:lineRule="auto"/>
        <w:ind w:firstLine="709"/>
        <w:rPr>
          <w:color w:val="auto"/>
          <w:sz w:val="24"/>
          <w:szCs w:val="24"/>
        </w:rPr>
      </w:pPr>
      <w:r w:rsidRPr="00765079">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765079">
        <w:rPr>
          <w:color w:val="auto"/>
          <w:sz w:val="24"/>
          <w:szCs w:val="24"/>
        </w:rPr>
        <w:t>, Республики Мордовия.</w:t>
      </w:r>
    </w:p>
    <w:p w:rsidR="00691C56" w:rsidRPr="00765079"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765079"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8" w:name="_Toc478897334"/>
      <w:bookmarkStart w:id="9" w:name="bookmark4"/>
      <w:r w:rsidRPr="00765079">
        <w:rPr>
          <w:color w:val="auto"/>
          <w:sz w:val="24"/>
          <w:szCs w:val="24"/>
        </w:rPr>
        <w:t xml:space="preserve">Статья </w:t>
      </w:r>
      <w:r w:rsidR="00F819AA" w:rsidRPr="00765079">
        <w:rPr>
          <w:rStyle w:val="Heading5NotBold"/>
          <w:b/>
          <w:color w:val="auto"/>
          <w:sz w:val="24"/>
          <w:szCs w:val="24"/>
        </w:rPr>
        <w:t>2</w:t>
      </w:r>
      <w:r w:rsidRPr="00765079">
        <w:rPr>
          <w:rStyle w:val="Heading5NotBold"/>
          <w:b/>
          <w:color w:val="auto"/>
          <w:sz w:val="24"/>
          <w:szCs w:val="24"/>
        </w:rPr>
        <w:t>.</w:t>
      </w:r>
      <w:r w:rsidRPr="00765079">
        <w:rPr>
          <w:color w:val="auto"/>
          <w:sz w:val="24"/>
          <w:szCs w:val="24"/>
        </w:rPr>
        <w:t>Назначение Правил</w:t>
      </w:r>
      <w:bookmarkEnd w:id="8"/>
    </w:p>
    <w:p w:rsidR="00D7509D" w:rsidRPr="00765079" w:rsidRDefault="00D7509D" w:rsidP="00D7509D">
      <w:pPr>
        <w:rPr>
          <w:color w:val="auto"/>
        </w:rPr>
      </w:pP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00F137FD" w:rsidRPr="00765079">
        <w:rPr>
          <w:rFonts w:eastAsia="Times New Roman CYR"/>
          <w:color w:val="auto"/>
          <w:lang w:eastAsia="ar-SA"/>
        </w:rPr>
        <w:t>.</w:t>
      </w: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765079"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w:t>
      </w:r>
      <w:r w:rsidRPr="00765079">
        <w:rPr>
          <w:color w:val="auto"/>
        </w:rPr>
        <w:t>Правила разрабатываются в целях:</w:t>
      </w:r>
      <w:bookmarkStart w:id="10" w:name="sub_300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1) создания условий для </w:t>
      </w:r>
      <w:hyperlink w:anchor="sub_103" w:history="1">
        <w:r w:rsidRPr="00765079">
          <w:rPr>
            <w:rStyle w:val="af6"/>
            <w:color w:val="auto"/>
          </w:rPr>
          <w:t>устойчивого развития территорий</w:t>
        </w:r>
      </w:hyperlink>
      <w:r w:rsidRPr="00765079">
        <w:rPr>
          <w:color w:val="auto"/>
        </w:rPr>
        <w:t xml:space="preserve"> муниципальных образований, сохранения окружающей среды и объектов культурного наследия;</w:t>
      </w:r>
      <w:bookmarkStart w:id="11" w:name="sub_30012"/>
      <w:bookmarkEnd w:id="10"/>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2) создания условий для планировки территорий муниципальных образований;</w:t>
      </w:r>
      <w:bookmarkStart w:id="12" w:name="sub_30013"/>
      <w:bookmarkEnd w:id="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w:t>
      </w:r>
      <w:bookmarkStart w:id="13" w:name="sub_30014"/>
      <w:bookmarkEnd w:id="12"/>
    </w:p>
    <w:p w:rsidR="00722EF9" w:rsidRPr="00765079"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765079">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765079">
          <w:rPr>
            <w:rStyle w:val="af6"/>
            <w:color w:val="auto"/>
          </w:rPr>
          <w:t>видов</w:t>
        </w:r>
      </w:hyperlink>
      <w:r w:rsidRPr="00765079">
        <w:rPr>
          <w:color w:val="auto"/>
        </w:rPr>
        <w:t xml:space="preserve"> разрешенного использования земельных </w:t>
      </w:r>
      <w:r w:rsidRPr="00765079">
        <w:rPr>
          <w:color w:val="auto"/>
        </w:rPr>
        <w:lastRenderedPageBreak/>
        <w:t>участков и объектов капитального строительства.</w:t>
      </w:r>
    </w:p>
    <w:bookmarkEnd w:id="13"/>
    <w:p w:rsidR="00BC198B" w:rsidRPr="00765079"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765079">
        <w:rPr>
          <w:rFonts w:ascii="Times New Roman CYR" w:hAnsi="Times New Roman CYR" w:cs="Times New Roman CYR"/>
          <w:color w:val="auto"/>
          <w:lang w:eastAsia="ar-SA"/>
        </w:rPr>
        <w:t xml:space="preserve">Настоящие Правила </w:t>
      </w:r>
      <w:r w:rsidRPr="00765079">
        <w:rPr>
          <w:rFonts w:ascii="Times New Roman CYR" w:eastAsia="Times New Roman CYR" w:hAnsi="Times New Roman CYR" w:cs="Times New Roman CYR"/>
          <w:color w:val="auto"/>
          <w:lang w:eastAsia="ar-SA"/>
        </w:rPr>
        <w:t>применяются при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color w:val="auto"/>
          <w:lang w:eastAsia="ar-SA"/>
        </w:rPr>
        <w:t xml:space="preserve">-  </w:t>
      </w:r>
      <w:r w:rsidRPr="00765079">
        <w:rPr>
          <w:color w:val="auto"/>
          <w:kern w:val="36"/>
        </w:rPr>
        <w:t>предоставлению земельных участков, находящихся</w:t>
      </w:r>
      <w:r w:rsidRPr="00765079">
        <w:rPr>
          <w:bCs/>
          <w:color w:val="auto"/>
          <w:kern w:val="36"/>
        </w:rPr>
        <w:t>в государственной или муниципальной собственности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подготовке проектов планировки и проектов межевания территорий;</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rFonts w:ascii="Times New Roman CYR" w:hAnsi="Times New Roman CYR" w:cs="Times New Roman CYR"/>
          <w:color w:val="auto"/>
          <w:lang w:eastAsia="ar-SA"/>
        </w:rPr>
        <w:t xml:space="preserve">- </w:t>
      </w:r>
      <w:r w:rsidRPr="00765079">
        <w:rPr>
          <w:bCs/>
          <w:color w:val="auto"/>
        </w:rPr>
        <w:t xml:space="preserve">обеспечении открытости и доступности информации о землепользовании и застройке, а также участия населения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bCs/>
          <w:color w:val="auto"/>
        </w:rPr>
        <w:t xml:space="preserve"> в принятии решений по этим вопросам;</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внесении изменений в настоящие Правила;</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bCs/>
          <w:color w:val="auto"/>
        </w:rPr>
        <w:t xml:space="preserve">- иных действий, связанных с регулированием землепользования и застройки. </w:t>
      </w:r>
    </w:p>
    <w:p w:rsidR="00D7509D" w:rsidRPr="00765079" w:rsidRDefault="00D7509D" w:rsidP="00E037C9">
      <w:pPr>
        <w:pStyle w:val="ac"/>
        <w:widowControl/>
        <w:numPr>
          <w:ilvl w:val="0"/>
          <w:numId w:val="1"/>
        </w:numPr>
        <w:tabs>
          <w:tab w:val="right" w:pos="709"/>
          <w:tab w:val="right" w:pos="993"/>
        </w:tabs>
        <w:ind w:left="0" w:firstLine="692"/>
        <w:jc w:val="both"/>
        <w:rPr>
          <w:color w:val="auto"/>
          <w:lang w:bidi="ar-SA"/>
        </w:rPr>
      </w:pPr>
      <w:r w:rsidRPr="00765079">
        <w:rPr>
          <w:color w:val="auto"/>
          <w:lang w:bidi="ar-SA"/>
        </w:rPr>
        <w:t>Настоящие Правила применяются наряду с:</w:t>
      </w:r>
    </w:p>
    <w:p w:rsidR="00F137FD" w:rsidRPr="00765079" w:rsidRDefault="00722EF9" w:rsidP="00BC198B">
      <w:pPr>
        <w:pStyle w:val="ac"/>
        <w:widowControl/>
        <w:tabs>
          <w:tab w:val="right" w:pos="709"/>
          <w:tab w:val="right" w:pos="993"/>
        </w:tabs>
        <w:ind w:left="0" w:firstLine="692"/>
        <w:jc w:val="both"/>
        <w:rPr>
          <w:color w:val="auto"/>
          <w:lang w:bidi="ar-SA"/>
        </w:rPr>
      </w:pPr>
      <w:r w:rsidRPr="00765079">
        <w:rPr>
          <w:color w:val="auto"/>
          <w:lang w:bidi="ar-SA"/>
        </w:rPr>
        <w:t>- техническими регламентами (</w:t>
      </w:r>
      <w:r w:rsidR="00D7509D" w:rsidRPr="00765079">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765079">
        <w:rPr>
          <w:color w:val="auto"/>
          <w:lang w:bidi="ar-SA"/>
        </w:rPr>
        <w:t>«</w:t>
      </w:r>
      <w:r w:rsidR="00D7509D" w:rsidRPr="00765079">
        <w:rPr>
          <w:color w:val="auto"/>
          <w:lang w:bidi="ar-SA"/>
        </w:rPr>
        <w:t>О техническом регулировании</w:t>
      </w:r>
      <w:r w:rsidR="005B77AC" w:rsidRPr="00765079">
        <w:rPr>
          <w:color w:val="auto"/>
          <w:lang w:bidi="ar-SA"/>
        </w:rPr>
        <w:t>»</w:t>
      </w:r>
      <w:r w:rsidR="00D7509D" w:rsidRPr="00765079">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765079" w:rsidRDefault="00F137FD" w:rsidP="00F137FD">
      <w:pPr>
        <w:pStyle w:val="ac"/>
        <w:widowControl/>
        <w:tabs>
          <w:tab w:val="left" w:pos="709"/>
        </w:tabs>
        <w:ind w:left="0" w:firstLine="692"/>
        <w:jc w:val="both"/>
        <w:rPr>
          <w:rFonts w:eastAsia="Times New Roman CYR"/>
          <w:color w:val="auto"/>
          <w:lang w:eastAsia="ar-SA"/>
        </w:rPr>
      </w:pPr>
      <w:r w:rsidRPr="00765079">
        <w:rPr>
          <w:rFonts w:eastAsia="Times New Roman CYR"/>
          <w:color w:val="auto"/>
          <w:lang w:eastAsia="ar-SA"/>
        </w:rPr>
        <w:t xml:space="preserve">- нормативными правовыми актами </w:t>
      </w:r>
      <w:r w:rsidR="000F0B8F" w:rsidRPr="00765079">
        <w:rPr>
          <w:rFonts w:eastAsia="Times New Roman CYR"/>
          <w:color w:val="auto"/>
          <w:lang w:eastAsia="ar-SA"/>
        </w:rPr>
        <w:t>Российской Федерации, Республики Мордовия,</w:t>
      </w:r>
      <w:r w:rsidR="00133567" w:rsidRPr="00765079">
        <w:rPr>
          <w:rFonts w:eastAsia="Times New Roman CYR"/>
          <w:color w:val="auto"/>
          <w:lang w:eastAsia="ar-SA"/>
        </w:rPr>
        <w:t>Дубенского муниципального района</w:t>
      </w:r>
      <w:r w:rsidRPr="00765079">
        <w:rPr>
          <w:rFonts w:eastAsia="Times New Roman CYR"/>
          <w:color w:val="auto"/>
          <w:lang w:eastAsia="ar-SA"/>
        </w:rPr>
        <w:t xml:space="preserve">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rFonts w:eastAsia="Times New Roman CYR"/>
          <w:color w:val="auto"/>
          <w:lang w:eastAsia="ar-SA"/>
        </w:rPr>
        <w:t xml:space="preserve"> по вопросам регулирования землепользования и застройки.</w:t>
      </w:r>
    </w:p>
    <w:p w:rsidR="00F137FD" w:rsidRPr="00765079"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765079">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765079" w:rsidRDefault="00D7509D" w:rsidP="00E037C9">
      <w:pPr>
        <w:pStyle w:val="ac"/>
        <w:widowControl/>
        <w:numPr>
          <w:ilvl w:val="0"/>
          <w:numId w:val="1"/>
        </w:numPr>
        <w:tabs>
          <w:tab w:val="left" w:pos="709"/>
          <w:tab w:val="right" w:pos="993"/>
        </w:tabs>
        <w:ind w:left="0" w:firstLine="692"/>
        <w:jc w:val="both"/>
        <w:rPr>
          <w:color w:val="auto"/>
          <w:lang w:bidi="ar-SA"/>
        </w:rPr>
      </w:pPr>
      <w:r w:rsidRPr="00765079">
        <w:rPr>
          <w:color w:val="auto"/>
          <w:lang w:bidi="ar-SA"/>
        </w:rPr>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765079" w:rsidRDefault="00D7509D" w:rsidP="00D7509D">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4" w:name="_Toc478897335"/>
      <w:r w:rsidRPr="00765079">
        <w:rPr>
          <w:color w:val="auto"/>
          <w:sz w:val="24"/>
          <w:szCs w:val="24"/>
        </w:rPr>
        <w:t>Статья</w:t>
      </w:r>
      <w:r w:rsidR="00F819AA" w:rsidRPr="00765079">
        <w:rPr>
          <w:rStyle w:val="Heading5NotBold"/>
          <w:b/>
          <w:color w:val="auto"/>
          <w:sz w:val="24"/>
          <w:szCs w:val="24"/>
        </w:rPr>
        <w:t xml:space="preserve"> 3</w:t>
      </w:r>
      <w:r w:rsidRPr="00765079">
        <w:rPr>
          <w:rStyle w:val="Heading5NotBold"/>
          <w:b/>
          <w:color w:val="auto"/>
          <w:sz w:val="24"/>
          <w:szCs w:val="24"/>
        </w:rPr>
        <w:t>.</w:t>
      </w:r>
      <w:r w:rsidRPr="00765079">
        <w:rPr>
          <w:color w:val="auto"/>
          <w:sz w:val="24"/>
          <w:szCs w:val="24"/>
        </w:rPr>
        <w:t>Объекты и субъекты градостроительной деятельности и земельных отношений</w:t>
      </w:r>
      <w:bookmarkEnd w:id="14"/>
    </w:p>
    <w:p w:rsidR="006D3C41" w:rsidRPr="00765079" w:rsidRDefault="006D3C41" w:rsidP="00F137FD">
      <w:pPr>
        <w:widowControl/>
        <w:ind w:firstLine="709"/>
        <w:jc w:val="both"/>
        <w:rPr>
          <w:b/>
          <w:color w:val="auto"/>
        </w:rPr>
      </w:pPr>
    </w:p>
    <w:p w:rsidR="00F137FD" w:rsidRPr="00765079" w:rsidRDefault="00F137FD" w:rsidP="000F0B8F">
      <w:pPr>
        <w:pStyle w:val="ac"/>
        <w:widowControl/>
        <w:numPr>
          <w:ilvl w:val="0"/>
          <w:numId w:val="2"/>
        </w:numPr>
        <w:tabs>
          <w:tab w:val="right" w:pos="993"/>
        </w:tabs>
        <w:ind w:left="0" w:firstLine="709"/>
        <w:jc w:val="both"/>
        <w:rPr>
          <w:b/>
          <w:color w:val="auto"/>
          <w:lang w:bidi="ar-SA"/>
        </w:rPr>
      </w:pPr>
      <w:r w:rsidRPr="00765079">
        <w:rPr>
          <w:color w:val="auto"/>
          <w:lang w:bidi="ar-SA"/>
        </w:rPr>
        <w:t xml:space="preserve">Объектами земельных отношений </w:t>
      </w:r>
      <w:r w:rsidRPr="00765079">
        <w:rPr>
          <w:bCs/>
          <w:color w:val="auto"/>
          <w:lang w:bidi="ar-SA"/>
        </w:rPr>
        <w:t>и градостроительной деятельности</w:t>
      </w:r>
      <w:r w:rsidR="00F8635A" w:rsidRPr="00765079">
        <w:rPr>
          <w:color w:val="auto"/>
          <w:lang w:bidi="ar-SA"/>
        </w:rPr>
        <w:t xml:space="preserve">в </w:t>
      </w:r>
      <w:r w:rsidR="00082AD8" w:rsidRPr="00765079">
        <w:rPr>
          <w:color w:val="auto"/>
          <w:lang w:bidi="ar-SA"/>
        </w:rPr>
        <w:t>Поводимовском</w:t>
      </w:r>
      <w:r w:rsidR="00133567" w:rsidRPr="00765079">
        <w:rPr>
          <w:color w:val="auto"/>
          <w:lang w:bidi="ar-SA"/>
        </w:rPr>
        <w:t xml:space="preserve"> сельском поселении</w:t>
      </w:r>
      <w:r w:rsidRPr="00765079">
        <w:rPr>
          <w:color w:val="auto"/>
          <w:lang w:bidi="ar-SA"/>
        </w:rPr>
        <w:t xml:space="preserve"> являются территории в границах, установленных </w:t>
      </w:r>
      <w:r w:rsidRPr="00765079">
        <w:rPr>
          <w:color w:val="auto"/>
        </w:rPr>
        <w:t xml:space="preserve">законом </w:t>
      </w:r>
      <w:r w:rsidR="000F0B8F" w:rsidRPr="00765079">
        <w:rPr>
          <w:color w:val="auto"/>
        </w:rPr>
        <w:t xml:space="preserve">Республики Мордовия от 01.12.2004 г. № </w:t>
      </w:r>
      <w:r w:rsidR="000F0B8F" w:rsidRPr="00765079">
        <w:rPr>
          <w:color w:val="auto"/>
          <w:spacing w:val="2"/>
          <w:shd w:val="clear" w:color="auto" w:fill="FFFFFF"/>
        </w:rPr>
        <w:t>99-З</w:t>
      </w:r>
      <w:r w:rsidR="005B77AC" w:rsidRPr="00765079">
        <w:rPr>
          <w:color w:val="auto"/>
        </w:rPr>
        <w:t>«</w:t>
      </w:r>
      <w:r w:rsidR="000F0B8F" w:rsidRPr="00765079">
        <w:rPr>
          <w:color w:val="auto"/>
          <w:lang w:bidi="ar-SA"/>
        </w:rPr>
        <w:t xml:space="preserve">Об установлении границ муниципальных образований </w:t>
      </w:r>
      <w:r w:rsidR="00133567" w:rsidRPr="00765079">
        <w:rPr>
          <w:color w:val="auto"/>
          <w:lang w:bidi="ar-SA"/>
        </w:rPr>
        <w:t>Дубенского муниципального района</w:t>
      </w:r>
      <w:r w:rsidR="000F0B8F" w:rsidRPr="00765079">
        <w:rPr>
          <w:color w:val="auto"/>
          <w:lang w:bidi="ar-SA"/>
        </w:rPr>
        <w:t xml:space="preserve">, </w:t>
      </w:r>
      <w:r w:rsidR="00133567" w:rsidRPr="00765079">
        <w:rPr>
          <w:color w:val="auto"/>
          <w:lang w:bidi="ar-SA"/>
        </w:rPr>
        <w:t>Дубенского муниципального района</w:t>
      </w:r>
      <w:r w:rsidR="000F0B8F" w:rsidRPr="00765079">
        <w:rPr>
          <w:color w:val="auto"/>
          <w:lang w:bidi="ar-SA"/>
        </w:rPr>
        <w:t xml:space="preserve"> и наделении их статусом сельского поселения и муниципального района»,</w:t>
      </w:r>
      <w:r w:rsidRPr="00765079">
        <w:rPr>
          <w:color w:val="auto"/>
          <w:lang w:bidi="ar-SA"/>
        </w:rPr>
        <w:t>а также земельные участки и объекты капитального строительства, расположенные на его территории.</w:t>
      </w:r>
    </w:p>
    <w:p w:rsidR="00F137FD" w:rsidRPr="00765079" w:rsidRDefault="00F137FD" w:rsidP="00E037C9">
      <w:pPr>
        <w:pStyle w:val="ac"/>
        <w:widowControl/>
        <w:numPr>
          <w:ilvl w:val="0"/>
          <w:numId w:val="2"/>
        </w:numPr>
        <w:tabs>
          <w:tab w:val="right" w:pos="993"/>
        </w:tabs>
        <w:ind w:left="0" w:firstLine="709"/>
        <w:jc w:val="both"/>
        <w:rPr>
          <w:color w:val="auto"/>
          <w:lang w:bidi="ar-SA"/>
        </w:rPr>
      </w:pPr>
      <w:r w:rsidRPr="00765079">
        <w:rPr>
          <w:color w:val="auto"/>
          <w:lang w:bidi="ar-SA"/>
        </w:rPr>
        <w:t xml:space="preserve">Субъектами земельных отношений и градостроительной деятельности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xml:space="preserve"> являются: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органы государственной власти и органы местного самоуправления;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физические и юридические лица.</w:t>
      </w:r>
    </w:p>
    <w:p w:rsidR="00F137FD" w:rsidRPr="00765079" w:rsidRDefault="00F137FD" w:rsidP="00F137FD">
      <w:pPr>
        <w:widowControl/>
        <w:ind w:firstLine="709"/>
        <w:jc w:val="both"/>
        <w:rPr>
          <w:color w:val="auto"/>
          <w:lang w:bidi="ar-SA"/>
        </w:rPr>
      </w:pPr>
    </w:p>
    <w:p w:rsidR="006D3C41" w:rsidRPr="00765079"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15" w:name="_Toc478897336"/>
      <w:r w:rsidRPr="00765079">
        <w:rPr>
          <w:color w:val="auto"/>
          <w:sz w:val="24"/>
          <w:szCs w:val="24"/>
        </w:rPr>
        <w:t>Статья</w:t>
      </w:r>
      <w:r w:rsidR="00F819AA" w:rsidRPr="00765079">
        <w:rPr>
          <w:rStyle w:val="Heading5NotBold"/>
          <w:b/>
          <w:color w:val="auto"/>
          <w:sz w:val="24"/>
          <w:szCs w:val="24"/>
        </w:rPr>
        <w:t xml:space="preserve"> 4</w:t>
      </w:r>
      <w:r w:rsidRPr="00765079">
        <w:rPr>
          <w:rStyle w:val="Heading5NotBold"/>
          <w:b/>
          <w:color w:val="auto"/>
          <w:sz w:val="24"/>
          <w:szCs w:val="24"/>
        </w:rPr>
        <w:t>.</w:t>
      </w:r>
      <w:r w:rsidRPr="00765079">
        <w:rPr>
          <w:color w:val="auto"/>
          <w:sz w:val="24"/>
          <w:szCs w:val="24"/>
        </w:rPr>
        <w:t>Состав и структура Правил</w:t>
      </w:r>
      <w:bookmarkEnd w:id="15"/>
    </w:p>
    <w:p w:rsidR="006D3C41" w:rsidRPr="00765079" w:rsidRDefault="006D3C41" w:rsidP="000F0B8F">
      <w:pPr>
        <w:widowControl/>
        <w:ind w:firstLine="709"/>
        <w:jc w:val="both"/>
        <w:rPr>
          <w:b/>
          <w:color w:val="auto"/>
        </w:rPr>
      </w:pP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lastRenderedPageBreak/>
        <w:t>Настоящие Правила включают в себя:</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порядок применения Правил землепользования и застройки и внесения в них изменений (часть 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карты градостроительного зонирования (часть II);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градостроительные регламенты (часть III).</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Порядок применения Правил и внесения в них изменений включает в себя положения:</w:t>
      </w:r>
    </w:p>
    <w:p w:rsidR="00F137FD" w:rsidRPr="00765079" w:rsidRDefault="00F137FD" w:rsidP="000F0B8F">
      <w:pPr>
        <w:pStyle w:val="ac"/>
        <w:tabs>
          <w:tab w:val="right" w:pos="993"/>
        </w:tabs>
        <w:ind w:left="0" w:firstLine="709"/>
        <w:jc w:val="both"/>
        <w:rPr>
          <w:color w:val="auto"/>
        </w:rPr>
      </w:pPr>
      <w:r w:rsidRPr="00765079">
        <w:rPr>
          <w:color w:val="auto"/>
        </w:rPr>
        <w:t>- о регулировании землепользования и застройки органами местного самоуправления;</w:t>
      </w:r>
    </w:p>
    <w:p w:rsidR="00F137FD" w:rsidRPr="00765079" w:rsidRDefault="00F137FD" w:rsidP="000F0B8F">
      <w:pPr>
        <w:pStyle w:val="ac"/>
        <w:tabs>
          <w:tab w:val="right" w:pos="993"/>
        </w:tabs>
        <w:ind w:left="0" w:firstLine="709"/>
        <w:jc w:val="both"/>
        <w:rPr>
          <w:color w:val="auto"/>
        </w:rPr>
      </w:pPr>
      <w:r w:rsidRPr="00765079">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765079" w:rsidRDefault="00F137FD" w:rsidP="000F0B8F">
      <w:pPr>
        <w:pStyle w:val="ac"/>
        <w:tabs>
          <w:tab w:val="right" w:pos="993"/>
        </w:tabs>
        <w:ind w:left="0" w:firstLine="709"/>
        <w:jc w:val="both"/>
        <w:rPr>
          <w:color w:val="auto"/>
        </w:rPr>
      </w:pPr>
      <w:r w:rsidRPr="00765079">
        <w:rPr>
          <w:color w:val="auto"/>
        </w:rPr>
        <w:t>- о подготовке документации по планировке территории;</w:t>
      </w:r>
    </w:p>
    <w:p w:rsidR="00F137FD" w:rsidRPr="00765079" w:rsidRDefault="00F137FD" w:rsidP="000F0B8F">
      <w:pPr>
        <w:pStyle w:val="ac"/>
        <w:tabs>
          <w:tab w:val="right" w:pos="993"/>
        </w:tabs>
        <w:ind w:left="0" w:firstLine="709"/>
        <w:jc w:val="both"/>
        <w:rPr>
          <w:color w:val="auto"/>
        </w:rPr>
      </w:pPr>
      <w:r w:rsidRPr="00765079">
        <w:rPr>
          <w:color w:val="auto"/>
        </w:rPr>
        <w:t>- о проведении публичных слушаний по вопросам градостроительной деятельности;</w:t>
      </w:r>
    </w:p>
    <w:p w:rsidR="00F137FD" w:rsidRPr="00765079" w:rsidRDefault="00F137FD" w:rsidP="000F0B8F">
      <w:pPr>
        <w:pStyle w:val="ac"/>
        <w:tabs>
          <w:tab w:val="right" w:pos="993"/>
        </w:tabs>
        <w:ind w:left="0" w:firstLine="709"/>
        <w:jc w:val="both"/>
        <w:rPr>
          <w:color w:val="auto"/>
        </w:rPr>
      </w:pPr>
      <w:r w:rsidRPr="00765079">
        <w:rPr>
          <w:color w:val="auto"/>
        </w:rPr>
        <w:t>- о внесении изменений в Правила землепользования и застройки;</w:t>
      </w:r>
    </w:p>
    <w:p w:rsidR="006D3C41" w:rsidRPr="00765079" w:rsidRDefault="00F137FD" w:rsidP="000F0B8F">
      <w:pPr>
        <w:pStyle w:val="ac"/>
        <w:tabs>
          <w:tab w:val="right" w:pos="993"/>
        </w:tabs>
        <w:ind w:left="0" w:firstLine="709"/>
        <w:jc w:val="both"/>
        <w:rPr>
          <w:color w:val="auto"/>
        </w:rPr>
      </w:pPr>
      <w:r w:rsidRPr="00765079">
        <w:rPr>
          <w:color w:val="auto"/>
        </w:rPr>
        <w:t>- о регулировании иных вопросов землепользования и застройки.</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Карты градостроительного зонирования выполнены в</w:t>
      </w:r>
      <w:r w:rsidR="002537B3" w:rsidRPr="00765079">
        <w:rPr>
          <w:color w:val="auto"/>
        </w:rPr>
        <w:t xml:space="preserve"> М 1:25 000 и М 1:5</w:t>
      </w:r>
      <w:r w:rsidRPr="00765079">
        <w:rPr>
          <w:color w:val="auto"/>
        </w:rPr>
        <w:t xml:space="preserve"> 000.</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765079" w:rsidRDefault="00F137FD" w:rsidP="000F0B8F">
      <w:pPr>
        <w:pStyle w:val="ac"/>
        <w:tabs>
          <w:tab w:val="right" w:pos="993"/>
        </w:tabs>
        <w:ind w:left="0" w:firstLine="709"/>
        <w:jc w:val="both"/>
        <w:rPr>
          <w:color w:val="auto"/>
        </w:rPr>
      </w:pPr>
      <w:r w:rsidRPr="00765079">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765079">
        <w:rPr>
          <w:color w:val="auto"/>
        </w:rPr>
        <w:t xml:space="preserve">России от 1 сентября 2014 года        </w:t>
      </w:r>
      <w:r w:rsidRPr="00765079">
        <w:rPr>
          <w:color w:val="auto"/>
        </w:rPr>
        <w:t>№ 540);</w:t>
      </w:r>
    </w:p>
    <w:p w:rsidR="00F137FD" w:rsidRPr="00765079" w:rsidRDefault="00F137FD" w:rsidP="000F0B8F">
      <w:pPr>
        <w:pStyle w:val="ac"/>
        <w:tabs>
          <w:tab w:val="right" w:pos="993"/>
        </w:tabs>
        <w:ind w:left="0" w:firstLine="709"/>
        <w:jc w:val="both"/>
        <w:rPr>
          <w:color w:val="auto"/>
        </w:rPr>
      </w:pPr>
      <w:r w:rsidRPr="00765079">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765079" w:rsidRDefault="00F137FD" w:rsidP="001B1736">
      <w:pPr>
        <w:pStyle w:val="ac"/>
        <w:tabs>
          <w:tab w:val="right" w:pos="993"/>
        </w:tabs>
        <w:ind w:left="0" w:firstLine="709"/>
        <w:jc w:val="both"/>
        <w:rPr>
          <w:color w:val="auto"/>
          <w:lang w:eastAsia="ar-SA"/>
        </w:rPr>
      </w:pPr>
      <w:r w:rsidRPr="00765079">
        <w:rPr>
          <w:color w:val="auto"/>
        </w:rPr>
        <w:t>- ограничения использования земельных участков и объектов капитального строительства, устанавливаемые в со</w:t>
      </w:r>
      <w:r w:rsidRPr="00765079">
        <w:rPr>
          <w:color w:val="auto"/>
          <w:lang w:eastAsia="ar-SA"/>
        </w:rPr>
        <w:t>ответствии с законод</w:t>
      </w:r>
      <w:r w:rsidR="001B1736" w:rsidRPr="00765079">
        <w:rPr>
          <w:color w:val="auto"/>
          <w:lang w:eastAsia="ar-SA"/>
        </w:rPr>
        <w:t>ательством Российской Федерации;</w:t>
      </w:r>
    </w:p>
    <w:p w:rsidR="001B1736" w:rsidRPr="00765079" w:rsidRDefault="001B1736" w:rsidP="001B1736">
      <w:pPr>
        <w:pStyle w:val="ac"/>
        <w:tabs>
          <w:tab w:val="right" w:pos="993"/>
        </w:tabs>
        <w:ind w:left="0" w:firstLine="709"/>
        <w:jc w:val="both"/>
        <w:rPr>
          <w:color w:val="auto"/>
        </w:rPr>
      </w:pPr>
      <w:r w:rsidRPr="00765079">
        <w:rPr>
          <w:color w:val="auto"/>
        </w:rPr>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765079" w:rsidRDefault="006D3C41" w:rsidP="006D3C41">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6" w:name="_Toc478897337"/>
      <w:r w:rsidRPr="00765079">
        <w:rPr>
          <w:color w:val="auto"/>
          <w:sz w:val="24"/>
          <w:szCs w:val="24"/>
        </w:rPr>
        <w:t>Статья</w:t>
      </w:r>
      <w:r w:rsidR="00F819AA" w:rsidRPr="00765079">
        <w:rPr>
          <w:rStyle w:val="Heading5NotBold"/>
          <w:b/>
          <w:color w:val="auto"/>
          <w:sz w:val="24"/>
          <w:szCs w:val="24"/>
        </w:rPr>
        <w:t xml:space="preserve"> 5</w:t>
      </w:r>
      <w:r w:rsidRPr="00765079">
        <w:rPr>
          <w:rStyle w:val="Heading5NotBold"/>
          <w:b/>
          <w:color w:val="auto"/>
          <w:sz w:val="24"/>
          <w:szCs w:val="24"/>
        </w:rPr>
        <w:t>.</w:t>
      </w:r>
      <w:r w:rsidRPr="00765079">
        <w:rPr>
          <w:color w:val="auto"/>
          <w:sz w:val="24"/>
          <w:szCs w:val="24"/>
        </w:rPr>
        <w:t>Градостроительные регламенты и их применение</w:t>
      </w:r>
      <w:bookmarkEnd w:id="16"/>
    </w:p>
    <w:p w:rsidR="006D3C41" w:rsidRPr="00765079" w:rsidRDefault="006D3C41" w:rsidP="006D3C41">
      <w:pPr>
        <w:rPr>
          <w:color w:val="auto"/>
        </w:rPr>
      </w:pP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765079" w:rsidRDefault="006D3C41" w:rsidP="007C756A">
      <w:pPr>
        <w:pStyle w:val="ac"/>
        <w:numPr>
          <w:ilvl w:val="0"/>
          <w:numId w:val="4"/>
        </w:numPr>
        <w:tabs>
          <w:tab w:val="right" w:pos="993"/>
        </w:tabs>
        <w:ind w:left="0" w:firstLine="709"/>
        <w:jc w:val="both"/>
        <w:rPr>
          <w:color w:val="auto"/>
        </w:rPr>
      </w:pPr>
      <w:r w:rsidRPr="00765079">
        <w:rPr>
          <w:color w:val="auto"/>
        </w:rPr>
        <w:t>Градостроительные регламенты установлены с учетом</w:t>
      </w:r>
      <w:r w:rsidRPr="00765079">
        <w:rPr>
          <w:rFonts w:eastAsia="Times New Roman CYR"/>
          <w:color w:val="auto"/>
        </w:rPr>
        <w:t>:</w:t>
      </w:r>
      <w:bookmarkStart w:id="17" w:name="sub_36021"/>
    </w:p>
    <w:p w:rsidR="007C756A" w:rsidRPr="00765079" w:rsidRDefault="007C756A" w:rsidP="007C756A">
      <w:pPr>
        <w:pStyle w:val="ac"/>
        <w:tabs>
          <w:tab w:val="right" w:pos="993"/>
        </w:tabs>
        <w:ind w:left="0" w:firstLine="709"/>
        <w:jc w:val="both"/>
        <w:rPr>
          <w:color w:val="auto"/>
        </w:rPr>
      </w:pPr>
      <w:r w:rsidRPr="00765079">
        <w:rPr>
          <w:color w:val="auto"/>
        </w:rPr>
        <w:t>1) фактического использования земельных участков и объектов капитального строительства в границах территориальной зоны;</w:t>
      </w:r>
      <w:bookmarkStart w:id="18" w:name="sub_36022"/>
      <w:bookmarkEnd w:id="17"/>
    </w:p>
    <w:p w:rsidR="007C756A" w:rsidRPr="00765079" w:rsidRDefault="007C756A" w:rsidP="007C756A">
      <w:pPr>
        <w:pStyle w:val="ac"/>
        <w:tabs>
          <w:tab w:val="right" w:pos="993"/>
        </w:tabs>
        <w:ind w:left="0" w:firstLine="709"/>
        <w:jc w:val="both"/>
        <w:rPr>
          <w:color w:val="auto"/>
        </w:rPr>
      </w:pPr>
      <w:r w:rsidRPr="00765079">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19" w:name="sub_36023"/>
      <w:bookmarkEnd w:id="18"/>
    </w:p>
    <w:p w:rsidR="007C756A" w:rsidRPr="00765079" w:rsidRDefault="007C756A" w:rsidP="007C756A">
      <w:pPr>
        <w:pStyle w:val="ac"/>
        <w:tabs>
          <w:tab w:val="right" w:pos="993"/>
        </w:tabs>
        <w:ind w:left="0" w:firstLine="709"/>
        <w:jc w:val="both"/>
        <w:rPr>
          <w:color w:val="auto"/>
        </w:rPr>
      </w:pPr>
      <w:r w:rsidRPr="00765079">
        <w:rPr>
          <w:color w:val="auto"/>
        </w:rPr>
        <w:t xml:space="preserve">3) функциональных зон и характеристик их планируемого развития, определенных документами </w:t>
      </w:r>
      <w:hyperlink w:anchor="sub_102" w:history="1">
        <w:r w:rsidRPr="00765079">
          <w:rPr>
            <w:rStyle w:val="af6"/>
            <w:color w:val="auto"/>
          </w:rPr>
          <w:t>территориального планирования</w:t>
        </w:r>
      </w:hyperlink>
      <w:r w:rsidRPr="00765079">
        <w:rPr>
          <w:color w:val="auto"/>
        </w:rPr>
        <w:t xml:space="preserve"> муниципальных образований;</w:t>
      </w:r>
      <w:bookmarkStart w:id="20" w:name="sub_36024"/>
      <w:bookmarkEnd w:id="19"/>
    </w:p>
    <w:p w:rsidR="007C756A" w:rsidRPr="00765079" w:rsidRDefault="007C756A" w:rsidP="007C756A">
      <w:pPr>
        <w:pStyle w:val="ac"/>
        <w:tabs>
          <w:tab w:val="right" w:pos="993"/>
        </w:tabs>
        <w:ind w:left="0" w:firstLine="709"/>
        <w:jc w:val="both"/>
        <w:rPr>
          <w:color w:val="auto"/>
        </w:rPr>
      </w:pPr>
      <w:r w:rsidRPr="00765079">
        <w:rPr>
          <w:color w:val="auto"/>
        </w:rPr>
        <w:t xml:space="preserve">4) видов </w:t>
      </w:r>
      <w:hyperlink w:anchor="sub_107" w:history="1">
        <w:r w:rsidRPr="00765079">
          <w:rPr>
            <w:rStyle w:val="af6"/>
            <w:color w:val="auto"/>
          </w:rPr>
          <w:t>территориальных зон</w:t>
        </w:r>
      </w:hyperlink>
      <w:r w:rsidRPr="00765079">
        <w:rPr>
          <w:color w:val="auto"/>
        </w:rPr>
        <w:t>;</w:t>
      </w:r>
      <w:bookmarkStart w:id="21" w:name="sub_36025"/>
      <w:bookmarkEnd w:id="20"/>
    </w:p>
    <w:p w:rsidR="007C756A" w:rsidRPr="00765079" w:rsidRDefault="007C756A" w:rsidP="007C756A">
      <w:pPr>
        <w:pStyle w:val="ac"/>
        <w:tabs>
          <w:tab w:val="right" w:pos="993"/>
        </w:tabs>
        <w:ind w:left="0" w:firstLine="709"/>
        <w:jc w:val="both"/>
        <w:rPr>
          <w:color w:val="auto"/>
        </w:rPr>
      </w:pPr>
      <w:r w:rsidRPr="00765079">
        <w:rPr>
          <w:color w:val="auto"/>
        </w:rPr>
        <w:t>5) требований охраны объектов культурного наследия, а также особо охраняемых природных территорий, иных природных объектов.</w:t>
      </w:r>
      <w:bookmarkEnd w:id="21"/>
    </w:p>
    <w:p w:rsidR="007C756A" w:rsidRPr="00765079" w:rsidRDefault="007C756A" w:rsidP="007C756A">
      <w:pPr>
        <w:pStyle w:val="ac"/>
        <w:numPr>
          <w:ilvl w:val="0"/>
          <w:numId w:val="4"/>
        </w:numPr>
        <w:tabs>
          <w:tab w:val="right" w:pos="993"/>
        </w:tabs>
        <w:ind w:left="0" w:firstLine="709"/>
        <w:jc w:val="both"/>
        <w:rPr>
          <w:color w:val="auto"/>
        </w:rPr>
      </w:pPr>
      <w:r w:rsidRPr="00765079">
        <w:rPr>
          <w:color w:val="auto"/>
        </w:rPr>
        <w:t xml:space="preserve">Действие градостроительного регламента распространяется в равной мере на все </w:t>
      </w:r>
      <w:r w:rsidRPr="00765079">
        <w:rPr>
          <w:color w:val="auto"/>
        </w:rPr>
        <w:lastRenderedPageBreak/>
        <w:t xml:space="preserve">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765079">
          <w:rPr>
            <w:rStyle w:val="af6"/>
            <w:color w:val="auto"/>
          </w:rPr>
          <w:t>градостроительного зонирования</w:t>
        </w:r>
      </w:hyperlink>
      <w:r w:rsidRPr="00765079">
        <w:rPr>
          <w:color w:val="auto"/>
        </w:rPr>
        <w:t>.</w:t>
      </w: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Действие градостроительных регламентов не распространяется на земельные участки: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общего пользования;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предназначенные для размещения линейных объектов и (или) занятые линейными объектами;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предоставленные для добычи полезных ископаемых.</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2" w:name="sub_3608"/>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765079">
          <w:rPr>
            <w:rStyle w:val="af6"/>
            <w:color w:val="auto"/>
          </w:rPr>
          <w:t>градостроительным регламентом</w:t>
        </w:r>
      </w:hyperlink>
      <w:r w:rsidRPr="00765079">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3" w:name="sub_3609"/>
      <w:bookmarkEnd w:id="22"/>
    </w:p>
    <w:p w:rsidR="007C756A" w:rsidRPr="00765079" w:rsidRDefault="005E0702"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765079">
          <w:rPr>
            <w:rStyle w:val="af6"/>
            <w:color w:val="auto"/>
          </w:rPr>
          <w:t>Реконструкция</w:t>
        </w:r>
      </w:hyperlink>
      <w:r w:rsidR="007C756A" w:rsidRPr="00765079">
        <w:rPr>
          <w:color w:val="auto"/>
        </w:rPr>
        <w:t xml:space="preserve"> указанных в </w:t>
      </w:r>
      <w:hyperlink w:anchor="sub_3608" w:history="1">
        <w:r w:rsidR="007C756A" w:rsidRPr="00765079">
          <w:rPr>
            <w:rStyle w:val="af6"/>
            <w:color w:val="auto"/>
          </w:rPr>
          <w:t>части 8</w:t>
        </w:r>
      </w:hyperlink>
      <w:r w:rsidR="007C756A" w:rsidRPr="00765079">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765079">
          <w:rPr>
            <w:rStyle w:val="af6"/>
            <w:color w:val="auto"/>
          </w:rPr>
          <w:t>видов</w:t>
        </w:r>
      </w:hyperlink>
      <w:r w:rsidR="007C756A" w:rsidRPr="00765079">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3"/>
    </w:p>
    <w:p w:rsidR="007C756A" w:rsidRPr="00765079" w:rsidRDefault="007C756A" w:rsidP="007C756A">
      <w:pPr>
        <w:pStyle w:val="ac"/>
        <w:numPr>
          <w:ilvl w:val="0"/>
          <w:numId w:val="4"/>
        </w:numPr>
        <w:tabs>
          <w:tab w:val="right" w:pos="1134"/>
        </w:tabs>
        <w:ind w:left="0" w:firstLine="709"/>
        <w:jc w:val="both"/>
        <w:rPr>
          <w:rFonts w:eastAsia="Times New Roman CYR"/>
          <w:color w:val="auto"/>
        </w:rPr>
      </w:pPr>
      <w:r w:rsidRPr="00765079">
        <w:rPr>
          <w:color w:val="auto"/>
        </w:rPr>
        <w:t xml:space="preserve">В случае, если использование указанных в </w:t>
      </w:r>
      <w:hyperlink w:anchor="sub_3608" w:history="1">
        <w:r w:rsidRPr="00765079">
          <w:rPr>
            <w:rStyle w:val="af6"/>
            <w:color w:val="auto"/>
          </w:rPr>
          <w:t>части 8</w:t>
        </w:r>
      </w:hyperlink>
      <w:r w:rsidRPr="00765079">
        <w:rPr>
          <w:color w:val="auto"/>
        </w:rPr>
        <w:t xml:space="preserve"> настоящей статьи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765079" w:rsidRDefault="007C756A" w:rsidP="007C756A">
      <w:pPr>
        <w:pStyle w:val="ac"/>
        <w:keepNext/>
        <w:keepLines/>
        <w:tabs>
          <w:tab w:val="right" w:pos="993"/>
        </w:tabs>
        <w:ind w:left="709"/>
        <w:jc w:val="both"/>
        <w:rPr>
          <w:color w:val="auto"/>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4" w:name="_Toc478897338"/>
      <w:r w:rsidRPr="00765079">
        <w:rPr>
          <w:color w:val="auto"/>
          <w:sz w:val="24"/>
          <w:szCs w:val="24"/>
        </w:rPr>
        <w:t xml:space="preserve">Статья </w:t>
      </w:r>
      <w:r w:rsidR="00F819AA" w:rsidRPr="00765079">
        <w:rPr>
          <w:rStyle w:val="Heading5NotBold"/>
          <w:b/>
          <w:color w:val="auto"/>
          <w:sz w:val="24"/>
          <w:szCs w:val="24"/>
        </w:rPr>
        <w:t>6</w:t>
      </w:r>
      <w:r w:rsidRPr="00765079">
        <w:rPr>
          <w:rStyle w:val="Heading5NotBold"/>
          <w:b/>
          <w:color w:val="auto"/>
          <w:sz w:val="24"/>
          <w:szCs w:val="24"/>
        </w:rPr>
        <w:t>.</w:t>
      </w:r>
      <w:r w:rsidRPr="00765079">
        <w:rPr>
          <w:color w:val="auto"/>
          <w:sz w:val="24"/>
          <w:szCs w:val="24"/>
        </w:rPr>
        <w:t>Открытость и доступность информации о землепользовании и застройке</w:t>
      </w:r>
      <w:bookmarkEnd w:id="24"/>
    </w:p>
    <w:p w:rsidR="006D3C41" w:rsidRPr="00765079" w:rsidRDefault="006D3C41" w:rsidP="006D3C41">
      <w:pPr>
        <w:rPr>
          <w:color w:val="auto"/>
        </w:rPr>
      </w:pP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в сети </w:t>
      </w:r>
      <w:r w:rsidR="000B1B00" w:rsidRPr="00765079">
        <w:rPr>
          <w:rFonts w:ascii="Times New Roman CYR" w:eastAsia="Times New Roman CYR" w:hAnsi="Times New Roman CYR" w:cs="Times New Roman CYR"/>
          <w:color w:val="auto"/>
          <w:lang w:eastAsia="ar-SA"/>
        </w:rPr>
        <w:t>«Интернет»</w:t>
      </w:r>
      <w:r w:rsidRPr="00765079">
        <w:rPr>
          <w:rFonts w:ascii="Times New Roman CYR" w:eastAsia="Times New Roman CYR" w:hAnsi="Times New Roman CYR" w:cs="Times New Roman CYR"/>
          <w:color w:val="auto"/>
          <w:lang w:eastAsia="ar-SA"/>
        </w:rPr>
        <w:t>;</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У</w:t>
      </w:r>
      <w:r w:rsidRPr="00765079">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765079" w:rsidRDefault="006D3C41" w:rsidP="006D3C41">
      <w:pPr>
        <w:tabs>
          <w:tab w:val="left" w:pos="988"/>
          <w:tab w:val="right" w:pos="1134"/>
        </w:tabs>
        <w:ind w:firstLine="709"/>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25" w:name="_Toc478897339"/>
      <w:r w:rsidRPr="00765079">
        <w:rPr>
          <w:color w:val="auto"/>
          <w:sz w:val="24"/>
          <w:szCs w:val="24"/>
        </w:rPr>
        <w:t xml:space="preserve">Статья </w:t>
      </w:r>
      <w:r w:rsidR="00F819AA" w:rsidRPr="00765079">
        <w:rPr>
          <w:rStyle w:val="Heading5NotBold"/>
          <w:b/>
          <w:color w:val="auto"/>
          <w:sz w:val="24"/>
          <w:szCs w:val="24"/>
        </w:rPr>
        <w:t>7</w:t>
      </w:r>
      <w:r w:rsidRPr="00765079">
        <w:rPr>
          <w:rStyle w:val="Heading5NotBold"/>
          <w:b/>
          <w:color w:val="auto"/>
          <w:sz w:val="24"/>
          <w:szCs w:val="24"/>
        </w:rPr>
        <w:t>.</w:t>
      </w:r>
      <w:bookmarkEnd w:id="9"/>
      <w:r w:rsidR="0001646A" w:rsidRPr="00765079">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25"/>
    </w:p>
    <w:p w:rsidR="00691C56" w:rsidRPr="00765079" w:rsidRDefault="00691C56" w:rsidP="009922B7">
      <w:pPr>
        <w:rPr>
          <w:color w:val="auto"/>
        </w:rPr>
      </w:pPr>
    </w:p>
    <w:p w:rsidR="00E75ABE" w:rsidRPr="00765079" w:rsidRDefault="00E75ABE" w:rsidP="00E75ABE">
      <w:pPr>
        <w:ind w:right="-2" w:firstLine="709"/>
        <w:jc w:val="both"/>
        <w:rPr>
          <w:color w:val="auto"/>
        </w:rPr>
      </w:pPr>
      <w:r w:rsidRPr="00765079">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765079" w:rsidRDefault="00E75ABE" w:rsidP="00E75ABE">
      <w:pPr>
        <w:ind w:right="-2" w:firstLine="709"/>
        <w:jc w:val="both"/>
        <w:rPr>
          <w:color w:val="auto"/>
        </w:rPr>
      </w:pPr>
      <w:r w:rsidRPr="00765079">
        <w:rPr>
          <w:color w:val="auto"/>
        </w:rPr>
        <w:t xml:space="preserve">2. Разрешения на строительство, </w:t>
      </w:r>
      <w:r w:rsidRPr="00765079">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color w:val="auto"/>
        </w:rPr>
        <w:t>разрешения</w:t>
      </w:r>
      <w:r w:rsidRPr="00765079">
        <w:rPr>
          <w:color w:val="auto"/>
          <w:spacing w:val="2"/>
          <w:shd w:val="clear" w:color="auto" w:fill="FFFFFF"/>
        </w:rPr>
        <w:t xml:space="preserve"> на условно разрешенный вид использования,</w:t>
      </w:r>
      <w:r w:rsidRPr="00765079">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765079" w:rsidRDefault="00E75ABE" w:rsidP="00E75ABE">
      <w:pPr>
        <w:ind w:right="-2" w:firstLine="709"/>
        <w:jc w:val="both"/>
        <w:rPr>
          <w:color w:val="auto"/>
        </w:rPr>
      </w:pPr>
      <w:r w:rsidRPr="00765079">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765079" w:rsidRDefault="00E75ABE" w:rsidP="00E75ABE">
      <w:pPr>
        <w:ind w:right="-2" w:firstLine="709"/>
        <w:jc w:val="both"/>
        <w:rPr>
          <w:color w:val="auto"/>
        </w:rPr>
      </w:pPr>
      <w:r w:rsidRPr="00765079">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765079" w:rsidRDefault="00E75ABE" w:rsidP="00E75ABE">
      <w:pPr>
        <w:ind w:right="-2" w:firstLine="709"/>
        <w:jc w:val="both"/>
        <w:rPr>
          <w:color w:val="auto"/>
        </w:rPr>
      </w:pPr>
      <w:r w:rsidRPr="00765079">
        <w:rPr>
          <w:color w:val="auto"/>
        </w:rPr>
        <w:t xml:space="preserve">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w:t>
      </w:r>
      <w:r w:rsidRPr="00765079">
        <w:rPr>
          <w:color w:val="auto"/>
        </w:rPr>
        <w:lastRenderedPageBreak/>
        <w:t>участков и объектов капитального строительства.</w:t>
      </w:r>
    </w:p>
    <w:p w:rsidR="00E75ABE" w:rsidRPr="00765079" w:rsidRDefault="00E75ABE" w:rsidP="00E75ABE">
      <w:pPr>
        <w:ind w:right="-2" w:firstLine="709"/>
        <w:jc w:val="both"/>
        <w:rPr>
          <w:color w:val="auto"/>
        </w:rPr>
      </w:pPr>
      <w:r w:rsidRPr="00765079">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765079" w:rsidRDefault="00073505" w:rsidP="009922B7">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26" w:name="_Toc478897340"/>
      <w:bookmarkStart w:id="27" w:name="bookmark6"/>
      <w:r w:rsidRPr="00765079">
        <w:rPr>
          <w:color w:val="auto"/>
          <w:sz w:val="24"/>
          <w:szCs w:val="24"/>
        </w:rPr>
        <w:t>Статья 8</w:t>
      </w:r>
      <w:r w:rsidR="008F3C9A" w:rsidRPr="00765079">
        <w:rPr>
          <w:color w:val="auto"/>
          <w:sz w:val="24"/>
          <w:szCs w:val="24"/>
        </w:rPr>
        <w:t xml:space="preserve">. </w:t>
      </w:r>
      <w:r w:rsidR="00260275" w:rsidRPr="00765079">
        <w:rPr>
          <w:color w:val="auto"/>
          <w:sz w:val="24"/>
          <w:szCs w:val="24"/>
        </w:rPr>
        <w:t>Общее положение о лицах, осуществляющих землепользование и застройку</w:t>
      </w:r>
      <w:bookmarkEnd w:id="26"/>
    </w:p>
    <w:p w:rsidR="008F3C9A" w:rsidRPr="00765079" w:rsidRDefault="008F3C9A" w:rsidP="008F3C9A">
      <w:pPr>
        <w:tabs>
          <w:tab w:val="right" w:pos="993"/>
        </w:tabs>
        <w:ind w:firstLine="709"/>
        <w:jc w:val="both"/>
        <w:rPr>
          <w:rFonts w:eastAsia="Times New Roman CYR"/>
          <w:color w:val="auto"/>
        </w:rPr>
      </w:pP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765079">
        <w:rPr>
          <w:rFonts w:eastAsia="Times New Roman CYR"/>
          <w:color w:val="auto"/>
        </w:rPr>
        <w:t>Дубенского муниципального района</w:t>
      </w:r>
      <w:r w:rsidRPr="00765079">
        <w:rPr>
          <w:rFonts w:eastAsia="Times New Roman CYR"/>
          <w:color w:val="auto"/>
        </w:rPr>
        <w:t xml:space="preserve">и </w:t>
      </w:r>
      <w:r w:rsidR="00082AD8" w:rsidRPr="00765079">
        <w:rPr>
          <w:color w:val="auto"/>
        </w:rPr>
        <w:t>Поводимовского</w:t>
      </w:r>
      <w:r w:rsidR="00133567" w:rsidRPr="00765079">
        <w:rPr>
          <w:color w:val="auto"/>
        </w:rPr>
        <w:t xml:space="preserve"> сельского поселения</w:t>
      </w:r>
      <w:r w:rsidRPr="00765079">
        <w:rPr>
          <w:rFonts w:eastAsia="Times New Roman CYR"/>
          <w:color w:val="auto"/>
        </w:rPr>
        <w:t xml:space="preserve"> регулируют действия физических и юридических лиц, которые:</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реконструкции;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обращаются в администрацию </w:t>
      </w:r>
      <w:r w:rsidR="00133567" w:rsidRPr="00765079">
        <w:rPr>
          <w:color w:val="auto"/>
        </w:rPr>
        <w:t>Дубенского муниципального района</w:t>
      </w:r>
      <w:r w:rsidRPr="00765079">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осуществляют иные действия в области землепользования и застройки.</w:t>
      </w: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w:t>
      </w:r>
      <w:r w:rsidRPr="00765079">
        <w:rPr>
          <w:color w:val="auto"/>
        </w:rPr>
        <w:t xml:space="preserve">возведение некапитальных объектов </w:t>
      </w:r>
      <w:r w:rsidRPr="00765079">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765079" w:rsidRDefault="008F3C9A" w:rsidP="008F3C9A">
      <w:pPr>
        <w:pStyle w:val="ac"/>
        <w:tabs>
          <w:tab w:val="right" w:pos="993"/>
        </w:tabs>
        <w:ind w:left="0" w:firstLine="709"/>
        <w:jc w:val="both"/>
        <w:rPr>
          <w:color w:val="auto"/>
        </w:rPr>
      </w:pPr>
      <w:r w:rsidRPr="00765079">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28" w:name="_Toc478897341"/>
      <w:r w:rsidRPr="00765079">
        <w:rPr>
          <w:color w:val="auto"/>
          <w:sz w:val="24"/>
          <w:szCs w:val="24"/>
        </w:rPr>
        <w:lastRenderedPageBreak/>
        <w:t>ГЛАВА 2. ПОЛОЖЕНИЕ</w:t>
      </w:r>
      <w:r w:rsidR="00073505" w:rsidRPr="00765079">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27"/>
      <w:bookmarkEnd w:id="28"/>
    </w:p>
    <w:p w:rsidR="006908D7" w:rsidRPr="00765079" w:rsidRDefault="006908D7" w:rsidP="00AF18C3">
      <w:pPr>
        <w:rPr>
          <w:color w:val="auto"/>
        </w:rPr>
      </w:pPr>
      <w:bookmarkStart w:id="29" w:name="bookmark7"/>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42"/>
      <w:r w:rsidRPr="00765079">
        <w:rPr>
          <w:color w:val="auto"/>
          <w:sz w:val="24"/>
          <w:szCs w:val="24"/>
        </w:rPr>
        <w:t xml:space="preserve">Статья </w:t>
      </w:r>
      <w:r w:rsidR="00F819AA" w:rsidRPr="00765079">
        <w:rPr>
          <w:color w:val="auto"/>
          <w:sz w:val="24"/>
          <w:szCs w:val="24"/>
        </w:rPr>
        <w:t>9</w:t>
      </w:r>
      <w:r w:rsidRPr="00765079">
        <w:rPr>
          <w:color w:val="auto"/>
          <w:sz w:val="24"/>
          <w:szCs w:val="24"/>
        </w:rPr>
        <w:t xml:space="preserve">. Полномочия органов </w:t>
      </w:r>
      <w:r w:rsidR="00EC44E1" w:rsidRPr="00765079">
        <w:rPr>
          <w:color w:val="auto"/>
          <w:sz w:val="24"/>
          <w:szCs w:val="24"/>
        </w:rPr>
        <w:t xml:space="preserve">местного самоуправления </w:t>
      </w:r>
      <w:r w:rsidRPr="00765079">
        <w:rPr>
          <w:color w:val="auto"/>
          <w:sz w:val="24"/>
          <w:szCs w:val="24"/>
        </w:rPr>
        <w:t>в области землепользования и застройки</w:t>
      </w:r>
      <w:r w:rsidR="00EC44E1" w:rsidRPr="00765079">
        <w:rPr>
          <w:color w:val="auto"/>
          <w:sz w:val="24"/>
          <w:szCs w:val="24"/>
        </w:rPr>
        <w:t>,</w:t>
      </w:r>
      <w:r w:rsidRPr="00765079">
        <w:rPr>
          <w:color w:val="auto"/>
          <w:sz w:val="24"/>
          <w:szCs w:val="24"/>
        </w:rPr>
        <w:t xml:space="preserve"> в части обеспечения применения Правил</w:t>
      </w:r>
      <w:bookmarkEnd w:id="29"/>
      <w:bookmarkEnd w:id="30"/>
    </w:p>
    <w:p w:rsidR="00AF18C3" w:rsidRPr="00765079" w:rsidRDefault="00AF18C3" w:rsidP="00AF18C3">
      <w:pPr>
        <w:rPr>
          <w:color w:val="auto"/>
        </w:rPr>
      </w:pPr>
    </w:p>
    <w:p w:rsidR="009F762C"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соответствии с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b/>
          <w:color w:val="auto"/>
          <w:lang w:bidi="ar-SA"/>
        </w:rPr>
        <w:t>структуру органов местного самоуправления</w:t>
      </w:r>
      <w:r w:rsidRPr="00765079">
        <w:rPr>
          <w:color w:val="auto"/>
          <w:lang w:bidi="ar-SA"/>
        </w:rPr>
        <w:t xml:space="preserve"> составляют:</w:t>
      </w:r>
    </w:p>
    <w:p w:rsidR="009F762C" w:rsidRPr="00765079" w:rsidRDefault="009F762C" w:rsidP="009F762C">
      <w:pPr>
        <w:pStyle w:val="ac"/>
        <w:widowControl/>
        <w:tabs>
          <w:tab w:val="left" w:pos="1134"/>
        </w:tabs>
        <w:ind w:left="0" w:firstLine="709"/>
        <w:jc w:val="both"/>
        <w:rPr>
          <w:color w:val="auto"/>
        </w:rPr>
      </w:pPr>
      <w:r w:rsidRPr="00765079">
        <w:rPr>
          <w:color w:val="auto"/>
          <w:lang w:bidi="ar-SA"/>
        </w:rPr>
        <w:t>-</w:t>
      </w:r>
      <w:r w:rsidRPr="00765079">
        <w:rPr>
          <w:color w:val="auto"/>
        </w:rPr>
        <w:t xml:space="preserve"> 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представительный орган сельского поселения;</w:t>
      </w:r>
    </w:p>
    <w:p w:rsidR="009F762C" w:rsidRPr="00765079" w:rsidRDefault="009F762C" w:rsidP="009F762C">
      <w:pPr>
        <w:pStyle w:val="ac"/>
        <w:widowControl/>
        <w:tabs>
          <w:tab w:val="left" w:pos="1134"/>
        </w:tabs>
        <w:ind w:left="0" w:firstLine="709"/>
        <w:jc w:val="both"/>
        <w:rPr>
          <w:color w:val="auto"/>
        </w:rPr>
      </w:pP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глава муниципального образования - высшее должностное лицо сельского поселения;</w:t>
      </w:r>
    </w:p>
    <w:p w:rsidR="009F762C" w:rsidRPr="00765079" w:rsidRDefault="009F762C" w:rsidP="009F762C">
      <w:pPr>
        <w:pStyle w:val="ac"/>
        <w:widowControl/>
        <w:tabs>
          <w:tab w:val="left" w:pos="1134"/>
        </w:tabs>
        <w:ind w:left="0" w:firstLine="709"/>
        <w:jc w:val="both"/>
        <w:rPr>
          <w:color w:val="auto"/>
          <w:lang w:bidi="ar-SA"/>
        </w:rPr>
      </w:pPr>
      <w:r w:rsidRPr="00765079">
        <w:rPr>
          <w:color w:val="auto"/>
        </w:rPr>
        <w:t xml:space="preserve">-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местная администрация, исполнительно-распорядительный орган местного сам</w:t>
      </w:r>
      <w:r w:rsidR="00004A70" w:rsidRPr="00765079">
        <w:rPr>
          <w:color w:val="auto"/>
        </w:rPr>
        <w:t xml:space="preserve">оуправления сельского поселения. </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9C16ED"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Правил землепользования и застройки;</w:t>
      </w:r>
    </w:p>
    <w:p w:rsidR="001806DA" w:rsidRPr="00765079" w:rsidRDefault="00260EA2" w:rsidP="001806DA">
      <w:pPr>
        <w:pStyle w:val="ac"/>
        <w:widowControl/>
        <w:tabs>
          <w:tab w:val="left" w:pos="1134"/>
        </w:tabs>
        <w:ind w:left="0" w:firstLine="709"/>
        <w:jc w:val="both"/>
        <w:rPr>
          <w:color w:val="auto"/>
          <w:lang w:bidi="ar-SA"/>
        </w:rPr>
      </w:pPr>
      <w:r w:rsidRPr="00765079">
        <w:rPr>
          <w:color w:val="auto"/>
          <w:lang w:bidi="ar-SA"/>
        </w:rPr>
        <w:t>- утверждение изменений в Правила землепользования и застройки;</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местных нормативов градостроительного проектирования;</w:t>
      </w:r>
    </w:p>
    <w:p w:rsidR="009C16ED" w:rsidRPr="00765079" w:rsidRDefault="009C16ED" w:rsidP="009C16ED">
      <w:pPr>
        <w:pStyle w:val="ac"/>
        <w:widowControl/>
        <w:tabs>
          <w:tab w:val="left" w:pos="1134"/>
        </w:tabs>
        <w:ind w:left="0" w:firstLine="709"/>
        <w:jc w:val="both"/>
        <w:rPr>
          <w:color w:val="auto"/>
          <w:lang w:bidi="ar-SA"/>
        </w:rPr>
      </w:pPr>
      <w:r w:rsidRPr="00765079">
        <w:rPr>
          <w:color w:val="auto"/>
          <w:lang w:bidi="ar-SA"/>
        </w:rPr>
        <w:t>- определение порядка управления и распоряжения имуществом, находящимся в муниципальной собственности;</w:t>
      </w:r>
    </w:p>
    <w:p w:rsidR="00260EA2" w:rsidRPr="00765079" w:rsidRDefault="009C16ED" w:rsidP="009C16ED">
      <w:pPr>
        <w:pStyle w:val="ac"/>
        <w:widowControl/>
        <w:tabs>
          <w:tab w:val="left" w:pos="1134"/>
        </w:tabs>
        <w:ind w:left="0" w:firstLine="709"/>
        <w:jc w:val="both"/>
        <w:rPr>
          <w:color w:val="auto"/>
          <w:lang w:bidi="ar-SA"/>
        </w:rPr>
      </w:pPr>
      <w:r w:rsidRPr="00765079">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765079">
        <w:rPr>
          <w:color w:val="auto"/>
          <w:lang w:bidi="ar-SA"/>
        </w:rPr>
        <w:t>Республики Мордовия</w:t>
      </w:r>
      <w:r w:rsidRPr="00765079">
        <w:rPr>
          <w:color w:val="auto"/>
          <w:lang w:bidi="ar-SA"/>
        </w:rPr>
        <w:t xml:space="preserve">,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главы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F90C14" w:rsidRPr="00765079" w:rsidRDefault="00260EA2" w:rsidP="00F90C14">
      <w:pPr>
        <w:pStyle w:val="ac"/>
        <w:widowControl/>
        <w:tabs>
          <w:tab w:val="left" w:pos="1134"/>
        </w:tabs>
        <w:ind w:left="0" w:firstLine="709"/>
        <w:jc w:val="both"/>
        <w:rPr>
          <w:color w:val="auto"/>
          <w:lang w:bidi="ar-SA"/>
        </w:rPr>
      </w:pPr>
      <w:r w:rsidRPr="00765079">
        <w:rPr>
          <w:color w:val="auto"/>
          <w:lang w:bidi="ar-SA"/>
        </w:rPr>
        <w:t>- утверждение документации по планировке территории;</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подписание и обнародование</w:t>
      </w:r>
      <w:r w:rsidR="00F90C14" w:rsidRPr="00765079">
        <w:rPr>
          <w:color w:val="auto"/>
          <w:lang w:bidi="ar-SA"/>
        </w:rPr>
        <w:t xml:space="preserve"> в порядке, установленном Уставом</w:t>
      </w:r>
      <w:r w:rsidRPr="00765079">
        <w:rPr>
          <w:color w:val="auto"/>
          <w:lang w:bidi="ar-SA"/>
        </w:rPr>
        <w:t>,решения</w:t>
      </w:r>
      <w:r w:rsidR="00F90C14" w:rsidRPr="00765079">
        <w:rPr>
          <w:color w:val="auto"/>
          <w:lang w:bidi="ar-SA"/>
        </w:rPr>
        <w:t xml:space="preserve">, принятые Советом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F90C14" w:rsidRPr="00765079">
        <w:rPr>
          <w:color w:val="auto"/>
          <w:lang w:bidi="ar-SA"/>
        </w:rPr>
        <w:t>;</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издание</w:t>
      </w:r>
      <w:r w:rsidR="00F90C14" w:rsidRPr="00765079">
        <w:rPr>
          <w:color w:val="auto"/>
          <w:lang w:bidi="ar-SA"/>
        </w:rPr>
        <w:t xml:space="preserve"> в пределах своих полномочий правовые акты;</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подготовке проекта изменения в Правила;</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w:t>
      </w:r>
      <w:r w:rsidR="00F90C14" w:rsidRPr="00765079">
        <w:rPr>
          <w:color w:val="auto"/>
          <w:lang w:bidi="ar-SA"/>
        </w:rPr>
        <w:t xml:space="preserve">осуществление </w:t>
      </w:r>
      <w:r w:rsidR="001806DA" w:rsidRPr="00765079">
        <w:rPr>
          <w:color w:val="auto"/>
          <w:lang w:bidi="ar-SA"/>
        </w:rPr>
        <w:t xml:space="preserve">иных полномочий, </w:t>
      </w:r>
      <w:r w:rsidR="00F90C14"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6A71AE" w:rsidRPr="00765079">
        <w:rPr>
          <w:color w:val="auto"/>
          <w:lang w:bidi="ar-SA"/>
        </w:rPr>
        <w:t xml:space="preserve">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деятельности Комиссии по землепользованию и застройке;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предоставление по запросу Комиссии </w:t>
      </w:r>
      <w:r w:rsidR="00685801" w:rsidRPr="00765079">
        <w:rPr>
          <w:color w:val="auto"/>
          <w:lang w:bidi="ar-SA"/>
        </w:rPr>
        <w:t xml:space="preserve">по землепользованию и застройке </w:t>
      </w:r>
      <w:r w:rsidRPr="00765079">
        <w:rPr>
          <w:color w:val="auto"/>
          <w:lang w:bidi="ar-SA"/>
        </w:rPr>
        <w:t>заключений, материалов для проведения публичных слушаний;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lastRenderedPageBreak/>
        <w:t>- ведение Карт Правил, внесение в них изменений в установленном порядке;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765079">
        <w:rPr>
          <w:color w:val="auto"/>
          <w:lang w:bidi="ar-SA"/>
        </w:rPr>
        <w:t>деятельности, представление</w:t>
      </w:r>
      <w:r w:rsidRPr="00765079">
        <w:rPr>
          <w:color w:val="auto"/>
          <w:lang w:bidi="ar-SA"/>
        </w:rPr>
        <w:t xml:space="preserve"> в орган кадастрового учета информации в соответствии с требованиями Федерального закона </w:t>
      </w:r>
      <w:r w:rsidR="005B77AC" w:rsidRPr="00765079">
        <w:rPr>
          <w:color w:val="auto"/>
          <w:lang w:bidi="ar-SA"/>
        </w:rPr>
        <w:t>«</w:t>
      </w:r>
      <w:r w:rsidRPr="00765079">
        <w:rPr>
          <w:color w:val="auto"/>
          <w:lang w:bidi="ar-SA"/>
        </w:rPr>
        <w:t>О государственном кадастре недвижимости</w:t>
      </w:r>
      <w:r w:rsidR="005B77AC" w:rsidRPr="00765079">
        <w:rPr>
          <w:color w:val="auto"/>
          <w:lang w:bidi="ar-SA"/>
        </w:rPr>
        <w:t>»</w:t>
      </w:r>
      <w:r w:rsidRPr="00765079">
        <w:rPr>
          <w:color w:val="auto"/>
          <w:lang w:bidi="ar-SA"/>
        </w:rPr>
        <w:t>;</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предоставление заинтересованным лицам информации, которая содержится в Правилах;</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выдача разрешений на строительство, выдача разрешений на ввод объектов в эксплуатацию;</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резервирование земель и изъятие, в том числе путем выкупа, земельных участков в границах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8F2CC8" w:rsidRPr="00765079">
        <w:rPr>
          <w:color w:val="auto"/>
          <w:lang w:bidi="ar-SA"/>
        </w:rPr>
        <w:t>для муниципальных</w:t>
      </w:r>
      <w:r w:rsidRPr="00765079">
        <w:rPr>
          <w:color w:val="auto"/>
          <w:lang w:bidi="ar-SA"/>
        </w:rPr>
        <w:t xml:space="preserve"> нужд;</w:t>
      </w:r>
    </w:p>
    <w:p w:rsidR="00685801" w:rsidRPr="00765079" w:rsidRDefault="00260EA2" w:rsidP="00685801">
      <w:pPr>
        <w:pStyle w:val="ac"/>
        <w:widowControl/>
        <w:tabs>
          <w:tab w:val="left" w:pos="1134"/>
        </w:tabs>
        <w:ind w:left="0" w:firstLine="709"/>
        <w:jc w:val="both"/>
        <w:rPr>
          <w:color w:val="auto"/>
          <w:lang w:bidi="ar-SA"/>
        </w:rPr>
      </w:pPr>
      <w:r w:rsidRPr="00765079">
        <w:rPr>
          <w:color w:val="auto"/>
          <w:lang w:bidi="ar-SA"/>
        </w:rPr>
        <w:t>- осуществление земельного контроля;</w:t>
      </w:r>
    </w:p>
    <w:p w:rsidR="00685801" w:rsidRPr="00765079" w:rsidRDefault="00685801" w:rsidP="008F2CC8">
      <w:pPr>
        <w:pStyle w:val="ac"/>
        <w:widowControl/>
        <w:tabs>
          <w:tab w:val="left" w:pos="1134"/>
        </w:tabs>
        <w:ind w:left="0" w:firstLine="709"/>
        <w:jc w:val="both"/>
        <w:rPr>
          <w:color w:val="auto"/>
          <w:lang w:bidi="ar-SA"/>
        </w:rPr>
      </w:pPr>
      <w:r w:rsidRPr="00765079">
        <w:rPr>
          <w:color w:val="auto"/>
          <w:lang w:bidi="ar-SA"/>
        </w:rPr>
        <w:t xml:space="preserve">- разработка и утверждение схемы размещения нестационарных торговых объектов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685801" w:rsidRPr="00765079" w:rsidRDefault="00685801" w:rsidP="00685801">
      <w:pPr>
        <w:pStyle w:val="ac"/>
        <w:widowControl/>
        <w:tabs>
          <w:tab w:val="left" w:pos="1134"/>
        </w:tabs>
        <w:ind w:left="0" w:firstLine="709"/>
        <w:jc w:val="both"/>
        <w:rPr>
          <w:rFonts w:eastAsia="Calibri"/>
          <w:color w:val="auto"/>
          <w:lang w:bidi="ar-SA"/>
        </w:rPr>
      </w:pPr>
      <w:r w:rsidRPr="00765079">
        <w:rPr>
          <w:color w:val="auto"/>
          <w:lang w:bidi="ar-SA"/>
        </w:rPr>
        <w:t xml:space="preserve">- </w:t>
      </w:r>
      <w:r w:rsidRPr="00765079">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765079">
        <w:rPr>
          <w:rFonts w:eastAsia="Calibri"/>
          <w:color w:val="auto"/>
          <w:lang w:eastAsia="en-US" w:bidi="ar-SA"/>
        </w:rPr>
        <w:t xml:space="preserve"> по устранению выявленных нарушений в случаях, предусмотренных </w:t>
      </w:r>
      <w:r w:rsidRPr="00765079">
        <w:rPr>
          <w:rFonts w:eastAsia="Calibri"/>
          <w:color w:val="auto"/>
          <w:lang w:bidi="ar-SA"/>
        </w:rPr>
        <w:t xml:space="preserve">Градостроительным кодексом </w:t>
      </w:r>
      <w:r w:rsidR="00C852F7" w:rsidRPr="00765079">
        <w:rPr>
          <w:color w:val="auto"/>
        </w:rPr>
        <w:t>Российской Федерации</w:t>
      </w:r>
      <w:r w:rsidRPr="00765079">
        <w:rPr>
          <w:rFonts w:eastAsia="Calibri"/>
          <w:color w:val="auto"/>
          <w:lang w:bidi="ar-SA"/>
        </w:rPr>
        <w:t>;</w:t>
      </w:r>
    </w:p>
    <w:p w:rsidR="00A311B5" w:rsidRPr="00765079" w:rsidRDefault="00685801"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осуществление муниципального контроля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A311B5" w:rsidRPr="00765079" w:rsidRDefault="00A311B5" w:rsidP="00A311B5">
      <w:pPr>
        <w:pStyle w:val="ac"/>
        <w:widowControl/>
        <w:tabs>
          <w:tab w:val="left" w:pos="1134"/>
        </w:tabs>
        <w:ind w:left="0" w:firstLine="709"/>
        <w:jc w:val="both"/>
        <w:rPr>
          <w:color w:val="auto"/>
          <w:lang w:bidi="ar-SA"/>
        </w:rPr>
      </w:pPr>
      <w:r w:rsidRPr="00765079">
        <w:rPr>
          <w:color w:val="auto"/>
        </w:rPr>
        <w:t xml:space="preserve">- участие в соответствии с </w:t>
      </w:r>
      <w:hyperlink r:id="rId11" w:history="1">
        <w:r w:rsidRPr="00765079">
          <w:rPr>
            <w:rStyle w:val="af6"/>
            <w:color w:val="auto"/>
          </w:rPr>
          <w:t>Федеральным законом</w:t>
        </w:r>
      </w:hyperlink>
      <w:r w:rsidRPr="00765079">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765079" w:rsidRDefault="00260EA2" w:rsidP="00685801">
      <w:pPr>
        <w:pStyle w:val="ac"/>
        <w:widowControl/>
        <w:tabs>
          <w:tab w:val="left" w:pos="1134"/>
        </w:tabs>
        <w:ind w:left="0" w:firstLine="709"/>
        <w:jc w:val="both"/>
        <w:rPr>
          <w:color w:val="auto"/>
          <w:lang w:bidi="ar-SA"/>
        </w:rPr>
      </w:pPr>
      <w:r w:rsidRPr="00765079">
        <w:rPr>
          <w:color w:val="auto"/>
          <w:lang w:bidi="ar-SA"/>
        </w:rPr>
        <w:t xml:space="preserve">- </w:t>
      </w:r>
      <w:r w:rsidR="00685801" w:rsidRPr="00765079">
        <w:rPr>
          <w:color w:val="auto"/>
          <w:lang w:bidi="ar-SA"/>
        </w:rPr>
        <w:t xml:space="preserve">осуществление </w:t>
      </w:r>
      <w:r w:rsidR="001806DA" w:rsidRPr="00765079">
        <w:rPr>
          <w:color w:val="auto"/>
          <w:lang w:bidi="ar-SA"/>
        </w:rPr>
        <w:t xml:space="preserve">иных полномочий, </w:t>
      </w:r>
      <w:r w:rsidR="00685801"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00685801" w:rsidRPr="00765079">
        <w:rPr>
          <w:color w:val="auto"/>
          <w:lang w:bidi="ar-SA"/>
        </w:rPr>
        <w:t>.</w:t>
      </w:r>
    </w:p>
    <w:p w:rsidR="00A311B5" w:rsidRPr="00765079" w:rsidRDefault="00A311B5"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администрации </w:t>
      </w:r>
      <w:r w:rsidR="00133567" w:rsidRPr="00765079">
        <w:rPr>
          <w:color w:val="auto"/>
          <w:lang w:bidi="ar-SA"/>
        </w:rPr>
        <w:t>Дубенского муниципального района</w:t>
      </w:r>
      <w:r w:rsidRPr="00765079">
        <w:rPr>
          <w:color w:val="auto"/>
          <w:lang w:bidi="ar-SA"/>
        </w:rPr>
        <w:t xml:space="preserve"> в отношении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в соответствии с действующим законодательством, входит:</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другие обязанности, выполняемые в соответствии с законодательством.</w:t>
      </w:r>
    </w:p>
    <w:p w:rsidR="00A311B5" w:rsidRPr="00765079" w:rsidRDefault="001806DA" w:rsidP="00F345B6">
      <w:pPr>
        <w:pStyle w:val="ac"/>
        <w:widowControl/>
        <w:numPr>
          <w:ilvl w:val="0"/>
          <w:numId w:val="27"/>
        </w:numPr>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rFonts w:ascii="Times New Roman CYR" w:eastAsia="Times New Roman CYR" w:hAnsi="Times New Roman CYR" w:cs="Times New Roman CYR"/>
          <w:color w:val="auto"/>
          <w:lang w:eastAsia="ar-SA"/>
        </w:rPr>
        <w:t>в</w:t>
      </w:r>
      <w:r w:rsidR="00DE5378">
        <w:rPr>
          <w:rFonts w:ascii="Times New Roman CYR" w:eastAsia="Times New Roman CYR" w:hAnsi="Times New Roman CYR" w:cs="Times New Roman CYR"/>
          <w:color w:val="auto"/>
          <w:lang w:eastAsia="ar-SA"/>
        </w:rPr>
        <w:t xml:space="preserve"> </w:t>
      </w:r>
      <w:r w:rsidRPr="00765079">
        <w:rPr>
          <w:rFonts w:ascii="Times New Roman CYR" w:eastAsia="Times New Roman CYR" w:hAnsi="Times New Roman CYR" w:cs="Times New Roman CYR"/>
          <w:color w:val="auto"/>
          <w:lang w:eastAsia="ar-SA"/>
        </w:rPr>
        <w:t xml:space="preserve">праве заключать соглашение с органами местного самоуправления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 xml:space="preserve"> о передаче им осуществления части своих полномочий за счет </w:t>
      </w:r>
      <w:r w:rsidR="00A311B5" w:rsidRPr="00765079">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2" w:history="1">
        <w:r w:rsidR="00A311B5" w:rsidRPr="00765079">
          <w:rPr>
            <w:rStyle w:val="af6"/>
            <w:color w:val="auto"/>
          </w:rPr>
          <w:t>Бюджетным кодексом</w:t>
        </w:r>
      </w:hyperlink>
      <w:r w:rsidR="00A311B5" w:rsidRPr="00765079">
        <w:rPr>
          <w:color w:val="auto"/>
        </w:rPr>
        <w:t xml:space="preserve"> Российской Федерации.</w:t>
      </w:r>
    </w:p>
    <w:p w:rsidR="001806DA" w:rsidRPr="00765079" w:rsidRDefault="00A311B5" w:rsidP="00A311B5">
      <w:pPr>
        <w:pStyle w:val="ac"/>
        <w:widowControl/>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С</w:t>
      </w:r>
      <w:r w:rsidR="001806DA" w:rsidRPr="00765079">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w:t>
      </w:r>
      <w:r w:rsidR="001806DA" w:rsidRPr="00765079">
        <w:rPr>
          <w:rFonts w:ascii="Times New Roman CYR" w:eastAsia="Times New Roman CYR" w:hAnsi="Times New Roman CYR" w:cs="Times New Roman CYR"/>
          <w:color w:val="auto"/>
          <w:lang w:eastAsia="ar-SA"/>
        </w:rPr>
        <w:lastRenderedPageBreak/>
        <w:t xml:space="preserve">необходимых для осуществления переданных полномочий, а также предусматривать финансовые санкции за неисполнение полномочий. </w:t>
      </w:r>
    </w:p>
    <w:p w:rsidR="00EC44E1" w:rsidRPr="00765079" w:rsidRDefault="00EC44E1" w:rsidP="00B70DC0">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3"/>
      <w:r w:rsidRPr="00765079">
        <w:rPr>
          <w:color w:val="auto"/>
          <w:sz w:val="24"/>
          <w:szCs w:val="24"/>
        </w:rPr>
        <w:t xml:space="preserve">Статья </w:t>
      </w:r>
      <w:r w:rsidR="00F819AA" w:rsidRPr="00765079">
        <w:rPr>
          <w:color w:val="auto"/>
          <w:sz w:val="24"/>
          <w:szCs w:val="24"/>
        </w:rPr>
        <w:t>10</w:t>
      </w:r>
      <w:r w:rsidRPr="00765079">
        <w:rPr>
          <w:color w:val="auto"/>
          <w:sz w:val="24"/>
          <w:szCs w:val="24"/>
        </w:rPr>
        <w:t xml:space="preserve">. Комиссия по </w:t>
      </w:r>
      <w:r w:rsidR="00487228" w:rsidRPr="00765079">
        <w:rPr>
          <w:color w:val="auto"/>
          <w:sz w:val="24"/>
          <w:szCs w:val="24"/>
        </w:rPr>
        <w:t>подготовке правил землепользования</w:t>
      </w:r>
      <w:r w:rsidRPr="00765079">
        <w:rPr>
          <w:color w:val="auto"/>
          <w:sz w:val="24"/>
          <w:szCs w:val="24"/>
        </w:rPr>
        <w:t xml:space="preserve"> и застройк</w:t>
      </w:r>
      <w:r w:rsidR="00487228" w:rsidRPr="00765079">
        <w:rPr>
          <w:color w:val="auto"/>
          <w:sz w:val="24"/>
          <w:szCs w:val="24"/>
        </w:rPr>
        <w:t>и</w:t>
      </w:r>
      <w:bookmarkEnd w:id="31"/>
    </w:p>
    <w:p w:rsidR="00073505" w:rsidRPr="00765079" w:rsidRDefault="00073505" w:rsidP="00B70DC0">
      <w:pPr>
        <w:rPr>
          <w:color w:val="auto"/>
        </w:rPr>
      </w:pPr>
    </w:p>
    <w:p w:rsidR="00A311B5" w:rsidRPr="00765079"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2" w:name="bookmark9"/>
      <w:r w:rsidRPr="00765079">
        <w:rPr>
          <w:color w:val="auto"/>
        </w:rPr>
        <w:t xml:space="preserve">Состав и порядок деятельности комиссии по подготовке проекта правил землепользования и застройки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(далее - комиссия) в соответствии с Градостроительным кодексом Российской Федерации утверждается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одновременно с</w:t>
      </w:r>
      <w:r w:rsidR="00DE5378">
        <w:rPr>
          <w:color w:val="auto"/>
        </w:rPr>
        <w:t xml:space="preserve"> </w:t>
      </w:r>
      <w:r w:rsidRPr="00765079">
        <w:rPr>
          <w:color w:val="auto"/>
        </w:rPr>
        <w:t>принятием решения о подготовке проекта правил землепользования изастройки муниципального образования.</w:t>
      </w:r>
    </w:p>
    <w:p w:rsidR="00A311B5" w:rsidRPr="00765079" w:rsidRDefault="00A311B5" w:rsidP="00710EC2">
      <w:pPr>
        <w:tabs>
          <w:tab w:val="left" w:pos="709"/>
          <w:tab w:val="left" w:pos="993"/>
        </w:tabs>
        <w:autoSpaceDE w:val="0"/>
        <w:autoSpaceDN w:val="0"/>
        <w:adjustRightInd w:val="0"/>
        <w:ind w:firstLine="709"/>
        <w:jc w:val="both"/>
        <w:rPr>
          <w:color w:val="auto"/>
        </w:rPr>
      </w:pPr>
      <w:r w:rsidRPr="00765079">
        <w:rPr>
          <w:color w:val="auto"/>
        </w:rPr>
        <w:t xml:space="preserve">2. </w:t>
      </w:r>
      <w:r w:rsidR="00004A70" w:rsidRPr="00765079">
        <w:rPr>
          <w:color w:val="auto"/>
        </w:rPr>
        <w:t>П</w:t>
      </w:r>
      <w:r w:rsidRPr="00765079">
        <w:rPr>
          <w:color w:val="auto"/>
        </w:rPr>
        <w:t xml:space="preserve">оложение о Комиссии устанавливается нормативно-правовым актом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073505" w:rsidRPr="00765079" w:rsidRDefault="00073505" w:rsidP="00A311B5">
      <w:pPr>
        <w:tabs>
          <w:tab w:val="left" w:pos="709"/>
          <w:tab w:val="left" w:pos="993"/>
        </w:tabs>
        <w:ind w:firstLine="709"/>
        <w:rPr>
          <w:color w:val="auto"/>
        </w:rPr>
      </w:pPr>
    </w:p>
    <w:p w:rsidR="008F3C9A"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4"/>
      <w:r w:rsidRPr="00765079">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3"/>
    </w:p>
    <w:p w:rsidR="008F3C9A" w:rsidRPr="00765079" w:rsidRDefault="008F3C9A" w:rsidP="009922B7">
      <w:pPr>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4" w:name="_Toc478897345"/>
      <w:bookmarkStart w:id="35" w:name="bookmark21"/>
      <w:r w:rsidRPr="00765079">
        <w:rPr>
          <w:color w:val="auto"/>
          <w:sz w:val="24"/>
          <w:szCs w:val="24"/>
        </w:rPr>
        <w:t xml:space="preserve">Статья </w:t>
      </w:r>
      <w:r w:rsidR="00F819AA" w:rsidRPr="00765079">
        <w:rPr>
          <w:color w:val="auto"/>
          <w:sz w:val="24"/>
          <w:szCs w:val="24"/>
        </w:rPr>
        <w:t>11</w:t>
      </w:r>
      <w:r w:rsidRPr="00765079">
        <w:rPr>
          <w:color w:val="auto"/>
          <w:sz w:val="24"/>
          <w:szCs w:val="24"/>
        </w:rPr>
        <w:t>. Виды разрешенного использования земельных участков и объектов капитального строительства</w:t>
      </w:r>
      <w:bookmarkEnd w:id="34"/>
    </w:p>
    <w:p w:rsidR="00260275" w:rsidRPr="00765079" w:rsidRDefault="00260275" w:rsidP="008F3C9A">
      <w:pPr>
        <w:ind w:firstLine="709"/>
        <w:jc w:val="both"/>
        <w:rPr>
          <w:color w:val="auto"/>
        </w:rPr>
      </w:pPr>
    </w:p>
    <w:p w:rsidR="008F3C9A" w:rsidRPr="00765079" w:rsidRDefault="008F3C9A" w:rsidP="00F345B6">
      <w:pPr>
        <w:pStyle w:val="ac"/>
        <w:numPr>
          <w:ilvl w:val="0"/>
          <w:numId w:val="7"/>
        </w:numPr>
        <w:tabs>
          <w:tab w:val="right" w:pos="993"/>
        </w:tabs>
        <w:ind w:left="0" w:firstLine="709"/>
        <w:jc w:val="both"/>
        <w:rPr>
          <w:color w:val="auto"/>
        </w:rPr>
      </w:pPr>
      <w:r w:rsidRPr="00765079">
        <w:rPr>
          <w:color w:val="auto"/>
        </w:rPr>
        <w:t>Разрешенное использование земельных участков и объектов капитального строительства может быть следующих видов:</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основные виды разрешенного использования;</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условно разрешенные виды использования;</w:t>
      </w:r>
    </w:p>
    <w:p w:rsidR="008F3C9A" w:rsidRPr="00765079" w:rsidRDefault="008F3C9A" w:rsidP="00F345B6">
      <w:pPr>
        <w:pStyle w:val="ac"/>
        <w:numPr>
          <w:ilvl w:val="1"/>
          <w:numId w:val="5"/>
        </w:numPr>
        <w:tabs>
          <w:tab w:val="right" w:pos="993"/>
        </w:tabs>
        <w:ind w:left="0" w:firstLine="709"/>
        <w:jc w:val="both"/>
        <w:rPr>
          <w:color w:val="auto"/>
        </w:rPr>
      </w:pPr>
      <w:r w:rsidRPr="00765079">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765079" w:rsidRDefault="0007045A" w:rsidP="0007045A">
      <w:pPr>
        <w:pStyle w:val="ac"/>
        <w:tabs>
          <w:tab w:val="right" w:pos="993"/>
        </w:tabs>
        <w:ind w:left="0" w:firstLine="709"/>
        <w:jc w:val="both"/>
        <w:rPr>
          <w:color w:val="auto"/>
        </w:rPr>
      </w:pPr>
      <w:r w:rsidRPr="00765079">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765079" w:rsidRDefault="008F3C9A" w:rsidP="00F345B6">
      <w:pPr>
        <w:pStyle w:val="ac"/>
        <w:numPr>
          <w:ilvl w:val="0"/>
          <w:numId w:val="7"/>
        </w:numPr>
        <w:tabs>
          <w:tab w:val="right" w:pos="993"/>
        </w:tabs>
        <w:ind w:left="0" w:firstLine="709"/>
        <w:jc w:val="both"/>
        <w:rPr>
          <w:color w:val="auto"/>
        </w:rPr>
      </w:pPr>
      <w:r w:rsidRPr="00765079">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765079">
        <w:rPr>
          <w:rFonts w:eastAsia="Times New Roman CYR"/>
          <w:color w:val="auto"/>
        </w:rPr>
        <w:t>разрешенных видов использования земельных участков и объектов капитального строительства,</w:t>
      </w:r>
      <w:r w:rsidRPr="00765079">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765079" w:rsidRDefault="008F3C9A" w:rsidP="008F3C9A">
      <w:pPr>
        <w:ind w:firstLine="709"/>
        <w:jc w:val="both"/>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6"/>
      <w:r w:rsidRPr="00765079">
        <w:rPr>
          <w:color w:val="auto"/>
          <w:sz w:val="24"/>
          <w:szCs w:val="24"/>
        </w:rPr>
        <w:t xml:space="preserve">Статья </w:t>
      </w:r>
      <w:r w:rsidR="00F819AA" w:rsidRPr="00765079">
        <w:rPr>
          <w:color w:val="auto"/>
          <w:sz w:val="24"/>
          <w:szCs w:val="24"/>
        </w:rPr>
        <w:t>12</w:t>
      </w:r>
      <w:r w:rsidRPr="00765079">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36"/>
    </w:p>
    <w:p w:rsidR="00260275" w:rsidRPr="00765079" w:rsidRDefault="00260275" w:rsidP="008F3C9A">
      <w:pPr>
        <w:ind w:firstLine="709"/>
        <w:jc w:val="both"/>
        <w:rPr>
          <w:b/>
          <w:color w:val="auto"/>
        </w:rPr>
      </w:pPr>
    </w:p>
    <w:p w:rsidR="0007045A" w:rsidRPr="00765079" w:rsidRDefault="0007045A" w:rsidP="00F345B6">
      <w:pPr>
        <w:pStyle w:val="ac"/>
        <w:numPr>
          <w:ilvl w:val="0"/>
          <w:numId w:val="8"/>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в том числе их площадь;</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предельное количество этажей или предельную высоту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765079">
        <w:rPr>
          <w:color w:val="auto"/>
        </w:rPr>
        <w:t>всей площади земельного участка.</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sub_38012" w:history="1">
        <w:r w:rsidRPr="00765079">
          <w:rPr>
            <w:rStyle w:val="af6"/>
            <w:color w:val="auto"/>
          </w:rPr>
          <w:t>пунктами 2 - 4 части 1</w:t>
        </w:r>
      </w:hyperlink>
      <w:r w:rsidRPr="00765079">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w:t>
      </w:r>
      <w:r w:rsidRPr="00765079">
        <w:rPr>
          <w:color w:val="auto"/>
        </w:rPr>
        <w:lastRenderedPageBreak/>
        <w:t>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Наряду с указанными в </w:t>
      </w:r>
      <w:hyperlink w:anchor="sub_38012" w:history="1">
        <w:r w:rsidRPr="00765079">
          <w:rPr>
            <w:rStyle w:val="af6"/>
            <w:color w:val="auto"/>
          </w:rPr>
          <w:t>пунктах 2 - 4 части 1</w:t>
        </w:r>
      </w:hyperlink>
      <w:r w:rsidRPr="00765079">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37" w:name="sub_3802"/>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Применительно к каждой территориальной зоне устанавливаются указанные в </w:t>
      </w:r>
      <w:hyperlink w:anchor="sub_3801" w:history="1">
        <w:r w:rsidRPr="00765079">
          <w:rPr>
            <w:rStyle w:val="af6"/>
            <w:color w:val="auto"/>
          </w:rPr>
          <w:t>части 1</w:t>
        </w:r>
      </w:hyperlink>
      <w:r w:rsidRPr="00765079">
        <w:rPr>
          <w:color w:val="auto"/>
        </w:rPr>
        <w:t xml:space="preserve"> настоящей статьи размеры и параметры, их сочетания.</w:t>
      </w:r>
      <w:bookmarkEnd w:id="37"/>
    </w:p>
    <w:p w:rsidR="0007045A" w:rsidRPr="00765079" w:rsidRDefault="0007045A" w:rsidP="00F345B6">
      <w:pPr>
        <w:pStyle w:val="ac"/>
        <w:numPr>
          <w:ilvl w:val="0"/>
          <w:numId w:val="8"/>
        </w:numPr>
        <w:tabs>
          <w:tab w:val="right" w:pos="993"/>
          <w:tab w:val="left" w:pos="1134"/>
        </w:tabs>
        <w:ind w:left="0" w:firstLine="709"/>
        <w:jc w:val="both"/>
        <w:rPr>
          <w:color w:val="auto"/>
        </w:rPr>
      </w:pPr>
      <w:bookmarkStart w:id="38" w:name="sub_3803"/>
      <w:r w:rsidRPr="00765079">
        <w:rPr>
          <w:color w:val="auto"/>
        </w:rPr>
        <w:t xml:space="preserve">В пределах территориальных зон могут устанавливаться подзоны с одинаковыми </w:t>
      </w:r>
      <w:hyperlink w:anchor="sub_37" w:history="1">
        <w:r w:rsidRPr="00765079">
          <w:rPr>
            <w:rStyle w:val="af6"/>
            <w:color w:val="auto"/>
          </w:rPr>
          <w:t>видами</w:t>
        </w:r>
      </w:hyperlink>
      <w:r w:rsidRPr="00765079">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38"/>
    </w:p>
    <w:p w:rsidR="008F3C9A" w:rsidRPr="00765079" w:rsidRDefault="008F3C9A" w:rsidP="0007045A">
      <w:pPr>
        <w:tabs>
          <w:tab w:val="left" w:pos="1134"/>
        </w:tabs>
        <w:ind w:firstLine="709"/>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7"/>
      <w:r w:rsidRPr="00765079">
        <w:rPr>
          <w:color w:val="auto"/>
          <w:sz w:val="24"/>
          <w:szCs w:val="24"/>
        </w:rPr>
        <w:t>Статья 13</w:t>
      </w:r>
      <w:r w:rsidR="008F3C9A" w:rsidRPr="00765079">
        <w:rPr>
          <w:color w:val="auto"/>
          <w:sz w:val="24"/>
          <w:szCs w:val="24"/>
        </w:rPr>
        <w:t xml:space="preserve">. Изменение одного вида </w:t>
      </w:r>
      <w:r w:rsidR="00260275" w:rsidRPr="00765079">
        <w:rPr>
          <w:color w:val="auto"/>
          <w:sz w:val="24"/>
          <w:szCs w:val="24"/>
        </w:rPr>
        <w:t xml:space="preserve">разрешенного использования </w:t>
      </w:r>
      <w:r w:rsidR="008F3C9A" w:rsidRPr="00765079">
        <w:rPr>
          <w:color w:val="auto"/>
          <w:sz w:val="24"/>
          <w:szCs w:val="24"/>
        </w:rPr>
        <w:t xml:space="preserve">на другой вид </w:t>
      </w:r>
      <w:r w:rsidR="00260275" w:rsidRPr="00765079">
        <w:rPr>
          <w:color w:val="auto"/>
          <w:sz w:val="24"/>
          <w:szCs w:val="24"/>
        </w:rPr>
        <w:t xml:space="preserve">разрешенного </w:t>
      </w:r>
      <w:r w:rsidR="008F3C9A" w:rsidRPr="00765079">
        <w:rPr>
          <w:color w:val="auto"/>
          <w:sz w:val="24"/>
          <w:szCs w:val="24"/>
        </w:rPr>
        <w:t>использования земельных участков и иных объектов недвижимости</w:t>
      </w:r>
      <w:bookmarkEnd w:id="35"/>
      <w:bookmarkEnd w:id="39"/>
    </w:p>
    <w:p w:rsidR="008F3C9A" w:rsidRPr="00765079" w:rsidRDefault="008F3C9A" w:rsidP="00260275">
      <w:pPr>
        <w:tabs>
          <w:tab w:val="right" w:pos="993"/>
        </w:tabs>
        <w:ind w:firstLine="709"/>
        <w:jc w:val="both"/>
        <w:rPr>
          <w:color w:val="auto"/>
        </w:rPr>
      </w:pPr>
    </w:p>
    <w:p w:rsidR="000B1B00" w:rsidRPr="00765079" w:rsidRDefault="000B1B00" w:rsidP="00F345B6">
      <w:pPr>
        <w:pStyle w:val="ac"/>
        <w:numPr>
          <w:ilvl w:val="0"/>
          <w:numId w:val="9"/>
        </w:numPr>
        <w:tabs>
          <w:tab w:val="right" w:pos="993"/>
        </w:tabs>
        <w:ind w:left="0" w:firstLine="709"/>
        <w:jc w:val="both"/>
        <w:rPr>
          <w:color w:val="auto"/>
        </w:rPr>
      </w:pPr>
      <w:r w:rsidRPr="00765079">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765079" w:rsidRDefault="00260275" w:rsidP="00F345B6">
      <w:pPr>
        <w:pStyle w:val="ac"/>
        <w:numPr>
          <w:ilvl w:val="0"/>
          <w:numId w:val="9"/>
        </w:numPr>
        <w:tabs>
          <w:tab w:val="right" w:pos="993"/>
        </w:tabs>
        <w:ind w:left="0" w:firstLine="709"/>
        <w:jc w:val="both"/>
        <w:rPr>
          <w:color w:val="auto"/>
        </w:rPr>
      </w:pPr>
      <w:r w:rsidRPr="00765079">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765079">
        <w:rPr>
          <w:color w:val="auto"/>
        </w:rPr>
        <w:t>и</w:t>
      </w:r>
      <w:r w:rsidR="000B1B00" w:rsidRPr="00765079">
        <w:rPr>
          <w:color w:val="auto"/>
        </w:rPr>
        <w:t xml:space="preserve"> статьи 14</w:t>
      </w:r>
      <w:r w:rsidRPr="00765079">
        <w:rPr>
          <w:color w:val="auto"/>
        </w:rPr>
        <w:t xml:space="preserve"> настоящих Правил.</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765079" w:rsidRDefault="008F3C9A" w:rsidP="009922B7">
      <w:pPr>
        <w:rPr>
          <w:color w:val="auto"/>
        </w:rPr>
      </w:pPr>
      <w:bookmarkStart w:id="40" w:name="bookmark22"/>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8"/>
      <w:r w:rsidRPr="00765079">
        <w:rPr>
          <w:color w:val="auto"/>
          <w:sz w:val="24"/>
          <w:szCs w:val="24"/>
        </w:rPr>
        <w:lastRenderedPageBreak/>
        <w:t>Статья 14</w:t>
      </w:r>
      <w:r w:rsidR="008F3C9A" w:rsidRPr="00765079">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0"/>
      <w:bookmarkEnd w:id="41"/>
    </w:p>
    <w:p w:rsidR="008F3C9A" w:rsidRPr="00765079" w:rsidRDefault="008F3C9A" w:rsidP="009922B7">
      <w:pPr>
        <w:rPr>
          <w:color w:val="auto"/>
        </w:rPr>
      </w:pPr>
    </w:p>
    <w:p w:rsidR="000B1B00" w:rsidRPr="00765079" w:rsidRDefault="00142D3A" w:rsidP="00F345B6">
      <w:pPr>
        <w:pStyle w:val="ac"/>
        <w:numPr>
          <w:ilvl w:val="0"/>
          <w:numId w:val="10"/>
        </w:numPr>
        <w:tabs>
          <w:tab w:val="right" w:pos="993"/>
        </w:tabs>
        <w:ind w:left="0" w:firstLine="709"/>
        <w:jc w:val="both"/>
        <w:rPr>
          <w:color w:val="auto"/>
        </w:rPr>
      </w:pPr>
      <w:bookmarkStart w:id="42" w:name="bookmark23"/>
      <w:r w:rsidRPr="00765079">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765079">
        <w:rPr>
          <w:color w:val="auto"/>
        </w:rPr>
        <w:t>азрешенный вид использования в к</w:t>
      </w:r>
      <w:r w:rsidRPr="00765079">
        <w:rPr>
          <w:color w:val="auto"/>
        </w:rPr>
        <w:t>омиссию.Заявление составляется в свободной форме и предоставляется в письменном виде.</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адрес расположения земельного участка, объекта капитального строительства;</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кадастровый номер земельного участка и его кадастровый план;</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свидетельство о государственной регистрации права на земельный участок и объекты капитального строительства;</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Обосновывающие материалы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графические материалы:</w:t>
      </w:r>
    </w:p>
    <w:p w:rsidR="00142D3A" w:rsidRPr="00765079" w:rsidRDefault="00142D3A" w:rsidP="00142D3A">
      <w:pPr>
        <w:pStyle w:val="ac"/>
        <w:tabs>
          <w:tab w:val="right" w:pos="993"/>
        </w:tabs>
        <w:ind w:left="0" w:firstLine="709"/>
        <w:jc w:val="both"/>
        <w:rPr>
          <w:color w:val="auto"/>
        </w:rPr>
      </w:pPr>
      <w:r w:rsidRPr="00765079">
        <w:rPr>
          <w:color w:val="auto"/>
        </w:rPr>
        <w:t>- схему планировочной организации земельного участка объекта капитального строительства;</w:t>
      </w:r>
    </w:p>
    <w:p w:rsidR="00142D3A" w:rsidRPr="00765079" w:rsidRDefault="00142D3A" w:rsidP="00142D3A">
      <w:pPr>
        <w:pStyle w:val="ac"/>
        <w:tabs>
          <w:tab w:val="right" w:pos="993"/>
        </w:tabs>
        <w:ind w:left="0" w:firstLine="709"/>
        <w:jc w:val="both"/>
        <w:rPr>
          <w:color w:val="auto"/>
        </w:rPr>
      </w:pPr>
      <w:r w:rsidRPr="00765079">
        <w:rPr>
          <w:color w:val="auto"/>
        </w:rPr>
        <w:t>- схемы функционального зонирования (планов) этажей;</w:t>
      </w:r>
    </w:p>
    <w:p w:rsidR="00142D3A" w:rsidRPr="00765079" w:rsidRDefault="00142D3A" w:rsidP="00142D3A">
      <w:pPr>
        <w:pStyle w:val="ac"/>
        <w:tabs>
          <w:tab w:val="right" w:pos="993"/>
        </w:tabs>
        <w:ind w:left="0" w:firstLine="709"/>
        <w:jc w:val="both"/>
        <w:rPr>
          <w:color w:val="auto"/>
        </w:rPr>
      </w:pPr>
      <w:r w:rsidRPr="00765079">
        <w:rPr>
          <w:color w:val="auto"/>
        </w:rPr>
        <w:t>- схемы фасадов;</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 xml:space="preserve">пояснительную записку с информацией по намечаемому строительству зданий и строений на земельном участке: </w:t>
      </w:r>
    </w:p>
    <w:p w:rsidR="00142D3A" w:rsidRPr="00765079" w:rsidRDefault="00142D3A" w:rsidP="00142D3A">
      <w:pPr>
        <w:pStyle w:val="ac"/>
        <w:tabs>
          <w:tab w:val="right" w:pos="993"/>
        </w:tabs>
        <w:ind w:left="0" w:firstLine="709"/>
        <w:jc w:val="both"/>
        <w:rPr>
          <w:color w:val="auto"/>
        </w:rPr>
      </w:pPr>
      <w:r w:rsidRPr="00765079">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765079" w:rsidRDefault="00142D3A" w:rsidP="00142D3A">
      <w:pPr>
        <w:pStyle w:val="ac"/>
        <w:tabs>
          <w:tab w:val="right" w:pos="993"/>
        </w:tabs>
        <w:ind w:left="0" w:firstLine="709"/>
        <w:jc w:val="both"/>
        <w:rPr>
          <w:color w:val="auto"/>
        </w:rPr>
      </w:pPr>
      <w:r w:rsidRPr="00765079">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иные материалы, обосновывающие целесообразность, возможность и допустимость реализации предложений.</w:t>
      </w:r>
    </w:p>
    <w:p w:rsidR="005B48EF"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765079">
        <w:rPr>
          <w:rFonts w:eastAsia="Times New Roman CYR"/>
          <w:color w:val="auto"/>
        </w:rPr>
        <w:t xml:space="preserve">проводимых в соответствии </w:t>
      </w:r>
      <w:r w:rsidR="00C54C75" w:rsidRPr="00765079">
        <w:rPr>
          <w:rFonts w:eastAsia="Times New Roman CYR"/>
          <w:color w:val="auto"/>
        </w:rPr>
        <w:t>со статьей 22</w:t>
      </w:r>
      <w:r w:rsidRPr="00765079">
        <w:rPr>
          <w:rFonts w:eastAsia="Times New Roman CYR"/>
          <w:color w:val="auto"/>
        </w:rPr>
        <w:t xml:space="preserve"> настоящих Правил</w:t>
      </w:r>
      <w:r w:rsidR="005B48EF" w:rsidRPr="00765079">
        <w:rPr>
          <w:rFonts w:eastAsia="Times New Roman CYR"/>
          <w:color w:val="auto"/>
        </w:rPr>
        <w:t xml:space="preserve">, </w:t>
      </w:r>
      <w:r w:rsidR="005B48EF" w:rsidRPr="00765079">
        <w:rPr>
          <w:color w:val="auto"/>
        </w:rPr>
        <w:t>с учетом положений ст. 39 Градостроительного кодекса Российской Федерации.</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указанных в </w:t>
      </w:r>
      <w:hyperlink r:id="rId13" w:anchor="p1217" w:tooltip="Ссылка на текущий документ" w:history="1">
        <w:r w:rsidRPr="00765079">
          <w:rPr>
            <w:rStyle w:val="a3"/>
            <w:color w:val="auto"/>
            <w:u w:val="none"/>
          </w:rPr>
          <w:t>пункте</w:t>
        </w:r>
      </w:hyperlink>
      <w:r w:rsidR="000B1B00" w:rsidRPr="00765079">
        <w:rPr>
          <w:color w:val="auto"/>
        </w:rPr>
        <w:t xml:space="preserve"> 6</w:t>
      </w:r>
      <w:r w:rsidRPr="00765079">
        <w:rPr>
          <w:color w:val="auto"/>
        </w:rPr>
        <w:t xml:space="preserve"> настоящей статьи рекомендаций </w:t>
      </w:r>
      <w:r w:rsidR="0063139D"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r w:rsidRPr="00765079">
        <w:rPr>
          <w:color w:val="auto"/>
        </w:rPr>
        <w:lastRenderedPageBreak/>
        <w:t xml:space="preserve">официальном сайте </w:t>
      </w:r>
      <w:r w:rsidR="00082AD8" w:rsidRPr="00765079">
        <w:rPr>
          <w:rFonts w:eastAsia="Times New Roman CYR"/>
          <w:color w:val="auto"/>
        </w:rPr>
        <w:t>Поводимовского</w:t>
      </w:r>
      <w:r w:rsidR="00133567" w:rsidRPr="00765079">
        <w:rPr>
          <w:rFonts w:eastAsia="Times New Roman CYR"/>
          <w:color w:val="auto"/>
        </w:rPr>
        <w:t xml:space="preserve"> сельского поселения</w:t>
      </w:r>
      <w:r w:rsidR="000E70C9" w:rsidRPr="00765079">
        <w:rPr>
          <w:rFonts w:eastAsia="Times New Roman CYR"/>
          <w:color w:val="auto"/>
        </w:rPr>
        <w:t xml:space="preserve"> в</w:t>
      </w:r>
      <w:r w:rsidRPr="00765079">
        <w:rPr>
          <w:rFonts w:eastAsia="Times New Roman CYR"/>
          <w:color w:val="auto"/>
        </w:rPr>
        <w:t xml:space="preserve"> сети </w:t>
      </w:r>
      <w:r w:rsidR="000B1B00" w:rsidRPr="00765079">
        <w:rPr>
          <w:rFonts w:eastAsia="Times New Roman CYR"/>
          <w:color w:val="auto"/>
        </w:rPr>
        <w:t>«Интернет»</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765079" w:rsidRDefault="00142D3A" w:rsidP="000E70C9">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3" w:name="_Toc478897349"/>
      <w:r w:rsidRPr="00765079">
        <w:rPr>
          <w:color w:val="auto"/>
          <w:sz w:val="24"/>
          <w:szCs w:val="24"/>
        </w:rPr>
        <w:t>Статья 15</w:t>
      </w:r>
      <w:r w:rsidR="008F3C9A" w:rsidRPr="00765079">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2"/>
      <w:bookmarkEnd w:id="43"/>
    </w:p>
    <w:p w:rsidR="008F3C9A" w:rsidRPr="00765079" w:rsidRDefault="008F3C9A" w:rsidP="009922B7">
      <w:pPr>
        <w:rPr>
          <w:color w:val="auto"/>
        </w:rPr>
      </w:pPr>
    </w:p>
    <w:p w:rsidR="000B1B00" w:rsidRPr="00765079" w:rsidRDefault="008F3C9A" w:rsidP="00F345B6">
      <w:pPr>
        <w:pStyle w:val="ac"/>
        <w:numPr>
          <w:ilvl w:val="0"/>
          <w:numId w:val="11"/>
        </w:numPr>
        <w:tabs>
          <w:tab w:val="right" w:pos="1134"/>
        </w:tabs>
        <w:ind w:left="0" w:firstLine="709"/>
        <w:jc w:val="both"/>
        <w:rPr>
          <w:color w:val="auto"/>
        </w:rPr>
      </w:pPr>
      <w:r w:rsidRPr="00765079">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765079">
        <w:rPr>
          <w:color w:val="auto"/>
        </w:rPr>
        <w:t>иные характеристики,</w:t>
      </w:r>
      <w:r w:rsidRPr="00765079">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765079" w:rsidRDefault="000B1B00" w:rsidP="00F345B6">
      <w:pPr>
        <w:pStyle w:val="ac"/>
        <w:numPr>
          <w:ilvl w:val="0"/>
          <w:numId w:val="11"/>
        </w:numPr>
        <w:tabs>
          <w:tab w:val="right" w:pos="1134"/>
        </w:tabs>
        <w:ind w:left="0" w:firstLine="709"/>
        <w:jc w:val="both"/>
        <w:rPr>
          <w:color w:val="auto"/>
        </w:rPr>
      </w:pPr>
      <w:r w:rsidRPr="00765079">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4" w:name="sub_4003"/>
    </w:p>
    <w:p w:rsidR="005B48EF" w:rsidRPr="00765079" w:rsidRDefault="000B1B00" w:rsidP="00F345B6">
      <w:pPr>
        <w:pStyle w:val="ac"/>
        <w:numPr>
          <w:ilvl w:val="0"/>
          <w:numId w:val="11"/>
        </w:numPr>
        <w:tabs>
          <w:tab w:val="right" w:pos="993"/>
        </w:tabs>
        <w:ind w:left="0" w:firstLine="709"/>
        <w:jc w:val="both"/>
        <w:rPr>
          <w:color w:val="auto"/>
        </w:rPr>
      </w:pPr>
      <w:r w:rsidRPr="00765079">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4"/>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765079" w:rsidRDefault="005B48EF" w:rsidP="005B48EF">
      <w:pPr>
        <w:pStyle w:val="ac"/>
        <w:autoSpaceDE w:val="0"/>
        <w:autoSpaceDN w:val="0"/>
        <w:adjustRightInd w:val="0"/>
        <w:ind w:left="0" w:firstLine="720"/>
        <w:jc w:val="both"/>
        <w:rPr>
          <w:color w:val="auto"/>
        </w:rPr>
      </w:pPr>
      <w:r w:rsidRPr="00765079">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765079" w:rsidRDefault="005B48EF" w:rsidP="005B48EF">
      <w:pPr>
        <w:pStyle w:val="ac"/>
        <w:autoSpaceDE w:val="0"/>
        <w:autoSpaceDN w:val="0"/>
        <w:adjustRightInd w:val="0"/>
        <w:ind w:left="0" w:firstLine="720"/>
        <w:jc w:val="both"/>
        <w:rPr>
          <w:color w:val="auto"/>
        </w:rPr>
      </w:pPr>
      <w:r w:rsidRPr="00765079">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lastRenderedPageBreak/>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765079">
        <w:rPr>
          <w:rFonts w:eastAsia="Times New Roman CYR"/>
          <w:color w:val="auto"/>
        </w:rPr>
        <w:t xml:space="preserve">проводимых в соответствии со статьей 22 настоящих Правил, </w:t>
      </w:r>
      <w:r w:rsidRPr="00765079">
        <w:rPr>
          <w:color w:val="auto"/>
        </w:rPr>
        <w:t>с учетом положений ст. 39 Градостроительного кодекса Российской Федерации.</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в течение семи дней со дня поступления указанных в </w:t>
      </w:r>
      <w:hyperlink w:anchor="sub_4005" w:history="1">
        <w:r w:rsidRPr="00765079">
          <w:rPr>
            <w:rStyle w:val="af6"/>
            <w:color w:val="auto"/>
          </w:rPr>
          <w:t>части 9</w:t>
        </w:r>
      </w:hyperlink>
      <w:r w:rsidRPr="00765079">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765079" w:rsidRDefault="008F3C9A" w:rsidP="005B48EF">
      <w:pPr>
        <w:tabs>
          <w:tab w:val="left" w:pos="993"/>
        </w:tabs>
        <w:rPr>
          <w:color w:val="auto"/>
        </w:rPr>
      </w:pPr>
    </w:p>
    <w:p w:rsidR="008F3C9A" w:rsidRPr="00765079" w:rsidRDefault="008F3C9A"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45" w:name="_Toc478897350"/>
      <w:r w:rsidRPr="00765079">
        <w:rPr>
          <w:color w:val="auto"/>
          <w:sz w:val="24"/>
          <w:szCs w:val="24"/>
        </w:rPr>
        <w:lastRenderedPageBreak/>
        <w:t>ГЛАВА 4. ПОЛОЖЕНИЕ О ПОДГОТОВКЕ ДОКУМЕНТАЦИИ ПО ПЛАНИРОВКЕ ТЕРРИТОРИИ</w:t>
      </w:r>
      <w:bookmarkEnd w:id="45"/>
    </w:p>
    <w:p w:rsidR="008F3C9A" w:rsidRPr="00765079" w:rsidRDefault="008F3C9A" w:rsidP="000E70C9">
      <w:pPr>
        <w:rPr>
          <w:color w:val="auto"/>
        </w:rPr>
      </w:pPr>
    </w:p>
    <w:p w:rsidR="000E70C9" w:rsidRPr="00765079"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46" w:name="_Toc478897351"/>
      <w:r w:rsidRPr="00765079">
        <w:rPr>
          <w:color w:val="auto"/>
          <w:sz w:val="24"/>
          <w:szCs w:val="24"/>
        </w:rPr>
        <w:t>Статья 16</w:t>
      </w:r>
      <w:r w:rsidR="000E70C9" w:rsidRPr="00765079">
        <w:rPr>
          <w:color w:val="auto"/>
          <w:sz w:val="24"/>
          <w:szCs w:val="24"/>
        </w:rPr>
        <w:t>. Назначение и виды документации по планировке территории</w:t>
      </w:r>
      <w:bookmarkEnd w:id="46"/>
    </w:p>
    <w:p w:rsidR="000E70C9" w:rsidRPr="00765079" w:rsidRDefault="000E70C9" w:rsidP="000E70C9">
      <w:pPr>
        <w:tabs>
          <w:tab w:val="left" w:pos="1134"/>
        </w:tabs>
        <w:ind w:firstLine="720"/>
        <w:jc w:val="both"/>
        <w:rPr>
          <w:color w:val="auto"/>
          <w:kern w:val="28"/>
        </w:rPr>
      </w:pP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765079">
        <w:rPr>
          <w:color w:val="auto"/>
        </w:rPr>
        <w:t>и размещения линейных объектов.</w:t>
      </w:r>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47" w:name="sub_4103"/>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47"/>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765079">
        <w:rPr>
          <w:color w:val="auto"/>
        </w:rPr>
        <w:t>твенного кадастра недвижимости.</w:t>
      </w:r>
    </w:p>
    <w:p w:rsidR="00725F14" w:rsidRPr="00765079" w:rsidRDefault="00D04D1C" w:rsidP="00725F14">
      <w:pPr>
        <w:pStyle w:val="ac"/>
        <w:tabs>
          <w:tab w:val="left" w:pos="993"/>
        </w:tabs>
        <w:ind w:left="0" w:firstLine="709"/>
        <w:jc w:val="both"/>
        <w:rPr>
          <w:color w:val="auto"/>
        </w:rPr>
      </w:pPr>
      <w:r w:rsidRPr="00765079">
        <w:rPr>
          <w:color w:val="auto"/>
          <w:lang w:eastAsia="ar-SA"/>
        </w:rPr>
        <w:t>Планировка территории осуществляется посредством разработки докумен</w:t>
      </w:r>
      <w:r w:rsidR="00725F14" w:rsidRPr="00765079">
        <w:rPr>
          <w:color w:val="auto"/>
          <w:lang w:eastAsia="ar-SA"/>
        </w:rPr>
        <w:t>тации по планировке территорий:</w:t>
      </w:r>
    </w:p>
    <w:p w:rsidR="00725F14" w:rsidRPr="00765079" w:rsidRDefault="00D04D1C" w:rsidP="00725F14">
      <w:pPr>
        <w:pStyle w:val="ac"/>
        <w:tabs>
          <w:tab w:val="left" w:pos="993"/>
        </w:tabs>
        <w:ind w:left="0" w:firstLine="709"/>
        <w:jc w:val="both"/>
        <w:rPr>
          <w:color w:val="auto"/>
        </w:rPr>
      </w:pPr>
      <w:r w:rsidRPr="00765079">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б) проектов планировки территории с проектами межевания в составе проектов планировки территории;</w:t>
      </w:r>
    </w:p>
    <w:p w:rsidR="00725F14" w:rsidRPr="00765079" w:rsidRDefault="00D04D1C" w:rsidP="00725F14">
      <w:pPr>
        <w:pStyle w:val="ac"/>
        <w:tabs>
          <w:tab w:val="left" w:pos="993"/>
        </w:tabs>
        <w:ind w:left="0" w:firstLine="709"/>
        <w:jc w:val="both"/>
        <w:rPr>
          <w:color w:val="auto"/>
        </w:rPr>
      </w:pPr>
      <w:r w:rsidRPr="00765079">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в целях установления границ земельных участков объектов капитального строитель</w:t>
      </w:r>
      <w:r w:rsidR="00725F14" w:rsidRPr="00765079">
        <w:rPr>
          <w:color w:val="auto"/>
        </w:rPr>
        <w:t>ства на застроенной территории.</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Состав, порядок подготовки и утверждения документации по планировке территории определяется Градостроительным </w:t>
      </w:r>
      <w:hyperlink r:id="rId14"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color w:val="auto"/>
          </w:rPr>
          <w:t>кодексом</w:t>
        </w:r>
      </w:hyperlink>
      <w:r w:rsidR="00DE5378">
        <w:t xml:space="preserve"> </w:t>
      </w:r>
      <w:r w:rsidRPr="00765079">
        <w:rPr>
          <w:rFonts w:ascii="Times New Roman CYR" w:eastAsia="Times New Roman CYR" w:hAnsi="Times New Roman CYR" w:cs="Times New Roman CYR"/>
          <w:color w:val="auto"/>
          <w:lang w:eastAsia="ar-SA"/>
        </w:rPr>
        <w:t xml:space="preserve">Российской Федерации, </w:t>
      </w:r>
      <w:r w:rsidRPr="00765079">
        <w:rPr>
          <w:color w:val="auto"/>
        </w:rPr>
        <w:t>законами и иными нормативными правовыми актами Республики Мордовия.</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в сети «Интернет»</w:t>
      </w:r>
      <w:r w:rsidRPr="00765079">
        <w:rPr>
          <w:color w:val="auto"/>
        </w:rPr>
        <w:t>.</w:t>
      </w:r>
    </w:p>
    <w:p w:rsidR="00D04D1C"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765079">
        <w:rPr>
          <w:color w:val="auto"/>
        </w:rPr>
        <w:t>Дубенского муниципального района</w:t>
      </w:r>
      <w:r w:rsidRPr="00765079">
        <w:rPr>
          <w:color w:val="auto"/>
        </w:rPr>
        <w:t xml:space="preserve"> для учета в информационной системе обеспечения градостроительной деятельности </w:t>
      </w:r>
      <w:r w:rsidRPr="00765079">
        <w:rPr>
          <w:rFonts w:ascii="Times New Roman CYR" w:eastAsia="Times New Roman CYR" w:hAnsi="Times New Roman CYR" w:cs="Times New Roman CYR"/>
          <w:color w:val="auto"/>
          <w:lang w:eastAsia="ar-SA"/>
        </w:rPr>
        <w:t>муниципального образования</w:t>
      </w:r>
      <w:r w:rsidRPr="00765079">
        <w:rPr>
          <w:color w:val="auto"/>
        </w:rPr>
        <w:t xml:space="preserve"> в соответствии с установленным порядком.</w:t>
      </w:r>
    </w:p>
    <w:p w:rsidR="000E70C9" w:rsidRPr="00765079" w:rsidRDefault="000E70C9" w:rsidP="009F1F47">
      <w:pPr>
        <w:tabs>
          <w:tab w:val="left" w:pos="1134"/>
        </w:tabs>
        <w:ind w:firstLine="720"/>
        <w:jc w:val="both"/>
        <w:rPr>
          <w:color w:val="auto"/>
          <w:kern w:val="28"/>
        </w:rPr>
      </w:pPr>
    </w:p>
    <w:p w:rsidR="00725F14" w:rsidRPr="00765079" w:rsidRDefault="00725F14" w:rsidP="009F1F47">
      <w:pPr>
        <w:tabs>
          <w:tab w:val="left" w:pos="1134"/>
        </w:tabs>
        <w:ind w:firstLine="720"/>
        <w:jc w:val="both"/>
        <w:rPr>
          <w:color w:val="auto"/>
          <w:kern w:val="28"/>
        </w:rPr>
      </w:pPr>
    </w:p>
    <w:p w:rsidR="000E70C9" w:rsidRPr="00765079"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48" w:name="_Toc478897352"/>
      <w:r w:rsidRPr="00765079">
        <w:rPr>
          <w:color w:val="auto"/>
          <w:sz w:val="24"/>
          <w:szCs w:val="24"/>
        </w:rPr>
        <w:t>Статья 17</w:t>
      </w:r>
      <w:r w:rsidR="000E70C9" w:rsidRPr="00765079">
        <w:rPr>
          <w:color w:val="auto"/>
          <w:sz w:val="24"/>
          <w:szCs w:val="24"/>
        </w:rPr>
        <w:t>. Порядок подготовки документации по планировке территории</w:t>
      </w:r>
      <w:bookmarkEnd w:id="48"/>
    </w:p>
    <w:p w:rsidR="000E70C9" w:rsidRPr="00765079" w:rsidRDefault="000E70C9" w:rsidP="009F1F47">
      <w:pPr>
        <w:tabs>
          <w:tab w:val="left" w:pos="1134"/>
        </w:tabs>
        <w:ind w:firstLine="720"/>
        <w:jc w:val="both"/>
        <w:rPr>
          <w:b/>
          <w:color w:val="auto"/>
          <w:kern w:val="28"/>
        </w:rPr>
      </w:pP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w:t>
      </w:r>
      <w:r w:rsidRPr="00765079">
        <w:rPr>
          <w:color w:val="auto"/>
        </w:rPr>
        <w:lastRenderedPageBreak/>
        <w:t xml:space="preserve">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765079">
        <w:rPr>
          <w:color w:val="auto"/>
        </w:rPr>
        <w:t>Дубенского муниципального района</w:t>
      </w:r>
      <w:r w:rsidRPr="00765079">
        <w:rPr>
          <w:color w:val="auto"/>
        </w:rPr>
        <w:t xml:space="preserve">, </w:t>
      </w:r>
      <w:r w:rsidR="00C3533A" w:rsidRPr="00765079">
        <w:rPr>
          <w:color w:val="auto"/>
        </w:rPr>
        <w:t xml:space="preserve">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49" w:name="sub_4113"/>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Подготовка графической части документации по планировке территории осуществляется:</w:t>
      </w:r>
      <w:bookmarkStart w:id="50" w:name="sub_41131"/>
      <w:bookmarkEnd w:id="49"/>
    </w:p>
    <w:p w:rsidR="00C3533A" w:rsidRPr="00765079" w:rsidRDefault="00C3533A" w:rsidP="009F1F47">
      <w:pPr>
        <w:pStyle w:val="ac"/>
        <w:tabs>
          <w:tab w:val="left" w:pos="851"/>
          <w:tab w:val="left" w:pos="993"/>
        </w:tabs>
        <w:ind w:left="0" w:firstLine="709"/>
        <w:jc w:val="both"/>
        <w:rPr>
          <w:color w:val="auto"/>
        </w:rPr>
      </w:pPr>
      <w:r w:rsidRPr="00765079">
        <w:rPr>
          <w:color w:val="auto"/>
        </w:rPr>
        <w:t>1) в соответствии с системой координат, используемой для ведения Единого государственного реестра недвижимости;</w:t>
      </w:r>
      <w:bookmarkStart w:id="51" w:name="sub_41132"/>
      <w:bookmarkEnd w:id="50"/>
    </w:p>
    <w:p w:rsidR="00C3533A" w:rsidRPr="00765079" w:rsidRDefault="00C3533A" w:rsidP="009F1F47">
      <w:pPr>
        <w:pStyle w:val="ac"/>
        <w:tabs>
          <w:tab w:val="left" w:pos="851"/>
          <w:tab w:val="left" w:pos="993"/>
        </w:tabs>
        <w:ind w:left="0" w:firstLine="709"/>
        <w:jc w:val="both"/>
        <w:rPr>
          <w:color w:val="auto"/>
        </w:rPr>
      </w:pPr>
      <w:r w:rsidRPr="00765079">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1"/>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765079">
        <w:rPr>
          <w:color w:val="auto"/>
        </w:rPr>
        <w:t>Республики Мордовия</w:t>
      </w:r>
      <w:r w:rsidRPr="00765079">
        <w:rPr>
          <w:color w:val="auto"/>
        </w:rPr>
        <w:t xml:space="preserve"> (или за счет средств физических или юридических лиц), готовит </w:t>
      </w:r>
      <w:r w:rsidR="000D6978"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осуществляющий полномочия в сфере гр</w:t>
      </w:r>
      <w:r w:rsidR="000D6978" w:rsidRPr="00765079">
        <w:rPr>
          <w:color w:val="auto"/>
        </w:rPr>
        <w:t xml:space="preserve">адостроительной деятельности, и </w:t>
      </w:r>
      <w:r w:rsidRPr="00765079">
        <w:rPr>
          <w:color w:val="auto"/>
        </w:rPr>
        <w:t xml:space="preserve">утверждает </w:t>
      </w:r>
      <w:r w:rsidR="000D6978" w:rsidRPr="00765079">
        <w:rPr>
          <w:color w:val="auto"/>
        </w:rPr>
        <w:t xml:space="preserve">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Задание подлежит согласованию с уполномоченным органом государственной власти </w:t>
      </w:r>
      <w:r w:rsidR="000D6978" w:rsidRPr="00765079">
        <w:rPr>
          <w:color w:val="auto"/>
        </w:rPr>
        <w:t>Республики Мордовия</w:t>
      </w:r>
      <w:r w:rsidRPr="00765079">
        <w:rPr>
          <w:color w:val="auto"/>
        </w:rPr>
        <w:t xml:space="preserve"> в сфере архитектуры и градостроительства.</w:t>
      </w:r>
    </w:p>
    <w:p w:rsidR="009F1F47"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765079">
          <w:rPr>
            <w:rStyle w:val="af6"/>
            <w:color w:val="auto"/>
          </w:rPr>
          <w:t>частях 2 - 4.2</w:t>
        </w:r>
      </w:hyperlink>
      <w:r w:rsidRPr="00765079">
        <w:rPr>
          <w:color w:val="auto"/>
        </w:rPr>
        <w:t xml:space="preserve"> и </w:t>
      </w:r>
      <w:hyperlink w:anchor="sub_45052" w:history="1">
        <w:r w:rsidRPr="00765079">
          <w:rPr>
            <w:rStyle w:val="af6"/>
            <w:color w:val="auto"/>
          </w:rPr>
          <w:t>5.2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принимается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765079" w:rsidRDefault="00C3533A" w:rsidP="009F1F47">
      <w:pPr>
        <w:pStyle w:val="ac"/>
        <w:tabs>
          <w:tab w:val="left" w:pos="851"/>
          <w:tab w:val="left" w:pos="993"/>
        </w:tabs>
        <w:ind w:left="0" w:firstLine="709"/>
        <w:jc w:val="both"/>
        <w:rPr>
          <w:color w:val="auto"/>
        </w:rPr>
      </w:pPr>
      <w:r w:rsidRPr="00765079">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765079">
          <w:rPr>
            <w:rStyle w:val="af6"/>
            <w:color w:val="auto"/>
          </w:rPr>
          <w:t>части 1.1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w:t>
      </w:r>
      <w:r w:rsidR="009F1F47" w:rsidRPr="00765079">
        <w:rPr>
          <w:color w:val="auto"/>
        </w:rPr>
        <w:t xml:space="preserve">принятие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решения о подготовке документации по планировке территории не требуется.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Указанное в </w:t>
      </w:r>
      <w:hyperlink r:id="rId15" w:anchor="p1408" w:tooltip="Ссылка на текущий документ" w:history="1">
        <w:r w:rsidR="009F1F47" w:rsidRPr="00765079">
          <w:rPr>
            <w:color w:val="auto"/>
          </w:rPr>
          <w:t>6</w:t>
        </w:r>
      </w:hyperlink>
      <w:r w:rsidRPr="00765079">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в сети «Интернет».</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В решении о подготовке документации по планировке территории должны </w:t>
      </w:r>
      <w:r w:rsidR="009F1F47" w:rsidRPr="00765079">
        <w:rPr>
          <w:color w:val="auto"/>
        </w:rPr>
        <w:t>содержаться следующие сведения:</w:t>
      </w:r>
    </w:p>
    <w:p w:rsidR="009F1F47" w:rsidRPr="00765079" w:rsidRDefault="00B202ED" w:rsidP="009F1F47">
      <w:pPr>
        <w:pStyle w:val="ac"/>
        <w:tabs>
          <w:tab w:val="left" w:pos="851"/>
          <w:tab w:val="left" w:pos="993"/>
        </w:tabs>
        <w:ind w:left="0" w:firstLine="709"/>
        <w:jc w:val="both"/>
        <w:rPr>
          <w:color w:val="auto"/>
        </w:rPr>
      </w:pPr>
      <w:r w:rsidRPr="00765079">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2) цель планировки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3) содержание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4) сроки проведения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5) виды разрабатываемой документации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7</w:t>
      </w:r>
      <w:r w:rsidR="009F1F47" w:rsidRPr="00765079">
        <w:rPr>
          <w:color w:val="auto"/>
        </w:rPr>
        <w:t>) иные сведения.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82AD8" w:rsidRPr="00765079">
        <w:rPr>
          <w:color w:val="auto"/>
        </w:rPr>
        <w:lastRenderedPageBreak/>
        <w:t>Поводимовского</w:t>
      </w:r>
      <w:r w:rsidR="00133567" w:rsidRPr="00765079">
        <w:rPr>
          <w:color w:val="auto"/>
        </w:rPr>
        <w:t xml:space="preserve"> сельского поселения</w:t>
      </w:r>
      <w:r w:rsidR="00DE5378">
        <w:rPr>
          <w:color w:val="auto"/>
        </w:rPr>
        <w:t xml:space="preserve"> </w:t>
      </w:r>
      <w:r w:rsidRPr="00765079">
        <w:rPr>
          <w:color w:val="auto"/>
        </w:rPr>
        <w:t>свои предложения о порядке, сроках подготовки и содержании документации по планировке территории.</w:t>
      </w:r>
    </w:p>
    <w:p w:rsidR="00744EA4" w:rsidRPr="00765079" w:rsidRDefault="009F1F47"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Заинтересованные лица, указанные в </w:t>
      </w:r>
      <w:hyperlink w:anchor="sub_4511" w:history="1">
        <w:r w:rsidRPr="00765079">
          <w:rPr>
            <w:rStyle w:val="af6"/>
            <w:color w:val="auto"/>
          </w:rPr>
          <w:t>части 1.1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765079">
          <w:rPr>
            <w:rStyle w:val="af6"/>
            <w:color w:val="auto"/>
          </w:rPr>
          <w:t>части 10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и направляют ее для утверждения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осуществляет проверку документации по планировке территории на соответствие требованиям, установленным частью 10 </w:t>
      </w:r>
      <w:hyperlink r:id="rId16" w:anchor="p1372" w:tooltip="Ссылка на текущий документ" w:history="1">
        <w:r w:rsidRPr="00765079">
          <w:rPr>
            <w:color w:val="auto"/>
          </w:rPr>
          <w:t>статьи 45</w:t>
        </w:r>
      </w:hyperlink>
      <w:r w:rsidRPr="00765079">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принимает соответствующее решение о направлении документации по планировке территории главе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для назначения публичных слушаний или</w:t>
      </w:r>
      <w:r w:rsidR="00744EA4" w:rsidRPr="00765079">
        <w:rPr>
          <w:color w:val="auto"/>
        </w:rPr>
        <w:t xml:space="preserve"> о направлении ее на доработку.</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1) соответствие проекта документации по планировке территории заданию на его разработку;</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765079">
        <w:rPr>
          <w:color w:val="auto"/>
        </w:rPr>
        <w:t>градостроительных нормативов,</w:t>
      </w:r>
      <w:r w:rsidRPr="00765079">
        <w:rPr>
          <w:color w:val="auto"/>
        </w:rPr>
        <w:t xml:space="preserve"> и правил, действовавших в период застройки территории, градостроительных регламентов;</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765079" w:rsidRDefault="00744EA4"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765079">
        <w:rPr>
          <w:color w:val="auto"/>
        </w:rPr>
        <w:t>Градостроительным кодексом Российской Федерации</w:t>
      </w:r>
      <w:r w:rsidR="00DE5378">
        <w:rPr>
          <w:color w:val="auto"/>
        </w:rPr>
        <w:t xml:space="preserve"> </w:t>
      </w:r>
      <w:r w:rsidR="007C204F" w:rsidRPr="00765079">
        <w:rPr>
          <w:color w:val="auto"/>
        </w:rPr>
        <w:t xml:space="preserve">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до их утверждения подлежат обязательному рассмотрению на публичных слушаниях.</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1) территории, подлежащей комплексному освоению в соответствии с договором о комплексном освоении территории;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 xml:space="preserve">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w:t>
      </w:r>
      <w:r w:rsidRPr="00765079">
        <w:rPr>
          <w:color w:val="auto"/>
        </w:rPr>
        <w:lastRenderedPageBreak/>
        <w:t>хозяйства или для ведения дачного хозяйства иному юридическому лицу;</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3) территории для размещения линейных объектов в границах земель лесного фонда.</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Порядок организации и проведения публичных слушаний по обсуждению </w:t>
      </w:r>
      <w:r w:rsidRPr="00765079">
        <w:rPr>
          <w:bCs/>
          <w:color w:val="auto"/>
        </w:rPr>
        <w:t>документации по планировке территории</w:t>
      </w:r>
      <w:r w:rsidRPr="00765079">
        <w:rPr>
          <w:color w:val="auto"/>
        </w:rPr>
        <w:t xml:space="preserve"> определяется Уставом </w:t>
      </w:r>
      <w:r w:rsidR="00082AD8" w:rsidRPr="00765079">
        <w:rPr>
          <w:color w:val="auto"/>
        </w:rPr>
        <w:t>Поводимовского</w:t>
      </w:r>
      <w:r w:rsidR="00133567" w:rsidRPr="00765079">
        <w:rPr>
          <w:color w:val="auto"/>
        </w:rPr>
        <w:t xml:space="preserve"> сельского поселения</w:t>
      </w:r>
      <w:r w:rsidR="007C204F" w:rsidRPr="00765079">
        <w:rPr>
          <w:rFonts w:ascii="Times New Roman CYR" w:eastAsia="Times New Roman CYR" w:hAnsi="Times New Roman CYR" w:cs="Times New Roman CYR"/>
          <w:color w:val="auto"/>
          <w:lang w:eastAsia="ar-SA"/>
        </w:rPr>
        <w:t xml:space="preserve">, </w:t>
      </w:r>
      <w:r w:rsidRPr="00765079">
        <w:rPr>
          <w:color w:val="auto"/>
          <w:kern w:val="28"/>
        </w:rPr>
        <w:t xml:space="preserve">Положением о публичных слушаниях в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w:t>
      </w:r>
      <w:r w:rsidR="007C204F" w:rsidRPr="00765079">
        <w:rPr>
          <w:rFonts w:eastAsia="Times New Roman CYR"/>
          <w:color w:val="auto"/>
        </w:rPr>
        <w:t>в соответствии со статьей 23 настоящих Правил</w:t>
      </w:r>
      <w:r w:rsidR="007C204F" w:rsidRPr="00765079">
        <w:rPr>
          <w:color w:val="auto"/>
        </w:rPr>
        <w:t>.</w:t>
      </w:r>
    </w:p>
    <w:p w:rsidR="007C204F" w:rsidRPr="00765079" w:rsidRDefault="007C204F"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направляет соответственно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 доработку с учетом указанных протокола и заключения.</w:t>
      </w:r>
    </w:p>
    <w:p w:rsidR="00E778B7" w:rsidRPr="00765079" w:rsidRDefault="009255E2" w:rsidP="00E778B7">
      <w:pPr>
        <w:pStyle w:val="ac"/>
        <w:tabs>
          <w:tab w:val="left" w:pos="851"/>
          <w:tab w:val="left" w:pos="993"/>
          <w:tab w:val="left" w:pos="1134"/>
        </w:tabs>
        <w:ind w:left="0" w:firstLine="709"/>
        <w:jc w:val="both"/>
        <w:rPr>
          <w:color w:val="auto"/>
        </w:rPr>
      </w:pPr>
      <w:r w:rsidRPr="00765079">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765079">
          <w:rPr>
            <w:rStyle w:val="af6"/>
            <w:color w:val="auto"/>
          </w:rPr>
          <w:t>части 1.1 статьи 45</w:t>
        </w:r>
      </w:hyperlink>
      <w:r w:rsidR="00E778B7" w:rsidRPr="00765079">
        <w:rPr>
          <w:color w:val="auto"/>
        </w:rPr>
        <w:t>Градостроительного кодекса Российской Федерации</w:t>
      </w:r>
      <w:r w:rsidRPr="00765079">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765079">
          <w:rPr>
            <w:rStyle w:val="af6"/>
            <w:color w:val="auto"/>
          </w:rPr>
          <w:t>части 10 статьи 45</w:t>
        </w:r>
      </w:hyperlink>
      <w:r w:rsidR="00E778B7" w:rsidRPr="00765079">
        <w:rPr>
          <w:color w:val="auto"/>
        </w:rPr>
        <w:t>Градостроительного кодекса Российской Федерации</w:t>
      </w:r>
      <w:r w:rsidRPr="00765079">
        <w:rPr>
          <w:color w:val="auto"/>
        </w:rPr>
        <w:t>. В иных случаях отклонение представленной такими лицами документации по планировке территории не допускается.</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На основании документации по планировке территории, утверждённой главой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могут быть внесены изменения </w:t>
      </w:r>
      <w:r w:rsidRPr="00765079">
        <w:rPr>
          <w:color w:val="auto"/>
          <w:spacing w:val="1"/>
        </w:rPr>
        <w:t xml:space="preserve">в </w:t>
      </w:r>
      <w:r w:rsidR="00E778B7" w:rsidRPr="00765079">
        <w:rPr>
          <w:color w:val="auto"/>
          <w:spacing w:val="1"/>
        </w:rPr>
        <w:t xml:space="preserve">настоящие </w:t>
      </w:r>
      <w:r w:rsidRPr="00765079">
        <w:rPr>
          <w:color w:val="auto"/>
          <w:spacing w:val="1"/>
        </w:rPr>
        <w:t xml:space="preserve">Правила застройки в части уточнения установленных градостроительными </w:t>
      </w:r>
      <w:r w:rsidRPr="00765079">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В случае, если физическое или юридическое лицо обращается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с заявлением о выдаче ему градостроительного плана земельного участка, проведение про</w:t>
      </w:r>
      <w:r w:rsidR="00E778B7" w:rsidRPr="00765079">
        <w:rPr>
          <w:color w:val="auto"/>
        </w:rPr>
        <w:t>цедур, предусмотренных частями 6 - 19</w:t>
      </w:r>
      <w:r w:rsidRPr="00765079">
        <w:rPr>
          <w:color w:val="auto"/>
        </w:rPr>
        <w:t xml:space="preserve"> настоящей статьи, не требуется.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предоставляет заявителю градостроительный план земельного участка без взимания платы.</w:t>
      </w:r>
    </w:p>
    <w:p w:rsidR="00B202ED"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в сети «Интернет».</w:t>
      </w:r>
    </w:p>
    <w:p w:rsidR="00E778B7" w:rsidRPr="00765079" w:rsidRDefault="00E778B7" w:rsidP="000E70C9">
      <w:pPr>
        <w:ind w:firstLine="709"/>
        <w:jc w:val="center"/>
        <w:rPr>
          <w:b/>
          <w:color w:val="auto"/>
        </w:rPr>
      </w:pPr>
    </w:p>
    <w:p w:rsidR="001128DE" w:rsidRPr="00765079"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2" w:name="_Toc478897353"/>
      <w:r w:rsidRPr="00765079">
        <w:rPr>
          <w:color w:val="auto"/>
          <w:sz w:val="24"/>
          <w:szCs w:val="24"/>
        </w:rPr>
        <w:t>Статья 18</w:t>
      </w:r>
      <w:r w:rsidR="001128DE" w:rsidRPr="00765079">
        <w:rPr>
          <w:color w:val="auto"/>
          <w:sz w:val="24"/>
          <w:szCs w:val="24"/>
        </w:rPr>
        <w:t>. Градостроительные планы земельных участков</w:t>
      </w:r>
      <w:bookmarkEnd w:id="52"/>
    </w:p>
    <w:p w:rsidR="001128DE" w:rsidRPr="00765079" w:rsidRDefault="001128DE" w:rsidP="000E70C9">
      <w:pPr>
        <w:tabs>
          <w:tab w:val="left" w:pos="1134"/>
        </w:tabs>
        <w:autoSpaceDE w:val="0"/>
        <w:autoSpaceDN w:val="0"/>
        <w:adjustRightInd w:val="0"/>
        <w:ind w:firstLine="720"/>
        <w:jc w:val="both"/>
        <w:rPr>
          <w:rFonts w:eastAsia="TimesNewRomanPSMT"/>
          <w:color w:val="auto"/>
        </w:rPr>
      </w:pPr>
    </w:p>
    <w:p w:rsidR="000E70C9" w:rsidRPr="00765079" w:rsidRDefault="000E70C9" w:rsidP="001128DE">
      <w:pPr>
        <w:ind w:firstLine="709"/>
        <w:jc w:val="both"/>
        <w:rPr>
          <w:color w:val="auto"/>
        </w:rPr>
      </w:pPr>
      <w:r w:rsidRPr="00765079">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765079" w:rsidRDefault="000E70C9" w:rsidP="001128DE">
      <w:pPr>
        <w:ind w:firstLine="709"/>
        <w:jc w:val="both"/>
        <w:rPr>
          <w:color w:val="auto"/>
        </w:rPr>
      </w:pPr>
      <w:r w:rsidRPr="00765079">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765079" w:rsidRDefault="000E70C9" w:rsidP="001128DE">
      <w:pPr>
        <w:ind w:firstLine="709"/>
        <w:jc w:val="both"/>
        <w:rPr>
          <w:color w:val="auto"/>
        </w:rPr>
      </w:pPr>
      <w:r w:rsidRPr="00765079">
        <w:rPr>
          <w:color w:val="auto"/>
        </w:rPr>
        <w:t xml:space="preserve">3. Состав градостроительных планов земельных участков определяется в соответствии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rStyle w:val="a3"/>
            <w:color w:val="auto"/>
            <w:u w:val="none"/>
          </w:rPr>
          <w:t>кодексом</w:t>
        </w:r>
      </w:hyperlink>
      <w:r w:rsidR="00DE5378">
        <w:t xml:space="preserve"> </w:t>
      </w:r>
      <w:r w:rsidRPr="00765079">
        <w:rPr>
          <w:rFonts w:eastAsia="Times New Roman CYR"/>
          <w:color w:val="auto"/>
        </w:rPr>
        <w:t>Российской Федерации</w:t>
      </w:r>
      <w:r w:rsidRPr="00765079">
        <w:rPr>
          <w:color w:val="auto"/>
        </w:rPr>
        <w:t>.</w:t>
      </w:r>
    </w:p>
    <w:p w:rsidR="000E70C9" w:rsidRPr="00765079" w:rsidRDefault="000E70C9" w:rsidP="001128DE">
      <w:pPr>
        <w:ind w:firstLine="709"/>
        <w:jc w:val="both"/>
        <w:rPr>
          <w:color w:val="auto"/>
        </w:rPr>
      </w:pPr>
      <w:r w:rsidRPr="00765079">
        <w:rPr>
          <w:color w:val="auto"/>
        </w:rPr>
        <w:lastRenderedPageBreak/>
        <w:t xml:space="preserve">4. </w:t>
      </w:r>
      <w:hyperlink r:id="rId18"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765079">
          <w:rPr>
            <w:rStyle w:val="a3"/>
            <w:color w:val="auto"/>
            <w:u w:val="none"/>
          </w:rPr>
          <w:t>Форма</w:t>
        </w:r>
      </w:hyperlink>
      <w:r w:rsidRPr="00765079">
        <w:rPr>
          <w:color w:val="auto"/>
        </w:rPr>
        <w:t xml:space="preserve"> градостроительного плана земельного участка установлена Приказом </w:t>
      </w:r>
      <w:r w:rsidR="00E32AA2" w:rsidRPr="00765079">
        <w:rPr>
          <w:color w:val="auto"/>
        </w:rPr>
        <w:t>Министерства строительства и жилищно-коммунального хозяйства Российской Федерации</w:t>
      </w:r>
      <w:r w:rsidRPr="00765079">
        <w:rPr>
          <w:color w:val="auto"/>
        </w:rPr>
        <w:t xml:space="preserve"> от </w:t>
      </w:r>
      <w:r w:rsidR="00E32AA2" w:rsidRPr="00765079">
        <w:rPr>
          <w:color w:val="auto"/>
        </w:rPr>
        <w:t>06.06.2016</w:t>
      </w:r>
      <w:r w:rsidRPr="00765079">
        <w:rPr>
          <w:color w:val="auto"/>
        </w:rPr>
        <w:t xml:space="preserve"> № </w:t>
      </w:r>
      <w:r w:rsidR="00E32AA2" w:rsidRPr="00765079">
        <w:rPr>
          <w:color w:val="auto"/>
        </w:rPr>
        <w:t>400/пр</w:t>
      </w:r>
      <w:r w:rsidR="005B77AC" w:rsidRPr="00765079">
        <w:rPr>
          <w:color w:val="auto"/>
        </w:rPr>
        <w:t>«</w:t>
      </w:r>
      <w:r w:rsidRPr="00765079">
        <w:rPr>
          <w:color w:val="auto"/>
        </w:rPr>
        <w:t>Об утверждении формы градостроительного плана земельного участка</w:t>
      </w:r>
      <w:r w:rsidR="005B77AC" w:rsidRPr="00765079">
        <w:rPr>
          <w:color w:val="auto"/>
        </w:rPr>
        <w:t>»</w:t>
      </w:r>
      <w:r w:rsidRPr="00765079">
        <w:rPr>
          <w:color w:val="auto"/>
        </w:rPr>
        <w:t>.</w:t>
      </w:r>
    </w:p>
    <w:p w:rsidR="000E70C9" w:rsidRPr="00765079" w:rsidRDefault="000E70C9" w:rsidP="001128DE">
      <w:pPr>
        <w:ind w:firstLine="709"/>
        <w:jc w:val="both"/>
        <w:rPr>
          <w:color w:val="auto"/>
        </w:rPr>
      </w:pPr>
      <w:r w:rsidRPr="00765079">
        <w:rPr>
          <w:color w:val="auto"/>
        </w:rPr>
        <w:t xml:space="preserve">5. В случае, если физическое или юридическое лицо обращается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с заявлением о выдаче ему градостроительного плана земельного участка,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в</w:t>
      </w:r>
      <w:r w:rsidRPr="00765079">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предоставляет</w:t>
      </w:r>
      <w:r w:rsidRPr="00765079">
        <w:rPr>
          <w:color w:val="auto"/>
        </w:rPr>
        <w:t xml:space="preserve"> заявителю градостроительный план земельного участка без взимания платы.</w:t>
      </w:r>
    </w:p>
    <w:p w:rsidR="000E70C9" w:rsidRPr="00765079" w:rsidRDefault="000E70C9" w:rsidP="001128DE">
      <w:pPr>
        <w:ind w:firstLine="709"/>
        <w:jc w:val="both"/>
        <w:rPr>
          <w:color w:val="auto"/>
        </w:rPr>
      </w:pPr>
      <w:r w:rsidRPr="00765079">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765079" w:rsidRDefault="000E70C9" w:rsidP="001128DE">
      <w:pPr>
        <w:ind w:firstLine="709"/>
        <w:jc w:val="both"/>
        <w:rPr>
          <w:color w:val="auto"/>
        </w:rPr>
      </w:pPr>
      <w:r w:rsidRPr="00765079">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765079" w:rsidRDefault="000E70C9" w:rsidP="000E70C9">
      <w:pPr>
        <w:ind w:firstLine="709"/>
        <w:jc w:val="center"/>
        <w:rPr>
          <w:b/>
          <w:color w:val="auto"/>
        </w:rPr>
      </w:pPr>
    </w:p>
    <w:p w:rsidR="00E72D76" w:rsidRPr="00765079"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4"/>
      <w:r w:rsidRPr="00765079">
        <w:rPr>
          <w:color w:val="auto"/>
          <w:sz w:val="24"/>
          <w:szCs w:val="24"/>
        </w:rPr>
        <w:t>Статья 19</w:t>
      </w:r>
      <w:r w:rsidR="00E72D76" w:rsidRPr="00765079">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3"/>
    </w:p>
    <w:p w:rsidR="00E72D76" w:rsidRPr="00765079" w:rsidRDefault="00E72D76" w:rsidP="000E70C9">
      <w:pPr>
        <w:ind w:firstLine="709"/>
        <w:jc w:val="center"/>
        <w:rPr>
          <w:b/>
          <w:color w:val="auto"/>
        </w:rPr>
      </w:pPr>
    </w:p>
    <w:p w:rsidR="000E70C9" w:rsidRPr="00765079" w:rsidRDefault="000E70C9" w:rsidP="00F345B6">
      <w:pPr>
        <w:pStyle w:val="ac"/>
        <w:numPr>
          <w:ilvl w:val="2"/>
          <w:numId w:val="12"/>
        </w:numPr>
        <w:tabs>
          <w:tab w:val="right" w:pos="993"/>
        </w:tabs>
        <w:ind w:left="0" w:firstLine="709"/>
        <w:jc w:val="both"/>
        <w:rPr>
          <w:color w:val="auto"/>
        </w:rPr>
      </w:pPr>
      <w:r w:rsidRPr="00765079">
        <w:rPr>
          <w:color w:val="auto"/>
        </w:rPr>
        <w:t>Земельные участки, находящиеся в государственной или муниципальной собственности, предоставляются на основании:</w:t>
      </w:r>
    </w:p>
    <w:p w:rsidR="000E70C9" w:rsidRPr="00765079" w:rsidRDefault="000E70C9" w:rsidP="00BA70C4">
      <w:pPr>
        <w:pStyle w:val="ac"/>
        <w:numPr>
          <w:ilvl w:val="1"/>
          <w:numId w:val="40"/>
        </w:numPr>
        <w:tabs>
          <w:tab w:val="right" w:pos="993"/>
        </w:tabs>
        <w:ind w:left="0" w:firstLine="709"/>
        <w:jc w:val="both"/>
        <w:rPr>
          <w:color w:val="auto"/>
        </w:rPr>
      </w:pPr>
      <w:bookmarkStart w:id="54" w:name="dst425"/>
      <w:bookmarkEnd w:id="54"/>
      <w:r w:rsidRPr="00765079">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765079" w:rsidRDefault="000E70C9" w:rsidP="00BA70C4">
      <w:pPr>
        <w:pStyle w:val="ac"/>
        <w:numPr>
          <w:ilvl w:val="1"/>
          <w:numId w:val="40"/>
        </w:numPr>
        <w:tabs>
          <w:tab w:val="right" w:pos="993"/>
        </w:tabs>
        <w:ind w:left="0" w:firstLine="709"/>
        <w:jc w:val="both"/>
        <w:rPr>
          <w:color w:val="auto"/>
        </w:rPr>
      </w:pPr>
      <w:bookmarkStart w:id="55" w:name="dst426"/>
      <w:bookmarkEnd w:id="55"/>
      <w:r w:rsidRPr="00765079">
        <w:rPr>
          <w:color w:val="auto"/>
        </w:rPr>
        <w:t>договора купли-продажи в случае предоставления земельного участка в собственность за плату;</w:t>
      </w:r>
    </w:p>
    <w:p w:rsidR="000E70C9" w:rsidRPr="00765079" w:rsidRDefault="000E70C9" w:rsidP="00BA70C4">
      <w:pPr>
        <w:pStyle w:val="ac"/>
        <w:numPr>
          <w:ilvl w:val="1"/>
          <w:numId w:val="40"/>
        </w:numPr>
        <w:tabs>
          <w:tab w:val="right" w:pos="993"/>
        </w:tabs>
        <w:ind w:left="0" w:firstLine="709"/>
        <w:jc w:val="both"/>
        <w:rPr>
          <w:color w:val="auto"/>
        </w:rPr>
      </w:pPr>
      <w:bookmarkStart w:id="56" w:name="dst427"/>
      <w:bookmarkEnd w:id="56"/>
      <w:r w:rsidRPr="00765079">
        <w:rPr>
          <w:color w:val="auto"/>
        </w:rPr>
        <w:t>договора аренды в случае предоставления земельного участка в аренду;</w:t>
      </w:r>
    </w:p>
    <w:p w:rsidR="000E70C9" w:rsidRPr="00765079" w:rsidRDefault="000E70C9" w:rsidP="00BA70C4">
      <w:pPr>
        <w:pStyle w:val="ac"/>
        <w:numPr>
          <w:ilvl w:val="1"/>
          <w:numId w:val="40"/>
        </w:numPr>
        <w:tabs>
          <w:tab w:val="right" w:pos="993"/>
        </w:tabs>
        <w:ind w:left="0" w:firstLine="709"/>
        <w:jc w:val="both"/>
        <w:rPr>
          <w:color w:val="auto"/>
        </w:rPr>
      </w:pPr>
      <w:bookmarkStart w:id="57" w:name="dst428"/>
      <w:bookmarkEnd w:id="57"/>
      <w:r w:rsidRPr="00765079">
        <w:rPr>
          <w:color w:val="auto"/>
        </w:rPr>
        <w:t>договора безвозмездного пользования в случае предоставления земельного участка в безвозмездное пользование.</w:t>
      </w:r>
    </w:p>
    <w:p w:rsidR="000E70C9" w:rsidRPr="00765079" w:rsidRDefault="000E70C9" w:rsidP="00F345B6">
      <w:pPr>
        <w:pStyle w:val="ac"/>
        <w:numPr>
          <w:ilvl w:val="2"/>
          <w:numId w:val="12"/>
        </w:numPr>
        <w:tabs>
          <w:tab w:val="right" w:pos="1134"/>
        </w:tabs>
        <w:ind w:left="0" w:firstLine="709"/>
        <w:jc w:val="both"/>
        <w:rPr>
          <w:color w:val="auto"/>
        </w:rPr>
      </w:pPr>
      <w:bookmarkStart w:id="58" w:name="dst429"/>
      <w:bookmarkEnd w:id="58"/>
      <w:r w:rsidRPr="00765079">
        <w:rPr>
          <w:color w:val="auto"/>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19" w:anchor="dst435" w:history="1">
        <w:r w:rsidRPr="00765079">
          <w:rPr>
            <w:rStyle w:val="a3"/>
            <w:color w:val="auto"/>
            <w:u w:val="none"/>
          </w:rPr>
          <w:t>пункте 2 статьи 39.3</w:t>
        </w:r>
      </w:hyperlink>
      <w:r w:rsidRPr="00765079">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0" w:anchor="dst858" w:history="1">
        <w:r w:rsidRPr="00765079">
          <w:rPr>
            <w:rStyle w:val="a3"/>
            <w:color w:val="auto"/>
            <w:u w:val="none"/>
          </w:rPr>
          <w:t>статьей 39.18</w:t>
        </w:r>
      </w:hyperlink>
      <w:r w:rsidRPr="00765079">
        <w:rPr>
          <w:color w:val="auto"/>
        </w:rPr>
        <w:t> Земельного кодекса Российской Федерации.</w:t>
      </w:r>
    </w:p>
    <w:p w:rsidR="000E70C9" w:rsidRPr="00765079" w:rsidRDefault="000E70C9" w:rsidP="00F345B6">
      <w:pPr>
        <w:pStyle w:val="ac"/>
        <w:numPr>
          <w:ilvl w:val="2"/>
          <w:numId w:val="12"/>
        </w:numPr>
        <w:tabs>
          <w:tab w:val="right" w:pos="1134"/>
        </w:tabs>
        <w:ind w:left="0" w:firstLine="709"/>
        <w:jc w:val="both"/>
        <w:rPr>
          <w:color w:val="auto"/>
        </w:rPr>
      </w:pPr>
      <w:bookmarkStart w:id="59" w:name="dst430"/>
      <w:bookmarkEnd w:id="59"/>
      <w:r w:rsidRPr="00765079">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765079" w:rsidRDefault="000E70C9" w:rsidP="000E70C9">
      <w:pPr>
        <w:tabs>
          <w:tab w:val="left" w:pos="1134"/>
        </w:tabs>
        <w:ind w:firstLine="709"/>
        <w:jc w:val="both"/>
        <w:rPr>
          <w:color w:val="auto"/>
          <w:kern w:val="28"/>
          <w:highlight w:val="yellow"/>
        </w:rPr>
      </w:pPr>
    </w:p>
    <w:p w:rsidR="00E33DC9" w:rsidRPr="00765079"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0" w:name="_Toc478897355"/>
      <w:r w:rsidRPr="00765079">
        <w:rPr>
          <w:color w:val="auto"/>
          <w:sz w:val="24"/>
          <w:szCs w:val="24"/>
        </w:rPr>
        <w:t>Статья 20</w:t>
      </w:r>
      <w:r w:rsidR="00E33DC9" w:rsidRPr="00765079">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0"/>
    </w:p>
    <w:p w:rsidR="000E70C9" w:rsidRPr="00765079" w:rsidRDefault="000E70C9" w:rsidP="000E70C9">
      <w:pPr>
        <w:tabs>
          <w:tab w:val="left" w:pos="1134"/>
        </w:tabs>
        <w:ind w:firstLine="720"/>
        <w:jc w:val="center"/>
        <w:rPr>
          <w:color w:val="auto"/>
          <w:kern w:val="28"/>
        </w:rPr>
      </w:pPr>
    </w:p>
    <w:p w:rsidR="00135569" w:rsidRPr="00765079" w:rsidRDefault="000E70C9" w:rsidP="00F345B6">
      <w:pPr>
        <w:pStyle w:val="ac"/>
        <w:numPr>
          <w:ilvl w:val="0"/>
          <w:numId w:val="13"/>
        </w:numPr>
        <w:tabs>
          <w:tab w:val="right" w:pos="993"/>
        </w:tabs>
        <w:ind w:left="0" w:firstLine="709"/>
        <w:jc w:val="both"/>
        <w:rPr>
          <w:color w:val="auto"/>
        </w:rPr>
      </w:pPr>
      <w:r w:rsidRPr="00765079">
        <w:rPr>
          <w:color w:val="auto"/>
        </w:rPr>
        <w:t xml:space="preserve">Предоставление прав на земельные участки осуществляется в соответствии с Земельным </w:t>
      </w:r>
      <w:hyperlink r:id="rId21" w:history="1">
        <w:r w:rsidRPr="00765079">
          <w:rPr>
            <w:rStyle w:val="a3"/>
            <w:color w:val="auto"/>
            <w:u w:val="none"/>
          </w:rPr>
          <w:t>кодексом</w:t>
        </w:r>
      </w:hyperlink>
      <w:r w:rsidRPr="00765079">
        <w:rPr>
          <w:color w:val="auto"/>
        </w:rPr>
        <w:t xml:space="preserve"> Российской Федерации, Градостроительным </w:t>
      </w:r>
      <w:hyperlink r:id="rId22" w:history="1">
        <w:r w:rsidRPr="00765079">
          <w:rPr>
            <w:rStyle w:val="a3"/>
            <w:color w:val="auto"/>
            <w:u w:val="none"/>
          </w:rPr>
          <w:t>кодексом</w:t>
        </w:r>
      </w:hyperlink>
      <w:r w:rsidRPr="00765079">
        <w:rPr>
          <w:color w:val="auto"/>
        </w:rPr>
        <w:t xml:space="preserve"> Российской </w:t>
      </w:r>
      <w:r w:rsidRPr="00765079">
        <w:rPr>
          <w:color w:val="auto"/>
        </w:rPr>
        <w:lastRenderedPageBreak/>
        <w:t xml:space="preserve">Федерации и иными нормативными правовыми актами Российской Федерации, </w:t>
      </w:r>
      <w:r w:rsidR="00722EF9" w:rsidRPr="00765079">
        <w:rPr>
          <w:color w:val="auto"/>
        </w:rPr>
        <w:t>Республики Мордовия</w:t>
      </w:r>
      <w:r w:rsidRPr="00765079">
        <w:rPr>
          <w:color w:val="auto"/>
        </w:rPr>
        <w:t xml:space="preserve"> и органов местного самоуправления.</w:t>
      </w:r>
    </w:p>
    <w:p w:rsidR="00135569" w:rsidRPr="00765079" w:rsidRDefault="00135569" w:rsidP="00F345B6">
      <w:pPr>
        <w:pStyle w:val="ac"/>
        <w:numPr>
          <w:ilvl w:val="0"/>
          <w:numId w:val="13"/>
        </w:numPr>
        <w:tabs>
          <w:tab w:val="right" w:pos="993"/>
        </w:tabs>
        <w:ind w:left="0" w:firstLine="709"/>
        <w:jc w:val="both"/>
        <w:rPr>
          <w:color w:val="auto"/>
        </w:rPr>
      </w:pPr>
      <w:r w:rsidRPr="00765079">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765079">
          <w:rPr>
            <w:rStyle w:val="af6"/>
            <w:color w:val="auto"/>
          </w:rPr>
          <w:t>статьями 9 - 11</w:t>
        </w:r>
      </w:hyperlink>
      <w:r w:rsidRPr="00765079">
        <w:rPr>
          <w:color w:val="auto"/>
        </w:rPr>
        <w:t xml:space="preserve"> Земельного кодекса Российской Федерации.</w:t>
      </w:r>
    </w:p>
    <w:p w:rsidR="006272A1" w:rsidRPr="00765079" w:rsidRDefault="00BC4114" w:rsidP="00F345B6">
      <w:pPr>
        <w:pStyle w:val="ac"/>
        <w:numPr>
          <w:ilvl w:val="0"/>
          <w:numId w:val="13"/>
        </w:numPr>
        <w:tabs>
          <w:tab w:val="right" w:pos="993"/>
        </w:tabs>
        <w:ind w:left="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765079">
        <w:rPr>
          <w:color w:val="auto"/>
        </w:rPr>
        <w:t xml:space="preserve"> (далее – Закон)</w:t>
      </w:r>
      <w:r w:rsidR="000E70C9" w:rsidRPr="00765079">
        <w:rPr>
          <w:color w:val="auto"/>
        </w:rPr>
        <w:t>.</w:t>
      </w:r>
    </w:p>
    <w:p w:rsidR="000E70C9" w:rsidRPr="00765079" w:rsidRDefault="006272A1" w:rsidP="00F345B6">
      <w:pPr>
        <w:pStyle w:val="ac"/>
        <w:numPr>
          <w:ilvl w:val="0"/>
          <w:numId w:val="13"/>
        </w:numPr>
        <w:tabs>
          <w:tab w:val="right" w:pos="993"/>
        </w:tabs>
        <w:ind w:left="0" w:firstLine="709"/>
        <w:jc w:val="both"/>
        <w:rPr>
          <w:color w:val="auto"/>
        </w:rPr>
      </w:pPr>
      <w:r w:rsidRPr="00765079">
        <w:rPr>
          <w:color w:val="auto"/>
          <w:lang w:bidi="ar-SA"/>
        </w:rPr>
        <w:t xml:space="preserve">Установленные </w:t>
      </w:r>
      <w:r w:rsidRPr="00765079">
        <w:rPr>
          <w:color w:val="auto"/>
        </w:rPr>
        <w:t xml:space="preserve">Законом </w:t>
      </w:r>
      <w:r w:rsidRPr="00765079">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765079" w:rsidRDefault="000E70C9" w:rsidP="009922B7">
      <w:pPr>
        <w:rPr>
          <w:color w:val="auto"/>
        </w:rPr>
      </w:pPr>
    </w:p>
    <w:p w:rsidR="000E70C9" w:rsidRPr="00765079" w:rsidRDefault="000E70C9" w:rsidP="009922B7">
      <w:pPr>
        <w:rPr>
          <w:color w:val="auto"/>
        </w:rPr>
      </w:pPr>
    </w:p>
    <w:p w:rsidR="00FB43D3" w:rsidRPr="00765079"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1" w:name="bookmark24"/>
      <w:bookmarkStart w:id="62" w:name="_Toc478897356"/>
      <w:r w:rsidRPr="00765079">
        <w:rPr>
          <w:color w:val="auto"/>
          <w:sz w:val="24"/>
          <w:szCs w:val="24"/>
        </w:rPr>
        <w:lastRenderedPageBreak/>
        <w:t xml:space="preserve">ГЛАВА 5. ПОЛОЖЕНИЕ О ПРОВЕДЕНИИ ПУБЛИЧНЫХ СЛУШАНИЙ ПО ВОПРОСАМ </w:t>
      </w:r>
      <w:bookmarkEnd w:id="61"/>
      <w:r w:rsidRPr="00765079">
        <w:rPr>
          <w:color w:val="auto"/>
          <w:sz w:val="24"/>
          <w:szCs w:val="24"/>
        </w:rPr>
        <w:t>ЗЕМЛЕПОЛЬЗОВАНИЯ И ЗАСТРОЙКИ</w:t>
      </w:r>
      <w:bookmarkEnd w:id="62"/>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3" w:name="bookmark25"/>
      <w:bookmarkStart w:id="64" w:name="_Toc478897357"/>
      <w:r w:rsidRPr="00765079">
        <w:rPr>
          <w:color w:val="auto"/>
          <w:sz w:val="24"/>
          <w:szCs w:val="24"/>
        </w:rPr>
        <w:t>Статья 21</w:t>
      </w:r>
      <w:r w:rsidR="00FB43D3" w:rsidRPr="00765079">
        <w:rPr>
          <w:color w:val="auto"/>
          <w:sz w:val="24"/>
          <w:szCs w:val="24"/>
        </w:rPr>
        <w:t xml:space="preserve">. </w:t>
      </w:r>
      <w:bookmarkEnd w:id="63"/>
      <w:r w:rsidR="00FB43D3" w:rsidRPr="00765079">
        <w:rPr>
          <w:color w:val="auto"/>
          <w:sz w:val="24"/>
          <w:szCs w:val="24"/>
        </w:rPr>
        <w:t>Общие положения о публичных слушаниях по вопросам градостроительной деятельности</w:t>
      </w:r>
      <w:bookmarkEnd w:id="64"/>
    </w:p>
    <w:p w:rsidR="00FB43D3" w:rsidRPr="00765079" w:rsidRDefault="00FB43D3" w:rsidP="009922B7">
      <w:pPr>
        <w:rPr>
          <w:color w:val="auto"/>
        </w:rPr>
      </w:pP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765079">
        <w:rPr>
          <w:rFonts w:ascii="Times New Roman CYR" w:eastAsia="Times New Roman CYR" w:hAnsi="Times New Roman CYR" w:cs="Times New Roman CYR"/>
          <w:color w:val="auto"/>
          <w:lang w:eastAsia="ar-SA"/>
        </w:rPr>
        <w:t>Республики Мордовия</w:t>
      </w:r>
      <w:r w:rsidRPr="00765079">
        <w:rPr>
          <w:rFonts w:ascii="Times New Roman CYR" w:eastAsia="Times New Roman CYR" w:hAnsi="Times New Roman CYR" w:cs="Times New Roman CYR"/>
          <w:color w:val="auto"/>
          <w:lang w:eastAsia="ar-SA"/>
        </w:rPr>
        <w:t>, Положением</w:t>
      </w:r>
      <w:r w:rsidRPr="00765079">
        <w:rPr>
          <w:color w:val="auto"/>
          <w:kern w:val="28"/>
        </w:rPr>
        <w:t xml:space="preserve"> о публичных слушаниях в </w:t>
      </w:r>
      <w:r w:rsidR="00082AD8" w:rsidRPr="00765079">
        <w:rPr>
          <w:color w:val="auto"/>
        </w:rPr>
        <w:t>Поводимовском</w:t>
      </w:r>
      <w:r w:rsidR="00133567" w:rsidRPr="00765079">
        <w:rPr>
          <w:color w:val="auto"/>
        </w:rPr>
        <w:t xml:space="preserve"> сельском поселении</w:t>
      </w:r>
      <w:r w:rsidRPr="00765079">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Публичные слушания проводятся с целью:</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по </w:t>
      </w:r>
      <w:r w:rsidR="00CC6ADF" w:rsidRPr="00765079">
        <w:rPr>
          <w:rFonts w:ascii="Times New Roman CYR" w:eastAsia="Times New Roman CYR" w:hAnsi="Times New Roman CYR" w:cs="Times New Roman CYR"/>
          <w:color w:val="auto"/>
          <w:lang w:eastAsia="ar-SA"/>
        </w:rPr>
        <w:t>вопросам градостроительной</w:t>
      </w:r>
      <w:r w:rsidRPr="00765079">
        <w:rPr>
          <w:rFonts w:ascii="Times New Roman CYR" w:hAnsi="Times New Roman CYR" w:cs="Times New Roman CYR"/>
          <w:color w:val="auto"/>
          <w:lang w:eastAsia="ar-SA"/>
        </w:rPr>
        <w:t xml:space="preserve"> деятельности</w:t>
      </w:r>
      <w:r w:rsidRPr="00765079">
        <w:rPr>
          <w:rFonts w:ascii="Times New Roman CYR" w:eastAsia="Times New Roman CYR" w:hAnsi="Times New Roman CYR" w:cs="Times New Roman CYR"/>
          <w:color w:val="auto"/>
          <w:lang w:eastAsia="ar-SA"/>
        </w:rPr>
        <w:t>.</w:t>
      </w:r>
    </w:p>
    <w:p w:rsidR="00402D94"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п</w:t>
      </w:r>
      <w:r w:rsidR="00402D94" w:rsidRPr="00765079">
        <w:rPr>
          <w:rFonts w:ascii="Times New Roman CYR" w:eastAsia="Times New Roman CYR" w:hAnsi="Times New Roman CYR" w:cs="Times New Roman CYR"/>
          <w:color w:val="auto"/>
          <w:lang w:eastAsia="ar-SA"/>
        </w:rPr>
        <w:t xml:space="preserve">роводятся в следующих случаях: </w:t>
      </w:r>
    </w:p>
    <w:p w:rsidR="00FB43D3" w:rsidRPr="00765079"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Г</w:t>
      </w:r>
      <w:r w:rsidR="00FB43D3" w:rsidRPr="00765079">
        <w:rPr>
          <w:rFonts w:ascii="Times New Roman CYR" w:hAnsi="Times New Roman CYR" w:cs="Times New Roman CYR"/>
          <w:color w:val="auto"/>
          <w:lang w:eastAsia="ar-SA"/>
        </w:rPr>
        <w:t xml:space="preserve">енерального плана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том числе проекту Г</w:t>
      </w:r>
      <w:r w:rsidR="00FB43D3" w:rsidRPr="00765079">
        <w:rPr>
          <w:color w:val="auto"/>
        </w:rPr>
        <w:t xml:space="preserve">енерального плана населенного </w:t>
      </w:r>
      <w:r w:rsidRPr="00765079">
        <w:rPr>
          <w:color w:val="auto"/>
        </w:rPr>
        <w:t>пункта) и внесения изменений в Г</w:t>
      </w:r>
      <w:r w:rsidR="00FB43D3" w:rsidRPr="00765079">
        <w:rPr>
          <w:color w:val="auto"/>
        </w:rPr>
        <w:t xml:space="preserve">енеральный план </w:t>
      </w:r>
      <w:r w:rsidR="00082AD8" w:rsidRPr="00765079">
        <w:rPr>
          <w:color w:val="auto"/>
        </w:rPr>
        <w:t>Поводимовского</w:t>
      </w:r>
      <w:r w:rsidR="00133567" w:rsidRPr="00765079">
        <w:rPr>
          <w:color w:val="auto"/>
        </w:rPr>
        <w:t xml:space="preserve"> сельского поселения</w:t>
      </w:r>
      <w:r w:rsidR="00FB43D3"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проекту Правил </w:t>
      </w:r>
      <w:r w:rsidRPr="00765079">
        <w:rPr>
          <w:color w:val="auto"/>
        </w:rPr>
        <w:t>ивнесения изменений в Правила</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документации по планировке территорий –</w:t>
      </w:r>
      <w:r w:rsidRPr="00765079">
        <w:rPr>
          <w:color w:val="auto"/>
        </w:rPr>
        <w:t>проектам планировки территорий и проектам межевания территорий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color w:val="auto"/>
        </w:rPr>
        <w:t>- установления (прекращения) публичных сервитутов</w:t>
      </w:r>
      <w:r w:rsidRPr="00765079">
        <w:rPr>
          <w:color w:val="auto"/>
          <w:sz w:val="28"/>
          <w:szCs w:val="28"/>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проводимых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составляет:</w:t>
      </w:r>
    </w:p>
    <w:p w:rsidR="00FB43D3" w:rsidRPr="00765079" w:rsidRDefault="00FB43D3" w:rsidP="00402D94">
      <w:pPr>
        <w:pStyle w:val="ac"/>
        <w:tabs>
          <w:tab w:val="left" w:pos="993"/>
        </w:tabs>
        <w:suppressAutoHyphens/>
        <w:autoSpaceDE w:val="0"/>
        <w:ind w:left="0" w:firstLine="709"/>
        <w:jc w:val="both"/>
        <w:rPr>
          <w:color w:val="auto"/>
          <w:lang w:eastAsia="ar-SA"/>
        </w:rPr>
      </w:pPr>
      <w:r w:rsidRPr="00765079">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765079">
        <w:rPr>
          <w:color w:val="auto"/>
        </w:rPr>
        <w:t xml:space="preserve">не менее одного месяца и более трех месяцев 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 времени и месте их проведения до дня опубликования заключения о результатах публичных слушаний;</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765079">
        <w:rPr>
          <w:rFonts w:ascii="Times New Roman CYR" w:hAnsi="Times New Roman CYR" w:cs="Times New Roman CYR"/>
          <w:color w:val="auto"/>
          <w:lang w:eastAsia="ar-SA"/>
        </w:rPr>
        <w:t xml:space="preserve"> Правил</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765079">
        <w:rPr>
          <w:rFonts w:ascii="Times New Roman CYR" w:hAnsi="Times New Roman CYR" w:cs="Times New Roman CYR"/>
          <w:color w:val="auto"/>
          <w:lang w:eastAsia="ar-SA"/>
        </w:rPr>
        <w:t>конкретной территориальной</w:t>
      </w:r>
      <w:r w:rsidRPr="00765079">
        <w:rPr>
          <w:rFonts w:ascii="Times New Roman CYR" w:hAnsi="Times New Roman CYR" w:cs="Times New Roman CYR"/>
          <w:color w:val="auto"/>
          <w:lang w:eastAsia="ar-SA"/>
        </w:rPr>
        <w:t xml:space="preserve"> зоны - не более чем о</w:t>
      </w:r>
      <w:r w:rsidR="00B57306" w:rsidRPr="00765079">
        <w:rPr>
          <w:rFonts w:ascii="Times New Roman CYR" w:hAnsi="Times New Roman CYR" w:cs="Times New Roman CYR"/>
          <w:color w:val="auto"/>
          <w:lang w:eastAsia="ar-SA"/>
        </w:rPr>
        <w:t>дин месяц со дня опубликования П</w:t>
      </w:r>
      <w:r w:rsidRPr="00765079">
        <w:rPr>
          <w:rFonts w:ascii="Times New Roman CYR" w:hAnsi="Times New Roman CYR" w:cs="Times New Roman CYR"/>
          <w:color w:val="auto"/>
          <w:lang w:eastAsia="ar-SA"/>
        </w:rPr>
        <w:t>роекта;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B57306"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w:t>
      </w:r>
      <w:r w:rsidRPr="00765079">
        <w:rPr>
          <w:rFonts w:ascii="Times New Roman CYR" w:hAnsi="Times New Roman CYR" w:cs="Times New Roman CYR"/>
          <w:color w:val="auto"/>
          <w:lang w:eastAsia="ar-SA"/>
        </w:rPr>
        <w:lastRenderedPageBreak/>
        <w:t xml:space="preserve">более одного месяца </w:t>
      </w:r>
      <w:r w:rsidR="00F200B7"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765079">
        <w:rPr>
          <w:color w:val="auto"/>
        </w:rPr>
        <w:t xml:space="preserve">со дня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765079">
        <w:rPr>
          <w:rFonts w:ascii="Times New Roman CYR" w:hAnsi="Times New Roman CYR" w:cs="Times New Roman CYR"/>
          <w:color w:val="auto"/>
          <w:lang w:eastAsia="ar-SA"/>
        </w:rPr>
        <w:t>- публикации в местных газетах;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объявления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17FD" w:rsidRPr="00765079">
        <w:rPr>
          <w:rFonts w:ascii="Times New Roman CYR" w:hAnsi="Times New Roman CYR" w:cs="Times New Roman CYR"/>
          <w:color w:val="auto"/>
          <w:lang w:eastAsia="ar-SA"/>
        </w:rPr>
        <w:t xml:space="preserve"> в сети </w:t>
      </w:r>
      <w:r w:rsidR="000B1B00" w:rsidRPr="00765079">
        <w:rPr>
          <w:rFonts w:ascii="Times New Roman CYR" w:hAnsi="Times New Roman CYR" w:cs="Times New Roman CYR"/>
          <w:color w:val="auto"/>
          <w:lang w:eastAsia="ar-SA"/>
        </w:rPr>
        <w:t>«Интернет»</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Оповещение должно содержать:</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тему обсуждаемого вопроса;</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дата, время, </w:t>
      </w:r>
      <w:r w:rsidR="00CC17FD" w:rsidRPr="00765079">
        <w:rPr>
          <w:rFonts w:ascii="Times New Roman CYR" w:eastAsia="Times New Roman CYR" w:hAnsi="Times New Roman CYR" w:cs="Times New Roman CYR"/>
          <w:color w:val="auto"/>
          <w:lang w:eastAsia="ar-SA"/>
        </w:rPr>
        <w:t>и место проведения</w:t>
      </w:r>
      <w:r w:rsidRPr="00765079">
        <w:rPr>
          <w:rFonts w:ascii="Times New Roman CYR" w:eastAsia="Times New Roman CYR" w:hAnsi="Times New Roman CYR" w:cs="Times New Roman CYR"/>
          <w:color w:val="auto"/>
          <w:lang w:eastAsia="ar-SA"/>
        </w:rPr>
        <w:t xml:space="preserve">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По результатам публичных слушаний готовятся</w:t>
      </w:r>
      <w:r w:rsidR="00F200B7" w:rsidRPr="00765079">
        <w:rPr>
          <w:rFonts w:ascii="Times New Roman CYR" w:eastAsia="Times New Roman CYR" w:hAnsi="Times New Roman CYR" w:cs="Times New Roman CYR"/>
          <w:color w:val="auto"/>
          <w:lang w:eastAsia="ar-SA"/>
        </w:rPr>
        <w:t xml:space="preserve"> протоколы публичных слушаний и </w:t>
      </w:r>
      <w:r w:rsidRPr="00765079">
        <w:rPr>
          <w:rFonts w:ascii="Times New Roman CYR" w:eastAsia="Times New Roman CYR" w:hAnsi="Times New Roman CYR" w:cs="Times New Roman CYR"/>
          <w:color w:val="auto"/>
          <w:lang w:eastAsia="ar-SA"/>
        </w:rPr>
        <w:t xml:space="preserve"> заключения</w:t>
      </w:r>
      <w:r w:rsidR="00F200B7" w:rsidRPr="00765079">
        <w:rPr>
          <w:rFonts w:ascii="Times New Roman CYR" w:eastAsia="Times New Roman CYR" w:hAnsi="Times New Roman CYR" w:cs="Times New Roman CYR"/>
          <w:color w:val="auto"/>
          <w:lang w:eastAsia="ar-SA"/>
        </w:rPr>
        <w:t xml:space="preserve"> о результатах таких публичных слушаний</w:t>
      </w:r>
      <w:r w:rsidRPr="00765079">
        <w:rPr>
          <w:rFonts w:ascii="Times New Roman CYR" w:eastAsia="Times New Roman CYR" w:hAnsi="Times New Roman CYR" w:cs="Times New Roman CYR"/>
          <w:color w:val="auto"/>
          <w:lang w:eastAsia="ar-SA"/>
        </w:rPr>
        <w:t xml:space="preserve">, которые направляются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в </w:t>
      </w:r>
      <w:r w:rsidR="00CC17FD" w:rsidRPr="00765079">
        <w:rPr>
          <w:rFonts w:ascii="Times New Roman CYR" w:eastAsia="Times New Roman CYR" w:hAnsi="Times New Roman CYR" w:cs="Times New Roman CYR"/>
          <w:color w:val="auto"/>
          <w:lang w:eastAsia="ar-SA"/>
        </w:rPr>
        <w:t xml:space="preserve">сети </w:t>
      </w:r>
      <w:r w:rsidR="000B1B00" w:rsidRPr="00765079">
        <w:rPr>
          <w:rFonts w:ascii="Times New Roman CYR" w:eastAsia="Times New Roman CYR" w:hAnsi="Times New Roman CYR" w:cs="Times New Roman CYR"/>
          <w:color w:val="auto"/>
          <w:lang w:eastAsia="ar-SA"/>
        </w:rPr>
        <w:t>«Интернет»</w:t>
      </w:r>
      <w:r w:rsidR="00CC17FD" w:rsidRPr="00765079">
        <w:rPr>
          <w:color w:val="auto"/>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765079">
        <w:rPr>
          <w:color w:val="auto"/>
        </w:rPr>
        <w:t>бличного сервитута.</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8"/>
      <w:r w:rsidRPr="00765079">
        <w:rPr>
          <w:color w:val="auto"/>
          <w:sz w:val="24"/>
          <w:szCs w:val="24"/>
        </w:rPr>
        <w:t>Статья</w:t>
      </w:r>
      <w:r w:rsidR="00F819AA" w:rsidRPr="00765079">
        <w:rPr>
          <w:color w:val="auto"/>
          <w:sz w:val="24"/>
          <w:szCs w:val="24"/>
        </w:rPr>
        <w:t xml:space="preserve"> 22</w:t>
      </w:r>
      <w:r w:rsidRPr="00765079">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65"/>
    </w:p>
    <w:p w:rsidR="00CC6ADF" w:rsidRPr="00765079"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Вопросы о предоставлении разрешения на условно разрешенный вид использования и разрешения </w:t>
      </w:r>
      <w:r w:rsidRPr="00765079">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765079">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765079">
        <w:rPr>
          <w:rFonts w:eastAsia="Times New Roman CYR"/>
          <w:color w:val="auto"/>
        </w:rPr>
        <w:t>Республики Мордовия</w:t>
      </w:r>
      <w:r w:rsidRPr="00765079">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765079">
        <w:rPr>
          <w:color w:val="auto"/>
        </w:rPr>
        <w:t>тельства, вправе представить в к</w:t>
      </w:r>
      <w:r w:rsidRPr="00765079">
        <w:rPr>
          <w:color w:val="auto"/>
        </w:rPr>
        <w:t>омиссию свои предложения и замечания, касающиеся указанного вопроса, для включения их в протокол публичных слушаний.</w:t>
      </w: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765079">
        <w:rPr>
          <w:rFonts w:eastAsia="Times New Roman CYR"/>
          <w:color w:val="auto"/>
        </w:rPr>
        <w:t>в статье 21</w:t>
      </w:r>
      <w:r w:rsidRPr="00765079">
        <w:rPr>
          <w:rFonts w:eastAsia="Times New Roman CYR"/>
          <w:color w:val="auto"/>
        </w:rPr>
        <w:t xml:space="preserve"> настоящих Правил. </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rFonts w:eastAsia="Times New Roman CYR"/>
          <w:color w:val="auto"/>
        </w:rPr>
        <w:t xml:space="preserve"> в сети </w:t>
      </w:r>
      <w:r w:rsidR="000B1B00" w:rsidRPr="00765079">
        <w:rPr>
          <w:rFonts w:eastAsia="Times New Roman CYR"/>
          <w:color w:val="auto"/>
        </w:rPr>
        <w:t>«Интернет»</w:t>
      </w:r>
      <w:r w:rsidRPr="00765079">
        <w:rPr>
          <w:color w:val="auto"/>
        </w:rPr>
        <w:t>.</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6" w:name="_Toc478897359"/>
      <w:r w:rsidRPr="00765079">
        <w:rPr>
          <w:color w:val="auto"/>
          <w:sz w:val="24"/>
          <w:szCs w:val="24"/>
        </w:rPr>
        <w:t>Статья</w:t>
      </w:r>
      <w:r w:rsidR="00F819AA" w:rsidRPr="00765079">
        <w:rPr>
          <w:color w:val="auto"/>
          <w:sz w:val="24"/>
          <w:szCs w:val="24"/>
        </w:rPr>
        <w:t xml:space="preserve"> 23</w:t>
      </w:r>
      <w:r w:rsidRPr="00765079">
        <w:rPr>
          <w:color w:val="auto"/>
          <w:sz w:val="24"/>
          <w:szCs w:val="24"/>
        </w:rPr>
        <w:t>. Особенности проведения публичных слушаний по обсуждению документации по планировке территории</w:t>
      </w:r>
      <w:bookmarkEnd w:id="66"/>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 xml:space="preserve">Публичные слушания организует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Правом обсуждения документации по планировке территории на публичных слушаниях обладают лица:</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xml:space="preserve">- иные лица, законные интересы </w:t>
      </w:r>
      <w:r w:rsidR="00CC6ADF" w:rsidRPr="00765079">
        <w:rPr>
          <w:rFonts w:eastAsia="Times New Roman CYR"/>
          <w:color w:val="auto"/>
        </w:rPr>
        <w:t>которых могут</w:t>
      </w:r>
      <w:r w:rsidRPr="00765079">
        <w:rPr>
          <w:rFonts w:eastAsia="Times New Roman CYR"/>
          <w:color w:val="auto"/>
        </w:rPr>
        <w:t xml:space="preserve"> быть нарушены в свя</w:t>
      </w:r>
      <w:r w:rsidR="00CC6ADF" w:rsidRPr="00765079">
        <w:rPr>
          <w:rFonts w:eastAsia="Times New Roman CYR"/>
          <w:color w:val="auto"/>
        </w:rPr>
        <w:t>зи с реализацией таких проектов</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В оповещении о проведении публичных слушаний указываются:</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проведения публичных слушаний, телефон лица ответственного за их проведение;</w:t>
      </w:r>
    </w:p>
    <w:p w:rsidR="00CC17FD"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предварительного ознакомления с документацией по планировке территории.</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765079">
        <w:rPr>
          <w:color w:val="auto"/>
        </w:rPr>
        <w:t xml:space="preserve">в статье 21 </w:t>
      </w:r>
      <w:r w:rsidRPr="00765079">
        <w:rPr>
          <w:color w:val="auto"/>
        </w:rPr>
        <w:t xml:space="preserve">настоящих Правил. </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color w:val="auto"/>
        </w:rPr>
        <w:t xml:space="preserve">Участники публичных слушаний по проекту планировки территории и проекту межевания территории вправе представить </w:t>
      </w:r>
      <w:r w:rsidRPr="00765079">
        <w:rPr>
          <w:rFonts w:eastAsia="Times New Roman CYR"/>
          <w:color w:val="auto"/>
        </w:rPr>
        <w:t xml:space="preserve">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color w:val="auto"/>
        </w:rPr>
        <w:t xml:space="preserve">в сети </w:t>
      </w:r>
      <w:r w:rsidR="000B1B00" w:rsidRPr="00765079">
        <w:rPr>
          <w:color w:val="auto"/>
        </w:rPr>
        <w:t>«Интернет»</w:t>
      </w:r>
      <w:r w:rsidRPr="00765079">
        <w:rPr>
          <w:color w:val="auto"/>
        </w:rPr>
        <w:t>.</w:t>
      </w:r>
    </w:p>
    <w:p w:rsidR="00402D94" w:rsidRPr="00765079" w:rsidRDefault="00402D94"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направляет соответственно </w:t>
      </w:r>
      <w:r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w:t>
      </w:r>
      <w:r w:rsidRPr="00765079">
        <w:rPr>
          <w:color w:val="auto"/>
        </w:rPr>
        <w:lastRenderedPageBreak/>
        <w:t>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765079" w:rsidRDefault="0063139D"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на доработку с учетом указанных протокола и заключения.</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765079" w:rsidRDefault="00CC17FD" w:rsidP="00CC6ADF">
      <w:pPr>
        <w:tabs>
          <w:tab w:val="right" w:pos="1134"/>
        </w:tabs>
        <w:ind w:right="-1" w:firstLine="709"/>
        <w:jc w:val="both"/>
        <w:rPr>
          <w:color w:val="auto"/>
          <w:kern w:val="28"/>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FB43D3" w:rsidRPr="00765079"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67" w:name="_Toc478897360"/>
      <w:r w:rsidRPr="00765079">
        <w:rPr>
          <w:color w:val="auto"/>
          <w:sz w:val="24"/>
          <w:szCs w:val="24"/>
        </w:rPr>
        <w:lastRenderedPageBreak/>
        <w:t>ГЛАВА 6</w:t>
      </w:r>
      <w:r w:rsidR="00FB43D3" w:rsidRPr="00765079">
        <w:rPr>
          <w:color w:val="auto"/>
          <w:sz w:val="24"/>
          <w:szCs w:val="24"/>
        </w:rPr>
        <w:t>. ПОЛОЖЕНИЕ О ВНЕСЕНИИ ИЗМЕНЕНИЙ В ПРАВИЛА ЗЕМЛЕПОЛЬЗОВАНИЯ И ЗАСТРОЙКИ</w:t>
      </w:r>
      <w:bookmarkEnd w:id="67"/>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_Toc478897361"/>
      <w:r w:rsidRPr="00765079">
        <w:rPr>
          <w:color w:val="auto"/>
          <w:sz w:val="24"/>
          <w:szCs w:val="24"/>
        </w:rPr>
        <w:t>Статья 24</w:t>
      </w:r>
      <w:r w:rsidR="00FB43D3" w:rsidRPr="00765079">
        <w:rPr>
          <w:color w:val="auto"/>
          <w:sz w:val="24"/>
          <w:szCs w:val="24"/>
        </w:rPr>
        <w:t xml:space="preserve">. </w:t>
      </w:r>
      <w:r w:rsidR="00CC6ADF" w:rsidRPr="00765079">
        <w:rPr>
          <w:color w:val="auto"/>
          <w:sz w:val="24"/>
          <w:szCs w:val="24"/>
        </w:rPr>
        <w:t>Основание для внесения изменений в Правила землепользования и застройки</w:t>
      </w:r>
      <w:bookmarkEnd w:id="68"/>
    </w:p>
    <w:p w:rsidR="00FB43D3" w:rsidRPr="00765079" w:rsidRDefault="00FB43D3" w:rsidP="009922B7">
      <w:pPr>
        <w:rPr>
          <w:color w:val="auto"/>
        </w:rPr>
      </w:pPr>
    </w:p>
    <w:p w:rsidR="00CC6ADF" w:rsidRPr="00765079" w:rsidRDefault="00CC6ADF" w:rsidP="009922B7">
      <w:pPr>
        <w:ind w:firstLine="709"/>
        <w:jc w:val="both"/>
        <w:rPr>
          <w:color w:val="auto"/>
        </w:rPr>
      </w:pPr>
      <w:r w:rsidRPr="00765079">
        <w:rPr>
          <w:color w:val="auto"/>
        </w:rPr>
        <w:t>1. Внесение изменений в правила землепользования и застройки осуществляется в порядке</w:t>
      </w:r>
      <w:r w:rsidR="00402D94" w:rsidRPr="00765079">
        <w:rPr>
          <w:color w:val="auto"/>
        </w:rPr>
        <w:t xml:space="preserve">, предусмотренном </w:t>
      </w:r>
      <w:r w:rsidR="006835F5" w:rsidRPr="00765079">
        <w:rPr>
          <w:color w:val="auto"/>
        </w:rPr>
        <w:t>статьей</w:t>
      </w:r>
      <w:r w:rsidR="00402D94" w:rsidRPr="00765079">
        <w:rPr>
          <w:color w:val="auto"/>
        </w:rPr>
        <w:t xml:space="preserve"> 33 </w:t>
      </w:r>
      <w:r w:rsidRPr="00765079">
        <w:rPr>
          <w:color w:val="auto"/>
        </w:rPr>
        <w:t xml:space="preserve">Градостроительного кодекса </w:t>
      </w:r>
      <w:r w:rsidRPr="00765079">
        <w:rPr>
          <w:rFonts w:eastAsia="Times New Roman CYR"/>
          <w:color w:val="auto"/>
        </w:rPr>
        <w:t>Российской Федерации</w:t>
      </w:r>
      <w:r w:rsidRPr="00765079">
        <w:rPr>
          <w:color w:val="auto"/>
        </w:rPr>
        <w:t xml:space="preserve"> и статьей </w:t>
      </w:r>
      <w:r w:rsidR="00C54C75" w:rsidRPr="00765079">
        <w:rPr>
          <w:color w:val="auto"/>
        </w:rPr>
        <w:t>25</w:t>
      </w:r>
      <w:r w:rsidRPr="00765079">
        <w:rPr>
          <w:color w:val="auto"/>
        </w:rPr>
        <w:t xml:space="preserve"> настоящих Правил.</w:t>
      </w:r>
    </w:p>
    <w:p w:rsidR="00CC6ADF" w:rsidRPr="00765079" w:rsidRDefault="00CC6ADF" w:rsidP="009922B7">
      <w:pPr>
        <w:ind w:firstLine="709"/>
        <w:jc w:val="both"/>
        <w:rPr>
          <w:color w:val="auto"/>
        </w:rPr>
      </w:pPr>
      <w:r w:rsidRPr="00765079">
        <w:rPr>
          <w:color w:val="auto"/>
        </w:rPr>
        <w:t xml:space="preserve">2. Основаниями для рассмотрения вопроса о внесении изменений в Правила </w:t>
      </w:r>
      <w:r w:rsidR="00604F90" w:rsidRPr="00765079">
        <w:rPr>
          <w:color w:val="auto"/>
        </w:rPr>
        <w:t xml:space="preserve">землепользования и застройки </w:t>
      </w:r>
      <w:r w:rsidRPr="00765079">
        <w:rPr>
          <w:color w:val="auto"/>
        </w:rPr>
        <w:t>являются:</w:t>
      </w:r>
    </w:p>
    <w:p w:rsidR="00CC6ADF" w:rsidRPr="00765079" w:rsidRDefault="00CC6ADF" w:rsidP="009922B7">
      <w:pPr>
        <w:ind w:firstLine="709"/>
        <w:jc w:val="both"/>
        <w:rPr>
          <w:color w:val="auto"/>
        </w:rPr>
      </w:pPr>
      <w:r w:rsidRPr="00765079">
        <w:rPr>
          <w:color w:val="auto"/>
        </w:rPr>
        <w:t xml:space="preserve">1) несоответствие Правил генеральному плану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схеме территориального планирования </w:t>
      </w:r>
      <w:r w:rsidR="00133567" w:rsidRPr="00765079">
        <w:rPr>
          <w:color w:val="auto"/>
        </w:rPr>
        <w:t>Дубенского муниципального района</w:t>
      </w:r>
      <w:r w:rsidRPr="00765079">
        <w:rPr>
          <w:color w:val="auto"/>
        </w:rPr>
        <w:t xml:space="preserve">, возникшее в результате внесения </w:t>
      </w:r>
      <w:r w:rsidR="00604F90" w:rsidRPr="00765079">
        <w:rPr>
          <w:color w:val="auto"/>
        </w:rPr>
        <w:t>в такой генеральный план</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или схему территориального планирования </w:t>
      </w:r>
      <w:r w:rsidR="00133567" w:rsidRPr="00765079">
        <w:rPr>
          <w:color w:val="auto"/>
        </w:rPr>
        <w:t>Дубенского муниципального района</w:t>
      </w:r>
      <w:r w:rsidR="00DE5378">
        <w:rPr>
          <w:color w:val="auto"/>
        </w:rPr>
        <w:t xml:space="preserve"> </w:t>
      </w:r>
      <w:r w:rsidRPr="00765079">
        <w:rPr>
          <w:color w:val="auto"/>
        </w:rPr>
        <w:t>изменений;</w:t>
      </w:r>
    </w:p>
    <w:p w:rsidR="00CC6ADF" w:rsidRPr="00765079" w:rsidRDefault="00CC6ADF" w:rsidP="009922B7">
      <w:pPr>
        <w:ind w:firstLine="709"/>
        <w:jc w:val="both"/>
        <w:rPr>
          <w:color w:val="auto"/>
        </w:rPr>
      </w:pPr>
      <w:r w:rsidRPr="00765079">
        <w:rPr>
          <w:color w:val="auto"/>
        </w:rPr>
        <w:t>2) поступление предложений об изменении границ территориальных зон, изменении градостроительных регламентов.</w:t>
      </w:r>
      <w:bookmarkStart w:id="69" w:name="p999"/>
      <w:bookmarkEnd w:id="69"/>
    </w:p>
    <w:p w:rsidR="00FB43D3" w:rsidRPr="00765079" w:rsidRDefault="00FB43D3" w:rsidP="00604F90">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0" w:name="_Toc478897362"/>
      <w:r w:rsidRPr="00765079">
        <w:rPr>
          <w:color w:val="auto"/>
          <w:sz w:val="24"/>
          <w:szCs w:val="24"/>
        </w:rPr>
        <w:t>Статья 25</w:t>
      </w:r>
      <w:r w:rsidR="006835F5" w:rsidRPr="00765079">
        <w:rPr>
          <w:color w:val="auto"/>
          <w:sz w:val="24"/>
          <w:szCs w:val="24"/>
        </w:rPr>
        <w:t>. Порядок внесения изменений в п</w:t>
      </w:r>
      <w:r w:rsidR="00604F90" w:rsidRPr="00765079">
        <w:rPr>
          <w:color w:val="auto"/>
          <w:sz w:val="24"/>
          <w:szCs w:val="24"/>
        </w:rPr>
        <w:t>равила землепользования и застройки</w:t>
      </w:r>
      <w:bookmarkEnd w:id="70"/>
    </w:p>
    <w:p w:rsidR="00FB43D3" w:rsidRPr="00765079" w:rsidRDefault="00FB43D3" w:rsidP="00604F90">
      <w:pPr>
        <w:tabs>
          <w:tab w:val="right" w:pos="1134"/>
        </w:tabs>
        <w:ind w:firstLine="709"/>
        <w:jc w:val="both"/>
        <w:rPr>
          <w:color w:val="auto"/>
        </w:rPr>
      </w:pP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В соответствии с п. 3 статьи 33 Градостроительного кодекса </w:t>
      </w:r>
      <w:r w:rsidRPr="00765079">
        <w:rPr>
          <w:rFonts w:eastAsia="Times New Roman CYR"/>
          <w:color w:val="auto"/>
        </w:rPr>
        <w:t>Российской Федерации</w:t>
      </w:r>
      <w:r w:rsidRPr="00765079">
        <w:rPr>
          <w:color w:val="auto"/>
        </w:rPr>
        <w:t>, пред</w:t>
      </w:r>
      <w:r w:rsidR="006835F5" w:rsidRPr="00765079">
        <w:rPr>
          <w:color w:val="auto"/>
        </w:rPr>
        <w:t>ложения о внесении изменений в п</w:t>
      </w:r>
      <w:r w:rsidRPr="00765079">
        <w:rPr>
          <w:color w:val="auto"/>
        </w:rPr>
        <w:t xml:space="preserve">равила </w:t>
      </w:r>
      <w:r w:rsidR="006835F5" w:rsidRPr="00765079">
        <w:rPr>
          <w:color w:val="auto"/>
        </w:rPr>
        <w:t>землепользования и застройки в к</w:t>
      </w:r>
      <w:r w:rsidRPr="00765079">
        <w:rPr>
          <w:color w:val="auto"/>
        </w:rPr>
        <w:t>омиссию направляются: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исполнительной власти </w:t>
      </w:r>
      <w:r w:rsidR="00722EF9" w:rsidRPr="00765079">
        <w:rPr>
          <w:color w:val="auto"/>
        </w:rPr>
        <w:t>Республики Мордовия</w:t>
      </w:r>
      <w:r w:rsidR="006835F5" w:rsidRPr="00765079">
        <w:rPr>
          <w:color w:val="auto"/>
        </w:rPr>
        <w:t xml:space="preserve"> в случаях, если п</w:t>
      </w:r>
      <w:r w:rsidRPr="00765079">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местного самоуправления </w:t>
      </w:r>
      <w:r w:rsidR="00133567" w:rsidRPr="00765079">
        <w:rPr>
          <w:color w:val="auto"/>
        </w:rPr>
        <w:t>Дубенского муниципального района</w:t>
      </w:r>
      <w:r w:rsidRPr="00765079">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если правилами землепользования и застройки не обеспечена в соответствии с </w:t>
      </w:r>
      <w:hyperlink w:anchor="sub_31031" w:history="1">
        <w:r w:rsidRPr="00765079">
          <w:rPr>
            <w:rStyle w:val="af6"/>
            <w:color w:val="auto"/>
          </w:rPr>
          <w:t>частью 3.1 статьи 31</w:t>
        </w:r>
      </w:hyperlink>
      <w:r w:rsidRPr="00765079">
        <w:rPr>
          <w:color w:val="auto"/>
        </w:rPr>
        <w:t xml:space="preserve"> Градостроительного кодекса Российской Федерации возможность размещения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765079">
        <w:rPr>
          <w:color w:val="auto"/>
        </w:rPr>
        <w:t>Республики Мордовия</w:t>
      </w:r>
      <w:r w:rsidRPr="00765079">
        <w:rPr>
          <w:color w:val="auto"/>
        </w:rPr>
        <w:t xml:space="preserve">, уполномоченный орган местного самоуправления </w:t>
      </w:r>
      <w:r w:rsidR="00133567" w:rsidRPr="00765079">
        <w:rPr>
          <w:color w:val="auto"/>
        </w:rPr>
        <w:t>Дубенского муниципального района</w:t>
      </w:r>
      <w:r w:rsidRPr="00765079">
        <w:rPr>
          <w:color w:val="auto"/>
        </w:rPr>
        <w:t xml:space="preserve"> направляют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предусмотренном </w:t>
      </w:r>
      <w:hyperlink w:anchor="sub_3331" w:history="1">
        <w:r w:rsidRPr="00765079">
          <w:rPr>
            <w:rStyle w:val="af6"/>
            <w:color w:val="auto"/>
          </w:rPr>
          <w:t>частью 3.1</w:t>
        </w:r>
      </w:hyperlink>
      <w:r w:rsidR="006835F5" w:rsidRPr="00765079">
        <w:rPr>
          <w:color w:val="auto"/>
        </w:rPr>
        <w:t>Градостроительного кодекса Российской Федерации</w:t>
      </w: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765079">
        <w:rPr>
          <w:color w:val="auto"/>
        </w:rPr>
        <w:t>2</w:t>
      </w:r>
      <w:r w:rsidRPr="00765079">
        <w:rPr>
          <w:color w:val="auto"/>
        </w:rPr>
        <w:t xml:space="preserve"> настоящей статьи требования.</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lastRenderedPageBreak/>
        <w:t xml:space="preserve">В целях внесения изменений в правила землепользования и застройки в случае, предусмотренном </w:t>
      </w:r>
      <w:hyperlink w:anchor="sub_3331" w:history="1">
        <w:r w:rsidRPr="00765079">
          <w:rPr>
            <w:rStyle w:val="af6"/>
            <w:color w:val="auto"/>
          </w:rPr>
          <w:t xml:space="preserve">частью </w:t>
        </w:r>
        <w:r w:rsidR="006835F5" w:rsidRPr="00765079">
          <w:rPr>
            <w:rStyle w:val="af6"/>
            <w:color w:val="auto"/>
          </w:rPr>
          <w:t>2</w:t>
        </w:r>
      </w:hyperlink>
      <w:r w:rsidRPr="00765079">
        <w:rPr>
          <w:color w:val="auto"/>
        </w:rPr>
        <w:t xml:space="preserve"> настоящей статьи, проведение публичных слушаний не требуется.</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1" w:name="sub_3305"/>
      <w:r w:rsidRPr="00765079">
        <w:rPr>
          <w:color w:val="auto"/>
        </w:rPr>
        <w:t>ном разделом 4 настоящих Правил.</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В случае принятия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1"/>
    </w:p>
    <w:p w:rsidR="006835F5" w:rsidRPr="00765079" w:rsidRDefault="006A71AE" w:rsidP="00F345B6">
      <w:pPr>
        <w:pStyle w:val="ac"/>
        <w:numPr>
          <w:ilvl w:val="0"/>
          <w:numId w:val="16"/>
        </w:numPr>
        <w:tabs>
          <w:tab w:val="right" w:pos="993"/>
        </w:tabs>
        <w:ind w:left="0" w:firstLine="709"/>
        <w:jc w:val="both"/>
        <w:rPr>
          <w:color w:val="auto"/>
        </w:rPr>
      </w:pPr>
      <w:r w:rsidRPr="00765079">
        <w:rPr>
          <w:color w:val="auto"/>
          <w:lang w:bidi="ar-SA"/>
        </w:rPr>
        <w:t xml:space="preserve">Совет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04F90" w:rsidRPr="00765079">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00604F90" w:rsidRPr="00765079">
        <w:rPr>
          <w:color w:val="auto"/>
        </w:rPr>
        <w:t xml:space="preserve"> на доработку в соответствии с результатами публичных слушаний по указанному проекту.</w:t>
      </w: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сети </w:t>
      </w:r>
      <w:r w:rsidR="000B1B00" w:rsidRPr="00765079">
        <w:rPr>
          <w:color w:val="auto"/>
        </w:rPr>
        <w:t>«Интернет»</w:t>
      </w:r>
      <w:r w:rsidRPr="00765079">
        <w:rPr>
          <w:color w:val="auto"/>
        </w:rPr>
        <w:t>.</w:t>
      </w:r>
    </w:p>
    <w:p w:rsidR="00604F90" w:rsidRPr="00765079" w:rsidRDefault="00604F90" w:rsidP="009922B7">
      <w:pPr>
        <w:rPr>
          <w:color w:val="auto"/>
        </w:rPr>
      </w:pPr>
    </w:p>
    <w:p w:rsidR="008F3C9A" w:rsidRPr="00765079" w:rsidRDefault="008F3C9A"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Default="00604F90" w:rsidP="009922B7">
      <w:pPr>
        <w:rPr>
          <w:color w:val="auto"/>
        </w:rPr>
      </w:pPr>
    </w:p>
    <w:p w:rsidR="00DE5378" w:rsidRDefault="00DE5378" w:rsidP="009922B7">
      <w:pPr>
        <w:rPr>
          <w:color w:val="auto"/>
        </w:rPr>
      </w:pPr>
    </w:p>
    <w:p w:rsidR="00DE5378" w:rsidRDefault="00DE5378" w:rsidP="009922B7">
      <w:pPr>
        <w:rPr>
          <w:color w:val="auto"/>
        </w:rPr>
      </w:pPr>
    </w:p>
    <w:p w:rsidR="00DE5378" w:rsidRPr="00765079" w:rsidRDefault="00DE5378" w:rsidP="009922B7">
      <w:pPr>
        <w:rPr>
          <w:color w:val="auto"/>
        </w:rPr>
      </w:pPr>
    </w:p>
    <w:p w:rsidR="00604F90" w:rsidRPr="00765079"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2" w:name="_Toc478897363"/>
      <w:bookmarkStart w:id="73" w:name="bookmark11"/>
      <w:bookmarkEnd w:id="32"/>
      <w:r w:rsidRPr="00765079">
        <w:rPr>
          <w:color w:val="auto"/>
          <w:sz w:val="24"/>
          <w:szCs w:val="24"/>
        </w:rPr>
        <w:lastRenderedPageBreak/>
        <w:t>ГЛАВА 7</w:t>
      </w:r>
      <w:r w:rsidR="00604F90" w:rsidRPr="00765079">
        <w:rPr>
          <w:color w:val="auto"/>
          <w:sz w:val="24"/>
          <w:szCs w:val="24"/>
        </w:rPr>
        <w:t>. ПОЛОЖЕНИЕ О РЕГУЛИРОВАНИИ ИНЫХ ВОПРОСОВ ЗЕМЛЕПОЛЬЗОВАНИЯ И ЗАСТРОЙКИ</w:t>
      </w:r>
      <w:bookmarkEnd w:id="72"/>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4" w:name="_Toc478897364"/>
      <w:bookmarkStart w:id="75" w:name="bookmark29"/>
      <w:r w:rsidRPr="00765079">
        <w:rPr>
          <w:color w:val="auto"/>
          <w:sz w:val="24"/>
          <w:szCs w:val="24"/>
        </w:rPr>
        <w:t>Статья 26</w:t>
      </w:r>
      <w:r w:rsidR="00604F90" w:rsidRPr="00765079">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4"/>
    </w:p>
    <w:p w:rsidR="00604F90" w:rsidRPr="00765079" w:rsidRDefault="00604F90" w:rsidP="00604F90">
      <w:pPr>
        <w:tabs>
          <w:tab w:val="right" w:pos="993"/>
        </w:tabs>
        <w:ind w:firstLine="709"/>
        <w:jc w:val="both"/>
        <w:rPr>
          <w:color w:val="auto"/>
        </w:rPr>
      </w:pPr>
    </w:p>
    <w:p w:rsidR="00A76317" w:rsidRPr="00765079" w:rsidRDefault="00604F90"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765079">
        <w:rPr>
          <w:rFonts w:eastAsia="Times New Roman CYR"/>
          <w:color w:val="auto"/>
        </w:rPr>
        <w:t>м и земельным законодательством.</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765079">
        <w:rPr>
          <w:rFonts w:eastAsia="Times New Roman CYR"/>
          <w:color w:val="auto"/>
        </w:rPr>
        <w:t xml:space="preserve">определяется </w:t>
      </w:r>
      <w:r w:rsidR="006835F5" w:rsidRPr="00765079">
        <w:rPr>
          <w:rFonts w:eastAsia="Times New Roman CYR"/>
          <w:color w:val="auto"/>
        </w:rPr>
        <w:t>Земельным</w:t>
      </w:r>
      <w:r w:rsidR="00604F90" w:rsidRPr="00765079">
        <w:rPr>
          <w:rFonts w:eastAsia="Times New Roman CYR"/>
          <w:color w:val="auto"/>
        </w:rPr>
        <w:t xml:space="preserve"> кодексом Российской Федерации, законодательством о градостроительной деятельности </w:t>
      </w:r>
      <w:r w:rsidR="00722EF9" w:rsidRPr="00765079">
        <w:rPr>
          <w:rFonts w:eastAsia="Times New Roman CYR"/>
          <w:color w:val="auto"/>
        </w:rPr>
        <w:t>Республики Мордовия</w:t>
      </w:r>
      <w:r w:rsidR="00604F90" w:rsidRPr="00765079">
        <w:rPr>
          <w:rFonts w:eastAsia="Times New Roman CYR"/>
          <w:color w:val="auto"/>
        </w:rPr>
        <w:t xml:space="preserve">, и принимаемыми в соответствии с ними муниципальными правовыми актами. </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color w:val="auto"/>
        </w:rPr>
        <w:t xml:space="preserve">Порядок изъятия земельных участков, для муниципальных нужд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решения </w:t>
      </w:r>
      <w:r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8897365"/>
      <w:r w:rsidRPr="00765079">
        <w:rPr>
          <w:color w:val="auto"/>
          <w:sz w:val="24"/>
          <w:szCs w:val="24"/>
        </w:rPr>
        <w:t>Статья 27</w:t>
      </w:r>
      <w:r w:rsidR="00604F90" w:rsidRPr="00765079">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76"/>
    </w:p>
    <w:p w:rsidR="00604F90" w:rsidRPr="00765079" w:rsidRDefault="00604F90" w:rsidP="00604F90">
      <w:pPr>
        <w:tabs>
          <w:tab w:val="right" w:pos="993"/>
        </w:tabs>
        <w:ind w:firstLine="709"/>
        <w:jc w:val="both"/>
        <w:rPr>
          <w:color w:val="auto"/>
        </w:rPr>
      </w:pPr>
    </w:p>
    <w:p w:rsidR="00604F90"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765079">
        <w:rPr>
          <w:rFonts w:eastAsia="Times New Roman CYR"/>
          <w:color w:val="auto"/>
        </w:rPr>
        <w:t>Земельным кодексом Российской Федерации</w:t>
      </w:r>
      <w:r w:rsidRPr="00765079">
        <w:rPr>
          <w:rFonts w:eastAsia="Times New Roman CYR"/>
          <w:color w:val="auto"/>
        </w:rPr>
        <w:t>.</w:t>
      </w:r>
    </w:p>
    <w:p w:rsidR="00A76317"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765079">
        <w:rPr>
          <w:rFonts w:eastAsia="Times New Roman CYR"/>
          <w:color w:val="auto"/>
        </w:rPr>
        <w:t>Российской Федерации</w:t>
      </w:r>
      <w:r w:rsidRPr="00765079">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765079">
        <w:rPr>
          <w:color w:val="auto"/>
        </w:rPr>
        <w:t xml:space="preserve"> Резервирование земель может осуществляться также в отношении земельных участков, необходимых для целей недро</w:t>
      </w:r>
      <w:r w:rsidR="00DE5378">
        <w:rPr>
          <w:color w:val="auto"/>
        </w:rPr>
        <w:t xml:space="preserve"> </w:t>
      </w:r>
      <w:r w:rsidR="00A76317" w:rsidRPr="00765079">
        <w:rPr>
          <w:color w:val="auto"/>
        </w:rPr>
        <w:t>пользования.</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в соответствии с 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 на основании сведений государственного кадастра недвижимости и схемы резервируемых земель.</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765079">
        <w:rPr>
          <w:rFonts w:eastAsia="Times New Roman CYR"/>
          <w:color w:val="auto"/>
        </w:rPr>
        <w:t>Российской Федерации</w:t>
      </w:r>
      <w:r w:rsidRPr="00765079">
        <w:rPr>
          <w:color w:val="auto"/>
        </w:rPr>
        <w:t xml:space="preserve"> от 22.07.2008 № 561 </w:t>
      </w:r>
      <w:r w:rsidR="005B77AC" w:rsidRPr="00765079">
        <w:rPr>
          <w:color w:val="auto"/>
        </w:rPr>
        <w:t>«</w:t>
      </w:r>
      <w:r w:rsidRPr="00765079">
        <w:rPr>
          <w:color w:val="auto"/>
        </w:rPr>
        <w:t>О некоторых вопросах, связанных с резервированием земель для государственных или муниципальных нужд</w:t>
      </w:r>
      <w:r w:rsidR="005B77AC" w:rsidRPr="00765079">
        <w:rPr>
          <w:color w:val="auto"/>
        </w:rPr>
        <w:t>»</w:t>
      </w:r>
      <w:r w:rsidRPr="00765079">
        <w:rPr>
          <w:color w:val="auto"/>
        </w:rPr>
        <w:t>.</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Порядок оборота земельных участков, зарезервированных для муниципальных нужд</w:t>
      </w:r>
      <w:r w:rsidR="00DE5378">
        <w:rPr>
          <w:color w:val="auto"/>
        </w:rPr>
        <w:t xml:space="preserve">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w:t>
      </w:r>
      <w:r w:rsidR="00F96F0F" w:rsidRPr="00765079">
        <w:rPr>
          <w:color w:val="auto"/>
        </w:rPr>
        <w:t xml:space="preserve">решения </w:t>
      </w:r>
      <w:r w:rsidR="00F96F0F" w:rsidRPr="00765079">
        <w:rPr>
          <w:color w:val="auto"/>
          <w:lang w:bidi="ar-SA"/>
        </w:rPr>
        <w:t>Совета</w:t>
      </w:r>
      <w:r w:rsidR="006A71AE" w:rsidRPr="00765079">
        <w:rPr>
          <w:color w:val="auto"/>
          <w:lang w:bidi="ar-SA"/>
        </w:rPr>
        <w:t xml:space="preserve">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43709B" w:rsidRPr="00765079"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77" w:name="_Toc478897366"/>
      <w:r w:rsidRPr="00765079">
        <w:rPr>
          <w:color w:val="auto"/>
          <w:sz w:val="24"/>
          <w:szCs w:val="24"/>
        </w:rPr>
        <w:t>Статья 28</w:t>
      </w:r>
      <w:r w:rsidR="0043709B" w:rsidRPr="00765079">
        <w:rPr>
          <w:color w:val="auto"/>
          <w:sz w:val="24"/>
          <w:szCs w:val="24"/>
        </w:rPr>
        <w:t>. Установление и прекращение публичных сервитутов</w:t>
      </w:r>
      <w:bookmarkEnd w:id="77"/>
    </w:p>
    <w:p w:rsidR="0043709B" w:rsidRPr="00765079" w:rsidRDefault="0043709B" w:rsidP="0043709B">
      <w:pPr>
        <w:ind w:firstLine="709"/>
        <w:jc w:val="both"/>
        <w:rPr>
          <w:color w:val="auto"/>
        </w:rPr>
      </w:pPr>
    </w:p>
    <w:p w:rsidR="00A76317" w:rsidRPr="00765079" w:rsidRDefault="00A76317" w:rsidP="00F345B6">
      <w:pPr>
        <w:pStyle w:val="ac"/>
        <w:numPr>
          <w:ilvl w:val="0"/>
          <w:numId w:val="19"/>
        </w:numPr>
        <w:tabs>
          <w:tab w:val="right" w:pos="993"/>
        </w:tabs>
        <w:ind w:left="0" w:firstLine="709"/>
        <w:jc w:val="both"/>
        <w:rPr>
          <w:color w:val="auto"/>
        </w:rPr>
      </w:pPr>
      <w:r w:rsidRPr="00765079">
        <w:rPr>
          <w:color w:val="auto"/>
        </w:rPr>
        <w:t xml:space="preserve">Сервитут устанавливается в соответствии с </w:t>
      </w:r>
      <w:hyperlink r:id="rId23" w:history="1">
        <w:r w:rsidRPr="00765079">
          <w:rPr>
            <w:rStyle w:val="af6"/>
            <w:color w:val="auto"/>
          </w:rPr>
          <w:t>гражданским законодательством</w:t>
        </w:r>
      </w:hyperlink>
      <w:r w:rsidRPr="00765079">
        <w:rPr>
          <w:color w:val="auto"/>
        </w:rPr>
        <w:t>.</w:t>
      </w:r>
      <w:bookmarkStart w:id="78" w:name="sub_232"/>
    </w:p>
    <w:p w:rsidR="00CD6C9F" w:rsidRPr="00765079" w:rsidRDefault="00A76317" w:rsidP="00CD6C9F">
      <w:pPr>
        <w:pStyle w:val="ac"/>
        <w:numPr>
          <w:ilvl w:val="0"/>
          <w:numId w:val="19"/>
        </w:numPr>
        <w:tabs>
          <w:tab w:val="right" w:pos="993"/>
        </w:tabs>
        <w:ind w:left="0" w:firstLine="709"/>
        <w:jc w:val="both"/>
        <w:rPr>
          <w:color w:val="auto"/>
        </w:rPr>
      </w:pPr>
      <w:r w:rsidRPr="00765079">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w:t>
      </w:r>
      <w:r w:rsidRPr="00765079">
        <w:rPr>
          <w:color w:val="auto"/>
        </w:rPr>
        <w:lastRenderedPageBreak/>
        <w:t xml:space="preserve">необходимо для обеспечения интересов государства, местного самоуправления или местного населения, без изъятия земельных участков. </w:t>
      </w:r>
      <w:bookmarkEnd w:id="78"/>
    </w:p>
    <w:p w:rsidR="00CD6C9F" w:rsidRPr="00765079" w:rsidRDefault="00CD6C9F" w:rsidP="00CD6C9F">
      <w:pPr>
        <w:pStyle w:val="ac"/>
        <w:numPr>
          <w:ilvl w:val="0"/>
          <w:numId w:val="19"/>
        </w:numPr>
        <w:tabs>
          <w:tab w:val="right" w:pos="993"/>
        </w:tabs>
        <w:ind w:left="0" w:firstLine="709"/>
        <w:jc w:val="both"/>
        <w:rPr>
          <w:color w:val="auto"/>
        </w:rPr>
      </w:pPr>
      <w:r w:rsidRPr="00765079">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43709B" w:rsidP="00CD6C9F">
      <w:pPr>
        <w:pStyle w:val="ac"/>
        <w:numPr>
          <w:ilvl w:val="0"/>
          <w:numId w:val="19"/>
        </w:numPr>
        <w:tabs>
          <w:tab w:val="right" w:pos="993"/>
        </w:tabs>
        <w:ind w:left="0" w:firstLine="709"/>
        <w:jc w:val="both"/>
        <w:rPr>
          <w:color w:val="auto"/>
        </w:rPr>
      </w:pPr>
      <w:r w:rsidRPr="00765079">
        <w:rPr>
          <w:rFonts w:eastAsia="TimesNewRomanPSMT"/>
          <w:color w:val="auto"/>
        </w:rPr>
        <w:t xml:space="preserve">Инициаторы установления публичного сервитута обращаются в </w:t>
      </w:r>
      <w:r w:rsidR="005C28DE" w:rsidRPr="00765079">
        <w:rPr>
          <w:color w:val="auto"/>
        </w:rPr>
        <w:t>администрацию</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с ходатайством на имя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5C28DE" w:rsidP="00CD6C9F">
      <w:pPr>
        <w:pStyle w:val="ac"/>
        <w:numPr>
          <w:ilvl w:val="0"/>
          <w:numId w:val="19"/>
        </w:numPr>
        <w:tabs>
          <w:tab w:val="right" w:pos="993"/>
        </w:tabs>
        <w:ind w:left="0" w:firstLine="709"/>
        <w:jc w:val="both"/>
        <w:rPr>
          <w:color w:val="auto"/>
        </w:rPr>
      </w:pPr>
      <w:r w:rsidRPr="00765079">
        <w:rPr>
          <w:color w:val="auto"/>
        </w:rPr>
        <w:t>Установление публичного сервитута осуществляется с учетом результатов общественных слушаний</w:t>
      </w:r>
      <w:r w:rsidR="0043709B" w:rsidRPr="00765079">
        <w:rPr>
          <w:color w:val="auto"/>
        </w:rPr>
        <w:t xml:space="preserve">, </w:t>
      </w:r>
      <w:r w:rsidR="0043709B" w:rsidRPr="00765079">
        <w:rPr>
          <w:rFonts w:eastAsia="TimesNewRomanPSMT"/>
          <w:color w:val="auto"/>
        </w:rPr>
        <w:t xml:space="preserve">проводимых в порядке, определенном органами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43709B" w:rsidRPr="00765079">
        <w:rPr>
          <w:rFonts w:eastAsia="TimesNewRomanPSMT"/>
          <w:color w:val="auto"/>
        </w:rPr>
        <w:t>.</w:t>
      </w:r>
    </w:p>
    <w:p w:rsidR="0043709B" w:rsidRPr="00765079" w:rsidRDefault="0043709B" w:rsidP="00CD6C9F">
      <w:pPr>
        <w:pStyle w:val="ac"/>
        <w:numPr>
          <w:ilvl w:val="0"/>
          <w:numId w:val="19"/>
        </w:numPr>
        <w:tabs>
          <w:tab w:val="right" w:pos="993"/>
        </w:tabs>
        <w:ind w:left="0" w:firstLine="709"/>
        <w:jc w:val="both"/>
        <w:rPr>
          <w:color w:val="auto"/>
        </w:rPr>
      </w:pPr>
      <w:r w:rsidRPr="00765079">
        <w:rPr>
          <w:color w:val="auto"/>
        </w:rPr>
        <w:t>Могут устанавливаться публичные сервитуты для:</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прохода или проезда через земельный участок;</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размещения на земельном участке межевых и геодезических знаков и подъездов к ним;</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проведения дренажных работ на земельном участке;</w:t>
      </w:r>
    </w:p>
    <w:p w:rsidR="005C28DE" w:rsidRPr="00765079" w:rsidRDefault="0043709B" w:rsidP="00F345B6">
      <w:pPr>
        <w:pStyle w:val="ac"/>
        <w:numPr>
          <w:ilvl w:val="1"/>
          <w:numId w:val="18"/>
        </w:numPr>
        <w:tabs>
          <w:tab w:val="right" w:pos="993"/>
        </w:tabs>
        <w:ind w:left="0" w:firstLine="709"/>
        <w:jc w:val="both"/>
        <w:rPr>
          <w:color w:val="auto"/>
        </w:rPr>
      </w:pPr>
      <w:r w:rsidRPr="00765079">
        <w:rPr>
          <w:color w:val="auto"/>
        </w:rPr>
        <w:t>забора (изъятия) водных ресурсов из водных объектов и водопоя;</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прогона сельскохозяйственных животных через земельный участок;</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охоты, рыболовства, аквакультуры (рыбоводства);</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временного пользования земельным участком в целях проведения изыскательских, и</w:t>
      </w:r>
      <w:r w:rsidR="005C28DE" w:rsidRPr="00765079">
        <w:rPr>
          <w:color w:val="auto"/>
        </w:rPr>
        <w:t>сследовательских и других работ.</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color w:val="auto"/>
        </w:rPr>
        <w:t>Сервитут может быть срочным или постоянным.</w:t>
      </w:r>
    </w:p>
    <w:p w:rsidR="0043709B" w:rsidRPr="00765079" w:rsidRDefault="0043709B" w:rsidP="00F345B6">
      <w:pPr>
        <w:pStyle w:val="ac"/>
        <w:numPr>
          <w:ilvl w:val="0"/>
          <w:numId w:val="18"/>
        </w:numPr>
        <w:tabs>
          <w:tab w:val="right" w:pos="993"/>
        </w:tabs>
        <w:ind w:left="0" w:firstLine="709"/>
        <w:jc w:val="both"/>
        <w:rPr>
          <w:rFonts w:eastAsia="TimesNewRomanPSMT"/>
          <w:color w:val="auto"/>
        </w:rPr>
      </w:pPr>
      <w:r w:rsidRPr="00765079">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об отмене сервитута.</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Срочный публичный сервитут прекращается в связи с истечением срока, на который он был установлен.</w:t>
      </w:r>
    </w:p>
    <w:p w:rsidR="0043709B" w:rsidRPr="00765079" w:rsidRDefault="0043709B" w:rsidP="0043709B">
      <w:pPr>
        <w:tabs>
          <w:tab w:val="right" w:pos="993"/>
        </w:tabs>
        <w:ind w:firstLine="709"/>
        <w:rPr>
          <w:color w:val="auto"/>
        </w:rPr>
      </w:pPr>
    </w:p>
    <w:p w:rsidR="000D4607" w:rsidRPr="00765079"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7"/>
      <w:r w:rsidRPr="00765079">
        <w:rPr>
          <w:color w:val="auto"/>
          <w:sz w:val="24"/>
          <w:szCs w:val="24"/>
        </w:rPr>
        <w:t>Стат</w:t>
      </w:r>
      <w:r w:rsidR="00F819AA" w:rsidRPr="00765079">
        <w:rPr>
          <w:color w:val="auto"/>
          <w:sz w:val="24"/>
          <w:szCs w:val="24"/>
        </w:rPr>
        <w:t>ья 29</w:t>
      </w:r>
      <w:r w:rsidRPr="00765079">
        <w:rPr>
          <w:color w:val="auto"/>
          <w:sz w:val="24"/>
          <w:szCs w:val="24"/>
        </w:rPr>
        <w:t>. Действие настоящих Правил по отношению к генеральному плану, документации по планировке территории</w:t>
      </w:r>
      <w:bookmarkEnd w:id="79"/>
    </w:p>
    <w:p w:rsidR="000D4607" w:rsidRPr="00765079" w:rsidRDefault="000D4607" w:rsidP="000D4607">
      <w:pPr>
        <w:ind w:firstLine="709"/>
        <w:jc w:val="both"/>
        <w:rPr>
          <w:color w:val="auto"/>
        </w:rPr>
      </w:pP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 xml:space="preserve">В настоящие Правила могут быть внесены изменения в связи с внесением изменений в Генеральный план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соответствии с п. 2 частью 2 статьи 33 Градостроительного кодекса Российской Федерации).</w:t>
      </w: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765079" w:rsidRDefault="0043709B" w:rsidP="009922B7">
      <w:pPr>
        <w:rPr>
          <w:rFonts w:eastAsia="Times New Roman CY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0" w:name="_Toc478897368"/>
      <w:r w:rsidRPr="00765079">
        <w:rPr>
          <w:color w:val="auto"/>
          <w:sz w:val="24"/>
          <w:szCs w:val="24"/>
        </w:rPr>
        <w:lastRenderedPageBreak/>
        <w:t>Статья 30</w:t>
      </w:r>
      <w:r w:rsidR="000D4607" w:rsidRPr="00765079">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0"/>
    </w:p>
    <w:p w:rsidR="000D4607" w:rsidRPr="00765079" w:rsidRDefault="000D4607" w:rsidP="000D4607">
      <w:pPr>
        <w:tabs>
          <w:tab w:val="right" w:pos="993"/>
        </w:tabs>
        <w:ind w:firstLine="709"/>
        <w:jc w:val="both"/>
        <w:rPr>
          <w:rFonts w:eastAsia="Times New Roman CYR"/>
          <w:color w:val="auto"/>
        </w:rPr>
      </w:pP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2. Разрешения на строительство, </w:t>
      </w:r>
      <w:r w:rsidRPr="00765079">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rFonts w:eastAsia="Calibri"/>
          <w:color w:val="auto"/>
          <w:lang w:bidi="ar-SA"/>
        </w:rPr>
        <w:t>разрешения</w:t>
      </w:r>
      <w:r w:rsidRPr="00765079">
        <w:rPr>
          <w:rFonts w:eastAsia="Calibri"/>
          <w:color w:val="auto"/>
          <w:spacing w:val="2"/>
          <w:shd w:val="clear" w:color="auto" w:fill="FFFFFF"/>
          <w:lang w:eastAsia="en-US" w:bidi="ar-SA"/>
        </w:rPr>
        <w:t xml:space="preserve"> на условно разрешенный вид использования,</w:t>
      </w:r>
      <w:r w:rsidRPr="00765079">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4. Реконструкция объектов, указанных в пункте </w:t>
      </w:r>
      <w:r w:rsidR="005479D4" w:rsidRPr="00765079">
        <w:rPr>
          <w:rFonts w:eastAsia="Calibri"/>
          <w:color w:val="auto"/>
          <w:lang w:bidi="ar-SA"/>
        </w:rPr>
        <w:t>3</w:t>
      </w:r>
      <w:r w:rsidRPr="00765079">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5. В случае если использование указанных в пун</w:t>
      </w:r>
      <w:r w:rsidR="005479D4" w:rsidRPr="00765079">
        <w:rPr>
          <w:rFonts w:eastAsia="Calibri"/>
          <w:color w:val="auto"/>
          <w:lang w:bidi="ar-SA"/>
        </w:rPr>
        <w:t>кте 3</w:t>
      </w:r>
      <w:r w:rsidRPr="00765079">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6.  </w:t>
      </w:r>
      <w:r w:rsidRPr="00765079">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765079" w:rsidRDefault="005479D4" w:rsidP="0043709B">
      <w:pPr>
        <w:ind w:firstLine="709"/>
        <w:jc w:val="both"/>
        <w:rPr>
          <w:rFonts w:eastAsia="Times New Roman CYR"/>
          <w:b/>
          <w:color w:val="auto"/>
          <w:lang w:eastAsia="ar-SA"/>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9"/>
      <w:r w:rsidRPr="00765079">
        <w:rPr>
          <w:color w:val="auto"/>
          <w:sz w:val="24"/>
          <w:szCs w:val="24"/>
        </w:rPr>
        <w:t>Статья 31</w:t>
      </w:r>
      <w:r w:rsidR="000D4607" w:rsidRPr="00765079">
        <w:rPr>
          <w:color w:val="auto"/>
          <w:sz w:val="24"/>
          <w:szCs w:val="24"/>
        </w:rPr>
        <w:t>. Контроль за использованием земельных участков и объектов капитального строительства</w:t>
      </w:r>
      <w:bookmarkEnd w:id="81"/>
    </w:p>
    <w:p w:rsidR="000D4607" w:rsidRPr="00765079" w:rsidRDefault="000D4607" w:rsidP="000D4607">
      <w:pPr>
        <w:tabs>
          <w:tab w:val="right" w:pos="993"/>
        </w:tabs>
        <w:ind w:firstLine="709"/>
        <w:jc w:val="both"/>
        <w:rPr>
          <w:rFonts w:eastAsia="Times New Roman CYR"/>
          <w:color w:val="auto"/>
        </w:rPr>
      </w:pP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765079" w:rsidRDefault="000D4607" w:rsidP="000D4607">
      <w:pPr>
        <w:tabs>
          <w:tab w:val="right" w:pos="993"/>
        </w:tabs>
        <w:jc w:val="both"/>
        <w:rPr>
          <w:rFonts w:eastAsia="Times New Roman CYR"/>
          <w:color w:val="auto"/>
        </w:rPr>
      </w:pPr>
    </w:p>
    <w:p w:rsidR="00BC198B" w:rsidRPr="00765079"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70"/>
      <w:r w:rsidRPr="00765079">
        <w:rPr>
          <w:color w:val="auto"/>
          <w:sz w:val="24"/>
          <w:szCs w:val="24"/>
        </w:rPr>
        <w:t>Статья 3</w:t>
      </w:r>
      <w:r w:rsidR="00F819AA" w:rsidRPr="00765079">
        <w:rPr>
          <w:color w:val="auto"/>
          <w:sz w:val="24"/>
          <w:szCs w:val="24"/>
        </w:rPr>
        <w:t>2</w:t>
      </w:r>
      <w:r w:rsidRPr="00765079">
        <w:rPr>
          <w:color w:val="auto"/>
          <w:sz w:val="24"/>
          <w:szCs w:val="24"/>
        </w:rPr>
        <w:t>. Информационная система обеспечения градостроительной деятельности</w:t>
      </w:r>
      <w:bookmarkEnd w:id="82"/>
    </w:p>
    <w:p w:rsidR="00BC198B" w:rsidRPr="00765079" w:rsidRDefault="00BC198B" w:rsidP="000D4607">
      <w:pPr>
        <w:tabs>
          <w:tab w:val="right" w:pos="993"/>
        </w:tabs>
        <w:jc w:val="both"/>
        <w:rPr>
          <w:rFonts w:eastAsia="Times New Roman CYR"/>
          <w:color w:val="auto"/>
        </w:rPr>
      </w:pPr>
    </w:p>
    <w:p w:rsidR="005479D4" w:rsidRPr="00765079" w:rsidRDefault="005479D4" w:rsidP="00F345B6">
      <w:pPr>
        <w:pStyle w:val="ac"/>
        <w:numPr>
          <w:ilvl w:val="0"/>
          <w:numId w:val="22"/>
        </w:numPr>
        <w:tabs>
          <w:tab w:val="right" w:pos="993"/>
        </w:tabs>
        <w:ind w:left="0" w:firstLine="709"/>
        <w:jc w:val="both"/>
        <w:rPr>
          <w:rFonts w:eastAsia="Times New Roman CYR"/>
          <w:color w:val="auto"/>
        </w:rPr>
      </w:pPr>
      <w:r w:rsidRPr="00765079">
        <w:rPr>
          <w:color w:val="auto"/>
        </w:rPr>
        <w:t xml:space="preserve">Информационные системы обеспечения </w:t>
      </w:r>
      <w:hyperlink w:anchor="sub_101" w:history="1">
        <w:r w:rsidRPr="00765079">
          <w:rPr>
            <w:rStyle w:val="af6"/>
            <w:color w:val="auto"/>
          </w:rPr>
          <w:t>градостроительной деятельности</w:t>
        </w:r>
      </w:hyperlink>
      <w:r w:rsidRPr="00765079">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765079" w:rsidRDefault="00BC198B" w:rsidP="00F345B6">
      <w:pPr>
        <w:pStyle w:val="ac"/>
        <w:numPr>
          <w:ilvl w:val="0"/>
          <w:numId w:val="22"/>
        </w:numPr>
        <w:tabs>
          <w:tab w:val="right" w:pos="993"/>
        </w:tabs>
        <w:ind w:left="0" w:firstLine="709"/>
        <w:jc w:val="both"/>
        <w:rPr>
          <w:color w:val="auto"/>
        </w:rPr>
      </w:pPr>
      <w:r w:rsidRPr="00765079">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3" w:name="sub_5608"/>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3"/>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Предоставление сведений информационной системы обеспечения градостроительной деятельности осущест</w:t>
      </w:r>
      <w:r w:rsidR="00063A57" w:rsidRPr="00765079">
        <w:rPr>
          <w:color w:val="auto"/>
        </w:rPr>
        <w:t xml:space="preserve">вляется бесплатно или за плату, </w:t>
      </w:r>
      <w:r w:rsidR="00063A57" w:rsidRPr="00765079">
        <w:rPr>
          <w:rFonts w:eastAsia="Times New Roman CYR"/>
          <w:color w:val="auto"/>
        </w:rPr>
        <w:t xml:space="preserve">в соответствии с Порядком, установленным </w:t>
      </w:r>
      <w:r w:rsidR="00063A57" w:rsidRPr="00765079">
        <w:rPr>
          <w:color w:val="auto"/>
        </w:rPr>
        <w:t xml:space="preserve">нормативными правовыми актами </w:t>
      </w:r>
      <w:r w:rsidR="00133567" w:rsidRPr="00765079">
        <w:rPr>
          <w:rFonts w:eastAsia="Times New Roman CYR"/>
          <w:color w:val="auto"/>
        </w:rPr>
        <w:t>Дубенского муниципального района</w:t>
      </w:r>
      <w:r w:rsidR="00063A57" w:rsidRPr="00765079">
        <w:rPr>
          <w:color w:val="auto"/>
        </w:rPr>
        <w:t xml:space="preserve">. </w:t>
      </w:r>
      <w:r w:rsidRPr="00765079">
        <w:rPr>
          <w:color w:val="auto"/>
        </w:rPr>
        <w:t xml:space="preserve">Максимальный размер платы за предоставление указанных сведений и порядок взимания такой платы </w:t>
      </w:r>
      <w:hyperlink r:id="rId24" w:history="1">
        <w:r w:rsidRPr="00765079">
          <w:rPr>
            <w:rStyle w:val="af6"/>
            <w:color w:val="auto"/>
          </w:rPr>
          <w:t>устанавливаются</w:t>
        </w:r>
      </w:hyperlink>
      <w:r w:rsidRPr="00765079">
        <w:rPr>
          <w:color w:val="auto"/>
        </w:rPr>
        <w:t xml:space="preserve"> Правительством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 xml:space="preserve">Ведение информационных систем обеспечения </w:t>
      </w:r>
      <w:hyperlink w:anchor="sub_101" w:history="1">
        <w:r w:rsidRPr="00765079">
          <w:rPr>
            <w:rStyle w:val="af6"/>
            <w:color w:val="auto"/>
          </w:rPr>
          <w:t>градостроительной деятельности</w:t>
        </w:r>
      </w:hyperlink>
      <w:r w:rsidRPr="00765079">
        <w:rPr>
          <w:color w:val="auto"/>
        </w:rPr>
        <w:t xml:space="preserve"> осуществляется органом </w:t>
      </w:r>
      <w:r w:rsidR="00133567" w:rsidRPr="00765079">
        <w:rPr>
          <w:color w:val="auto"/>
        </w:rPr>
        <w:t>Дубенского муниципального района</w:t>
      </w:r>
      <w:r w:rsidRPr="00765079">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765079" w:rsidRDefault="005479D4" w:rsidP="00F345B6">
      <w:pPr>
        <w:pStyle w:val="ac"/>
        <w:numPr>
          <w:ilvl w:val="0"/>
          <w:numId w:val="22"/>
        </w:numPr>
        <w:tabs>
          <w:tab w:val="right" w:pos="993"/>
        </w:tabs>
        <w:ind w:left="0" w:firstLine="709"/>
        <w:jc w:val="both"/>
        <w:rPr>
          <w:color w:val="auto"/>
        </w:rPr>
      </w:pPr>
      <w:r w:rsidRPr="00765079">
        <w:rPr>
          <w:color w:val="auto"/>
        </w:rPr>
        <w:t>В</w:t>
      </w:r>
      <w:r w:rsidR="00BC198B" w:rsidRPr="00765079">
        <w:rPr>
          <w:color w:val="auto"/>
        </w:rPr>
        <w:t xml:space="preserve"> информационную систему обеспечения градостроительной деятельности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BC198B" w:rsidRPr="00765079">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765079" w:rsidRDefault="00BC198B" w:rsidP="009922B7">
      <w:pPr>
        <w:rP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71"/>
      <w:r w:rsidRPr="00765079">
        <w:rPr>
          <w:color w:val="auto"/>
          <w:sz w:val="24"/>
          <w:szCs w:val="24"/>
        </w:rPr>
        <w:t>Статья 33</w:t>
      </w:r>
      <w:r w:rsidR="000D4607" w:rsidRPr="00765079">
        <w:rPr>
          <w:color w:val="auto"/>
          <w:sz w:val="24"/>
          <w:szCs w:val="24"/>
        </w:rPr>
        <w:t>. Ответственность за нарушение настоящих Правил</w:t>
      </w:r>
      <w:bookmarkEnd w:id="84"/>
    </w:p>
    <w:p w:rsidR="0043709B" w:rsidRPr="00765079" w:rsidRDefault="0043709B" w:rsidP="000D4607">
      <w:pPr>
        <w:ind w:firstLine="709"/>
        <w:jc w:val="both"/>
        <w:rPr>
          <w:rFonts w:eastAsia="Times New Roman CYR"/>
          <w:color w:val="auto"/>
        </w:rPr>
      </w:pPr>
    </w:p>
    <w:p w:rsidR="0043709B" w:rsidRPr="00765079" w:rsidRDefault="0043709B" w:rsidP="000D4607">
      <w:pPr>
        <w:ind w:firstLine="709"/>
        <w:jc w:val="both"/>
        <w:rPr>
          <w:rFonts w:eastAsia="Times New Roman CYR"/>
          <w:color w:val="auto"/>
        </w:rPr>
      </w:pPr>
      <w:r w:rsidRPr="00765079">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765079">
        <w:rPr>
          <w:rFonts w:eastAsia="Times New Roman CYR"/>
          <w:color w:val="auto"/>
        </w:rPr>
        <w:t>Республики Мордовия</w:t>
      </w:r>
      <w:r w:rsidRPr="00765079">
        <w:rPr>
          <w:rFonts w:eastAsia="Times New Roman CYR"/>
          <w:color w:val="auto"/>
        </w:rPr>
        <w:t>, иными нормативными правовыми актами.</w:t>
      </w:r>
    </w:p>
    <w:p w:rsidR="0043709B" w:rsidRPr="00765079" w:rsidRDefault="0043709B" w:rsidP="000D4607">
      <w:pPr>
        <w:ind w:firstLine="709"/>
        <w:jc w:val="both"/>
        <w:rPr>
          <w:color w:val="auto"/>
        </w:rPr>
      </w:pPr>
    </w:p>
    <w:p w:rsidR="0043709B" w:rsidRPr="00765079" w:rsidRDefault="0043709B" w:rsidP="009922B7">
      <w:pPr>
        <w:rPr>
          <w:color w:val="auto"/>
        </w:rPr>
      </w:pPr>
    </w:p>
    <w:p w:rsidR="002974D8" w:rsidRPr="00765079"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85" w:name="_Toc478897372"/>
      <w:bookmarkEnd w:id="73"/>
      <w:bookmarkEnd w:id="75"/>
      <w:r w:rsidRPr="00765079">
        <w:rPr>
          <w:color w:val="auto"/>
          <w:sz w:val="24"/>
          <w:szCs w:val="24"/>
        </w:rPr>
        <w:lastRenderedPageBreak/>
        <w:t>ЧАСТЬ II. КАРТЫ</w:t>
      </w:r>
      <w:r w:rsidR="00F2738C" w:rsidRPr="00765079">
        <w:rPr>
          <w:color w:val="auto"/>
          <w:sz w:val="24"/>
          <w:szCs w:val="24"/>
        </w:rPr>
        <w:t xml:space="preserve"> ГРАДОСТРОИТЕЛЬНОГО ЗОНИРОВАНИЯ</w:t>
      </w:r>
      <w:bookmarkEnd w:id="85"/>
    </w:p>
    <w:p w:rsidR="00BC198B" w:rsidRPr="00765079" w:rsidRDefault="00BC198B" w:rsidP="005A37E5">
      <w:pPr>
        <w:rPr>
          <w:color w:val="auto"/>
        </w:rPr>
      </w:pPr>
    </w:p>
    <w:p w:rsidR="005A37E5" w:rsidRPr="00765079"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86" w:name="_Toc478897373"/>
      <w:r w:rsidRPr="00765079">
        <w:rPr>
          <w:color w:val="auto"/>
          <w:sz w:val="24"/>
          <w:szCs w:val="24"/>
        </w:rPr>
        <w:t>Статья 34</w:t>
      </w:r>
      <w:r w:rsidR="005A37E5" w:rsidRPr="00765079">
        <w:rPr>
          <w:color w:val="auto"/>
          <w:sz w:val="24"/>
          <w:szCs w:val="24"/>
        </w:rPr>
        <w:t>. Виды территориальных зон и порядок их установления</w:t>
      </w:r>
      <w:bookmarkEnd w:id="86"/>
    </w:p>
    <w:p w:rsidR="005A37E5" w:rsidRPr="00765079" w:rsidRDefault="005A37E5" w:rsidP="009922B7">
      <w:pPr>
        <w:rPr>
          <w:color w:val="auto"/>
        </w:rPr>
      </w:pPr>
    </w:p>
    <w:p w:rsidR="00BC198B" w:rsidRPr="00765079" w:rsidRDefault="00BC198B" w:rsidP="00F345B6">
      <w:pPr>
        <w:pStyle w:val="ac"/>
        <w:numPr>
          <w:ilvl w:val="0"/>
          <w:numId w:val="23"/>
        </w:numPr>
        <w:tabs>
          <w:tab w:val="right" w:pos="1134"/>
        </w:tabs>
        <w:ind w:left="0" w:firstLine="692"/>
        <w:jc w:val="both"/>
        <w:rPr>
          <w:color w:val="auto"/>
        </w:rPr>
      </w:pPr>
      <w:r w:rsidRPr="00765079">
        <w:rPr>
          <w:color w:val="auto"/>
        </w:rPr>
        <w:t xml:space="preserve">Зонирование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выполнено в соответствии со статьями </w:t>
      </w:r>
      <w:r w:rsidR="00B01ECE" w:rsidRPr="00765079">
        <w:rPr>
          <w:color w:val="auto"/>
        </w:rPr>
        <w:t>34-35</w:t>
      </w:r>
      <w:r w:rsidRPr="00765079">
        <w:rPr>
          <w:color w:val="auto"/>
        </w:rPr>
        <w:t xml:space="preserve"> Градостроительного кодекса Российской Федерации, </w:t>
      </w:r>
      <w:hyperlink r:id="rId25" w:history="1">
        <w:r w:rsidR="00201E7B"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765079">
        <w:rPr>
          <w:color w:val="auto"/>
        </w:rPr>
        <w:t>.</w:t>
      </w:r>
    </w:p>
    <w:p w:rsidR="00BC198B" w:rsidRPr="00765079" w:rsidRDefault="00BC198B" w:rsidP="00F345B6">
      <w:pPr>
        <w:pStyle w:val="ac"/>
        <w:numPr>
          <w:ilvl w:val="0"/>
          <w:numId w:val="23"/>
        </w:numPr>
        <w:tabs>
          <w:tab w:val="right" w:pos="993"/>
        </w:tabs>
        <w:ind w:left="0" w:firstLine="692"/>
        <w:jc w:val="both"/>
        <w:rPr>
          <w:color w:val="auto"/>
        </w:rPr>
      </w:pPr>
      <w:r w:rsidRPr="00765079">
        <w:rPr>
          <w:color w:val="auto"/>
        </w:rPr>
        <w:t>В основе градостроительного зонирования принято разделение территории на территориальные зоны:</w:t>
      </w:r>
    </w:p>
    <w:p w:rsidR="005A37E5" w:rsidRPr="00765079" w:rsidRDefault="00BC198B" w:rsidP="00F345B6">
      <w:pPr>
        <w:pStyle w:val="ac"/>
        <w:numPr>
          <w:ilvl w:val="0"/>
          <w:numId w:val="24"/>
        </w:numPr>
        <w:tabs>
          <w:tab w:val="right" w:pos="993"/>
        </w:tabs>
        <w:jc w:val="both"/>
        <w:rPr>
          <w:color w:val="auto"/>
        </w:rPr>
      </w:pPr>
      <w:r w:rsidRPr="00765079">
        <w:rPr>
          <w:color w:val="auto"/>
        </w:rPr>
        <w:t>жилые;</w:t>
      </w:r>
    </w:p>
    <w:p w:rsidR="005A37E5" w:rsidRPr="00765079" w:rsidRDefault="00BC198B" w:rsidP="00F345B6">
      <w:pPr>
        <w:pStyle w:val="ac"/>
        <w:numPr>
          <w:ilvl w:val="0"/>
          <w:numId w:val="24"/>
        </w:numPr>
        <w:tabs>
          <w:tab w:val="right" w:pos="993"/>
        </w:tabs>
        <w:jc w:val="both"/>
        <w:rPr>
          <w:color w:val="auto"/>
        </w:rPr>
      </w:pPr>
      <w:r w:rsidRPr="00765079">
        <w:rPr>
          <w:color w:val="auto"/>
        </w:rPr>
        <w:t>общественно-деловые;</w:t>
      </w:r>
    </w:p>
    <w:p w:rsidR="005A37E5" w:rsidRPr="00765079" w:rsidRDefault="00D308DD" w:rsidP="00F345B6">
      <w:pPr>
        <w:pStyle w:val="ac"/>
        <w:numPr>
          <w:ilvl w:val="0"/>
          <w:numId w:val="24"/>
        </w:numPr>
        <w:tabs>
          <w:tab w:val="right" w:pos="993"/>
        </w:tabs>
        <w:jc w:val="both"/>
        <w:rPr>
          <w:color w:val="auto"/>
        </w:rPr>
      </w:pPr>
      <w:r w:rsidRPr="00765079">
        <w:rPr>
          <w:color w:val="auto"/>
        </w:rPr>
        <w:t>производственного использования</w:t>
      </w:r>
      <w:r w:rsidR="00BC198B" w:rsidRPr="00765079">
        <w:rPr>
          <w:color w:val="auto"/>
        </w:rPr>
        <w:t>;</w:t>
      </w:r>
    </w:p>
    <w:p w:rsidR="005A37E5" w:rsidRPr="00765079" w:rsidRDefault="00BC198B" w:rsidP="00F345B6">
      <w:pPr>
        <w:pStyle w:val="ac"/>
        <w:numPr>
          <w:ilvl w:val="0"/>
          <w:numId w:val="24"/>
        </w:numPr>
        <w:tabs>
          <w:tab w:val="right" w:pos="993"/>
        </w:tabs>
        <w:jc w:val="both"/>
        <w:rPr>
          <w:color w:val="auto"/>
        </w:rPr>
      </w:pPr>
      <w:r w:rsidRPr="00765079">
        <w:rPr>
          <w:color w:val="auto"/>
        </w:rPr>
        <w:t>инженерной и транспортной инфраструктур;</w:t>
      </w:r>
    </w:p>
    <w:p w:rsidR="005A37E5" w:rsidRPr="00765079" w:rsidRDefault="00BC198B" w:rsidP="00F345B6">
      <w:pPr>
        <w:pStyle w:val="ac"/>
        <w:numPr>
          <w:ilvl w:val="0"/>
          <w:numId w:val="24"/>
        </w:numPr>
        <w:tabs>
          <w:tab w:val="right" w:pos="993"/>
        </w:tabs>
        <w:jc w:val="both"/>
        <w:rPr>
          <w:color w:val="auto"/>
        </w:rPr>
      </w:pPr>
      <w:r w:rsidRPr="00765079">
        <w:rPr>
          <w:color w:val="auto"/>
        </w:rPr>
        <w:t>сельскохозяйственного использования;</w:t>
      </w:r>
    </w:p>
    <w:p w:rsidR="005A37E5" w:rsidRPr="00765079" w:rsidRDefault="00BC198B" w:rsidP="00F345B6">
      <w:pPr>
        <w:pStyle w:val="ac"/>
        <w:numPr>
          <w:ilvl w:val="0"/>
          <w:numId w:val="24"/>
        </w:numPr>
        <w:tabs>
          <w:tab w:val="right" w:pos="993"/>
        </w:tabs>
        <w:jc w:val="both"/>
        <w:rPr>
          <w:color w:val="auto"/>
        </w:rPr>
      </w:pPr>
      <w:r w:rsidRPr="00765079">
        <w:rPr>
          <w:color w:val="auto"/>
        </w:rPr>
        <w:t>рекреационного назначения;</w:t>
      </w:r>
    </w:p>
    <w:p w:rsidR="00BC198B" w:rsidRPr="00765079" w:rsidRDefault="00BC198B" w:rsidP="00F345B6">
      <w:pPr>
        <w:pStyle w:val="ac"/>
        <w:numPr>
          <w:ilvl w:val="0"/>
          <w:numId w:val="24"/>
        </w:numPr>
        <w:tabs>
          <w:tab w:val="right" w:pos="993"/>
        </w:tabs>
        <w:jc w:val="both"/>
        <w:rPr>
          <w:color w:val="auto"/>
        </w:rPr>
      </w:pPr>
      <w:r w:rsidRPr="00765079">
        <w:rPr>
          <w:color w:val="auto"/>
        </w:rPr>
        <w:t>специального назначения.</w:t>
      </w:r>
    </w:p>
    <w:p w:rsidR="00B01ECE" w:rsidRPr="00765079" w:rsidRDefault="00BC198B" w:rsidP="00F345B6">
      <w:pPr>
        <w:pStyle w:val="ac"/>
        <w:numPr>
          <w:ilvl w:val="0"/>
          <w:numId w:val="23"/>
        </w:numPr>
        <w:tabs>
          <w:tab w:val="right" w:pos="993"/>
        </w:tabs>
        <w:ind w:left="0" w:firstLine="692"/>
        <w:jc w:val="both"/>
        <w:rPr>
          <w:color w:val="auto"/>
        </w:rPr>
      </w:pPr>
      <w:r w:rsidRPr="00765079">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765079" w:rsidRDefault="00B01ECE" w:rsidP="00F345B6">
      <w:pPr>
        <w:pStyle w:val="ac"/>
        <w:numPr>
          <w:ilvl w:val="0"/>
          <w:numId w:val="23"/>
        </w:numPr>
        <w:tabs>
          <w:tab w:val="right" w:pos="993"/>
        </w:tabs>
        <w:ind w:left="0" w:firstLine="692"/>
        <w:jc w:val="both"/>
        <w:rPr>
          <w:color w:val="auto"/>
        </w:rPr>
      </w:pPr>
      <w:r w:rsidRPr="00765079">
        <w:rPr>
          <w:color w:val="auto"/>
        </w:rPr>
        <w:t xml:space="preserve">При подготовке </w:t>
      </w:r>
      <w:hyperlink w:anchor="sub_108" w:history="1">
        <w:r w:rsidRPr="00765079">
          <w:rPr>
            <w:rStyle w:val="af6"/>
            <w:color w:val="auto"/>
          </w:rPr>
          <w:t>настоящих</w:t>
        </w:r>
      </w:hyperlink>
      <w:r w:rsidRPr="00765079">
        <w:rPr>
          <w:color w:val="auto"/>
        </w:rPr>
        <w:t xml:space="preserve"> Правил границы </w:t>
      </w:r>
      <w:hyperlink w:anchor="sub_107" w:history="1">
        <w:r w:rsidRPr="00765079">
          <w:rPr>
            <w:rStyle w:val="af6"/>
            <w:color w:val="auto"/>
          </w:rPr>
          <w:t>территориальных зон</w:t>
        </w:r>
      </w:hyperlink>
      <w:r w:rsidRPr="00765079">
        <w:rPr>
          <w:color w:val="auto"/>
        </w:rPr>
        <w:t xml:space="preserve"> устанавливаются с учетом:</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функциональных зон и параметров их плани</w:t>
      </w:r>
      <w:r w:rsidR="00F8635A" w:rsidRPr="00765079">
        <w:rPr>
          <w:color w:val="auto"/>
        </w:rPr>
        <w:t>руемого развития, определенных Г</w:t>
      </w:r>
      <w:r w:rsidRPr="00765079">
        <w:rPr>
          <w:color w:val="auto"/>
        </w:rPr>
        <w:t xml:space="preserve">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определенных Градостроительным кодексом Российской Федерации территориальных зон;</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сложившейся планировки территории и существующего землепользования;</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765079" w:rsidRDefault="00BC198B" w:rsidP="00F345B6">
      <w:pPr>
        <w:pStyle w:val="ac"/>
        <w:numPr>
          <w:ilvl w:val="0"/>
          <w:numId w:val="25"/>
        </w:numPr>
        <w:tabs>
          <w:tab w:val="right" w:pos="993"/>
        </w:tabs>
        <w:ind w:left="0" w:firstLine="692"/>
        <w:jc w:val="both"/>
        <w:rPr>
          <w:color w:val="auto"/>
        </w:rPr>
      </w:pPr>
      <w:r w:rsidRPr="00765079">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765079">
        <w:rPr>
          <w:color w:val="auto"/>
        </w:rPr>
        <w:t xml:space="preserve"> участках;</w:t>
      </w:r>
    </w:p>
    <w:p w:rsidR="00B01ECE" w:rsidRPr="00765079" w:rsidRDefault="00B01ECE" w:rsidP="00F345B6">
      <w:pPr>
        <w:pStyle w:val="ac"/>
        <w:numPr>
          <w:ilvl w:val="0"/>
          <w:numId w:val="25"/>
        </w:numPr>
        <w:tabs>
          <w:tab w:val="right" w:pos="993"/>
        </w:tabs>
        <w:ind w:left="0" w:firstLine="692"/>
        <w:jc w:val="both"/>
        <w:rPr>
          <w:color w:val="auto"/>
        </w:rPr>
      </w:pPr>
      <w:r w:rsidRPr="00765079">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765079" w:rsidRDefault="00BC198B" w:rsidP="00F345B6">
      <w:pPr>
        <w:pStyle w:val="ac"/>
        <w:numPr>
          <w:ilvl w:val="0"/>
          <w:numId w:val="23"/>
        </w:numPr>
        <w:tabs>
          <w:tab w:val="right" w:pos="993"/>
        </w:tabs>
        <w:ind w:left="0" w:firstLine="692"/>
        <w:jc w:val="both"/>
        <w:rPr>
          <w:color w:val="auto"/>
        </w:rPr>
      </w:pPr>
      <w:r w:rsidRPr="00765079">
        <w:rPr>
          <w:color w:val="auto"/>
        </w:rPr>
        <w:t>Границы территориальных зон устанавливаются по:</w:t>
      </w:r>
    </w:p>
    <w:p w:rsidR="00D308DD" w:rsidRPr="00765079" w:rsidRDefault="00D308DD" w:rsidP="00F345B6">
      <w:pPr>
        <w:pStyle w:val="ac"/>
        <w:numPr>
          <w:ilvl w:val="0"/>
          <w:numId w:val="26"/>
        </w:numPr>
        <w:tabs>
          <w:tab w:val="right" w:pos="284"/>
          <w:tab w:val="left" w:pos="993"/>
        </w:tabs>
        <w:ind w:left="0" w:firstLine="692"/>
        <w:jc w:val="both"/>
        <w:rPr>
          <w:color w:val="auto"/>
        </w:rPr>
      </w:pPr>
      <w:bookmarkStart w:id="87" w:name="sub_34021"/>
      <w:r w:rsidRPr="00765079">
        <w:rPr>
          <w:color w:val="auto"/>
        </w:rPr>
        <w:t>линиям магистралей, улиц, проездов, разделяющим транспортные потоки противоположных направлений;</w:t>
      </w:r>
      <w:bookmarkStart w:id="88" w:name="sub_34022"/>
      <w:bookmarkEnd w:id="87"/>
    </w:p>
    <w:p w:rsidR="00D308DD" w:rsidRPr="00765079" w:rsidRDefault="005E0702" w:rsidP="00F345B6">
      <w:pPr>
        <w:pStyle w:val="ac"/>
        <w:numPr>
          <w:ilvl w:val="0"/>
          <w:numId w:val="26"/>
        </w:numPr>
        <w:tabs>
          <w:tab w:val="right" w:pos="284"/>
          <w:tab w:val="left" w:pos="993"/>
        </w:tabs>
        <w:ind w:left="0" w:firstLine="692"/>
        <w:jc w:val="both"/>
        <w:rPr>
          <w:color w:val="auto"/>
        </w:rPr>
      </w:pPr>
      <w:hyperlink w:anchor="sub_1011" w:history="1">
        <w:r w:rsidR="00D308DD" w:rsidRPr="00765079">
          <w:rPr>
            <w:rStyle w:val="af6"/>
            <w:color w:val="auto"/>
          </w:rPr>
          <w:t>красным линиям</w:t>
        </w:r>
      </w:hyperlink>
      <w:r w:rsidR="00D308DD" w:rsidRPr="00765079">
        <w:rPr>
          <w:color w:val="auto"/>
        </w:rPr>
        <w:t>;</w:t>
      </w:r>
      <w:bookmarkStart w:id="89" w:name="sub_34023"/>
      <w:bookmarkEnd w:id="88"/>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земельных участков;</w:t>
      </w:r>
      <w:bookmarkStart w:id="90" w:name="sub_34024"/>
      <w:bookmarkEnd w:id="89"/>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населенных пунктов в пределах муниципального образования;</w:t>
      </w:r>
      <w:bookmarkStart w:id="91" w:name="sub_34025"/>
      <w:bookmarkEnd w:id="90"/>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муниципального образования;</w:t>
      </w:r>
      <w:bookmarkStart w:id="92" w:name="sub_34026"/>
      <w:bookmarkEnd w:id="91"/>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естественным границам природных объектов;</w:t>
      </w:r>
      <w:bookmarkStart w:id="93" w:name="sub_34027"/>
      <w:bookmarkEnd w:id="92"/>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иным границам.</w:t>
      </w:r>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Границы </w:t>
      </w:r>
      <w:hyperlink w:anchor="sub_104" w:history="1">
        <w:r w:rsidRPr="00765079">
          <w:rPr>
            <w:rStyle w:val="af6"/>
            <w:color w:val="auto"/>
          </w:rPr>
          <w:t>зон с особыми условиями использования территорий</w:t>
        </w:r>
      </w:hyperlink>
      <w:r w:rsidRPr="00765079">
        <w:rPr>
          <w:color w:val="auto"/>
        </w:rPr>
        <w:t>,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bookmarkEnd w:id="93"/>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На картах </w:t>
      </w:r>
      <w:hyperlink w:anchor="sub_106" w:history="1">
        <w:r w:rsidRPr="00765079">
          <w:rPr>
            <w:rStyle w:val="af6"/>
            <w:color w:val="auto"/>
          </w:rPr>
          <w:t>градостроительного зонирования</w:t>
        </w:r>
      </w:hyperlink>
      <w:r w:rsidRPr="00765079">
        <w:rPr>
          <w:color w:val="auto"/>
        </w:rPr>
        <w:t xml:space="preserve"> устанавливаются границы </w:t>
      </w:r>
      <w:hyperlink w:anchor="sub_107" w:history="1">
        <w:r w:rsidRPr="00765079">
          <w:rPr>
            <w:rStyle w:val="af6"/>
            <w:color w:val="auto"/>
          </w:rPr>
          <w:t>территориальных зон</w:t>
        </w:r>
      </w:hyperlink>
      <w:r w:rsidRPr="00765079">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765079" w:rsidRDefault="00BC198B" w:rsidP="009922B7">
      <w:pPr>
        <w:rPr>
          <w:color w:val="auto"/>
        </w:rPr>
      </w:pPr>
    </w:p>
    <w:p w:rsidR="00402316" w:rsidRPr="00765079" w:rsidRDefault="00402316" w:rsidP="009922B7">
      <w:pPr>
        <w:rPr>
          <w:color w:val="auto"/>
        </w:rPr>
      </w:pPr>
    </w:p>
    <w:p w:rsidR="00402316" w:rsidRPr="00765079" w:rsidRDefault="00402316" w:rsidP="009922B7">
      <w:pPr>
        <w:rPr>
          <w:color w:val="auto"/>
        </w:rPr>
      </w:pPr>
    </w:p>
    <w:p w:rsidR="002974D8" w:rsidRPr="00765079"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4" w:name="_Toc478897374"/>
      <w:r w:rsidRPr="00765079">
        <w:rPr>
          <w:color w:val="auto"/>
          <w:sz w:val="24"/>
          <w:szCs w:val="24"/>
        </w:rPr>
        <w:lastRenderedPageBreak/>
        <w:t xml:space="preserve">Статья </w:t>
      </w:r>
      <w:r w:rsidR="00F819AA" w:rsidRPr="00765079">
        <w:rPr>
          <w:color w:val="auto"/>
          <w:sz w:val="24"/>
          <w:szCs w:val="24"/>
        </w:rPr>
        <w:t>35</w:t>
      </w:r>
      <w:r w:rsidRPr="00765079">
        <w:rPr>
          <w:color w:val="auto"/>
          <w:sz w:val="24"/>
          <w:szCs w:val="24"/>
        </w:rPr>
        <w:t>. Карта градостроительного зонирования</w:t>
      </w:r>
      <w:bookmarkEnd w:id="94"/>
    </w:p>
    <w:p w:rsidR="00EC44E1" w:rsidRPr="00765079" w:rsidRDefault="00EC44E1" w:rsidP="00A6570D">
      <w:pPr>
        <w:rPr>
          <w:color w:val="auto"/>
        </w:rPr>
      </w:pPr>
    </w:p>
    <w:p w:rsidR="001F63DF" w:rsidRPr="00765079" w:rsidRDefault="001F63DF" w:rsidP="00A6570D">
      <w:pPr>
        <w:rPr>
          <w:noProof/>
          <w:color w:val="auto"/>
          <w:lang w:bidi="ar-SA"/>
        </w:rPr>
      </w:pPr>
    </w:p>
    <w:p w:rsidR="00544242" w:rsidRPr="00765079" w:rsidRDefault="001F63DF" w:rsidP="00A6570D">
      <w:pPr>
        <w:rPr>
          <w:color w:val="auto"/>
        </w:rPr>
      </w:pPr>
      <w:r w:rsidRPr="00765079">
        <w:rPr>
          <w:noProof/>
          <w:color w:val="auto"/>
          <w:lang w:bidi="ar-SA"/>
        </w:rPr>
        <w:drawing>
          <wp:anchor distT="0" distB="0" distL="114300" distR="114300" simplePos="0" relativeHeight="251659776" behindDoc="0" locked="0" layoutInCell="1" allowOverlap="1">
            <wp:simplePos x="0" y="0"/>
            <wp:positionH relativeFrom="column">
              <wp:posOffset>21841</wp:posOffset>
            </wp:positionH>
            <wp:positionV relativeFrom="paragraph">
              <wp:posOffset>25489</wp:posOffset>
            </wp:positionV>
            <wp:extent cx="6432698" cy="4561367"/>
            <wp:effectExtent l="19050" t="19050" r="6350" b="0"/>
            <wp:wrapNone/>
            <wp:docPr id="1" name="Рисунок 1" descr="C:\Users\natik\AppData\Local\Microsoft\Windows\INetCache\Content.Word\1. Карта град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 Карта градзонирования.jpg"/>
                    <pic:cNvPicPr>
                      <a:picLocks noChangeAspect="1" noChangeArrowheads="1"/>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997" t="2952" r="2169" b="2833"/>
                    <a:stretch/>
                  </pic:blipFill>
                  <pic:spPr bwMode="auto">
                    <a:xfrm>
                      <a:off x="0" y="0"/>
                      <a:ext cx="6436833" cy="4564299"/>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C147CC" w:rsidRPr="00765079" w:rsidRDefault="00C147CC" w:rsidP="00A6570D">
      <w:pPr>
        <w:rPr>
          <w:noProof/>
          <w:color w:val="auto"/>
          <w:lang w:bidi="ar-SA"/>
        </w:rPr>
      </w:pPr>
    </w:p>
    <w:p w:rsidR="00C147CC" w:rsidRPr="00765079" w:rsidRDefault="00C147CC" w:rsidP="00A6570D">
      <w:pPr>
        <w:rPr>
          <w:noProof/>
          <w:color w:val="auto"/>
          <w:lang w:bidi="ar-SA"/>
        </w:rPr>
      </w:pPr>
    </w:p>
    <w:p w:rsidR="00BF3374" w:rsidRPr="00765079" w:rsidRDefault="00BF3374" w:rsidP="00A6570D">
      <w:pPr>
        <w:rPr>
          <w:noProof/>
          <w:color w:val="auto"/>
          <w:lang w:bidi="ar-SA"/>
        </w:rPr>
      </w:pPr>
    </w:p>
    <w:p w:rsidR="00311B85" w:rsidRPr="00765079" w:rsidRDefault="00311B85" w:rsidP="00A6570D">
      <w:pPr>
        <w:rPr>
          <w:noProof/>
          <w:color w:val="auto"/>
          <w:lang w:bidi="ar-SA"/>
        </w:rPr>
      </w:pPr>
    </w:p>
    <w:p w:rsidR="00F37DCF" w:rsidRPr="00765079" w:rsidRDefault="00F37DCF" w:rsidP="00A6570D">
      <w:pPr>
        <w:rPr>
          <w:noProof/>
          <w:color w:val="auto"/>
          <w:lang w:bidi="ar-SA"/>
        </w:rPr>
      </w:pPr>
    </w:p>
    <w:p w:rsidR="002537B3" w:rsidRPr="00765079" w:rsidRDefault="002537B3" w:rsidP="00A6570D">
      <w:pPr>
        <w:rPr>
          <w:noProof/>
          <w:color w:val="auto"/>
          <w:lang w:bidi="ar-SA"/>
        </w:rPr>
      </w:pPr>
    </w:p>
    <w:p w:rsidR="00544242" w:rsidRPr="00765079" w:rsidRDefault="00544242" w:rsidP="00F37DCF">
      <w:pPr>
        <w:jc w:val="cente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EC44E1" w:rsidRPr="00765079" w:rsidRDefault="00FF7D72" w:rsidP="00B02024">
      <w:pPr>
        <w:pStyle w:val="Heading50"/>
        <w:pageBreakBefore/>
        <w:shd w:val="clear" w:color="auto" w:fill="auto"/>
        <w:tabs>
          <w:tab w:val="left" w:pos="993"/>
        </w:tabs>
        <w:spacing w:before="0" w:after="0" w:line="240" w:lineRule="auto"/>
        <w:ind w:firstLine="709"/>
        <w:rPr>
          <w:color w:val="auto"/>
        </w:rPr>
      </w:pPr>
      <w:bookmarkStart w:id="95" w:name="_Toc478897375"/>
      <w:r w:rsidRPr="00765079">
        <w:rPr>
          <w:color w:val="auto"/>
          <w:sz w:val="24"/>
          <w:szCs w:val="24"/>
        </w:rPr>
        <w:lastRenderedPageBreak/>
        <w:t>Статья 3</w:t>
      </w:r>
      <w:r w:rsidR="00F819AA" w:rsidRPr="00765079">
        <w:rPr>
          <w:color w:val="auto"/>
          <w:sz w:val="24"/>
          <w:szCs w:val="24"/>
        </w:rPr>
        <w:t>6</w:t>
      </w:r>
      <w:r w:rsidR="00F2738C" w:rsidRPr="00765079">
        <w:rPr>
          <w:color w:val="auto"/>
          <w:sz w:val="24"/>
          <w:szCs w:val="24"/>
        </w:rPr>
        <w:t xml:space="preserve">. Карта </w:t>
      </w:r>
      <w:r w:rsidR="00B02024" w:rsidRPr="00765079">
        <w:rPr>
          <w:color w:val="auto"/>
          <w:sz w:val="24"/>
          <w:szCs w:val="24"/>
        </w:rPr>
        <w:t>градостроительного зонирования населенных пунктов</w:t>
      </w:r>
      <w:bookmarkEnd w:id="95"/>
    </w:p>
    <w:p w:rsidR="00311B85" w:rsidRPr="00765079" w:rsidRDefault="00311B85" w:rsidP="00360C0F">
      <w:pPr>
        <w:tabs>
          <w:tab w:val="left" w:pos="993"/>
        </w:tabs>
        <w:ind w:firstLine="709"/>
        <w:jc w:val="both"/>
        <w:rPr>
          <w:noProof/>
          <w:color w:val="auto"/>
          <w:lang w:bidi="ar-SA"/>
        </w:rPr>
      </w:pPr>
    </w:p>
    <w:p w:rsidR="00C147CC" w:rsidRPr="00765079" w:rsidRDefault="00C147CC" w:rsidP="00360C0F">
      <w:pPr>
        <w:tabs>
          <w:tab w:val="left" w:pos="993"/>
        </w:tabs>
        <w:ind w:firstLine="709"/>
        <w:jc w:val="both"/>
        <w:rPr>
          <w:noProof/>
          <w:color w:val="auto"/>
          <w:lang w:bidi="ar-SA"/>
        </w:rPr>
      </w:pPr>
    </w:p>
    <w:p w:rsidR="001F63DF" w:rsidRPr="00765079" w:rsidRDefault="001F63DF" w:rsidP="00360C0F">
      <w:pPr>
        <w:tabs>
          <w:tab w:val="left" w:pos="993"/>
        </w:tabs>
        <w:ind w:firstLine="709"/>
        <w:jc w:val="both"/>
        <w:rPr>
          <w:noProof/>
          <w:color w:val="auto"/>
          <w:lang w:bidi="ar-SA"/>
        </w:rPr>
      </w:pPr>
      <w:r w:rsidRPr="00765079">
        <w:rPr>
          <w:noProof/>
          <w:color w:val="auto"/>
          <w:lang w:bidi="ar-SA"/>
        </w:rPr>
        <w:drawing>
          <wp:anchor distT="0" distB="0" distL="114300" distR="114300" simplePos="0" relativeHeight="251656704" behindDoc="0" locked="0" layoutInCell="1" allowOverlap="1">
            <wp:simplePos x="0" y="0"/>
            <wp:positionH relativeFrom="column">
              <wp:posOffset>29712</wp:posOffset>
            </wp:positionH>
            <wp:positionV relativeFrom="paragraph">
              <wp:posOffset>14856</wp:posOffset>
            </wp:positionV>
            <wp:extent cx="5815583" cy="8240233"/>
            <wp:effectExtent l="19050" t="19050" r="0" b="8890"/>
            <wp:wrapNone/>
            <wp:docPr id="2" name="Рисунок 2" descr="C:\Users\natik\AppData\Local\Microsoft\Windows\INetCache\Content.Word\1.1 Карта град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 Карта градзонирования нп.jpg"/>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589" t="1141" r="1234" b="1260"/>
                    <a:stretch/>
                  </pic:blipFill>
                  <pic:spPr bwMode="auto">
                    <a:xfrm>
                      <a:off x="0" y="0"/>
                      <a:ext cx="5817382" cy="8242782"/>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FC6DB1" w:rsidRPr="00765079" w:rsidRDefault="00FC6DB1" w:rsidP="00360C0F">
      <w:pPr>
        <w:tabs>
          <w:tab w:val="left" w:pos="993"/>
        </w:tabs>
        <w:ind w:firstLine="709"/>
        <w:jc w:val="both"/>
        <w:rPr>
          <w:noProof/>
          <w:color w:val="auto"/>
          <w:lang w:bidi="ar-SA"/>
        </w:rPr>
      </w:pPr>
    </w:p>
    <w:p w:rsidR="00FC6DB1" w:rsidRPr="00765079" w:rsidRDefault="00FC6DB1" w:rsidP="00360C0F">
      <w:pPr>
        <w:tabs>
          <w:tab w:val="left" w:pos="993"/>
        </w:tabs>
        <w:ind w:firstLine="709"/>
        <w:jc w:val="both"/>
        <w:rPr>
          <w:noProof/>
          <w:color w:val="auto"/>
          <w:lang w:bidi="ar-SA"/>
        </w:rPr>
      </w:pPr>
    </w:p>
    <w:p w:rsidR="00311B85" w:rsidRPr="00765079" w:rsidRDefault="00311B85" w:rsidP="00360C0F">
      <w:pPr>
        <w:tabs>
          <w:tab w:val="left" w:pos="993"/>
        </w:tabs>
        <w:ind w:firstLine="709"/>
        <w:jc w:val="both"/>
        <w:rPr>
          <w:noProof/>
          <w:color w:val="auto"/>
          <w:lang w:bidi="ar-SA"/>
        </w:rPr>
      </w:pPr>
    </w:p>
    <w:p w:rsidR="002974D8" w:rsidRPr="00765079" w:rsidRDefault="002974D8"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37DCF" w:rsidRPr="00765079" w:rsidRDefault="00F37DCF" w:rsidP="00360C0F">
      <w:pPr>
        <w:tabs>
          <w:tab w:val="left" w:pos="993"/>
        </w:tabs>
        <w:ind w:firstLine="709"/>
        <w:jc w:val="both"/>
        <w:rPr>
          <w:noProof/>
          <w:color w:val="auto"/>
          <w:lang w:bidi="ar-SA"/>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7E674E" w:rsidRPr="00765079"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96" w:name="_Toc478897376"/>
      <w:r w:rsidRPr="00765079">
        <w:rPr>
          <w:color w:val="auto"/>
          <w:sz w:val="24"/>
          <w:szCs w:val="24"/>
        </w:rPr>
        <w:lastRenderedPageBreak/>
        <w:t>Статья 37. Карта границ зон с особыми условиями использования территории</w:t>
      </w:r>
      <w:bookmarkEnd w:id="96"/>
    </w:p>
    <w:p w:rsidR="007E674E" w:rsidRPr="00765079" w:rsidRDefault="007E674E" w:rsidP="007E674E">
      <w:pPr>
        <w:rPr>
          <w:color w:val="auto"/>
        </w:rPr>
      </w:pPr>
    </w:p>
    <w:p w:rsidR="007E674E" w:rsidRPr="00765079" w:rsidRDefault="007E674E" w:rsidP="007E674E">
      <w:pPr>
        <w:rPr>
          <w:color w:val="auto"/>
        </w:rPr>
      </w:pPr>
    </w:p>
    <w:p w:rsidR="007E674E" w:rsidRPr="00765079" w:rsidRDefault="003557A3" w:rsidP="007E674E">
      <w:pPr>
        <w:rPr>
          <w:color w:val="auto"/>
        </w:rPr>
      </w:pPr>
      <w:r w:rsidRPr="00765079">
        <w:rPr>
          <w:noProof/>
          <w:color w:val="auto"/>
          <w:lang w:bidi="ar-SA"/>
        </w:rPr>
        <w:drawing>
          <wp:anchor distT="0" distB="0" distL="114300" distR="114300" simplePos="0" relativeHeight="251657728" behindDoc="0" locked="0" layoutInCell="1" allowOverlap="1">
            <wp:simplePos x="0" y="0"/>
            <wp:positionH relativeFrom="column">
              <wp:posOffset>21841</wp:posOffset>
            </wp:positionH>
            <wp:positionV relativeFrom="paragraph">
              <wp:posOffset>36121</wp:posOffset>
            </wp:positionV>
            <wp:extent cx="6385298" cy="4518837"/>
            <wp:effectExtent l="19050" t="19050" r="0" b="0"/>
            <wp:wrapNone/>
            <wp:docPr id="3" name="Рисунок 3" descr="C:\Users\natik\AppData\Local\Microsoft\Windows\INetCache\Content.Word\2. Карта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 Карта ЗОУИТ.JPG"/>
                    <pic:cNvPicPr>
                      <a:picLocks noChangeAspect="1" noChangeArrowheads="1"/>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476" t="3689" r="2511" b="2095"/>
                    <a:stretch/>
                  </pic:blipFill>
                  <pic:spPr bwMode="auto">
                    <a:xfrm>
                      <a:off x="0" y="0"/>
                      <a:ext cx="6388963" cy="4521431"/>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3557A3" w:rsidRPr="00765079" w:rsidRDefault="003557A3" w:rsidP="007E674E">
      <w:pPr>
        <w:rPr>
          <w:noProof/>
          <w:color w:val="auto"/>
          <w:lang w:bidi="ar-SA"/>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tabs>
          <w:tab w:val="left" w:pos="4260"/>
        </w:tabs>
        <w:rPr>
          <w:noProof/>
          <w:color w:val="auto"/>
          <w:lang w:bidi="ar-SA"/>
        </w:rPr>
      </w:pPr>
      <w:r w:rsidRPr="00765079">
        <w:rPr>
          <w:color w:val="auto"/>
        </w:rPr>
        <w:tab/>
      </w:r>
    </w:p>
    <w:p w:rsidR="00F82578" w:rsidRPr="00765079" w:rsidRDefault="00F82578" w:rsidP="007E674E">
      <w:pPr>
        <w:tabs>
          <w:tab w:val="left" w:pos="4260"/>
        </w:tabs>
        <w:rPr>
          <w:color w:val="auto"/>
        </w:rPr>
      </w:pPr>
    </w:p>
    <w:p w:rsidR="00FF7D72" w:rsidRPr="00765079"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97" w:name="_Toc478897377"/>
      <w:bookmarkStart w:id="98" w:name="_Toc227564908"/>
      <w:bookmarkStart w:id="99" w:name="_Toc267300254"/>
      <w:bookmarkStart w:id="100" w:name="_Toc322969924"/>
      <w:r w:rsidRPr="00765079">
        <w:rPr>
          <w:color w:val="auto"/>
          <w:sz w:val="24"/>
          <w:szCs w:val="24"/>
        </w:rPr>
        <w:t>ЧАСТЬ II</w:t>
      </w:r>
      <w:r w:rsidRPr="00765079">
        <w:rPr>
          <w:color w:val="auto"/>
          <w:sz w:val="24"/>
          <w:szCs w:val="24"/>
          <w:lang w:val="en-US"/>
        </w:rPr>
        <w:t>I</w:t>
      </w:r>
      <w:r w:rsidRPr="00765079">
        <w:rPr>
          <w:color w:val="auto"/>
          <w:sz w:val="24"/>
          <w:szCs w:val="24"/>
        </w:rPr>
        <w:t>. ГРАДОСТРОИТЕЛЬНЫЕ РЕГЛАМЕНТЫ</w:t>
      </w:r>
      <w:bookmarkEnd w:id="97"/>
    </w:p>
    <w:bookmarkEnd w:id="98"/>
    <w:bookmarkEnd w:id="99"/>
    <w:bookmarkEnd w:id="100"/>
    <w:p w:rsidR="00FF7D72" w:rsidRPr="00765079" w:rsidRDefault="00FF7D72" w:rsidP="00D415B0">
      <w:pPr>
        <w:rPr>
          <w:color w:val="auto"/>
        </w:rPr>
      </w:pPr>
    </w:p>
    <w:p w:rsidR="00FF7D72" w:rsidRPr="00765079" w:rsidRDefault="0058363B" w:rsidP="00D415B0">
      <w:pPr>
        <w:pStyle w:val="Heading20"/>
        <w:shd w:val="clear" w:color="auto" w:fill="auto"/>
        <w:tabs>
          <w:tab w:val="left" w:pos="993"/>
        </w:tabs>
        <w:spacing w:before="0" w:after="0" w:line="240" w:lineRule="auto"/>
        <w:ind w:firstLine="709"/>
        <w:rPr>
          <w:color w:val="auto"/>
          <w:sz w:val="24"/>
          <w:szCs w:val="24"/>
        </w:rPr>
      </w:pPr>
      <w:bookmarkStart w:id="101" w:name="_Toc478897378"/>
      <w:r w:rsidRPr="00765079">
        <w:rPr>
          <w:color w:val="auto"/>
          <w:sz w:val="24"/>
          <w:szCs w:val="24"/>
        </w:rPr>
        <w:t>ГЛАВА 8</w:t>
      </w:r>
      <w:r w:rsidR="00FF7D72" w:rsidRPr="00765079">
        <w:rPr>
          <w:color w:val="auto"/>
          <w:sz w:val="24"/>
          <w:szCs w:val="24"/>
        </w:rPr>
        <w:lastRenderedPageBreak/>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1"/>
    </w:p>
    <w:p w:rsidR="00FF7D72" w:rsidRPr="00765079" w:rsidRDefault="00FF7D72" w:rsidP="00D415B0">
      <w:pPr>
        <w:rPr>
          <w:color w:val="auto"/>
        </w:rPr>
      </w:pPr>
    </w:p>
    <w:p w:rsidR="007F1A9D" w:rsidRPr="00765079" w:rsidRDefault="007F1A9D" w:rsidP="00FB01D4">
      <w:pPr>
        <w:ind w:firstLine="709"/>
        <w:jc w:val="both"/>
        <w:rPr>
          <w:color w:val="auto"/>
        </w:rPr>
      </w:pPr>
      <w:r w:rsidRPr="00765079">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765079">
        <w:rPr>
          <w:color w:val="auto"/>
        </w:rPr>
        <w:t>Российской Федерации</w:t>
      </w:r>
      <w:r w:rsidR="00FB01D4" w:rsidRPr="00765079">
        <w:rPr>
          <w:color w:val="auto"/>
        </w:rPr>
        <w:t xml:space="preserve">, </w:t>
      </w:r>
      <w:hyperlink r:id="rId29" w:history="1">
        <w:r w:rsidR="00FB01D4"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765079">
        <w:rPr>
          <w:color w:val="auto"/>
        </w:rPr>
        <w:t>.</w:t>
      </w:r>
    </w:p>
    <w:p w:rsidR="007F1A9D" w:rsidRPr="00765079" w:rsidRDefault="007F1A9D" w:rsidP="00D415B0">
      <w:pPr>
        <w:widowControl/>
        <w:ind w:firstLine="709"/>
        <w:jc w:val="both"/>
        <w:rPr>
          <w:color w:val="auto"/>
          <w:lang w:bidi="ar-SA"/>
        </w:rPr>
      </w:pPr>
    </w:p>
    <w:p w:rsidR="00FF7D72" w:rsidRPr="00765079"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2" w:name="_Toc478897379"/>
      <w:r w:rsidRPr="00765079">
        <w:rPr>
          <w:color w:val="auto"/>
          <w:sz w:val="24"/>
          <w:szCs w:val="24"/>
        </w:rPr>
        <w:t>Статья 38</w:t>
      </w:r>
      <w:r w:rsidR="00FF7D72" w:rsidRPr="00765079">
        <w:rPr>
          <w:color w:val="auto"/>
          <w:sz w:val="24"/>
          <w:szCs w:val="24"/>
        </w:rPr>
        <w:t>. Кодировка территориальных зон</w:t>
      </w:r>
      <w:bookmarkEnd w:id="102"/>
    </w:p>
    <w:p w:rsidR="00865CCA" w:rsidRPr="00765079"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765079" w:rsidRPr="00765079" w:rsidTr="00F82578">
        <w:trPr>
          <w:trHeight w:val="486"/>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 xml:space="preserve">Функциональные зоны </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Кодировка</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Территориальные зоны</w:t>
            </w:r>
          </w:p>
        </w:tc>
      </w:tr>
      <w:tr w:rsidR="00765079" w:rsidRPr="00765079" w:rsidTr="00F82578">
        <w:trPr>
          <w:trHeight w:val="311"/>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1</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2</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3</w:t>
            </w:r>
          </w:p>
        </w:tc>
      </w:tr>
      <w:tr w:rsidR="00765079" w:rsidRPr="00765079" w:rsidTr="00F82578">
        <w:trPr>
          <w:trHeight w:val="265"/>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Жилые зоны (Ж)</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индивидуальными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Ж2</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малоэтажными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Ж3</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среднеэтажными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Ж4</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многоэтажными жилыми домами</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Общественно-деловые зоны (О)</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color w:val="auto"/>
                <w:lang w:bidi="ar-SA"/>
              </w:rPr>
              <w:t>Зона делового, общественного и коммерческого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О2</w:t>
            </w:r>
          </w:p>
        </w:tc>
        <w:tc>
          <w:tcPr>
            <w:tcW w:w="5509" w:type="dxa"/>
            <w:shd w:val="clear" w:color="auto" w:fill="auto"/>
            <w:vAlign w:val="center"/>
          </w:tcPr>
          <w:p w:rsidR="00865CCA" w:rsidRPr="00765079" w:rsidRDefault="00865CCA" w:rsidP="00865CCA">
            <w:pPr>
              <w:spacing w:line="276" w:lineRule="auto"/>
              <w:outlineLvl w:val="0"/>
              <w:rPr>
                <w:color w:val="auto"/>
                <w:lang w:bidi="ar-SA"/>
              </w:rPr>
            </w:pPr>
            <w:r w:rsidRPr="00765079">
              <w:rPr>
                <w:color w:val="auto"/>
              </w:rPr>
              <w:t>Зона учреждений здравоохранения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О3</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детских дошкольных и общеобразовательных учреждений</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О4</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учебных заведений среднего специального и высшего профессионального образования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О5</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культовых зданий</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b/>
                <w:bCs/>
                <w:color w:val="auto"/>
              </w:rPr>
              <w:t>Зоны производственного использования (П)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П1</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w:t>
            </w:r>
            <w:r w:rsidRPr="00765079">
              <w:rPr>
                <w:color w:val="auto"/>
                <w:lang w:val="en-US"/>
              </w:rPr>
              <w:t>I</w:t>
            </w:r>
            <w:r w:rsidRPr="00765079">
              <w:rPr>
                <w:color w:val="auto"/>
              </w:rPr>
              <w:t>-</w:t>
            </w:r>
            <w:r w:rsidRPr="00765079">
              <w:rPr>
                <w:color w:val="auto"/>
                <w:lang w:val="en-US"/>
              </w:rPr>
              <w:t>III</w:t>
            </w:r>
            <w:r w:rsidRPr="00765079">
              <w:rPr>
                <w:color w:val="auto"/>
              </w:rPr>
              <w:t xml:space="preserve"> класса опасности </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b/>
                <w:bCs/>
                <w:color w:val="auto"/>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П2</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IV-V класса опасности </w:t>
            </w:r>
          </w:p>
        </w:tc>
      </w:tr>
      <w:tr w:rsidR="00765079" w:rsidRPr="00765079" w:rsidTr="00F82578">
        <w:trPr>
          <w:trHeight w:val="409"/>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транспортной инфраструктуры</w:t>
            </w:r>
          </w:p>
        </w:tc>
      </w:tr>
      <w:tr w:rsidR="00765079" w:rsidRPr="00765079" w:rsidTr="00F82578">
        <w:trPr>
          <w:trHeight w:val="343"/>
          <w:jc w:val="center"/>
        </w:trPr>
        <w:tc>
          <w:tcPr>
            <w:tcW w:w="2968" w:type="dxa"/>
            <w:vMerge/>
            <w:shd w:val="clear" w:color="auto" w:fill="auto"/>
          </w:tcPr>
          <w:p w:rsidR="00865CCA" w:rsidRPr="00765079"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И</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инженерной инфраструктуры</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jc w:val="center"/>
              <w:outlineLvl w:val="0"/>
              <w:rPr>
                <w:rFonts w:eastAsia="Calibri"/>
                <w:b/>
                <w:bCs/>
                <w:iCs/>
                <w:color w:val="auto"/>
                <w:lang w:bidi="ar-SA"/>
              </w:rPr>
            </w:pPr>
            <w:r w:rsidRPr="00765079">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сельскохозяйственных угодий</w:t>
            </w:r>
          </w:p>
        </w:tc>
      </w:tr>
      <w:tr w:rsidR="00765079" w:rsidRPr="00765079" w:rsidTr="00F82578">
        <w:trPr>
          <w:jc w:val="center"/>
        </w:trPr>
        <w:tc>
          <w:tcPr>
            <w:tcW w:w="2968" w:type="dxa"/>
            <w:vMerge/>
            <w:shd w:val="clear" w:color="auto" w:fill="auto"/>
            <w:vAlign w:val="center"/>
          </w:tcPr>
          <w:p w:rsidR="00865CCA" w:rsidRPr="00765079"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сельскохозяйственного производства</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садоводств и дачных участков</w:t>
            </w:r>
          </w:p>
        </w:tc>
      </w:tr>
      <w:tr w:rsidR="00765079" w:rsidRPr="00765079" w:rsidTr="00F82578">
        <w:trPr>
          <w:trHeight w:val="244"/>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рекреационного назначения (Р)</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Зона озеленения общего пользования</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Р2</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 xml:space="preserve">Зона объектов, предназначенных для занятий </w:t>
            </w:r>
          </w:p>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физической культуры и спортом</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Р3</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отдыха и туризма</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Р4</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лесопарков</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Р5</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скверов и бульваров</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rFonts w:eastAsia="Calibri"/>
                <w:b/>
                <w:bCs/>
                <w:iCs/>
                <w:color w:val="auto"/>
                <w:lang w:bidi="ar-SA"/>
              </w:rPr>
              <w:t xml:space="preserve">Зоны специального </w:t>
            </w:r>
            <w:r w:rsidRPr="00765079">
              <w:rPr>
                <w:rFonts w:eastAsia="Calibri"/>
                <w:b/>
                <w:bCs/>
                <w:iCs/>
                <w:color w:val="auto"/>
                <w:lang w:bidi="ar-SA"/>
              </w:rPr>
              <w:lastRenderedPageBreak/>
              <w:t>назначения (Сп)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кладбищ</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скотомогильников</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санитарно-технического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4</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защитных насаждений</w:t>
            </w:r>
          </w:p>
        </w:tc>
      </w:tr>
      <w:tr w:rsidR="00865CCA"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5</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режимных территорий</w:t>
            </w:r>
          </w:p>
        </w:tc>
      </w:tr>
    </w:tbl>
    <w:p w:rsidR="000F7C8C" w:rsidRPr="00765079" w:rsidRDefault="000F7C8C" w:rsidP="007B5AF7">
      <w:pPr>
        <w:ind w:firstLine="709"/>
        <w:rPr>
          <w:b/>
          <w:color w:val="auto"/>
        </w:rPr>
      </w:pPr>
    </w:p>
    <w:p w:rsidR="007B5AF7" w:rsidRPr="00765079" w:rsidRDefault="007B5AF7" w:rsidP="007B5AF7">
      <w:pPr>
        <w:ind w:firstLine="709"/>
        <w:rPr>
          <w:b/>
          <w:color w:val="auto"/>
        </w:rPr>
      </w:pPr>
      <w:r w:rsidRPr="00765079">
        <w:rPr>
          <w:b/>
          <w:color w:val="auto"/>
        </w:rPr>
        <w:t>Общие требования</w:t>
      </w:r>
    </w:p>
    <w:p w:rsidR="007B5AF7" w:rsidRPr="00765079" w:rsidRDefault="007B5AF7" w:rsidP="007B5AF7">
      <w:pPr>
        <w:rPr>
          <w:color w:val="auto"/>
        </w:rPr>
      </w:pPr>
    </w:p>
    <w:p w:rsidR="007B5AF7" w:rsidRPr="00765079" w:rsidRDefault="007B5AF7" w:rsidP="00BA70C4">
      <w:pPr>
        <w:pStyle w:val="ac"/>
        <w:numPr>
          <w:ilvl w:val="0"/>
          <w:numId w:val="41"/>
        </w:numPr>
        <w:tabs>
          <w:tab w:val="left" w:pos="993"/>
        </w:tabs>
        <w:ind w:left="0" w:firstLine="709"/>
        <w:jc w:val="both"/>
        <w:rPr>
          <w:color w:val="auto"/>
        </w:rPr>
      </w:pPr>
      <w:r w:rsidRPr="00765079">
        <w:rPr>
          <w:color w:val="auto"/>
        </w:rPr>
        <w:t>Показатели плотности застройки участков жилых зон в соответствии со Сводом правил</w:t>
      </w:r>
      <w:r w:rsidR="00DE5378">
        <w:rPr>
          <w:color w:val="auto"/>
        </w:rPr>
        <w:t xml:space="preserve"> </w:t>
      </w:r>
      <w:r w:rsidR="00D415B0" w:rsidRPr="00765079">
        <w:rPr>
          <w:color w:val="auto"/>
        </w:rPr>
        <w:t xml:space="preserve">СП 42.13330.2011 </w:t>
      </w:r>
      <w:r w:rsidR="005B77AC" w:rsidRPr="00765079">
        <w:rPr>
          <w:color w:val="auto"/>
        </w:rPr>
        <w:t>«</w:t>
      </w:r>
      <w:r w:rsidRPr="00765079">
        <w:rPr>
          <w:color w:val="auto"/>
        </w:rPr>
        <w:t>Градостроительство. Планировка и застройка городских и сельских поселений.</w:t>
      </w:r>
      <w:r w:rsidR="00DE5378">
        <w:rPr>
          <w:color w:val="auto"/>
        </w:rPr>
        <w:t xml:space="preserve"> </w:t>
      </w:r>
      <w:r w:rsidRPr="00765079">
        <w:rPr>
          <w:color w:val="auto"/>
        </w:rPr>
        <w:t>Актуализированная редакция СНиП 2.07.01-89*</w:t>
      </w:r>
      <w:r w:rsidR="005B77AC" w:rsidRPr="00765079">
        <w:rPr>
          <w:color w:val="auto"/>
        </w:rPr>
        <w:t>»</w:t>
      </w:r>
      <w:r w:rsidRPr="00765079">
        <w:rPr>
          <w:color w:val="auto"/>
        </w:rPr>
        <w:t xml:space="preserve"> приведены в </w:t>
      </w:r>
      <w:r w:rsidR="0012595C" w:rsidRPr="00765079">
        <w:rPr>
          <w:color w:val="auto"/>
        </w:rPr>
        <w:t>нижеследующей таблице</w:t>
      </w:r>
      <w:r w:rsidRPr="00765079">
        <w:rPr>
          <w:color w:val="auto"/>
        </w:rPr>
        <w:t>.</w:t>
      </w:r>
    </w:p>
    <w:p w:rsidR="007B5AF7" w:rsidRPr="00765079" w:rsidRDefault="007B5AF7" w:rsidP="0012595C">
      <w:pPr>
        <w:ind w:firstLine="709"/>
        <w:jc w:val="both"/>
        <w:rPr>
          <w:color w:val="auto"/>
        </w:rPr>
      </w:pPr>
      <w:r w:rsidRPr="00765079">
        <w:rPr>
          <w:color w:val="auto"/>
        </w:rPr>
        <w:t>Основными показателями плотности застройки являются:</w:t>
      </w:r>
    </w:p>
    <w:p w:rsidR="007B5AF7" w:rsidRPr="00765079" w:rsidRDefault="007B5AF7" w:rsidP="0012595C">
      <w:pPr>
        <w:ind w:firstLine="709"/>
        <w:jc w:val="both"/>
        <w:rPr>
          <w:color w:val="auto"/>
        </w:rPr>
      </w:pPr>
      <w:r w:rsidRPr="00765079">
        <w:rPr>
          <w:color w:val="auto"/>
        </w:rPr>
        <w:t>- коэффициент застройки - отношение площади, занятой под зда</w:t>
      </w:r>
      <w:r w:rsidR="0012595C" w:rsidRPr="00765079">
        <w:rPr>
          <w:color w:val="auto"/>
        </w:rPr>
        <w:t xml:space="preserve">ниями и сооружениями, к площади </w:t>
      </w:r>
      <w:r w:rsidRPr="00765079">
        <w:rPr>
          <w:color w:val="auto"/>
        </w:rPr>
        <w:t>участка (квартала);</w:t>
      </w:r>
    </w:p>
    <w:p w:rsidR="007B5AF7" w:rsidRPr="00765079" w:rsidRDefault="007B5AF7" w:rsidP="0012595C">
      <w:pPr>
        <w:ind w:firstLine="709"/>
        <w:jc w:val="both"/>
        <w:rPr>
          <w:color w:val="auto"/>
        </w:rPr>
      </w:pPr>
      <w:r w:rsidRPr="00765079">
        <w:rPr>
          <w:color w:val="auto"/>
        </w:rPr>
        <w:t>- коэффициент плотности застройки - отношение площади вс</w:t>
      </w:r>
      <w:r w:rsidR="0012595C" w:rsidRPr="00765079">
        <w:rPr>
          <w:color w:val="auto"/>
        </w:rPr>
        <w:t xml:space="preserve">ех этажей зданий и сооружений к </w:t>
      </w:r>
      <w:r w:rsidRPr="00765079">
        <w:rPr>
          <w:color w:val="auto"/>
        </w:rPr>
        <w:t>площади участка (квартала).</w:t>
      </w:r>
    </w:p>
    <w:p w:rsidR="0012595C" w:rsidRPr="00765079" w:rsidRDefault="0012595C" w:rsidP="0012595C">
      <w:pPr>
        <w:ind w:firstLine="709"/>
        <w:jc w:val="right"/>
        <w:rPr>
          <w:color w:val="auto"/>
        </w:rPr>
      </w:pPr>
    </w:p>
    <w:tbl>
      <w:tblPr>
        <w:tblStyle w:val="ae"/>
        <w:tblW w:w="9747" w:type="dxa"/>
        <w:tblLook w:val="04A0"/>
      </w:tblPr>
      <w:tblGrid>
        <w:gridCol w:w="661"/>
        <w:gridCol w:w="4409"/>
        <w:gridCol w:w="1984"/>
        <w:gridCol w:w="2693"/>
      </w:tblGrid>
      <w:tr w:rsidR="00765079" w:rsidRPr="00765079" w:rsidTr="00D415B0">
        <w:trPr>
          <w:trHeight w:val="751"/>
        </w:trPr>
        <w:tc>
          <w:tcPr>
            <w:tcW w:w="661" w:type="dxa"/>
            <w:vAlign w:val="center"/>
          </w:tcPr>
          <w:p w:rsidR="0012595C" w:rsidRPr="00765079" w:rsidRDefault="0012595C" w:rsidP="00E600FF">
            <w:pPr>
              <w:spacing w:line="259" w:lineRule="auto"/>
              <w:ind w:left="101"/>
              <w:jc w:val="center"/>
              <w:rPr>
                <w:b/>
                <w:color w:val="auto"/>
              </w:rPr>
            </w:pPr>
            <w:r w:rsidRPr="00765079">
              <w:rPr>
                <w:b/>
                <w:color w:val="auto"/>
              </w:rPr>
              <w:t>№</w:t>
            </w:r>
          </w:p>
          <w:p w:rsidR="0012595C" w:rsidRPr="00765079" w:rsidRDefault="0012595C" w:rsidP="00E600FF">
            <w:pPr>
              <w:spacing w:line="259" w:lineRule="auto"/>
              <w:ind w:left="101"/>
              <w:jc w:val="center"/>
              <w:rPr>
                <w:b/>
                <w:color w:val="auto"/>
              </w:rPr>
            </w:pPr>
            <w:r w:rsidRPr="00765079">
              <w:rPr>
                <w:b/>
                <w:color w:val="auto"/>
              </w:rPr>
              <w:t>п/п</w:t>
            </w:r>
          </w:p>
        </w:tc>
        <w:tc>
          <w:tcPr>
            <w:tcW w:w="4409" w:type="dxa"/>
            <w:vAlign w:val="center"/>
          </w:tcPr>
          <w:p w:rsidR="0012595C" w:rsidRPr="00765079" w:rsidRDefault="0012595C" w:rsidP="00E600FF">
            <w:pPr>
              <w:spacing w:line="259" w:lineRule="auto"/>
              <w:ind w:left="76"/>
              <w:jc w:val="center"/>
              <w:rPr>
                <w:b/>
                <w:color w:val="auto"/>
              </w:rPr>
            </w:pPr>
            <w:r w:rsidRPr="00765079">
              <w:rPr>
                <w:b/>
                <w:color w:val="auto"/>
              </w:rPr>
              <w:t>Наименование жилых зон</w:t>
            </w:r>
          </w:p>
        </w:tc>
        <w:tc>
          <w:tcPr>
            <w:tcW w:w="1984" w:type="dxa"/>
            <w:vAlign w:val="center"/>
          </w:tcPr>
          <w:p w:rsidR="0012595C" w:rsidRPr="00765079" w:rsidRDefault="0012595C" w:rsidP="00E600FF">
            <w:pPr>
              <w:spacing w:line="259" w:lineRule="auto"/>
              <w:ind w:left="71"/>
              <w:jc w:val="center"/>
              <w:rPr>
                <w:b/>
                <w:color w:val="auto"/>
              </w:rPr>
            </w:pPr>
            <w:r w:rsidRPr="00765079">
              <w:rPr>
                <w:b/>
                <w:color w:val="auto"/>
              </w:rPr>
              <w:t>Коэффициент застройки</w:t>
            </w:r>
          </w:p>
        </w:tc>
        <w:tc>
          <w:tcPr>
            <w:tcW w:w="2693" w:type="dxa"/>
            <w:vAlign w:val="center"/>
          </w:tcPr>
          <w:p w:rsidR="0012595C" w:rsidRPr="00765079" w:rsidRDefault="0012595C" w:rsidP="00E600FF">
            <w:pPr>
              <w:spacing w:line="259" w:lineRule="auto"/>
              <w:jc w:val="center"/>
              <w:rPr>
                <w:b/>
                <w:color w:val="auto"/>
              </w:rPr>
            </w:pPr>
            <w:r w:rsidRPr="00765079">
              <w:rPr>
                <w:b/>
                <w:color w:val="auto"/>
              </w:rPr>
              <w:t>Коэффициент плотностизастройки</w:t>
            </w:r>
          </w:p>
        </w:tc>
      </w:tr>
      <w:tr w:rsidR="00765079" w:rsidRPr="00765079" w:rsidTr="00D415B0">
        <w:trPr>
          <w:trHeight w:val="179"/>
        </w:trPr>
        <w:tc>
          <w:tcPr>
            <w:tcW w:w="661" w:type="dxa"/>
          </w:tcPr>
          <w:p w:rsidR="0012595C" w:rsidRPr="00765079" w:rsidRDefault="0012595C" w:rsidP="0012595C">
            <w:pPr>
              <w:spacing w:line="259" w:lineRule="auto"/>
              <w:ind w:left="101"/>
              <w:jc w:val="center"/>
              <w:rPr>
                <w:b/>
                <w:color w:val="auto"/>
              </w:rPr>
            </w:pPr>
            <w:r w:rsidRPr="00765079">
              <w:rPr>
                <w:b/>
                <w:color w:val="auto"/>
              </w:rPr>
              <w:t>1</w:t>
            </w:r>
          </w:p>
        </w:tc>
        <w:tc>
          <w:tcPr>
            <w:tcW w:w="4409" w:type="dxa"/>
          </w:tcPr>
          <w:p w:rsidR="0012595C" w:rsidRPr="00765079" w:rsidRDefault="0012595C" w:rsidP="0012595C">
            <w:pPr>
              <w:spacing w:line="259" w:lineRule="auto"/>
              <w:jc w:val="center"/>
              <w:rPr>
                <w:b/>
                <w:color w:val="auto"/>
              </w:rPr>
            </w:pPr>
            <w:r w:rsidRPr="00765079">
              <w:rPr>
                <w:b/>
                <w:color w:val="auto"/>
              </w:rPr>
              <w:t>2</w:t>
            </w:r>
          </w:p>
        </w:tc>
        <w:tc>
          <w:tcPr>
            <w:tcW w:w="1984" w:type="dxa"/>
          </w:tcPr>
          <w:p w:rsidR="0012595C" w:rsidRPr="00765079" w:rsidRDefault="0012595C" w:rsidP="0012595C">
            <w:pPr>
              <w:spacing w:line="259" w:lineRule="auto"/>
              <w:ind w:left="71"/>
              <w:jc w:val="center"/>
              <w:rPr>
                <w:b/>
                <w:color w:val="auto"/>
              </w:rPr>
            </w:pPr>
            <w:r w:rsidRPr="00765079">
              <w:rPr>
                <w:b/>
                <w:color w:val="auto"/>
              </w:rPr>
              <w:t>3</w:t>
            </w:r>
          </w:p>
        </w:tc>
        <w:tc>
          <w:tcPr>
            <w:tcW w:w="2693" w:type="dxa"/>
          </w:tcPr>
          <w:p w:rsidR="0012595C" w:rsidRPr="00765079" w:rsidRDefault="0012595C" w:rsidP="0012595C">
            <w:pPr>
              <w:spacing w:line="259" w:lineRule="auto"/>
              <w:ind w:left="456" w:hanging="158"/>
              <w:jc w:val="center"/>
              <w:rPr>
                <w:b/>
                <w:color w:val="auto"/>
              </w:rPr>
            </w:pPr>
            <w:r w:rsidRPr="00765079">
              <w:rPr>
                <w:b/>
                <w:color w:val="auto"/>
              </w:rPr>
              <w:t>4</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1.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многоквартирными жилыми домами малой и средней этажности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0,4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0,8 </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2.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блокированными жилыми домами с приквартирными земельными участками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0,3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0,6 </w:t>
            </w:r>
          </w:p>
        </w:tc>
      </w:tr>
      <w:tr w:rsidR="00765079" w:rsidRPr="00765079" w:rsidTr="00D415B0">
        <w:trPr>
          <w:trHeight w:val="749"/>
        </w:trPr>
        <w:tc>
          <w:tcPr>
            <w:tcW w:w="661" w:type="dxa"/>
          </w:tcPr>
          <w:p w:rsidR="0012595C" w:rsidRPr="00765079" w:rsidRDefault="0012595C" w:rsidP="0012595C">
            <w:pPr>
              <w:spacing w:line="259" w:lineRule="auto"/>
              <w:rPr>
                <w:color w:val="auto"/>
              </w:rPr>
            </w:pPr>
          </w:p>
          <w:p w:rsidR="0012595C" w:rsidRPr="00765079" w:rsidRDefault="0012595C" w:rsidP="0012595C">
            <w:pPr>
              <w:spacing w:line="259" w:lineRule="auto"/>
              <w:ind w:left="101"/>
              <w:rPr>
                <w:color w:val="auto"/>
              </w:rPr>
            </w:pPr>
            <w:r w:rsidRPr="00765079">
              <w:rPr>
                <w:color w:val="auto"/>
              </w:rPr>
              <w:t xml:space="preserve">3.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одно-двухквартирными жилыми домами с приусадебными земельными участками </w:t>
            </w:r>
          </w:p>
        </w:tc>
        <w:tc>
          <w:tcPr>
            <w:tcW w:w="1984"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80"/>
              <w:jc w:val="center"/>
              <w:rPr>
                <w:color w:val="auto"/>
              </w:rPr>
            </w:pPr>
            <w:r w:rsidRPr="00765079">
              <w:rPr>
                <w:color w:val="auto"/>
              </w:rPr>
              <w:t xml:space="preserve">0,2 </w:t>
            </w:r>
          </w:p>
        </w:tc>
        <w:tc>
          <w:tcPr>
            <w:tcW w:w="2693"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78"/>
              <w:jc w:val="center"/>
              <w:rPr>
                <w:color w:val="auto"/>
              </w:rPr>
            </w:pPr>
            <w:r w:rsidRPr="00765079">
              <w:rPr>
                <w:color w:val="auto"/>
              </w:rPr>
              <w:t xml:space="preserve">0,4 </w:t>
            </w:r>
          </w:p>
        </w:tc>
      </w:tr>
      <w:tr w:rsidR="00C9456B" w:rsidRPr="00765079" w:rsidTr="00B3353B">
        <w:trPr>
          <w:trHeight w:val="870"/>
        </w:trPr>
        <w:tc>
          <w:tcPr>
            <w:tcW w:w="9747" w:type="dxa"/>
            <w:gridSpan w:val="4"/>
          </w:tcPr>
          <w:p w:rsidR="00E600FF" w:rsidRPr="00765079" w:rsidRDefault="0012595C" w:rsidP="0012595C">
            <w:pPr>
              <w:spacing w:line="241" w:lineRule="auto"/>
              <w:jc w:val="both"/>
              <w:rPr>
                <w:color w:val="auto"/>
                <w:sz w:val="20"/>
                <w:szCs w:val="20"/>
              </w:rPr>
            </w:pPr>
            <w:r w:rsidRPr="00765079">
              <w:rPr>
                <w:color w:val="auto"/>
                <w:sz w:val="20"/>
                <w:szCs w:val="20"/>
              </w:rPr>
              <w:t xml:space="preserve">Примечания. </w:t>
            </w:r>
          </w:p>
          <w:p w:rsidR="0012595C" w:rsidRPr="00765079" w:rsidRDefault="0012595C" w:rsidP="0012595C">
            <w:pPr>
              <w:spacing w:line="241" w:lineRule="auto"/>
              <w:jc w:val="both"/>
              <w:rPr>
                <w:color w:val="auto"/>
                <w:sz w:val="20"/>
                <w:szCs w:val="20"/>
              </w:rPr>
            </w:pPr>
            <w:r w:rsidRPr="00765079">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765079" w:rsidRDefault="0012595C" w:rsidP="00BA70C4">
            <w:pPr>
              <w:widowControl/>
              <w:numPr>
                <w:ilvl w:val="0"/>
                <w:numId w:val="42"/>
              </w:numPr>
              <w:tabs>
                <w:tab w:val="left" w:pos="284"/>
              </w:tabs>
              <w:spacing w:line="241" w:lineRule="auto"/>
              <w:ind w:left="0"/>
              <w:jc w:val="both"/>
              <w:rPr>
                <w:color w:val="auto"/>
                <w:sz w:val="20"/>
                <w:szCs w:val="20"/>
              </w:rPr>
            </w:pPr>
            <w:r w:rsidRPr="00765079">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765079" w:rsidRDefault="0012595C" w:rsidP="00BA70C4">
            <w:pPr>
              <w:widowControl/>
              <w:numPr>
                <w:ilvl w:val="0"/>
                <w:numId w:val="42"/>
              </w:numPr>
              <w:tabs>
                <w:tab w:val="left" w:pos="284"/>
              </w:tabs>
              <w:spacing w:line="259" w:lineRule="auto"/>
              <w:ind w:left="0"/>
              <w:jc w:val="both"/>
              <w:rPr>
                <w:color w:val="auto"/>
                <w:sz w:val="20"/>
                <w:szCs w:val="20"/>
              </w:rPr>
            </w:pPr>
            <w:r w:rsidRPr="00765079">
              <w:rPr>
                <w:color w:val="auto"/>
                <w:sz w:val="20"/>
                <w:szCs w:val="20"/>
              </w:rPr>
              <w:t xml:space="preserve">Границами кварталов являются красные линии. </w:t>
            </w:r>
          </w:p>
          <w:p w:rsidR="0012595C" w:rsidRPr="00765079" w:rsidRDefault="0012595C" w:rsidP="00BA70C4">
            <w:pPr>
              <w:widowControl/>
              <w:numPr>
                <w:ilvl w:val="0"/>
                <w:numId w:val="42"/>
              </w:numPr>
              <w:tabs>
                <w:tab w:val="left" w:pos="284"/>
              </w:tabs>
              <w:spacing w:line="259" w:lineRule="auto"/>
              <w:ind w:left="0"/>
              <w:jc w:val="both"/>
              <w:rPr>
                <w:color w:val="auto"/>
              </w:rPr>
            </w:pPr>
            <w:r w:rsidRPr="00765079">
              <w:rPr>
                <w:color w:val="auto"/>
                <w:sz w:val="20"/>
                <w:szCs w:val="20"/>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p>
        </w:tc>
      </w:tr>
    </w:tbl>
    <w:p w:rsidR="00E600FF" w:rsidRPr="00765079" w:rsidRDefault="00E600FF" w:rsidP="00E600FF">
      <w:pPr>
        <w:widowControl/>
        <w:tabs>
          <w:tab w:val="left" w:pos="993"/>
        </w:tabs>
        <w:spacing w:after="6" w:line="247" w:lineRule="auto"/>
        <w:ind w:left="709" w:right="10"/>
        <w:jc w:val="both"/>
        <w:rPr>
          <w:color w:val="auto"/>
        </w:rPr>
      </w:pP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На территории участка жилой застройки допускаетс</w:t>
      </w:r>
      <w:r w:rsidRPr="00765079">
        <w:rPr>
          <w:color w:val="auto"/>
        </w:rPr>
        <w:lastRenderedPageBreak/>
        <w:t xml:space="preserve">я размещение в нижних этажах жилого дома встроенно-пристроенных нежилых объектов при условии, если предусматриваются: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от жилой территории входы для посетителей;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отделение нежилых помещений от жилых противопожарными, звукоизолирующими перекрытиями и перегородками;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индивидуальные системы инженерного обеспечения встроенных помещений.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Доля встроенного нежилого фонда в общем объеме фонда на участке жилой застройки не должна превышать 20 %. </w:t>
      </w:r>
    </w:p>
    <w:p w:rsidR="00BC4114"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приусадебных и приквартирных участков принимаются в соответствии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765079">
        <w:rPr>
          <w:color w:val="auto"/>
          <w:vertAlign w:val="superscript"/>
        </w:rPr>
        <w:t xml:space="preserve">2 </w:t>
      </w:r>
      <w:r w:rsidRPr="00765079">
        <w:rPr>
          <w:color w:val="auto"/>
        </w:rPr>
        <w:t>и более (включая площадь застройки) - при одно-, двухквартирных одно-, двухэтажных домах в застройке усадебного типа; 200 - 400 м</w:t>
      </w:r>
      <w:r w:rsidRPr="00765079">
        <w:rPr>
          <w:color w:val="auto"/>
          <w:vertAlign w:val="superscript"/>
        </w:rPr>
        <w:t xml:space="preserve">2 </w:t>
      </w:r>
      <w:r w:rsidRPr="00765079">
        <w:rPr>
          <w:color w:val="auto"/>
        </w:rPr>
        <w:t>(включая площадь застройки) - при одно-, двух- или четырехквартирных одно-, двухэтажных домах в застройке коттеджного типа; 60 - 100 м</w:t>
      </w:r>
      <w:r w:rsidRPr="00765079">
        <w:rPr>
          <w:color w:val="auto"/>
          <w:vertAlign w:val="superscript"/>
        </w:rPr>
        <w:t xml:space="preserve">2 </w:t>
      </w:r>
      <w:r w:rsidRPr="00765079">
        <w:rPr>
          <w:color w:val="auto"/>
        </w:rPr>
        <w:t>(без площади застройки) - при многоквартирных одно-, двух-, трехэтажных домах в застройке блокированного типа; 30 - 60 м</w:t>
      </w:r>
      <w:r w:rsidRPr="00765079">
        <w:rPr>
          <w:color w:val="auto"/>
          <w:vertAlign w:val="superscript"/>
        </w:rPr>
        <w:t xml:space="preserve">2 </w:t>
      </w:r>
      <w:r w:rsidRPr="00765079">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765079" w:rsidRDefault="00BC4114" w:rsidP="00BA70C4">
      <w:pPr>
        <w:widowControl/>
        <w:numPr>
          <w:ilvl w:val="0"/>
          <w:numId w:val="43"/>
        </w:numPr>
        <w:tabs>
          <w:tab w:val="left" w:pos="993"/>
        </w:tabs>
        <w:spacing w:after="6" w:line="247" w:lineRule="auto"/>
        <w:ind w:left="0" w:right="1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00DE5378">
        <w:rPr>
          <w:color w:val="auto"/>
          <w:lang w:bidi="ar-SA"/>
        </w:rPr>
        <w:t xml:space="preserve"> </w:t>
      </w:r>
      <w:r w:rsidRPr="00765079">
        <w:rPr>
          <w:color w:val="auto"/>
        </w:rPr>
        <w:t>устанавливаются</w:t>
      </w:r>
      <w:r w:rsidR="0012595C" w:rsidRPr="00765079">
        <w:rPr>
          <w:color w:val="auto"/>
        </w:rPr>
        <w:t xml:space="preserve"> в соответствии с </w:t>
      </w:r>
      <w:r w:rsidR="00D308DD" w:rsidRPr="00765079">
        <w:rPr>
          <w:color w:val="auto"/>
        </w:rPr>
        <w:t>Законом Республики Мордовия</w:t>
      </w:r>
      <w:r w:rsidR="00DE5378">
        <w:rPr>
          <w:color w:val="auto"/>
        </w:rPr>
        <w:t xml:space="preserve"> </w:t>
      </w:r>
      <w:r w:rsidR="0012595C" w:rsidRPr="00765079">
        <w:rPr>
          <w:color w:val="auto"/>
        </w:rPr>
        <w:t xml:space="preserve">от </w:t>
      </w:r>
      <w:r w:rsidR="00D308DD" w:rsidRPr="00765079">
        <w:rPr>
          <w:color w:val="auto"/>
        </w:rPr>
        <w:t>12.03.2009</w:t>
      </w:r>
      <w:r w:rsidR="0012595C" w:rsidRPr="00765079">
        <w:rPr>
          <w:color w:val="auto"/>
        </w:rPr>
        <w:t xml:space="preserve"> №</w:t>
      </w:r>
      <w:r w:rsidR="00D308DD" w:rsidRPr="00765079">
        <w:rPr>
          <w:color w:val="auto"/>
        </w:rPr>
        <w:t>23-З</w:t>
      </w:r>
      <w:r w:rsidR="005B77AC" w:rsidRPr="00765079">
        <w:rPr>
          <w:color w:val="auto"/>
        </w:rPr>
        <w:t>«</w:t>
      </w:r>
      <w:r w:rsidRPr="00765079">
        <w:rPr>
          <w:color w:val="auto"/>
        </w:rPr>
        <w:t>О регулировании земельных отношений на территории Республики Мордовия</w:t>
      </w:r>
      <w:r w:rsidR="005B77AC" w:rsidRPr="00765079">
        <w:rPr>
          <w:color w:val="auto"/>
        </w:rPr>
        <w:t>»</w:t>
      </w:r>
      <w:r w:rsidR="0012595C" w:rsidRPr="00765079">
        <w:rPr>
          <w:color w:val="auto"/>
        </w:rPr>
        <w:t>: для ведения личного подсобного хозяй</w:t>
      </w:r>
      <w:r w:rsidRPr="00765079">
        <w:rPr>
          <w:color w:val="auto"/>
        </w:rPr>
        <w:t>ства 0,10-0,30</w:t>
      </w:r>
      <w:r w:rsidR="0012595C" w:rsidRPr="00765079">
        <w:rPr>
          <w:color w:val="auto"/>
        </w:rPr>
        <w:t xml:space="preserve"> га; для индивидуального жилищного строительства: </w:t>
      </w:r>
      <w:r w:rsidRPr="00765079">
        <w:rPr>
          <w:color w:val="auto"/>
        </w:rPr>
        <w:t>0,10-0,30</w:t>
      </w:r>
      <w:r w:rsidR="0012595C" w:rsidRPr="00765079">
        <w:rPr>
          <w:color w:val="auto"/>
        </w:rPr>
        <w:t xml:space="preserve"> га.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Приложение Ж. </w:t>
      </w:r>
      <w:r w:rsidR="005B77AC" w:rsidRPr="00765079">
        <w:rPr>
          <w:color w:val="auto"/>
        </w:rPr>
        <w:t>«</w:t>
      </w:r>
      <w:r w:rsidRPr="00765079">
        <w:rPr>
          <w:color w:val="auto"/>
        </w:rPr>
        <w:t>Нормы расчета учреждений и предприятий обслуживания и размеры их земельных участков</w:t>
      </w:r>
      <w:r w:rsidR="005B77AC" w:rsidRPr="00765079">
        <w:rPr>
          <w:color w:val="auto"/>
        </w:rPr>
        <w:t>»</w:t>
      </w:r>
      <w:r w:rsidRPr="00765079">
        <w:rPr>
          <w:color w:val="auto"/>
        </w:rPr>
        <w:t xml:space="preserve">.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другими действующими нормативными документами, а так</w:t>
      </w:r>
      <w:r w:rsidR="00B97BAF" w:rsidRPr="00765079">
        <w:rPr>
          <w:color w:val="auto"/>
        </w:rPr>
        <w:t>же заданиями на проектирование.</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w:t>
      </w:r>
      <w:r w:rsidRPr="00765079">
        <w:rPr>
          <w:color w:val="auto"/>
        </w:rPr>
        <w:lastRenderedPageBreak/>
        <w:t xml:space="preserve">азрывов с прочими объектами капитального строительства. </w:t>
      </w:r>
    </w:p>
    <w:p w:rsidR="00B97BAF"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765079" w:rsidRDefault="0012595C" w:rsidP="00B97BAF">
      <w:pPr>
        <w:widowControl/>
        <w:tabs>
          <w:tab w:val="left" w:pos="1134"/>
        </w:tabs>
        <w:spacing w:after="6" w:line="247" w:lineRule="auto"/>
        <w:ind w:right="10" w:firstLine="709"/>
        <w:jc w:val="both"/>
        <w:rPr>
          <w:color w:val="auto"/>
        </w:rPr>
      </w:pPr>
      <w:r w:rsidRPr="00765079">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765079" w:rsidRDefault="0012595C" w:rsidP="0012595C">
      <w:pPr>
        <w:pStyle w:val="af0"/>
        <w:keepNext/>
        <w:rPr>
          <w:color w:val="auto"/>
        </w:rPr>
      </w:pPr>
    </w:p>
    <w:tbl>
      <w:tblPr>
        <w:tblStyle w:val="ae"/>
        <w:tblW w:w="9747" w:type="dxa"/>
        <w:tblLook w:val="04A0"/>
      </w:tblPr>
      <w:tblGrid>
        <w:gridCol w:w="488"/>
        <w:gridCol w:w="4723"/>
        <w:gridCol w:w="2237"/>
        <w:gridCol w:w="2299"/>
      </w:tblGrid>
      <w:tr w:rsidR="00765079" w:rsidRPr="00765079" w:rsidTr="00D415B0">
        <w:trPr>
          <w:trHeight w:val="905"/>
          <w:tblHeader/>
        </w:trPr>
        <w:tc>
          <w:tcPr>
            <w:tcW w:w="488"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 п/п</w:t>
            </w:r>
          </w:p>
        </w:tc>
        <w:tc>
          <w:tcPr>
            <w:tcW w:w="4723"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Основные и условно разрешенные виды использования земельных участков</w:t>
            </w:r>
          </w:p>
        </w:tc>
        <w:tc>
          <w:tcPr>
            <w:tcW w:w="2237"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Расчетные единицы</w:t>
            </w:r>
          </w:p>
        </w:tc>
        <w:tc>
          <w:tcPr>
            <w:tcW w:w="2299" w:type="dxa"/>
            <w:vAlign w:val="center"/>
          </w:tcPr>
          <w:p w:rsidR="0012595C" w:rsidRPr="00765079" w:rsidRDefault="0012595C" w:rsidP="0012595C">
            <w:pPr>
              <w:widowControl/>
              <w:spacing w:after="1" w:line="242" w:lineRule="auto"/>
              <w:ind w:right="-72"/>
              <w:jc w:val="center"/>
              <w:rPr>
                <w:b/>
                <w:color w:val="auto"/>
                <w:lang w:bidi="ar-SA"/>
              </w:rPr>
            </w:pPr>
            <w:r w:rsidRPr="00765079">
              <w:rPr>
                <w:b/>
                <w:color w:val="auto"/>
                <w:lang w:bidi="ar-SA"/>
              </w:rPr>
              <w:t xml:space="preserve">Число </w:t>
            </w:r>
          </w:p>
          <w:p w:rsidR="0012595C" w:rsidRPr="00765079" w:rsidRDefault="0012595C" w:rsidP="0012595C">
            <w:pPr>
              <w:widowControl/>
              <w:spacing w:after="1" w:line="242" w:lineRule="auto"/>
              <w:ind w:right="-72"/>
              <w:jc w:val="center"/>
              <w:rPr>
                <w:b/>
                <w:color w:val="auto"/>
                <w:lang w:bidi="ar-SA"/>
              </w:rPr>
            </w:pPr>
            <w:r w:rsidRPr="00765079">
              <w:rPr>
                <w:b/>
                <w:color w:val="auto"/>
                <w:lang w:bidi="ar-SA"/>
              </w:rPr>
              <w:t>машино-мест на</w:t>
            </w:r>
          </w:p>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расчетную единицу</w:t>
            </w:r>
          </w:p>
        </w:tc>
      </w:tr>
      <w:tr w:rsidR="00765079" w:rsidRPr="00765079" w:rsidTr="00D415B0">
        <w:trPr>
          <w:trHeight w:val="233"/>
          <w:tblHeader/>
        </w:trPr>
        <w:tc>
          <w:tcPr>
            <w:tcW w:w="488"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1</w:t>
            </w:r>
          </w:p>
        </w:tc>
        <w:tc>
          <w:tcPr>
            <w:tcW w:w="4723"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2</w:t>
            </w:r>
          </w:p>
        </w:tc>
        <w:tc>
          <w:tcPr>
            <w:tcW w:w="2237"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3</w:t>
            </w:r>
          </w:p>
        </w:tc>
        <w:tc>
          <w:tcPr>
            <w:tcW w:w="2299"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4</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Гостиницы, общежития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8-10</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Отдельно стоящие объекты торговли с площадью торгового зала более 200м</w:t>
            </w:r>
            <w:r w:rsidRPr="00765079">
              <w:rPr>
                <w:color w:val="auto"/>
                <w:vertAlign w:val="superscript"/>
                <w:lang w:bidi="ar-SA"/>
              </w:rPr>
              <w:t>2</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w:t>
            </w:r>
            <w:r w:rsidRPr="00765079">
              <w:rPr>
                <w:color w:val="auto"/>
                <w:vertAlign w:val="superscript"/>
                <w:lang w:bidi="ar-SA"/>
              </w:rPr>
              <w:t xml:space="preserve">2 </w:t>
            </w:r>
            <w:r w:rsidRPr="00765079">
              <w:rPr>
                <w:color w:val="auto"/>
                <w:lang w:bidi="ar-SA"/>
              </w:rPr>
              <w:t>торговой площади</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Рынки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50 торговых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20-25</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Музеи, театры, цирки, кинотеатры, выставочные залы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679"/>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отдыхающих и обслуживающего персонала</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Базы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Мотели, кемпинги, площадки для трейлеров </w:t>
            </w:r>
          </w:p>
        </w:tc>
        <w:tc>
          <w:tcPr>
            <w:tcW w:w="2237" w:type="dxa"/>
          </w:tcPr>
          <w:p w:rsidR="0012595C" w:rsidRPr="00765079" w:rsidRDefault="0012595C" w:rsidP="0012595C">
            <w:pPr>
              <w:widowControl/>
              <w:spacing w:line="259" w:lineRule="auto"/>
              <w:ind w:left="-12"/>
              <w:jc w:val="center"/>
              <w:rPr>
                <w:color w:val="auto"/>
                <w:lang w:bidi="ar-SA"/>
              </w:rPr>
            </w:pP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по расчетной вместимости</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Парки культуры и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Лесопарки (лесные массивы)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jc w:val="both"/>
              <w:rPr>
                <w:color w:val="auto"/>
                <w:lang w:bidi="ar-SA"/>
              </w:rPr>
            </w:pPr>
            <w:r w:rsidRPr="00765079">
              <w:rPr>
                <w:color w:val="auto"/>
                <w:lang w:bidi="ar-SA"/>
              </w:rPr>
              <w:t xml:space="preserve">Оборудованные пляжи, лодочные станции, пункты проката инвентаря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15-20</w:t>
            </w:r>
          </w:p>
        </w:tc>
      </w:tr>
      <w:tr w:rsidR="00765079" w:rsidRPr="00765079" w:rsidTr="00D415B0">
        <w:trPr>
          <w:trHeight w:val="68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76"/>
              <w:rPr>
                <w:color w:val="auto"/>
                <w:lang w:bidi="ar-SA"/>
              </w:rPr>
            </w:pPr>
            <w:r w:rsidRPr="00765079">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Больничные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коек</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Поликлиники и амбулаторные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посещений в смену</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2-3</w:t>
            </w:r>
          </w:p>
        </w:tc>
      </w:tr>
      <w:tr w:rsidR="00765079" w:rsidRPr="00765079" w:rsidTr="00D415B0">
        <w:trPr>
          <w:trHeight w:val="1231"/>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43" w:lineRule="auto"/>
              <w:ind w:left="-2"/>
              <w:rPr>
                <w:color w:val="auto"/>
                <w:lang w:bidi="ar-SA"/>
              </w:rPr>
            </w:pPr>
            <w:r w:rsidRPr="00765079">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765079" w:rsidRDefault="0012595C" w:rsidP="0012595C">
            <w:pPr>
              <w:widowControl/>
              <w:spacing w:line="259" w:lineRule="auto"/>
              <w:ind w:left="-2"/>
              <w:rPr>
                <w:color w:val="auto"/>
                <w:lang w:bidi="ar-SA"/>
              </w:rPr>
            </w:pPr>
            <w:r w:rsidRPr="00765079">
              <w:rPr>
                <w:color w:val="auto"/>
                <w:lang w:bidi="ar-SA"/>
              </w:rPr>
              <w:t xml:space="preserve">международные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Бизнес-центры, офисные центры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135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1"/>
              <w:rPr>
                <w:color w:val="auto"/>
                <w:lang w:bidi="ar-SA"/>
              </w:rPr>
            </w:pPr>
            <w:r w:rsidRPr="00765079">
              <w:rPr>
                <w:color w:val="auto"/>
                <w:lang w:bidi="ar-SA"/>
              </w:rPr>
              <w:t>Банки, учреждения кредитования, страхования, би</w:t>
            </w:r>
            <w:r w:rsidRPr="00765079">
              <w:rPr>
                <w:color w:val="auto"/>
                <w:lang w:bidi="ar-SA"/>
              </w:rPr>
              <w:lastRenderedPageBreak/>
              <w:t xml:space="preserve">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01"/>
              <w:rPr>
                <w:color w:val="auto"/>
                <w:lang w:bidi="ar-SA"/>
              </w:rPr>
            </w:pPr>
            <w:r w:rsidRPr="00765079">
              <w:rPr>
                <w:color w:val="auto"/>
                <w:lang w:bidi="ar-SA"/>
              </w:rPr>
              <w:t xml:space="preserve">Научно-исследовательские, проектные, конструкторские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сотрудников</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C9456B"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Автовокзалы, железнодорожные вокзалы и станции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 xml:space="preserve">100 пассажиров в </w:t>
            </w:r>
            <w:r w:rsidR="005B77AC" w:rsidRPr="00765079">
              <w:rPr>
                <w:color w:val="auto"/>
                <w:lang w:bidi="ar-SA"/>
              </w:rPr>
              <w:t>«</w:t>
            </w:r>
            <w:r w:rsidRPr="00765079">
              <w:rPr>
                <w:color w:val="auto"/>
                <w:lang w:bidi="ar-SA"/>
              </w:rPr>
              <w:t>час пик</w:t>
            </w:r>
            <w:r w:rsidR="005B77AC" w:rsidRPr="00765079">
              <w:rPr>
                <w:color w:val="auto"/>
                <w:lang w:bidi="ar-SA"/>
              </w:rPr>
              <w:t>»</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bl>
    <w:p w:rsidR="0012595C" w:rsidRPr="00765079" w:rsidRDefault="0012595C" w:rsidP="0012595C">
      <w:pPr>
        <w:rPr>
          <w:color w:val="auto"/>
        </w:rPr>
      </w:pP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765079">
        <w:rPr>
          <w:color w:val="auto"/>
        </w:rPr>
        <w:t>«</w:t>
      </w:r>
      <w:r w:rsidRPr="00765079">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765079">
        <w:rPr>
          <w:color w:val="auto"/>
        </w:rPr>
        <w:t>»</w:t>
      </w:r>
      <w:r w:rsidRPr="00765079">
        <w:rPr>
          <w:color w:val="auto"/>
        </w:rPr>
        <w:t xml:space="preserve">. </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13. В жилых зонах допускается </w:t>
      </w:r>
      <w:r w:rsidRPr="00765079">
        <w:rPr>
          <w:color w:val="auto"/>
        </w:rPr>
        <w:tab/>
        <w:t xml:space="preserve">размещать </w:t>
      </w:r>
      <w:r w:rsidRPr="00765079">
        <w:rPr>
          <w:color w:val="auto"/>
        </w:rPr>
        <w:tab/>
        <w:t xml:space="preserve">отдельные </w:t>
      </w:r>
      <w:r w:rsidRPr="00765079">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765079">
        <w:rPr>
          <w:color w:val="auto"/>
        </w:rPr>
        <w:t>реды, должен быть не менее 25 м.</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Запрещается самовольное переоборудование фасадов и их конструктивных элементов без согласования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765079" w:rsidRDefault="00163951" w:rsidP="0012595C">
      <w:pPr>
        <w:widowControl/>
        <w:tabs>
          <w:tab w:val="left" w:pos="709"/>
          <w:tab w:val="left" w:pos="993"/>
        </w:tabs>
        <w:spacing w:after="6" w:line="247" w:lineRule="auto"/>
        <w:ind w:right="10" w:firstLine="709"/>
        <w:jc w:val="both"/>
        <w:rPr>
          <w:color w:val="auto"/>
        </w:rPr>
      </w:pPr>
    </w:p>
    <w:p w:rsidR="00D651BD" w:rsidRPr="00765079"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3" w:name="_Toc478897380"/>
      <w:r w:rsidRPr="00765079">
        <w:rPr>
          <w:color w:val="auto"/>
          <w:sz w:val="24"/>
          <w:szCs w:val="24"/>
        </w:rPr>
        <w:t>Статья 39</w:t>
      </w:r>
      <w:r w:rsidR="00D651BD" w:rsidRPr="00765079">
        <w:rPr>
          <w:color w:val="auto"/>
          <w:sz w:val="24"/>
          <w:szCs w:val="24"/>
        </w:rPr>
        <w:t>. Жилые зоны</w:t>
      </w:r>
      <w:bookmarkEnd w:id="103"/>
    </w:p>
    <w:p w:rsidR="00D651BD" w:rsidRPr="00765079" w:rsidRDefault="00D651BD" w:rsidP="0012595C">
      <w:pPr>
        <w:tabs>
          <w:tab w:val="left" w:pos="993"/>
        </w:tabs>
        <w:ind w:firstLine="709"/>
        <w:jc w:val="both"/>
        <w:rPr>
          <w:color w:val="auto"/>
        </w:rPr>
      </w:pPr>
    </w:p>
    <w:p w:rsidR="00D651BD" w:rsidRPr="00765079" w:rsidRDefault="00D651BD" w:rsidP="0012595C">
      <w:pPr>
        <w:autoSpaceDE w:val="0"/>
        <w:autoSpaceDN w:val="0"/>
        <w:adjustRightInd w:val="0"/>
        <w:ind w:firstLine="709"/>
        <w:jc w:val="both"/>
        <w:rPr>
          <w:color w:val="auto"/>
          <w:lang w:bidi="ar-SA"/>
        </w:rPr>
      </w:pPr>
      <w:r w:rsidRPr="00765079">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4" w:name="Par332"/>
      <w:bookmarkEnd w:id="104"/>
    </w:p>
    <w:p w:rsidR="00D651BD" w:rsidRPr="00765079" w:rsidRDefault="00D651BD" w:rsidP="004B78B2">
      <w:pPr>
        <w:autoSpaceDE w:val="0"/>
        <w:autoSpaceDN w:val="0"/>
        <w:adjustRightInd w:val="0"/>
        <w:ind w:firstLine="709"/>
        <w:jc w:val="both"/>
        <w:rPr>
          <w:color w:val="auto"/>
          <w:lang w:bidi="ar-SA"/>
        </w:rPr>
      </w:pPr>
      <w:r w:rsidRPr="00765079">
        <w:rPr>
          <w:color w:val="auto"/>
          <w:lang w:bidi="ar-SA"/>
        </w:rPr>
        <w:t>При размещении и планировочной организации терри</w:t>
      </w:r>
      <w:r w:rsidRPr="00765079">
        <w:rPr>
          <w:color w:val="auto"/>
          <w:lang w:bidi="ar-SA"/>
        </w:rPr>
        <w:lastRenderedPageBreak/>
        <w:t>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05" w:name="Par371"/>
      <w:bookmarkEnd w:id="105"/>
    </w:p>
    <w:p w:rsidR="008A537E" w:rsidRPr="00765079" w:rsidRDefault="00D651BD" w:rsidP="008A537E">
      <w:pPr>
        <w:autoSpaceDE w:val="0"/>
        <w:autoSpaceDN w:val="0"/>
        <w:adjustRightInd w:val="0"/>
        <w:ind w:firstLine="709"/>
        <w:jc w:val="both"/>
        <w:rPr>
          <w:rFonts w:eastAsia="Calibri"/>
          <w:bCs/>
          <w:color w:val="auto"/>
          <w:lang w:bidi="ar-SA"/>
        </w:rPr>
      </w:pPr>
      <w:r w:rsidRPr="00765079">
        <w:rPr>
          <w:bCs/>
          <w:color w:val="auto"/>
          <w:lang w:bidi="ar-SA"/>
        </w:rPr>
        <w:t>Параметры застройки жилых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 xml:space="preserve">в соответствии с нормативами </w:t>
      </w:r>
      <w:r w:rsidRPr="00765079">
        <w:rPr>
          <w:rFonts w:eastAsia="Times New Roman CYR"/>
          <w:color w:val="auto"/>
          <w:lang w:eastAsia="ar-SA" w:bidi="ar-SA"/>
        </w:rPr>
        <w:t xml:space="preserve">градостроительного проектирования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color w:val="auto"/>
          <w:lang w:bidi="ar-SA"/>
        </w:rPr>
        <w:t xml:space="preserve"> и </w:t>
      </w:r>
      <w:r w:rsidRPr="00765079">
        <w:rPr>
          <w:rFonts w:eastAsia="Calibri"/>
          <w:bCs/>
          <w:color w:val="auto"/>
          <w:lang w:bidi="ar-SA"/>
        </w:rPr>
        <w:t xml:space="preserve">СП 55.13330.2011 </w:t>
      </w:r>
      <w:r w:rsidR="005B77AC" w:rsidRPr="00765079">
        <w:rPr>
          <w:color w:val="auto"/>
          <w:lang w:bidi="ar-SA"/>
        </w:rPr>
        <w:t>«</w:t>
      </w:r>
      <w:r w:rsidRPr="00765079">
        <w:rPr>
          <w:rFonts w:eastAsia="Calibri"/>
          <w:bCs/>
          <w:color w:val="auto"/>
          <w:lang w:bidi="ar-SA"/>
        </w:rPr>
        <w:t>Дома жилые одноквартирные Актуализированная редакция СНиП 31-02-2001</w:t>
      </w:r>
      <w:r w:rsidR="005B77AC" w:rsidRPr="00765079">
        <w:rPr>
          <w:rFonts w:eastAsia="Calibri"/>
          <w:bCs/>
          <w:color w:val="auto"/>
          <w:lang w:bidi="ar-SA"/>
        </w:rPr>
        <w:t>»</w:t>
      </w:r>
      <w:r w:rsidRPr="00765079">
        <w:rPr>
          <w:rFonts w:eastAsia="Calibri"/>
          <w:bCs/>
          <w:color w:val="auto"/>
          <w:lang w:bidi="ar-SA"/>
        </w:rPr>
        <w:t xml:space="preserve">, </w:t>
      </w:r>
      <w:r w:rsidR="008A537E" w:rsidRPr="00765079">
        <w:rPr>
          <w:rFonts w:eastAsia="Calibri"/>
          <w:bCs/>
          <w:color w:val="auto"/>
          <w:lang w:bidi="ar-SA"/>
        </w:rPr>
        <w:t xml:space="preserve">СП 54.13330.2011 </w:t>
      </w:r>
      <w:r w:rsidR="008A537E" w:rsidRPr="00765079">
        <w:rPr>
          <w:color w:val="auto"/>
          <w:lang w:bidi="ar-SA"/>
        </w:rPr>
        <w:t>«</w:t>
      </w:r>
      <w:r w:rsidR="008A537E" w:rsidRPr="00765079">
        <w:rPr>
          <w:rFonts w:eastAsia="Calibri"/>
          <w:bCs/>
          <w:color w:val="auto"/>
          <w:lang w:bidi="ar-SA"/>
        </w:rPr>
        <w:t xml:space="preserve">Дома жилые многоквартирные Актуализированная редакция СНиП 31-01-2003», </w:t>
      </w:r>
      <w:r w:rsidRPr="00765079">
        <w:rPr>
          <w:rFonts w:eastAsia="Calibri"/>
          <w:bCs/>
          <w:color w:val="auto"/>
          <w:lang w:bidi="ar-SA"/>
        </w:rPr>
        <w:t>иными нормативными техническими документами.</w:t>
      </w:r>
    </w:p>
    <w:p w:rsidR="00DB0E02" w:rsidRPr="00765079" w:rsidRDefault="00DB0E02"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DB0E02" w:rsidRPr="00765079"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F918F6">
        <w:trPr>
          <w:cantSplit/>
          <w:trHeight w:val="1245"/>
        </w:trPr>
        <w:tc>
          <w:tcPr>
            <w:tcW w:w="2208" w:type="dxa"/>
            <w:vMerge w:val="restart"/>
            <w:vAlign w:val="center"/>
          </w:tcPr>
          <w:p w:rsidR="00F918F6" w:rsidRPr="00765079" w:rsidRDefault="00F918F6" w:rsidP="00F918F6">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F918F6">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F918F6">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F918F6">
            <w:pPr>
              <w:ind w:left="58"/>
              <w:jc w:val="center"/>
              <w:rPr>
                <w:b/>
                <w:color w:val="auto"/>
              </w:rPr>
            </w:pPr>
            <w:r w:rsidRPr="00765079">
              <w:rPr>
                <w:b/>
                <w:color w:val="auto"/>
              </w:rPr>
              <w:t>общественных зданий, м</w:t>
            </w:r>
          </w:p>
        </w:tc>
      </w:tr>
      <w:tr w:rsidR="00765079" w:rsidRPr="00765079" w:rsidTr="00F918F6">
        <w:trPr>
          <w:cantSplit/>
          <w:trHeight w:val="602"/>
        </w:trPr>
        <w:tc>
          <w:tcPr>
            <w:tcW w:w="2208" w:type="dxa"/>
            <w:vMerge/>
            <w:vAlign w:val="center"/>
          </w:tcPr>
          <w:p w:rsidR="00F918F6" w:rsidRPr="00765079" w:rsidRDefault="00F918F6" w:rsidP="00F918F6">
            <w:pPr>
              <w:jc w:val="center"/>
              <w:rPr>
                <w:b/>
                <w:color w:val="auto"/>
              </w:rPr>
            </w:pPr>
          </w:p>
        </w:tc>
        <w:tc>
          <w:tcPr>
            <w:tcW w:w="2168" w:type="dxa"/>
            <w:vMerge/>
            <w:vAlign w:val="center"/>
          </w:tcPr>
          <w:p w:rsidR="00F918F6" w:rsidRPr="00765079" w:rsidRDefault="00F918F6" w:rsidP="00F918F6">
            <w:pPr>
              <w:jc w:val="center"/>
              <w:rPr>
                <w:b/>
                <w:color w:val="auto"/>
              </w:rPr>
            </w:pPr>
          </w:p>
        </w:tc>
        <w:tc>
          <w:tcPr>
            <w:tcW w:w="1402" w:type="dxa"/>
            <w:vAlign w:val="center"/>
          </w:tcPr>
          <w:p w:rsidR="00F918F6" w:rsidRPr="00765079" w:rsidRDefault="00F918F6" w:rsidP="00F918F6">
            <w:pPr>
              <w:ind w:left="58"/>
              <w:jc w:val="center"/>
              <w:rPr>
                <w:b/>
                <w:color w:val="auto"/>
              </w:rPr>
            </w:pPr>
            <w:r w:rsidRPr="00765079">
              <w:rPr>
                <w:b/>
                <w:color w:val="auto"/>
              </w:rPr>
              <w:t>I, II, III</w:t>
            </w:r>
          </w:p>
          <w:p w:rsidR="00F918F6" w:rsidRPr="00765079" w:rsidRDefault="00F918F6" w:rsidP="00F918F6">
            <w:pPr>
              <w:ind w:left="58"/>
              <w:jc w:val="center"/>
              <w:rPr>
                <w:b/>
                <w:color w:val="auto"/>
              </w:rPr>
            </w:pPr>
            <w:r w:rsidRPr="00765079">
              <w:rPr>
                <w:b/>
                <w:color w:val="auto"/>
              </w:rPr>
              <w:t>С0</w:t>
            </w:r>
          </w:p>
        </w:tc>
        <w:tc>
          <w:tcPr>
            <w:tcW w:w="1418" w:type="dxa"/>
            <w:vAlign w:val="center"/>
          </w:tcPr>
          <w:p w:rsidR="00F918F6" w:rsidRPr="00765079" w:rsidRDefault="00F918F6" w:rsidP="00F918F6">
            <w:pPr>
              <w:ind w:left="58"/>
              <w:jc w:val="center"/>
              <w:rPr>
                <w:b/>
                <w:color w:val="auto"/>
              </w:rPr>
            </w:pPr>
            <w:r w:rsidRPr="00765079">
              <w:rPr>
                <w:b/>
                <w:color w:val="auto"/>
              </w:rPr>
              <w:t>II, III</w:t>
            </w:r>
          </w:p>
          <w:p w:rsidR="00F918F6" w:rsidRPr="00765079" w:rsidRDefault="00F918F6" w:rsidP="00F918F6">
            <w:pPr>
              <w:ind w:left="58"/>
              <w:jc w:val="center"/>
              <w:rPr>
                <w:b/>
                <w:color w:val="auto"/>
              </w:rPr>
            </w:pPr>
            <w:r w:rsidRPr="00765079">
              <w:rPr>
                <w:b/>
                <w:color w:val="auto"/>
              </w:rPr>
              <w:t>С1</w:t>
            </w:r>
          </w:p>
        </w:tc>
        <w:tc>
          <w:tcPr>
            <w:tcW w:w="1276" w:type="dxa"/>
            <w:vAlign w:val="center"/>
          </w:tcPr>
          <w:p w:rsidR="00F918F6" w:rsidRPr="00765079" w:rsidRDefault="00F918F6" w:rsidP="00F918F6">
            <w:pPr>
              <w:ind w:left="58"/>
              <w:jc w:val="center"/>
              <w:rPr>
                <w:b/>
                <w:color w:val="auto"/>
              </w:rPr>
            </w:pPr>
            <w:r w:rsidRPr="00765079">
              <w:rPr>
                <w:b/>
                <w:color w:val="auto"/>
              </w:rPr>
              <w:t>IV</w:t>
            </w:r>
          </w:p>
          <w:p w:rsidR="00F918F6" w:rsidRPr="00765079" w:rsidRDefault="00F918F6" w:rsidP="00F918F6">
            <w:pPr>
              <w:ind w:left="58"/>
              <w:jc w:val="center"/>
              <w:rPr>
                <w:b/>
                <w:color w:val="auto"/>
              </w:rPr>
            </w:pPr>
            <w:r w:rsidRPr="00765079">
              <w:rPr>
                <w:b/>
                <w:color w:val="auto"/>
              </w:rPr>
              <w:t>С0, С1</w:t>
            </w:r>
          </w:p>
        </w:tc>
        <w:tc>
          <w:tcPr>
            <w:tcW w:w="1275" w:type="dxa"/>
            <w:vAlign w:val="center"/>
          </w:tcPr>
          <w:p w:rsidR="00F918F6" w:rsidRPr="00765079" w:rsidRDefault="00F918F6" w:rsidP="00F918F6">
            <w:pPr>
              <w:ind w:left="58"/>
              <w:jc w:val="center"/>
              <w:rPr>
                <w:b/>
                <w:color w:val="auto"/>
              </w:rPr>
            </w:pPr>
            <w:r w:rsidRPr="00765079">
              <w:rPr>
                <w:b/>
                <w:color w:val="auto"/>
              </w:rPr>
              <w:t>IV, V</w:t>
            </w:r>
          </w:p>
          <w:p w:rsidR="00F918F6" w:rsidRPr="00765079" w:rsidRDefault="00F918F6" w:rsidP="00F918F6">
            <w:pPr>
              <w:ind w:left="58"/>
              <w:jc w:val="center"/>
              <w:rPr>
                <w:b/>
                <w:color w:val="auto"/>
              </w:rPr>
            </w:pPr>
            <w:r w:rsidRPr="00765079">
              <w:rPr>
                <w:b/>
                <w:color w:val="auto"/>
              </w:rPr>
              <w:t>С2, С3</w:t>
            </w:r>
          </w:p>
        </w:tc>
      </w:tr>
      <w:tr w:rsidR="00765079" w:rsidRPr="00765079" w:rsidTr="00F918F6">
        <w:trPr>
          <w:cantSplit/>
          <w:trHeight w:val="233"/>
        </w:trPr>
        <w:tc>
          <w:tcPr>
            <w:tcW w:w="2208" w:type="dxa"/>
            <w:vAlign w:val="center"/>
          </w:tcPr>
          <w:p w:rsidR="00F918F6" w:rsidRPr="00765079" w:rsidRDefault="00F918F6" w:rsidP="00F918F6">
            <w:pPr>
              <w:jc w:val="center"/>
              <w:rPr>
                <w:b/>
                <w:color w:val="auto"/>
              </w:rPr>
            </w:pPr>
            <w:r w:rsidRPr="00765079">
              <w:rPr>
                <w:b/>
                <w:color w:val="auto"/>
              </w:rPr>
              <w:t>1</w:t>
            </w:r>
          </w:p>
        </w:tc>
        <w:tc>
          <w:tcPr>
            <w:tcW w:w="2168" w:type="dxa"/>
            <w:vAlign w:val="center"/>
          </w:tcPr>
          <w:p w:rsidR="00F918F6" w:rsidRPr="00765079" w:rsidRDefault="00F918F6" w:rsidP="00F918F6">
            <w:pPr>
              <w:jc w:val="center"/>
              <w:rPr>
                <w:b/>
                <w:color w:val="auto"/>
              </w:rPr>
            </w:pPr>
            <w:r w:rsidRPr="00765079">
              <w:rPr>
                <w:b/>
                <w:color w:val="auto"/>
              </w:rPr>
              <w:t>2</w:t>
            </w:r>
          </w:p>
        </w:tc>
        <w:tc>
          <w:tcPr>
            <w:tcW w:w="1402" w:type="dxa"/>
            <w:vAlign w:val="center"/>
          </w:tcPr>
          <w:p w:rsidR="00F918F6" w:rsidRPr="00765079" w:rsidRDefault="00F918F6" w:rsidP="00F918F6">
            <w:pPr>
              <w:ind w:left="58"/>
              <w:jc w:val="center"/>
              <w:rPr>
                <w:b/>
                <w:color w:val="auto"/>
              </w:rPr>
            </w:pPr>
            <w:r w:rsidRPr="00765079">
              <w:rPr>
                <w:b/>
                <w:color w:val="auto"/>
              </w:rPr>
              <w:t>3</w:t>
            </w:r>
          </w:p>
        </w:tc>
        <w:tc>
          <w:tcPr>
            <w:tcW w:w="1418" w:type="dxa"/>
            <w:vAlign w:val="center"/>
          </w:tcPr>
          <w:p w:rsidR="00F918F6" w:rsidRPr="00765079" w:rsidRDefault="00F918F6" w:rsidP="00F918F6">
            <w:pPr>
              <w:ind w:left="58"/>
              <w:jc w:val="center"/>
              <w:rPr>
                <w:b/>
                <w:color w:val="auto"/>
              </w:rPr>
            </w:pPr>
            <w:r w:rsidRPr="00765079">
              <w:rPr>
                <w:b/>
                <w:color w:val="auto"/>
              </w:rPr>
              <w:t>4</w:t>
            </w:r>
          </w:p>
        </w:tc>
        <w:tc>
          <w:tcPr>
            <w:tcW w:w="1276" w:type="dxa"/>
            <w:vAlign w:val="center"/>
          </w:tcPr>
          <w:p w:rsidR="00F918F6" w:rsidRPr="00765079" w:rsidRDefault="00F918F6" w:rsidP="00F918F6">
            <w:pPr>
              <w:ind w:left="58"/>
              <w:jc w:val="center"/>
              <w:rPr>
                <w:b/>
                <w:color w:val="auto"/>
              </w:rPr>
            </w:pPr>
            <w:r w:rsidRPr="00765079">
              <w:rPr>
                <w:b/>
                <w:color w:val="auto"/>
              </w:rPr>
              <w:t>5</w:t>
            </w:r>
          </w:p>
        </w:tc>
        <w:tc>
          <w:tcPr>
            <w:tcW w:w="1275" w:type="dxa"/>
            <w:vAlign w:val="center"/>
          </w:tcPr>
          <w:p w:rsidR="00F918F6" w:rsidRPr="00765079" w:rsidRDefault="00F918F6" w:rsidP="00F918F6">
            <w:pPr>
              <w:ind w:left="58"/>
              <w:jc w:val="center"/>
              <w:rPr>
                <w:b/>
                <w:color w:val="auto"/>
              </w:rPr>
            </w:pPr>
            <w:r w:rsidRPr="00765079">
              <w:rPr>
                <w:b/>
                <w:color w:val="auto"/>
              </w:rPr>
              <w:t>6</w:t>
            </w:r>
          </w:p>
        </w:tc>
      </w:tr>
      <w:tr w:rsidR="00765079" w:rsidRPr="00765079" w:rsidTr="00F918F6">
        <w:trPr>
          <w:cantSplit/>
          <w:trHeight w:val="559"/>
        </w:trPr>
        <w:tc>
          <w:tcPr>
            <w:tcW w:w="2208" w:type="dxa"/>
            <w:vAlign w:val="center"/>
          </w:tcPr>
          <w:p w:rsidR="00F918F6" w:rsidRPr="00765079" w:rsidRDefault="00F918F6" w:rsidP="00F918F6">
            <w:pPr>
              <w:jc w:val="center"/>
              <w:rPr>
                <w:color w:val="auto"/>
              </w:rPr>
            </w:pPr>
            <w:r w:rsidRPr="00765079">
              <w:rPr>
                <w:color w:val="auto"/>
              </w:rPr>
              <w:t xml:space="preserve">Жилые </w:t>
            </w:r>
          </w:p>
        </w:tc>
        <w:tc>
          <w:tcPr>
            <w:tcW w:w="2168" w:type="dxa"/>
            <w:vAlign w:val="center"/>
          </w:tcPr>
          <w:p w:rsidR="00F918F6" w:rsidRPr="00765079" w:rsidRDefault="00F918F6" w:rsidP="00F918F6">
            <w:pPr>
              <w:jc w:val="center"/>
              <w:rPr>
                <w:color w:val="auto"/>
              </w:rPr>
            </w:pPr>
          </w:p>
        </w:tc>
        <w:tc>
          <w:tcPr>
            <w:tcW w:w="1402" w:type="dxa"/>
            <w:vAlign w:val="center"/>
          </w:tcPr>
          <w:p w:rsidR="00F918F6" w:rsidRPr="00765079" w:rsidRDefault="00F918F6" w:rsidP="00F918F6">
            <w:pPr>
              <w:jc w:val="center"/>
              <w:rPr>
                <w:color w:val="auto"/>
              </w:rPr>
            </w:pPr>
          </w:p>
        </w:tc>
        <w:tc>
          <w:tcPr>
            <w:tcW w:w="1418" w:type="dxa"/>
            <w:vAlign w:val="center"/>
          </w:tcPr>
          <w:p w:rsidR="00F918F6" w:rsidRPr="00765079" w:rsidRDefault="00F918F6" w:rsidP="00F918F6">
            <w:pPr>
              <w:jc w:val="center"/>
              <w:rPr>
                <w:color w:val="auto"/>
              </w:rPr>
            </w:pPr>
          </w:p>
        </w:tc>
        <w:tc>
          <w:tcPr>
            <w:tcW w:w="1276" w:type="dxa"/>
            <w:vAlign w:val="center"/>
          </w:tcPr>
          <w:p w:rsidR="00F918F6" w:rsidRPr="00765079" w:rsidRDefault="00F918F6" w:rsidP="00F918F6">
            <w:pPr>
              <w:jc w:val="center"/>
              <w:rPr>
                <w:color w:val="auto"/>
              </w:rPr>
            </w:pPr>
          </w:p>
        </w:tc>
        <w:tc>
          <w:tcPr>
            <w:tcW w:w="1275" w:type="dxa"/>
            <w:vAlign w:val="center"/>
          </w:tcPr>
          <w:p w:rsidR="00F918F6" w:rsidRPr="00765079" w:rsidRDefault="00F918F6" w:rsidP="00F918F6">
            <w:pPr>
              <w:jc w:val="center"/>
              <w:rPr>
                <w:color w:val="auto"/>
              </w:rPr>
            </w:pPr>
          </w:p>
        </w:tc>
      </w:tr>
      <w:tr w:rsidR="00765079" w:rsidRPr="00765079" w:rsidTr="00F918F6">
        <w:trPr>
          <w:cantSplit/>
          <w:trHeight w:val="283"/>
        </w:trPr>
        <w:tc>
          <w:tcPr>
            <w:tcW w:w="2208" w:type="dxa"/>
            <w:vAlign w:val="center"/>
          </w:tcPr>
          <w:p w:rsidR="00F918F6" w:rsidRPr="00765079" w:rsidRDefault="00F918F6" w:rsidP="00F918F6">
            <w:pPr>
              <w:jc w:val="center"/>
              <w:rPr>
                <w:color w:val="auto"/>
              </w:rPr>
            </w:pPr>
            <w:r w:rsidRPr="00765079">
              <w:rPr>
                <w:color w:val="auto"/>
              </w:rPr>
              <w:t>I, II, III</w:t>
            </w:r>
          </w:p>
        </w:tc>
        <w:tc>
          <w:tcPr>
            <w:tcW w:w="2168" w:type="dxa"/>
            <w:vAlign w:val="center"/>
          </w:tcPr>
          <w:p w:rsidR="00F918F6" w:rsidRPr="00765079" w:rsidRDefault="00F918F6" w:rsidP="00F918F6">
            <w:pPr>
              <w:ind w:left="58"/>
              <w:jc w:val="center"/>
              <w:rPr>
                <w:color w:val="auto"/>
              </w:rPr>
            </w:pPr>
            <w:r w:rsidRPr="00765079">
              <w:rPr>
                <w:color w:val="auto"/>
              </w:rPr>
              <w:t>С0</w:t>
            </w:r>
          </w:p>
        </w:tc>
        <w:tc>
          <w:tcPr>
            <w:tcW w:w="1402" w:type="dxa"/>
            <w:vAlign w:val="center"/>
          </w:tcPr>
          <w:p w:rsidR="00F918F6" w:rsidRPr="00765079" w:rsidRDefault="00F918F6" w:rsidP="00F918F6">
            <w:pPr>
              <w:ind w:left="58"/>
              <w:jc w:val="center"/>
              <w:rPr>
                <w:color w:val="auto"/>
              </w:rPr>
            </w:pPr>
            <w:r w:rsidRPr="00765079">
              <w:rPr>
                <w:color w:val="auto"/>
              </w:rPr>
              <w:t>6</w:t>
            </w:r>
          </w:p>
        </w:tc>
        <w:tc>
          <w:tcPr>
            <w:tcW w:w="1418" w:type="dxa"/>
            <w:vAlign w:val="center"/>
          </w:tcPr>
          <w:p w:rsidR="00F918F6" w:rsidRPr="00765079" w:rsidRDefault="00F918F6" w:rsidP="00F918F6">
            <w:pPr>
              <w:ind w:left="58"/>
              <w:jc w:val="center"/>
              <w:rPr>
                <w:color w:val="auto"/>
              </w:rPr>
            </w:pPr>
            <w:r w:rsidRPr="00765079">
              <w:rPr>
                <w:color w:val="auto"/>
              </w:rPr>
              <w:t>8</w:t>
            </w:r>
          </w:p>
        </w:tc>
        <w:tc>
          <w:tcPr>
            <w:tcW w:w="1276" w:type="dxa"/>
            <w:vAlign w:val="center"/>
          </w:tcPr>
          <w:p w:rsidR="00F918F6" w:rsidRPr="00765079" w:rsidRDefault="00F918F6" w:rsidP="00F918F6">
            <w:pPr>
              <w:ind w:left="58"/>
              <w:jc w:val="center"/>
              <w:rPr>
                <w:color w:val="auto"/>
              </w:rPr>
            </w:pPr>
            <w:r w:rsidRPr="00765079">
              <w:rPr>
                <w:color w:val="auto"/>
              </w:rPr>
              <w:t>8</w:t>
            </w:r>
          </w:p>
        </w:tc>
        <w:tc>
          <w:tcPr>
            <w:tcW w:w="1275" w:type="dxa"/>
            <w:vAlign w:val="center"/>
          </w:tcPr>
          <w:p w:rsidR="00F918F6" w:rsidRPr="00765079" w:rsidRDefault="00F918F6" w:rsidP="00F918F6">
            <w:pPr>
              <w:ind w:left="58"/>
              <w:jc w:val="center"/>
              <w:rPr>
                <w:color w:val="auto"/>
              </w:rPr>
            </w:pPr>
            <w:r w:rsidRPr="00765079">
              <w:rPr>
                <w:color w:val="auto"/>
              </w:rPr>
              <w:t>10</w:t>
            </w:r>
          </w:p>
        </w:tc>
      </w:tr>
      <w:tr w:rsidR="00765079" w:rsidRPr="00765079" w:rsidTr="00F918F6">
        <w:trPr>
          <w:cantSplit/>
          <w:trHeight w:val="273"/>
        </w:trPr>
        <w:tc>
          <w:tcPr>
            <w:tcW w:w="2208" w:type="dxa"/>
            <w:vAlign w:val="center"/>
          </w:tcPr>
          <w:p w:rsidR="00F918F6" w:rsidRPr="00765079" w:rsidRDefault="00F918F6" w:rsidP="00F918F6">
            <w:pPr>
              <w:jc w:val="center"/>
              <w:rPr>
                <w:color w:val="auto"/>
              </w:rPr>
            </w:pPr>
            <w:r w:rsidRPr="00765079">
              <w:rPr>
                <w:color w:val="auto"/>
              </w:rPr>
              <w:t>II, III</w:t>
            </w:r>
          </w:p>
        </w:tc>
        <w:tc>
          <w:tcPr>
            <w:tcW w:w="2168" w:type="dxa"/>
            <w:vAlign w:val="center"/>
          </w:tcPr>
          <w:p w:rsidR="00F918F6" w:rsidRPr="00765079" w:rsidRDefault="00F918F6" w:rsidP="00F918F6">
            <w:pPr>
              <w:ind w:left="58"/>
              <w:jc w:val="center"/>
              <w:rPr>
                <w:color w:val="auto"/>
              </w:rPr>
            </w:pPr>
            <w:r w:rsidRPr="00765079">
              <w:rPr>
                <w:color w:val="auto"/>
              </w:rPr>
              <w:t>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765079" w:rsidRPr="00765079" w:rsidTr="00F918F6">
        <w:trPr>
          <w:cantSplit/>
          <w:trHeight w:val="263"/>
        </w:trPr>
        <w:tc>
          <w:tcPr>
            <w:tcW w:w="2208" w:type="dxa"/>
            <w:vAlign w:val="center"/>
          </w:tcPr>
          <w:p w:rsidR="00F918F6" w:rsidRPr="00765079" w:rsidRDefault="00F918F6" w:rsidP="00F918F6">
            <w:pPr>
              <w:jc w:val="center"/>
              <w:rPr>
                <w:color w:val="auto"/>
              </w:rPr>
            </w:pPr>
            <w:r w:rsidRPr="00765079">
              <w:rPr>
                <w:color w:val="auto"/>
              </w:rPr>
              <w:t>IV</w:t>
            </w:r>
          </w:p>
        </w:tc>
        <w:tc>
          <w:tcPr>
            <w:tcW w:w="2168" w:type="dxa"/>
            <w:vAlign w:val="center"/>
          </w:tcPr>
          <w:p w:rsidR="00F918F6" w:rsidRPr="00765079" w:rsidRDefault="00F918F6" w:rsidP="00F918F6">
            <w:pPr>
              <w:ind w:left="58"/>
              <w:jc w:val="center"/>
              <w:rPr>
                <w:color w:val="auto"/>
              </w:rPr>
            </w:pPr>
            <w:r w:rsidRPr="00765079">
              <w:rPr>
                <w:color w:val="auto"/>
              </w:rPr>
              <w:t>С0, 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F918F6" w:rsidRPr="00765079" w:rsidTr="00F918F6">
        <w:trPr>
          <w:cantSplit/>
          <w:trHeight w:val="267"/>
        </w:trPr>
        <w:tc>
          <w:tcPr>
            <w:tcW w:w="2208" w:type="dxa"/>
            <w:vAlign w:val="center"/>
          </w:tcPr>
          <w:p w:rsidR="00F918F6" w:rsidRPr="00765079" w:rsidRDefault="00F918F6" w:rsidP="00F918F6">
            <w:pPr>
              <w:jc w:val="center"/>
              <w:rPr>
                <w:color w:val="auto"/>
              </w:rPr>
            </w:pPr>
            <w:r w:rsidRPr="00765079">
              <w:rPr>
                <w:color w:val="auto"/>
              </w:rPr>
              <w:t>IV, V</w:t>
            </w:r>
          </w:p>
        </w:tc>
        <w:tc>
          <w:tcPr>
            <w:tcW w:w="2168" w:type="dxa"/>
            <w:vAlign w:val="center"/>
          </w:tcPr>
          <w:p w:rsidR="00F918F6" w:rsidRPr="00765079" w:rsidRDefault="00F918F6" w:rsidP="00F918F6">
            <w:pPr>
              <w:ind w:left="58"/>
              <w:jc w:val="center"/>
              <w:rPr>
                <w:color w:val="auto"/>
              </w:rPr>
            </w:pPr>
            <w:r w:rsidRPr="00765079">
              <w:rPr>
                <w:color w:val="auto"/>
              </w:rPr>
              <w:t>С2, С3</w:t>
            </w:r>
          </w:p>
        </w:tc>
        <w:tc>
          <w:tcPr>
            <w:tcW w:w="1402" w:type="dxa"/>
            <w:vAlign w:val="center"/>
          </w:tcPr>
          <w:p w:rsidR="00F918F6" w:rsidRPr="00765079" w:rsidRDefault="00F918F6" w:rsidP="00F918F6">
            <w:pPr>
              <w:ind w:left="58"/>
              <w:jc w:val="center"/>
              <w:rPr>
                <w:color w:val="auto"/>
              </w:rPr>
            </w:pPr>
            <w:r w:rsidRPr="00765079">
              <w:rPr>
                <w:color w:val="auto"/>
              </w:rPr>
              <w:t>10</w:t>
            </w:r>
          </w:p>
        </w:tc>
        <w:tc>
          <w:tcPr>
            <w:tcW w:w="1418" w:type="dxa"/>
            <w:vAlign w:val="center"/>
          </w:tcPr>
          <w:p w:rsidR="00F918F6" w:rsidRPr="00765079" w:rsidRDefault="00F918F6" w:rsidP="00F918F6">
            <w:pPr>
              <w:ind w:left="58"/>
              <w:jc w:val="center"/>
              <w:rPr>
                <w:color w:val="auto"/>
              </w:rPr>
            </w:pPr>
            <w:r w:rsidRPr="00765079">
              <w:rPr>
                <w:color w:val="auto"/>
              </w:rPr>
              <w:t>12</w:t>
            </w:r>
          </w:p>
        </w:tc>
        <w:tc>
          <w:tcPr>
            <w:tcW w:w="1276" w:type="dxa"/>
            <w:vAlign w:val="center"/>
          </w:tcPr>
          <w:p w:rsidR="00F918F6" w:rsidRPr="00765079" w:rsidRDefault="00F918F6" w:rsidP="00F918F6">
            <w:pPr>
              <w:ind w:left="58"/>
              <w:jc w:val="center"/>
              <w:rPr>
                <w:color w:val="auto"/>
              </w:rPr>
            </w:pPr>
            <w:r w:rsidRPr="00765079">
              <w:rPr>
                <w:color w:val="auto"/>
              </w:rPr>
              <w:t>12</w:t>
            </w:r>
          </w:p>
        </w:tc>
        <w:tc>
          <w:tcPr>
            <w:tcW w:w="1275" w:type="dxa"/>
            <w:vAlign w:val="center"/>
          </w:tcPr>
          <w:p w:rsidR="00F918F6" w:rsidRPr="00765079" w:rsidRDefault="00F918F6" w:rsidP="00F918F6">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918F6">
      <w:pPr>
        <w:ind w:firstLine="709"/>
        <w:jc w:val="both"/>
        <w:rPr>
          <w:color w:val="auto"/>
        </w:rPr>
      </w:pPr>
      <w:r w:rsidRPr="00765079">
        <w:rPr>
          <w:color w:val="auto"/>
        </w:rPr>
        <w:t xml:space="preserve">При проектировании жилых домов следует предусматривать гаражи и открытые </w:t>
      </w:r>
      <w:r w:rsidR="004A231F" w:rsidRPr="00765079">
        <w:rPr>
          <w:color w:val="auto"/>
        </w:rPr>
        <w:t>авто</w:t>
      </w:r>
      <w:r w:rsidRPr="00765079">
        <w:rPr>
          <w:color w:val="auto"/>
        </w:rPr>
        <w:t>стоянки для постоянного хранения индивидуальных легковых автомобилей.</w:t>
      </w:r>
    </w:p>
    <w:p w:rsidR="00AC56E0" w:rsidRPr="00765079" w:rsidRDefault="00AC56E0" w:rsidP="00F918F6">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в зависимости от их этажности следует принимать, на одно машино-место: </w:t>
      </w:r>
    </w:p>
    <w:p w:rsidR="00AC56E0" w:rsidRPr="00765079" w:rsidRDefault="00AC56E0" w:rsidP="00F918F6">
      <w:pPr>
        <w:ind w:firstLine="709"/>
        <w:jc w:val="both"/>
        <w:rPr>
          <w:color w:val="auto"/>
        </w:rPr>
      </w:pPr>
      <w:r w:rsidRPr="00765079">
        <w:rPr>
          <w:color w:val="auto"/>
        </w:rPr>
        <w:t>для гаражей:</w:t>
      </w:r>
    </w:p>
    <w:p w:rsidR="00AC56E0" w:rsidRPr="00765079" w:rsidRDefault="00AC56E0" w:rsidP="00F918F6">
      <w:pPr>
        <w:ind w:firstLine="709"/>
        <w:jc w:val="both"/>
        <w:rPr>
          <w:color w:val="auto"/>
        </w:rPr>
      </w:pPr>
      <w:r w:rsidRPr="00765079">
        <w:rPr>
          <w:color w:val="auto"/>
        </w:rPr>
        <w:t>одноэтажных - 30 м2;</w:t>
      </w:r>
    </w:p>
    <w:p w:rsidR="00AC56E0" w:rsidRPr="00765079" w:rsidRDefault="00AC56E0" w:rsidP="00F918F6">
      <w:pPr>
        <w:ind w:firstLine="709"/>
        <w:jc w:val="both"/>
        <w:rPr>
          <w:color w:val="auto"/>
        </w:rPr>
      </w:pPr>
      <w:r w:rsidRPr="00765079">
        <w:rPr>
          <w:color w:val="auto"/>
        </w:rPr>
        <w:t>двухэтажных - 20 м2;</w:t>
      </w:r>
    </w:p>
    <w:p w:rsidR="00AC56E0" w:rsidRPr="00765079" w:rsidRDefault="00AC56E0" w:rsidP="00F918F6">
      <w:pPr>
        <w:ind w:firstLine="709"/>
        <w:jc w:val="both"/>
        <w:rPr>
          <w:color w:val="auto"/>
        </w:rPr>
      </w:pPr>
      <w:r w:rsidRPr="00765079">
        <w:rPr>
          <w:color w:val="auto"/>
        </w:rPr>
        <w:t>трехэтажных – 14 м2;</w:t>
      </w:r>
    </w:p>
    <w:p w:rsidR="00AC56E0" w:rsidRPr="00765079" w:rsidRDefault="00AC56E0" w:rsidP="005B77AC">
      <w:pPr>
        <w:ind w:firstLine="709"/>
        <w:jc w:val="both"/>
        <w:rPr>
          <w:color w:val="auto"/>
        </w:rPr>
      </w:pPr>
      <w:r w:rsidRPr="00765079">
        <w:rPr>
          <w:color w:val="auto"/>
        </w:rPr>
        <w:t>четырехэтажных – 12 м2;</w:t>
      </w:r>
    </w:p>
    <w:p w:rsidR="00AC56E0" w:rsidRPr="00765079" w:rsidRDefault="00AC56E0" w:rsidP="005B77AC">
      <w:pPr>
        <w:ind w:firstLine="709"/>
        <w:jc w:val="both"/>
        <w:rPr>
          <w:color w:val="auto"/>
        </w:rPr>
      </w:pPr>
      <w:r w:rsidRPr="00765079">
        <w:rPr>
          <w:color w:val="auto"/>
        </w:rPr>
        <w:t>пятиэтажных – 10 м2.</w:t>
      </w:r>
    </w:p>
    <w:p w:rsidR="00AC56E0" w:rsidRPr="00765079" w:rsidRDefault="00AC56E0" w:rsidP="005B77AC">
      <w:pPr>
        <w:ind w:firstLine="709"/>
        <w:jc w:val="both"/>
        <w:rPr>
          <w:color w:val="auto"/>
        </w:rPr>
      </w:pPr>
      <w:r w:rsidRPr="00765079">
        <w:rPr>
          <w:color w:val="auto"/>
        </w:rPr>
        <w:t xml:space="preserve">Также следует предусматривать открытые </w:t>
      </w:r>
      <w:r w:rsidR="00716C09" w:rsidRPr="00765079">
        <w:rPr>
          <w:color w:val="auto"/>
        </w:rPr>
        <w:t>авто</w:t>
      </w:r>
      <w:r w:rsidRPr="00765079">
        <w:rPr>
          <w:color w:val="auto"/>
        </w:rPr>
        <w:t>стоянки для временного хранения легковых автомобилей при норме территории на одно машино-место 30 м 2.</w:t>
      </w:r>
    </w:p>
    <w:p w:rsidR="00AF2536" w:rsidRPr="00765079" w:rsidRDefault="00AF2536" w:rsidP="00AF2536">
      <w:pPr>
        <w:ind w:left="-142" w:firstLine="851"/>
        <w:jc w:val="both"/>
        <w:rPr>
          <w:color w:val="auto"/>
        </w:rPr>
      </w:pPr>
      <w:r w:rsidRPr="00765079">
        <w:rPr>
          <w:color w:val="auto"/>
        </w:rPr>
        <w:t>В состав жилых зон включаются:</w:t>
      </w:r>
    </w:p>
    <w:p w:rsidR="00AF2536" w:rsidRPr="00765079" w:rsidRDefault="00AF2536" w:rsidP="00AF2536">
      <w:pPr>
        <w:ind w:left="-142" w:firstLine="851"/>
        <w:jc w:val="both"/>
        <w:rPr>
          <w:color w:val="auto"/>
        </w:rPr>
      </w:pPr>
      <w:r w:rsidRPr="00765079">
        <w:rPr>
          <w:color w:val="auto"/>
        </w:rPr>
        <w:t>- зона застройки индивидуальными жилыми домами;</w:t>
      </w:r>
    </w:p>
    <w:p w:rsidR="00AF2536" w:rsidRPr="00765079" w:rsidRDefault="00AF2536" w:rsidP="00AF2536">
      <w:pPr>
        <w:ind w:left="-142" w:firstLine="851"/>
        <w:jc w:val="both"/>
        <w:rPr>
          <w:color w:val="auto"/>
        </w:rPr>
      </w:pPr>
      <w:r w:rsidRPr="00765079">
        <w:rPr>
          <w:color w:val="auto"/>
        </w:rPr>
        <w:t xml:space="preserve">- зона застройки малоэтажными многоквартирными жилыми домами; </w:t>
      </w:r>
    </w:p>
    <w:p w:rsidR="00AF2536" w:rsidRPr="00765079" w:rsidRDefault="00AF2536" w:rsidP="00AF2536">
      <w:pPr>
        <w:ind w:left="-142" w:firstLine="851"/>
        <w:jc w:val="both"/>
        <w:rPr>
          <w:color w:val="auto"/>
        </w:rPr>
      </w:pPr>
      <w:r w:rsidRPr="00765079">
        <w:rPr>
          <w:color w:val="auto"/>
        </w:rPr>
        <w:t xml:space="preserve">- зона застройки среднеэтажными жилыми домами; </w:t>
      </w:r>
    </w:p>
    <w:p w:rsidR="00AF2536" w:rsidRPr="00765079" w:rsidRDefault="00AF2536" w:rsidP="00AF2536">
      <w:pPr>
        <w:ind w:left="-142" w:firstLine="851"/>
        <w:jc w:val="both"/>
        <w:rPr>
          <w:color w:val="auto"/>
        </w:rPr>
      </w:pPr>
      <w:r w:rsidRPr="00765079">
        <w:rPr>
          <w:color w:val="auto"/>
        </w:rPr>
        <w:t>- зона застройки многоэтажными жилыми домами.</w:t>
      </w:r>
    </w:p>
    <w:p w:rsidR="00865CCA" w:rsidRPr="00765079" w:rsidRDefault="00865CCA" w:rsidP="0085638C">
      <w:pPr>
        <w:ind w:firstLine="709"/>
        <w:jc w:val="both"/>
        <w:rPr>
          <w:rFonts w:eastAsia="Calibri"/>
          <w:color w:val="auto"/>
          <w:lang w:bidi="ar-SA"/>
        </w:rPr>
      </w:pPr>
    </w:p>
    <w:p w:rsidR="00D651BD" w:rsidRPr="00765079" w:rsidRDefault="00D651BD" w:rsidP="004B78B2">
      <w:pPr>
        <w:ind w:firstLine="709"/>
        <w:jc w:val="center"/>
        <w:rPr>
          <w:rFonts w:eastAsia="Calibri"/>
          <w:b/>
          <w:bCs/>
          <w:color w:val="auto"/>
          <w:lang w:eastAsia="en-US" w:bidi="ar-SA"/>
        </w:rPr>
      </w:pPr>
      <w:r w:rsidRPr="00765079">
        <w:rPr>
          <w:rFonts w:eastAsia="Calibri"/>
          <w:b/>
          <w:bCs/>
          <w:color w:val="auto"/>
          <w:lang w:eastAsia="en-US" w:bidi="ar-SA"/>
        </w:rPr>
        <w:t>Зона застройки и</w:t>
      </w:r>
      <w:r w:rsidR="00362FA6" w:rsidRPr="00765079">
        <w:rPr>
          <w:rFonts w:eastAsia="Calibri"/>
          <w:b/>
          <w:bCs/>
          <w:color w:val="auto"/>
          <w:lang w:eastAsia="en-US" w:bidi="ar-SA"/>
        </w:rPr>
        <w:t>ндивидуальными жилыми домами (Ж</w:t>
      </w:r>
      <w:r w:rsidRPr="00765079">
        <w:rPr>
          <w:rFonts w:eastAsia="Calibri"/>
          <w:b/>
          <w:bCs/>
          <w:color w:val="auto"/>
          <w:lang w:eastAsia="en-US" w:bidi="ar-SA"/>
        </w:rPr>
        <w:t xml:space="preserve">1) </w:t>
      </w:r>
    </w:p>
    <w:p w:rsidR="00D651BD" w:rsidRPr="00765079" w:rsidRDefault="00D651BD" w:rsidP="004B78B2">
      <w:pPr>
        <w:ind w:firstLine="709"/>
        <w:jc w:val="both"/>
        <w:rPr>
          <w:bCs/>
          <w:color w:val="auto"/>
          <w:lang w:bidi="ar-SA"/>
        </w:rPr>
      </w:pPr>
    </w:p>
    <w:p w:rsidR="009D27C7" w:rsidRPr="00765079" w:rsidRDefault="00D651BD" w:rsidP="009D27C7">
      <w:pPr>
        <w:pStyle w:val="ConsPlusNormal"/>
        <w:jc w:val="both"/>
        <w:rPr>
          <w:rFonts w:ascii="Times New Roman" w:hAnsi="Times New Roman" w:cs="Times New Roman"/>
          <w:sz w:val="24"/>
          <w:szCs w:val="24"/>
        </w:rPr>
      </w:pPr>
      <w:r w:rsidRPr="00765079">
        <w:rPr>
          <w:rFonts w:ascii="Times New Roman" w:hAnsi="Times New Roman" w:cs="Times New Roman"/>
          <w:sz w:val="24"/>
          <w:szCs w:val="24"/>
        </w:rPr>
        <w:t>Выделяется для</w:t>
      </w:r>
      <w:r w:rsidR="009D27C7" w:rsidRPr="00765079">
        <w:rPr>
          <w:rFonts w:ascii="Times New Roman" w:hAnsi="Times New Roman" w:cs="Times New Roman"/>
          <w:sz w:val="24"/>
          <w:szCs w:val="24"/>
        </w:rPr>
        <w:t>:</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hAnsi="Times New Roman" w:cs="Times New Roman"/>
          <w:sz w:val="24"/>
          <w:szCs w:val="24"/>
        </w:rPr>
        <w:t>- р</w:t>
      </w:r>
      <w:r w:rsidRPr="00765079">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t>- выращивания плодовых, ягодных, овощных, бахчев</w:t>
      </w:r>
      <w:r w:rsidRPr="00765079">
        <w:rPr>
          <w:rFonts w:ascii="Times New Roman" w:eastAsiaTheme="minorEastAsia" w:hAnsi="Times New Roman" w:cs="Times New Roman"/>
          <w:sz w:val="24"/>
          <w:szCs w:val="24"/>
        </w:rPr>
        <w:lastRenderedPageBreak/>
        <w:t>ых или иных декоративных или сельскохозяйственных культур;</w:t>
      </w:r>
    </w:p>
    <w:p w:rsidR="00D651BD"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t>- размещения индивидуальных гаражей и подсобных сооружений</w:t>
      </w:r>
      <w:r w:rsidR="00D651BD" w:rsidRPr="00765079">
        <w:rPr>
          <w:rFonts w:ascii="Times New Roman" w:eastAsia="Times New Roman CYR" w:hAnsi="Times New Roman" w:cs="Times New Roman"/>
          <w:sz w:val="24"/>
          <w:szCs w:val="24"/>
          <w:lang w:eastAsia="ar-SA"/>
        </w:rPr>
        <w:t>.</w:t>
      </w:r>
    </w:p>
    <w:p w:rsidR="00D651BD" w:rsidRPr="00765079" w:rsidRDefault="00D651BD" w:rsidP="004B78B2">
      <w:pPr>
        <w:tabs>
          <w:tab w:val="left" w:pos="1985"/>
        </w:tabs>
        <w:ind w:firstLine="709"/>
        <w:jc w:val="both"/>
        <w:rPr>
          <w:b/>
          <w:bCs/>
          <w:iCs/>
          <w:color w:val="auto"/>
          <w:lang w:bidi="ar-SA"/>
        </w:rPr>
      </w:pPr>
    </w:p>
    <w:p w:rsidR="00957CB0" w:rsidRPr="00765079" w:rsidRDefault="00957CB0" w:rsidP="00BA70C4">
      <w:pPr>
        <w:keepNext/>
        <w:widowControl/>
        <w:numPr>
          <w:ilvl w:val="1"/>
          <w:numId w:val="50"/>
        </w:numPr>
        <w:tabs>
          <w:tab w:val="num" w:pos="284"/>
          <w:tab w:val="left" w:pos="993"/>
        </w:tabs>
        <w:ind w:left="0"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957CB0" w:rsidRPr="00765079"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2"/>
        <w:gridCol w:w="2706"/>
        <w:gridCol w:w="5239"/>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w:t>
            </w:r>
          </w:p>
        </w:tc>
        <w:tc>
          <w:tcPr>
            <w:tcW w:w="0" w:type="auto"/>
            <w:shd w:val="clear" w:color="auto" w:fill="FFFFFF"/>
          </w:tcPr>
          <w:p w:rsidR="00957CB0" w:rsidRPr="00765079" w:rsidRDefault="00957CB0" w:rsidP="00957CB0">
            <w:pPr>
              <w:suppressAutoHyphens/>
              <w:ind w:right="21"/>
              <w:jc w:val="center"/>
              <w:rPr>
                <w:b/>
                <w:color w:val="auto"/>
                <w:lang w:val="en-US"/>
              </w:rPr>
            </w:pPr>
            <w:r w:rsidRPr="00765079">
              <w:rPr>
                <w:b/>
                <w:color w:val="auto"/>
              </w:rPr>
              <w:t>Для индивидуального жилищного строительства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Для ведения личного подсобного хозяйства</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гаража и иных вспомогательных сооружений; содержание сельскохозяйственных животных.</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Блокированная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w:t>
            </w:r>
            <w:r w:rsidRPr="00765079">
              <w:rPr>
                <w:bCs/>
                <w:color w:val="auto"/>
                <w:shd w:val="clear" w:color="auto" w:fill="FFFFFF"/>
              </w:rPr>
              <w:lastRenderedPageBreak/>
              <w:t>о</w:t>
            </w:r>
            <w:r w:rsidRPr="00765079">
              <w:rPr>
                <w:bCs/>
                <w:color w:val="auto"/>
                <w:shd w:val="clear" w:color="auto" w:fill="FFFFFF"/>
              </w:rPr>
              <w:lastRenderedPageBreak/>
              <w:t>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w:t>
            </w:r>
            <w:r w:rsidRPr="00765079">
              <w:rPr>
                <w:bCs/>
                <w:color w:val="auto"/>
                <w:shd w:val="clear" w:color="auto" w:fill="FFFFFF"/>
              </w:rPr>
              <w:lastRenderedPageBreak/>
              <w:t>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пост</w:t>
            </w:r>
            <w:r w:rsidRPr="00765079">
              <w:rPr>
                <w:color w:val="auto"/>
                <w:lang w:bidi="ar-SA"/>
              </w:rPr>
              <w:lastRenderedPageBreak/>
              <w:t>о</w:t>
            </w:r>
            <w:r w:rsidRPr="00765079">
              <w:rPr>
                <w:color w:val="auto"/>
                <w:lang w:bidi="ar-SA"/>
              </w:rPr>
              <w:lastRenderedPageBreak/>
              <w:t xml:space="preserve">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 с целью извлечения предпринимательской выгоды </w:t>
            </w:r>
            <w:r w:rsidRPr="00765079">
              <w:rPr>
                <w:color w:val="auto"/>
                <w:lang w:bidi="ar-SA"/>
              </w:rPr>
              <w:lastRenderedPageBreak/>
              <w:t>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w:t>
            </w:r>
            <w:r w:rsidRPr="00765079">
              <w:rPr>
                <w:bCs/>
                <w:color w:val="auto"/>
                <w:shd w:val="clear" w:color="auto" w:fill="FFFFFF"/>
              </w:rPr>
              <w:lastRenderedPageBreak/>
              <w:t>п</w:t>
            </w:r>
            <w:r w:rsidRPr="00765079">
              <w:rPr>
                <w:bCs/>
                <w:color w:val="auto"/>
                <w:shd w:val="clear" w:color="auto" w:fill="FFFFFF"/>
              </w:rPr>
              <w:lastRenderedPageBreak/>
              <w:t>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 xml:space="preserve">Размещение объектов капитального строительства, предназначенных для размещения в </w:t>
            </w:r>
            <w:r w:rsidRPr="00765079">
              <w:rPr>
                <w:bCs/>
                <w:color w:val="auto"/>
              </w:rPr>
              <w:lastRenderedPageBreak/>
              <w:t>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w:t>
            </w:r>
            <w:r w:rsidRPr="00765079">
              <w:rPr>
                <w:bCs/>
                <w:color w:val="auto"/>
              </w:rPr>
              <w:lastRenderedPageBreak/>
              <w:t>т</w:t>
            </w:r>
            <w:r w:rsidRPr="00765079">
              <w:rPr>
                <w:bCs/>
                <w:color w:val="auto"/>
              </w:rPr>
              <w:lastRenderedPageBreak/>
              <w:t>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w:t>
            </w:r>
            <w:r w:rsidRPr="00765079">
              <w:rPr>
                <w:bCs/>
                <w:color w:val="auto"/>
                <w:shd w:val="clear" w:color="auto" w:fill="FFFFFF"/>
              </w:rPr>
              <w:lastRenderedPageBreak/>
              <w:t>даний, исполь</w:t>
            </w:r>
            <w:r w:rsidRPr="00765079">
              <w:rPr>
                <w:bCs/>
                <w:color w:val="auto"/>
                <w:shd w:val="clear" w:color="auto" w:fill="FFFFFF"/>
              </w:rPr>
              <w:lastRenderedPageBreak/>
              <w:t>зуемых с целью извлечения предпринимательс</w:t>
            </w:r>
            <w:r w:rsidRPr="00765079">
              <w:rPr>
                <w:bCs/>
                <w:color w:val="auto"/>
                <w:shd w:val="clear" w:color="auto" w:fill="FFFFFF"/>
              </w:rPr>
              <w:lastRenderedPageBreak/>
              <w:t>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w:t>
            </w:r>
            <w:r w:rsidRPr="00765079">
              <w:rPr>
                <w:color w:val="auto"/>
                <w:lang w:bidi="ar-SA"/>
              </w:rPr>
              <w:lastRenderedPageBreak/>
              <w:t>о</w:t>
            </w:r>
            <w:r w:rsidRPr="00765079">
              <w:rPr>
                <w:color w:val="auto"/>
                <w:lang w:bidi="ar-SA"/>
              </w:rPr>
              <w:lastRenderedPageBreak/>
              <w:t xml:space="preserve">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765079"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Максимальная площадь земельного участка:</w:t>
            </w:r>
          </w:p>
          <w:p w:rsidR="00957CB0" w:rsidRPr="00765079" w:rsidRDefault="00957CB0"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353"/>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0,06</w:t>
            </w:r>
          </w:p>
        </w:tc>
        <w:tc>
          <w:tcPr>
            <w:tcW w:w="724"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Минимальная площадь земельного участка:</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3</w:t>
            </w:r>
          </w:p>
          <w:p w:rsidR="00957CB0" w:rsidRPr="00765079" w:rsidRDefault="00957CB0" w:rsidP="00957CB0">
            <w:pPr>
              <w:suppressAutoHyphens/>
              <w:ind w:firstLine="7"/>
              <w:jc w:val="center"/>
              <w:rPr>
                <w:color w:val="auto"/>
              </w:rPr>
            </w:pPr>
            <w:r w:rsidRPr="00765079">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865CCA"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957CB0">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autoSpaceDE w:val="0"/>
              <w:autoSpaceDN w:val="0"/>
              <w:adjustRightInd w:val="0"/>
              <w:jc w:val="both"/>
              <w:rPr>
                <w:color w:val="auto"/>
              </w:rPr>
            </w:pPr>
            <w:r w:rsidRPr="00765079">
              <w:rPr>
                <w:color w:val="auto"/>
              </w:rPr>
              <w:t>Предельная высота зданий</w:t>
            </w:r>
            <w:r w:rsidRPr="00765079">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autoSpaceDE w:val="0"/>
              <w:autoSpaceDN w:val="0"/>
              <w:adjustRightInd w:val="0"/>
              <w:jc w:val="center"/>
              <w:rPr>
                <w:color w:val="auto"/>
              </w:rPr>
            </w:pPr>
            <w:r w:rsidRPr="00765079">
              <w:rPr>
                <w:color w:val="auto"/>
              </w:rPr>
              <w:t>5 м</w:t>
            </w:r>
            <w:r w:rsidRPr="00765079">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rPr>
                <w:color w:val="auto"/>
              </w:rPr>
            </w:pPr>
            <w:r w:rsidRPr="00765079">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построек для содержания скота и птицы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прочих построек (бань, гаражей и др.)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lang w:bidi="ar-SA"/>
              </w:rPr>
              <w:t>Минимальные расстояния до красных линий от</w:t>
            </w:r>
            <w:r w:rsidRPr="00765079">
              <w:rPr>
                <w:color w:val="auto"/>
                <w:lang w:bidi="ar-SA"/>
              </w:rPr>
              <w:lastRenderedPageBreak/>
              <w:t xml:space="preserve"> сте</w:t>
            </w:r>
            <w:r w:rsidRPr="00765079">
              <w:rPr>
                <w:color w:val="auto"/>
                <w:lang w:bidi="ar-SA"/>
              </w:rPr>
              <w:lastRenderedPageBreak/>
              <w:t>н</w:t>
            </w:r>
            <w:r w:rsidRPr="00765079">
              <w:rPr>
                <w:color w:val="auto"/>
                <w:lang w:bidi="ar-SA"/>
              </w:rPr>
              <w:lastRenderedPageBreak/>
              <w:t xml:space="preserve">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bl>
    <w:p w:rsidR="00957CB0" w:rsidRPr="00765079" w:rsidRDefault="00957CB0" w:rsidP="00957CB0">
      <w:pPr>
        <w:suppressAutoHyphens/>
        <w:autoSpaceDE w:val="0"/>
        <w:ind w:firstLine="709"/>
        <w:jc w:val="both"/>
        <w:rPr>
          <w:rFonts w:eastAsia="Times New Roman CYR"/>
          <w:b/>
          <w:bCs/>
          <w:i/>
          <w:color w:val="auto"/>
          <w:lang w:eastAsia="ar-SA" w:bidi="ar-SA"/>
        </w:rPr>
      </w:pPr>
      <w:r w:rsidRPr="00765079">
        <w:rPr>
          <w:color w:val="auto"/>
        </w:rPr>
        <w:t xml:space="preserve">* </w:t>
      </w:r>
      <w:r w:rsidRPr="00765079">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765079"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 xml:space="preserve">Содержание скота и птицы допускается в районах </w:t>
      </w:r>
      <w:r w:rsidR="007C6F04" w:rsidRPr="00765079">
        <w:rPr>
          <w:color w:val="auto"/>
          <w:lang w:bidi="ar-SA"/>
        </w:rPr>
        <w:t>индивидуальной (</w:t>
      </w:r>
      <w:r w:rsidRPr="00765079">
        <w:rPr>
          <w:color w:val="auto"/>
          <w:lang w:bidi="ar-SA"/>
        </w:rPr>
        <w:t>усадебной</w:t>
      </w:r>
      <w:r w:rsidR="007C6F04" w:rsidRPr="00765079">
        <w:rPr>
          <w:color w:val="auto"/>
          <w:lang w:bidi="ar-SA"/>
        </w:rPr>
        <w:t>)</w:t>
      </w:r>
      <w:r w:rsidR="008479DA" w:rsidRPr="00765079">
        <w:rPr>
          <w:color w:val="auto"/>
          <w:lang w:bidi="ar-SA"/>
        </w:rPr>
        <w:t xml:space="preserve"> застройки в соответствии с </w:t>
      </w:r>
      <w:r w:rsidR="002006CB" w:rsidRPr="00765079">
        <w:rPr>
          <w:color w:val="auto"/>
          <w:lang w:bidi="ar-SA"/>
        </w:rPr>
        <w:t>нормативно-правовыми</w:t>
      </w:r>
      <w:r w:rsidR="00AF5B70" w:rsidRPr="00765079">
        <w:rPr>
          <w:color w:val="auto"/>
          <w:lang w:bidi="ar-SA"/>
        </w:rPr>
        <w:t xml:space="preserve"> документами </w:t>
      </w:r>
      <w:r w:rsidR="00082AD8" w:rsidRPr="00765079">
        <w:rPr>
          <w:color w:val="auto"/>
          <w:lang w:bidi="ar-SA"/>
        </w:rPr>
        <w:t>Поводимовского</w:t>
      </w:r>
      <w:r w:rsidR="00133567" w:rsidRPr="00765079">
        <w:rPr>
          <w:color w:val="auto"/>
          <w:lang w:bidi="ar-SA"/>
        </w:rPr>
        <w:t xml:space="preserve"> сельского поселения</w:t>
      </w:r>
      <w:r w:rsidR="00AF5B70" w:rsidRPr="00765079">
        <w:rPr>
          <w:color w:val="auto"/>
          <w:lang w:eastAsia="ar-SA" w:bidi="ar-SA"/>
        </w:rPr>
        <w:t>.</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765079"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765079">
        <w:rPr>
          <w:rFonts w:eastAsia="Calibri"/>
          <w:color w:val="auto"/>
          <w:lang w:eastAsia="en-US" w:bidi="ar-SA"/>
        </w:rPr>
        <w:t xml:space="preserve">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F918F6" w:rsidRPr="00765079" w:rsidRDefault="00F918F6" w:rsidP="00F918F6">
      <w:pPr>
        <w:widowControl/>
        <w:tabs>
          <w:tab w:val="left" w:pos="993"/>
          <w:tab w:val="left" w:pos="1134"/>
        </w:tabs>
        <w:overflowPunct w:val="0"/>
        <w:adjustRightInd w:val="0"/>
        <w:jc w:val="both"/>
        <w:rPr>
          <w:color w:val="auto"/>
          <w:lang w:eastAsia="ar-SA" w:bidi="ar-SA"/>
        </w:rPr>
      </w:pPr>
    </w:p>
    <w:p w:rsidR="00957CB0" w:rsidRPr="00765079" w:rsidRDefault="00957CB0" w:rsidP="00957CB0">
      <w:pPr>
        <w:ind w:firstLine="709"/>
        <w:jc w:val="center"/>
        <w:rPr>
          <w:rFonts w:eastAsia="Calibri"/>
          <w:b/>
          <w:bCs/>
          <w:color w:val="auto"/>
          <w:lang w:eastAsia="en-US" w:bidi="ar-SA"/>
        </w:rPr>
      </w:pPr>
      <w:r w:rsidRPr="00765079">
        <w:rPr>
          <w:rFonts w:eastAsia="Calibri"/>
          <w:b/>
          <w:bCs/>
          <w:color w:val="auto"/>
          <w:lang w:eastAsia="en-US" w:bidi="ar-SA"/>
        </w:rPr>
        <w:t>Зона застройк</w:t>
      </w:r>
      <w:r w:rsidR="00362FA6" w:rsidRPr="00765079">
        <w:rPr>
          <w:rFonts w:eastAsia="Calibri"/>
          <w:b/>
          <w:bCs/>
          <w:color w:val="auto"/>
          <w:lang w:eastAsia="en-US" w:bidi="ar-SA"/>
        </w:rPr>
        <w:t>и малоэтажными жилыми домами (Ж</w:t>
      </w:r>
      <w:r w:rsidRPr="00765079">
        <w:rPr>
          <w:rFonts w:eastAsia="Calibri"/>
          <w:b/>
          <w:bCs/>
          <w:color w:val="auto"/>
          <w:lang w:eastAsia="en-US" w:bidi="ar-SA"/>
        </w:rPr>
        <w:t>2)</w:t>
      </w:r>
    </w:p>
    <w:p w:rsidR="00957CB0" w:rsidRPr="00765079" w:rsidRDefault="00957CB0" w:rsidP="00957CB0">
      <w:pPr>
        <w:ind w:firstLine="709"/>
        <w:jc w:val="both"/>
        <w:rPr>
          <w:bCs/>
          <w:color w:val="auto"/>
          <w:lang w:bidi="ar-SA"/>
        </w:rPr>
      </w:pPr>
    </w:p>
    <w:p w:rsidR="00957CB0" w:rsidRPr="00765079" w:rsidRDefault="00957CB0" w:rsidP="00957CB0">
      <w:pPr>
        <w:tabs>
          <w:tab w:val="left" w:pos="7200"/>
        </w:tabs>
        <w:ind w:firstLine="709"/>
        <w:jc w:val="both"/>
        <w:rPr>
          <w:color w:val="auto"/>
        </w:rPr>
      </w:pPr>
      <w:r w:rsidRPr="00765079">
        <w:rPr>
          <w:color w:val="auto"/>
        </w:rPr>
        <w:t xml:space="preserve">Зона предназначена для </w:t>
      </w:r>
    </w:p>
    <w:p w:rsidR="00957CB0" w:rsidRPr="00765079" w:rsidRDefault="00957CB0" w:rsidP="00957CB0">
      <w:pPr>
        <w:tabs>
          <w:tab w:val="left" w:pos="7200"/>
        </w:tabs>
        <w:ind w:firstLine="709"/>
        <w:jc w:val="both"/>
        <w:rPr>
          <w:color w:val="auto"/>
        </w:rPr>
      </w:pPr>
      <w:r w:rsidRPr="00765079">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разведения декоративных и плодовых деревьев, овощных и ягодных культур;</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индивидуальных гаражей и иных вспомогательных сооружений;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обустройства спортивных и детских площадок, площадок отдыха;</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957CB0" w:rsidRPr="00765079" w:rsidRDefault="00957CB0" w:rsidP="00BA70C4">
      <w:pPr>
        <w:widowControl/>
        <w:numPr>
          <w:ilvl w:val="0"/>
          <w:numId w:val="53"/>
        </w:numPr>
        <w:tabs>
          <w:tab w:val="num" w:pos="709"/>
          <w:tab w:val="left" w:pos="993"/>
        </w:tabs>
        <w:ind w:left="0" w:firstLine="709"/>
        <w:jc w:val="both"/>
        <w:rPr>
          <w:iCs/>
          <w:color w:val="auto"/>
        </w:rPr>
      </w:pPr>
      <w:r w:rsidRPr="00765079">
        <w:rPr>
          <w:iCs/>
          <w:color w:val="auto"/>
        </w:rPr>
        <w:t>Виды разрешенного использования земельных участк</w:t>
      </w:r>
      <w:r w:rsidRPr="00765079">
        <w:rPr>
          <w:iCs/>
          <w:color w:val="auto"/>
        </w:rPr>
        <w:lastRenderedPageBreak/>
        <w:t>ов и объектов капитального строительства:</w:t>
      </w:r>
    </w:p>
    <w:p w:rsidR="00957CB0" w:rsidRPr="00765079"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8"/>
        <w:gridCol w:w="5224"/>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Малоэтажная многоквартирная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w:t>
            </w:r>
            <w:r w:rsidRPr="00765079">
              <w:rPr>
                <w:bCs/>
                <w:color w:val="auto"/>
                <w:shd w:val="clear" w:color="auto" w:fill="FFFFFF"/>
              </w:rPr>
              <w:lastRenderedPageBreak/>
              <w:t>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w:t>
            </w:r>
            <w:r w:rsidRPr="00765079">
              <w:rPr>
                <w:bCs/>
                <w:color w:val="auto"/>
              </w:rPr>
              <w:lastRenderedPageBreak/>
              <w:t xml:space="preserve"> </w:t>
            </w:r>
            <w:r w:rsidRPr="00765079">
              <w:rPr>
                <w:bCs/>
                <w:color w:val="auto"/>
              </w:rPr>
              <w:lastRenderedPageBreak/>
              <w:t>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строительства, предназначенных для продажи товар</w:t>
            </w:r>
            <w:r w:rsidRPr="00765079">
              <w:rPr>
                <w:bCs/>
                <w:color w:val="auto"/>
                <w:shd w:val="clear" w:color="auto" w:fill="FFFFFF"/>
              </w:rPr>
              <w:lastRenderedPageBreak/>
              <w:t xml:space="preserve">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w:t>
            </w:r>
            <w:r w:rsidRPr="00765079">
              <w:rPr>
                <w:bCs/>
                <w:color w:val="auto"/>
                <w:shd w:val="clear" w:color="auto" w:fill="FFFFFF"/>
              </w:rPr>
              <w:lastRenderedPageBreak/>
              <w:t>н</w:t>
            </w:r>
            <w:r w:rsidRPr="00765079">
              <w:rPr>
                <w:bCs/>
                <w:color w:val="auto"/>
                <w:shd w:val="clear" w:color="auto" w:fill="FFFFFF"/>
              </w:rPr>
              <w:lastRenderedPageBreak/>
              <w:t>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w:t>
            </w:r>
            <w:r w:rsidRPr="00765079">
              <w:rPr>
                <w:color w:val="auto"/>
                <w:lang w:bidi="ar-SA"/>
              </w:rPr>
              <w:lastRenderedPageBreak/>
              <w:t>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w:t>
            </w:r>
            <w:r w:rsidRPr="00765079">
              <w:rPr>
                <w:b/>
                <w:color w:val="auto"/>
                <w:lang w:bidi="ar-SA"/>
              </w:rPr>
              <w:lastRenderedPageBreak/>
              <w:t>а</w:t>
            </w:r>
            <w:r w:rsidRPr="00765079">
              <w:rPr>
                <w:b/>
                <w:color w:val="auto"/>
                <w:lang w:bidi="ar-SA"/>
              </w:rPr>
              <w:lastRenderedPageBreak/>
              <w:t>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w:t>
            </w:r>
            <w:r w:rsidRPr="00765079">
              <w:rPr>
                <w:bCs/>
                <w:color w:val="auto"/>
              </w:rPr>
              <w:lastRenderedPageBreak/>
              <w:t xml:space="preserve">троительства, </w:t>
            </w:r>
            <w:r w:rsidRPr="00765079">
              <w:rPr>
                <w:bCs/>
                <w:color w:val="auto"/>
              </w:rPr>
              <w:lastRenderedPageBreak/>
              <w:t>предназначенных для отправления р</w:t>
            </w:r>
            <w:r w:rsidRPr="00765079">
              <w:rPr>
                <w:bCs/>
                <w:color w:val="auto"/>
              </w:rPr>
              <w:lastRenderedPageBreak/>
              <w:t>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w:t>
            </w:r>
            <w:r w:rsidRPr="00765079">
              <w:rPr>
                <w:bCs/>
                <w:color w:val="auto"/>
                <w:shd w:val="clear" w:color="auto" w:fill="FFFFFF"/>
              </w:rPr>
              <w:lastRenderedPageBreak/>
              <w:t>т</w:t>
            </w:r>
            <w:r w:rsidRPr="00765079">
              <w:rPr>
                <w:bCs/>
                <w:color w:val="auto"/>
                <w:shd w:val="clear" w:color="auto" w:fill="FFFFFF"/>
              </w:rPr>
              <w:lastRenderedPageBreak/>
              <w:t>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w:t>
            </w:r>
            <w:r w:rsidRPr="00765079">
              <w:rPr>
                <w:bCs/>
                <w:color w:val="auto"/>
              </w:rPr>
              <w:lastRenderedPageBreak/>
              <w:t>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0"/>
          <w:numId w:val="53"/>
        </w:numPr>
        <w:tabs>
          <w:tab w:val="num" w:pos="993"/>
        </w:tabs>
        <w:suppressAutoHyphens/>
        <w:ind w:left="0" w:right="-2" w:firstLine="709"/>
        <w:jc w:val="both"/>
        <w:rPr>
          <w:bCs/>
          <w:color w:val="auto"/>
          <w:lang w:bidi="ar-SA"/>
        </w:rPr>
      </w:pPr>
      <w:r w:rsidRPr="00765079">
        <w:rPr>
          <w:color w:val="auto"/>
          <w:lang w:bidi="ar-SA"/>
        </w:rPr>
        <w:t xml:space="preserve">Предельные (минимальные и (или) максимальные) </w:t>
      </w:r>
      <w:r w:rsidRPr="00765079">
        <w:rPr>
          <w:color w:val="auto"/>
          <w:lang w:bidi="ar-SA"/>
        </w:rPr>
        <w:lastRenderedPageBreak/>
        <w:t>р</w:t>
      </w:r>
      <w:r w:rsidRPr="00765079">
        <w:rPr>
          <w:color w:val="auto"/>
          <w:lang w:bidi="ar-SA"/>
        </w:rPr>
        <w:lastRenderedPageBreak/>
        <w:t>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765079"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765079" w:rsidRDefault="00407256" w:rsidP="00957CB0">
            <w:pPr>
              <w:suppressAutoHyphens/>
              <w:ind w:right="21"/>
              <w:jc w:val="both"/>
              <w:rPr>
                <w:b/>
                <w:color w:val="auto"/>
              </w:rPr>
            </w:pPr>
            <w:r w:rsidRPr="00765079">
              <w:rPr>
                <w:b/>
                <w:color w:val="auto"/>
              </w:rPr>
              <w:t>Максимальная площадь земельного участка:</w:t>
            </w:r>
          </w:p>
          <w:p w:rsidR="00407256" w:rsidRPr="00765079" w:rsidRDefault="00407256"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0,25</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bottom w:val="nil"/>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0,06</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tcPr>
          <w:p w:rsidR="00407256" w:rsidRPr="00765079"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765079" w:rsidRDefault="00407256" w:rsidP="00957CB0">
            <w:pPr>
              <w:suppressAutoHyphens/>
              <w:ind w:right="21"/>
              <w:jc w:val="both"/>
              <w:rPr>
                <w:b/>
                <w:color w:val="auto"/>
              </w:rPr>
            </w:pPr>
            <w:r w:rsidRPr="00765079">
              <w:rPr>
                <w:b/>
                <w:color w:val="auto"/>
              </w:rPr>
              <w:t>Минимальная площадь земельного участка:</w:t>
            </w:r>
          </w:p>
          <w:p w:rsidR="00407256" w:rsidRPr="00765079" w:rsidRDefault="00407256"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bottom w:val="nil"/>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584150" w:rsidP="00957CB0">
            <w:pPr>
              <w:suppressAutoHyphens/>
              <w:ind w:firstLine="7"/>
              <w:jc w:val="center"/>
              <w:rPr>
                <w:color w:val="auto"/>
              </w:rPr>
            </w:pPr>
            <w:r w:rsidRPr="00765079">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584150"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w:t>
            </w:r>
            <w:r w:rsidRPr="00765079">
              <w:rPr>
                <w:b/>
                <w:bCs/>
                <w:color w:val="auto"/>
              </w:rPr>
              <w:lastRenderedPageBreak/>
              <w:t>ветствии с частью 1.2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w:t>
            </w:r>
            <w:r w:rsidRPr="00765079">
              <w:rPr>
                <w:b/>
                <w:color w:val="auto"/>
              </w:rPr>
              <w:lastRenderedPageBreak/>
              <w:t>и</w:t>
            </w:r>
            <w:r w:rsidRPr="00765079">
              <w:rPr>
                <w:b/>
                <w:color w:val="auto"/>
              </w:rPr>
              <w:lastRenderedPageBreak/>
              <w:t>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r w:rsidR="00957CB0"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bl>
    <w:p w:rsidR="00957CB0" w:rsidRPr="00765079" w:rsidRDefault="00957CB0" w:rsidP="00957CB0">
      <w:pPr>
        <w:suppressAutoHyphens/>
        <w:autoSpaceDE w:val="0"/>
        <w:ind w:right="-313" w:firstLine="709"/>
        <w:jc w:val="both"/>
        <w:rPr>
          <w:rFonts w:eastAsia="Times New Roman CYR"/>
          <w:b/>
          <w:bCs/>
          <w:color w:val="auto"/>
          <w:lang w:eastAsia="ar-SA" w:bidi="ar-SA"/>
        </w:rPr>
      </w:pP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584150" w:rsidRPr="00765079" w:rsidRDefault="00584150" w:rsidP="00584150">
      <w:pPr>
        <w:ind w:right="-144" w:firstLine="709"/>
        <w:jc w:val="center"/>
        <w:rPr>
          <w:rFonts w:eastAsia="Calibri"/>
          <w:b/>
          <w:bCs/>
          <w:color w:val="auto"/>
          <w:lang w:eastAsia="en-US" w:bidi="ar-SA"/>
        </w:rPr>
      </w:pPr>
      <w:r w:rsidRPr="00765079">
        <w:rPr>
          <w:rFonts w:eastAsia="Calibri"/>
          <w:b/>
          <w:bCs/>
          <w:color w:val="auto"/>
          <w:lang w:eastAsia="en-US" w:bidi="ar-SA"/>
        </w:rPr>
        <w:t xml:space="preserve">Зона застройки </w:t>
      </w:r>
      <w:r w:rsidR="00362FA6" w:rsidRPr="00765079">
        <w:rPr>
          <w:rFonts w:eastAsia="Calibri"/>
          <w:b/>
          <w:bCs/>
          <w:color w:val="auto"/>
          <w:lang w:eastAsia="en-US" w:bidi="ar-SA"/>
        </w:rPr>
        <w:t>среднеэтажными жилыми домами (Ж</w:t>
      </w:r>
      <w:r w:rsidRPr="00765079">
        <w:rPr>
          <w:rFonts w:eastAsia="Calibri"/>
          <w:b/>
          <w:bCs/>
          <w:color w:val="auto"/>
          <w:lang w:eastAsia="en-US" w:bidi="ar-SA"/>
        </w:rPr>
        <w:t>3</w:t>
      </w:r>
      <w:r w:rsidRPr="00765079">
        <w:rPr>
          <w:rFonts w:eastAsia="Calibri"/>
          <w:b/>
          <w:bCs/>
          <w:color w:val="auto"/>
          <w:lang w:eastAsia="en-US" w:bidi="ar-SA"/>
        </w:rPr>
        <w:lastRenderedPageBreak/>
        <w:t>)</w:t>
      </w:r>
    </w:p>
    <w:p w:rsidR="00584150" w:rsidRPr="00765079" w:rsidRDefault="00584150" w:rsidP="00584150">
      <w:pPr>
        <w:ind w:right="-144" w:firstLine="709"/>
        <w:jc w:val="both"/>
        <w:rPr>
          <w:bCs/>
          <w:color w:val="auto"/>
          <w:lang w:bidi="ar-SA"/>
        </w:rPr>
      </w:pPr>
    </w:p>
    <w:p w:rsidR="00584150" w:rsidRPr="00765079" w:rsidRDefault="00584150" w:rsidP="00584150">
      <w:pPr>
        <w:widowControl/>
        <w:ind w:right="-144" w:firstLine="577"/>
        <w:jc w:val="both"/>
        <w:rPr>
          <w:color w:val="auto"/>
          <w:lang w:bidi="ar-SA"/>
        </w:rPr>
      </w:pPr>
      <w:r w:rsidRPr="00765079">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765079" w:rsidRDefault="00584150" w:rsidP="00584150">
      <w:pPr>
        <w:widowControl/>
        <w:ind w:right="-144" w:firstLine="577"/>
        <w:jc w:val="both"/>
        <w:rPr>
          <w:color w:val="auto"/>
          <w:lang w:bidi="ar-SA"/>
        </w:rPr>
      </w:pPr>
    </w:p>
    <w:p w:rsidR="00584150" w:rsidRPr="00765079" w:rsidRDefault="00584150" w:rsidP="00BA70C4">
      <w:pPr>
        <w:widowControl/>
        <w:numPr>
          <w:ilvl w:val="0"/>
          <w:numId w:val="89"/>
        </w:numPr>
        <w:tabs>
          <w:tab w:val="left" w:pos="993"/>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84150" w:rsidRPr="00765079"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584150" w:rsidRPr="00765079" w:rsidRDefault="00584150" w:rsidP="0058415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2.5</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Среднеэтажная жилая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765079" w:rsidRDefault="00584150" w:rsidP="00584150">
            <w:pPr>
              <w:autoSpaceDE w:val="0"/>
              <w:autoSpaceDN w:val="0"/>
              <w:adjustRightInd w:val="0"/>
              <w:jc w:val="both"/>
              <w:rPr>
                <w:color w:val="auto"/>
                <w:lang w:bidi="ar-SA"/>
              </w:rPr>
            </w:pPr>
            <w:r w:rsidRPr="00765079">
              <w:rPr>
                <w:color w:val="auto"/>
                <w:lang w:bidi="ar-SA"/>
              </w:rPr>
              <w:t>благоустройство и озеленение;</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подземных гаражей и автостоянок;</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обустройство спортивных и детских площадок, </w:t>
            </w:r>
          </w:p>
          <w:p w:rsidR="00584150" w:rsidRPr="00765079" w:rsidRDefault="00584150" w:rsidP="00584150">
            <w:pPr>
              <w:autoSpaceDE w:val="0"/>
              <w:autoSpaceDN w:val="0"/>
              <w:adjustRightInd w:val="0"/>
              <w:jc w:val="both"/>
              <w:rPr>
                <w:color w:val="auto"/>
                <w:lang w:bidi="ar-SA"/>
              </w:rPr>
            </w:pPr>
            <w:r w:rsidRPr="00765079">
              <w:rPr>
                <w:color w:val="auto"/>
                <w:lang w:bidi="ar-SA"/>
              </w:rPr>
              <w:t>площадок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2.7</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w:t>
            </w:r>
            <w:r w:rsidRPr="00765079">
              <w:rPr>
                <w:bCs/>
                <w:color w:val="auto"/>
                <w:shd w:val="clear" w:color="auto" w:fill="FFFFFF"/>
              </w:rPr>
              <w:lastRenderedPageBreak/>
              <w:t>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3.2</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объектов</w:t>
            </w:r>
            <w:r w:rsidRPr="00765079">
              <w:rPr>
                <w:bCs/>
                <w:color w:val="auto"/>
              </w:rPr>
              <w:lastRenderedPageBreak/>
              <w:t xml:space="preserve"> </w:t>
            </w:r>
            <w:r w:rsidRPr="00765079">
              <w:rPr>
                <w:bCs/>
                <w:color w:val="auto"/>
              </w:rPr>
              <w:lastRenderedPageBreak/>
              <w:t>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Бытовое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w:t>
            </w:r>
            <w:r w:rsidRPr="00765079">
              <w:rPr>
                <w:bCs/>
                <w:color w:val="auto"/>
                <w:shd w:val="clear" w:color="auto" w:fill="FFFFFF"/>
              </w:rPr>
              <w:lastRenderedPageBreak/>
              <w:t xml:space="preserve">го строительства, </w:t>
            </w:r>
            <w:r w:rsidRPr="00765079">
              <w:rPr>
                <w:bCs/>
                <w:color w:val="auto"/>
                <w:shd w:val="clear" w:color="auto" w:fill="FFFFFF"/>
              </w:rPr>
              <w:lastRenderedPageBreak/>
              <w:t xml:space="preserve">предназначенных для просвещения, дошкольного, начального и среднего </w:t>
            </w:r>
            <w:r w:rsidRPr="00765079">
              <w:rPr>
                <w:bCs/>
                <w:color w:val="auto"/>
                <w:shd w:val="clear" w:color="auto" w:fill="FFFFFF"/>
              </w:rPr>
              <w:lastRenderedPageBreak/>
              <w:t>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4.4</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Магазины</w:t>
            </w:r>
          </w:p>
        </w:tc>
        <w:tc>
          <w:tcPr>
            <w:tcW w:w="0" w:type="auto"/>
            <w:shd w:val="clear" w:color="auto" w:fill="FFFFFF"/>
          </w:tcPr>
          <w:p w:rsidR="00584150" w:rsidRPr="00765079" w:rsidRDefault="00584150" w:rsidP="00584150">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w:t>
            </w:r>
            <w:r w:rsidRPr="00765079">
              <w:rPr>
                <w:bCs/>
                <w:color w:val="auto"/>
                <w:shd w:val="clear" w:color="auto" w:fill="FFFFFF"/>
              </w:rPr>
              <w:lastRenderedPageBreak/>
              <w:t>т</w:t>
            </w:r>
            <w:r w:rsidRPr="00765079">
              <w:rPr>
                <w:bCs/>
                <w:color w:val="auto"/>
                <w:shd w:val="clear" w:color="auto" w:fill="FFFFFF"/>
              </w:rPr>
              <w:lastRenderedPageBreak/>
              <w:t xml:space="preserve">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4.5</w:t>
            </w:r>
          </w:p>
        </w:tc>
        <w:tc>
          <w:tcPr>
            <w:tcW w:w="0" w:type="auto"/>
            <w:shd w:val="clear" w:color="auto" w:fill="FFFFFF"/>
          </w:tcPr>
          <w:p w:rsidR="00584150" w:rsidRPr="00765079" w:rsidRDefault="00584150" w:rsidP="0058415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Общественное питание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4.9</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765079" w:rsidRDefault="00584150" w:rsidP="0058415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8.3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both"/>
              <w:rPr>
                <w:color w:val="auto"/>
              </w:rPr>
            </w:pPr>
            <w:r w:rsidRPr="00765079">
              <w:rPr>
                <w:color w:val="auto"/>
              </w:rPr>
              <w:t>Размещение объек</w:t>
            </w:r>
            <w:r w:rsidRPr="00765079">
              <w:rPr>
                <w:color w:val="auto"/>
              </w:rPr>
              <w:lastRenderedPageBreak/>
              <w:t>тов улично-дорожной сети, автомо</w:t>
            </w:r>
            <w:r w:rsidRPr="00765079">
              <w:rPr>
                <w:color w:val="auto"/>
              </w:rPr>
              <w:lastRenderedPageBreak/>
              <w:t>бильных дорог и пешеходных тротуаров в гра</w:t>
            </w:r>
            <w:r w:rsidRPr="00765079">
              <w:rPr>
                <w:color w:val="auto"/>
              </w:rPr>
              <w:lastRenderedPageBreak/>
              <w:t>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Жил</w:t>
            </w:r>
            <w:r w:rsidRPr="00765079">
              <w:rPr>
                <w:b/>
                <w:color w:val="auto"/>
                <w:lang w:bidi="ar-SA"/>
              </w:rPr>
              <w:lastRenderedPageBreak/>
              <w:t>а</w:t>
            </w:r>
            <w:r w:rsidRPr="00765079">
              <w:rPr>
                <w:b/>
                <w:color w:val="auto"/>
                <w:lang w:bidi="ar-SA"/>
              </w:rPr>
              <w:lastRenderedPageBreak/>
              <w:t>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765079" w:rsidRDefault="00584150" w:rsidP="0058415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3.5.2</w:t>
            </w:r>
          </w:p>
        </w:tc>
        <w:tc>
          <w:tcPr>
            <w:tcW w:w="0" w:type="auto"/>
            <w:shd w:val="clear" w:color="auto" w:fill="FFFFFF"/>
          </w:tcPr>
          <w:p w:rsidR="00584150" w:rsidRPr="00765079" w:rsidRDefault="00584150" w:rsidP="0058415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584150" w:rsidRPr="00765079" w:rsidRDefault="00584150" w:rsidP="0058415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Культурное развитие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w:t>
            </w:r>
            <w:r w:rsidRPr="00765079">
              <w:rPr>
                <w:bCs/>
                <w:color w:val="auto"/>
              </w:rPr>
              <w:lastRenderedPageBreak/>
              <w:t>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Религиозное </w:t>
            </w:r>
          </w:p>
          <w:p w:rsidR="00584150" w:rsidRPr="00765079" w:rsidRDefault="00584150" w:rsidP="00584150">
            <w:pPr>
              <w:suppressAutoHyphens/>
              <w:ind w:right="21"/>
              <w:jc w:val="center"/>
              <w:rPr>
                <w:b/>
                <w:color w:val="auto"/>
              </w:rPr>
            </w:pPr>
            <w:r w:rsidRPr="00765079">
              <w:rPr>
                <w:b/>
                <w:color w:val="auto"/>
              </w:rPr>
              <w:t>использование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w:t>
            </w:r>
            <w:r w:rsidRPr="00765079">
              <w:rPr>
                <w:bCs/>
                <w:color w:val="auto"/>
              </w:rPr>
              <w:lastRenderedPageBreak/>
              <w:t>т</w:t>
            </w:r>
            <w:r w:rsidRPr="00765079">
              <w:rPr>
                <w:bCs/>
                <w:color w:val="auto"/>
              </w:rPr>
              <w:lastRenderedPageBreak/>
              <w:t>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Деловое управление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Гостиничное </w:t>
            </w:r>
          </w:p>
          <w:p w:rsidR="00584150" w:rsidRPr="00765079" w:rsidRDefault="00584150" w:rsidP="00584150">
            <w:pPr>
              <w:suppressAutoHyphens/>
              <w:ind w:right="21"/>
              <w:jc w:val="center"/>
              <w:rPr>
                <w:b/>
                <w:color w:val="auto"/>
              </w:rPr>
            </w:pPr>
            <w:r w:rsidRPr="00765079">
              <w:rPr>
                <w:b/>
                <w:color w:val="auto"/>
              </w:rPr>
              <w:t>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Спорт</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w:t>
            </w:r>
            <w:r w:rsidRPr="00765079">
              <w:rPr>
                <w:bCs/>
                <w:color w:val="auto"/>
              </w:rPr>
              <w:lastRenderedPageBreak/>
              <w:t xml:space="preserve">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765079" w:rsidRDefault="00584150" w:rsidP="00584150">
      <w:pPr>
        <w:jc w:val="both"/>
        <w:rPr>
          <w:bCs/>
          <w:color w:val="auto"/>
        </w:rPr>
      </w:pPr>
    </w:p>
    <w:p w:rsidR="00584150" w:rsidRPr="00765079" w:rsidRDefault="00584150" w:rsidP="00BA70C4">
      <w:pPr>
        <w:widowControl/>
        <w:numPr>
          <w:ilvl w:val="0"/>
          <w:numId w:val="89"/>
        </w:numPr>
        <w:tabs>
          <w:tab w:val="num" w:pos="993"/>
        </w:tabs>
        <w:suppressAutoHyphens/>
        <w:ind w:left="0" w:right="-2" w:firstLine="709"/>
        <w:jc w:val="both"/>
        <w:rPr>
          <w:bCs/>
          <w:color w:val="auto"/>
          <w:lang w:bidi="ar-SA"/>
        </w:rPr>
      </w:pPr>
      <w:r w:rsidRPr="00765079">
        <w:rPr>
          <w:color w:val="auto"/>
          <w:lang w:bidi="ar-SA"/>
        </w:rPr>
        <w:t xml:space="preserve">Предельные (минимальные и (или) максимальные) </w:t>
      </w:r>
      <w:r w:rsidRPr="00765079">
        <w:rPr>
          <w:color w:val="auto"/>
          <w:lang w:bidi="ar-SA"/>
        </w:rPr>
        <w:lastRenderedPageBreak/>
        <w:t>р</w:t>
      </w:r>
      <w:r w:rsidRPr="00765079">
        <w:rPr>
          <w:color w:val="auto"/>
          <w:lang w:bidi="ar-SA"/>
        </w:rPr>
        <w:lastRenderedPageBreak/>
        <w:t>азмеры земельных участков и предельные параметры разрешенного строительства, реконструкции объектов капитального строительства:</w:t>
      </w:r>
    </w:p>
    <w:p w:rsidR="00584150" w:rsidRPr="00765079"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Наименование параметра</w:t>
            </w:r>
          </w:p>
          <w:p w:rsidR="00584150" w:rsidRPr="00765079"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765079"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Максимальная площадь земельного участка:</w:t>
            </w:r>
          </w:p>
          <w:p w:rsidR="00584150" w:rsidRPr="00765079" w:rsidRDefault="00584150" w:rsidP="0058415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Минимальная площадь земельного участка:</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этаж</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765079" w:rsidRDefault="00584150" w:rsidP="00584150">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Минимальная расстояни</w:t>
            </w:r>
            <w:r w:rsidRPr="00765079">
              <w:rPr>
                <w:color w:val="auto"/>
              </w:rPr>
              <w:lastRenderedPageBreak/>
              <w:t>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765079" w:rsidRDefault="00584150" w:rsidP="00584150">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r w:rsidR="00584150"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bl>
    <w:p w:rsidR="00584150" w:rsidRPr="00765079" w:rsidRDefault="00584150" w:rsidP="00584150">
      <w:pPr>
        <w:suppressAutoHyphens/>
        <w:autoSpaceDE w:val="0"/>
        <w:ind w:firstLine="709"/>
        <w:jc w:val="both"/>
        <w:rPr>
          <w:rFonts w:eastAsia="Times New Roman CYR"/>
          <w:b/>
          <w:bCs/>
          <w:color w:val="auto"/>
          <w:lang w:eastAsia="ar-SA" w:bidi="ar-SA"/>
        </w:rPr>
      </w:pP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t>В соответствии с законодательством и нормами стр</w:t>
      </w:r>
      <w:r w:rsidRPr="00765079">
        <w:rPr>
          <w:color w:val="auto"/>
          <w:lang w:bidi="ar-SA"/>
        </w:rPr>
        <w:lastRenderedPageBreak/>
        <w:t>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584150" w:rsidRPr="00765079" w:rsidRDefault="00584150"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ind w:firstLine="709"/>
        <w:jc w:val="center"/>
        <w:rPr>
          <w:b/>
          <w:color w:val="auto"/>
        </w:rPr>
      </w:pPr>
      <w:r w:rsidRPr="00765079">
        <w:rPr>
          <w:b/>
          <w:color w:val="auto"/>
        </w:rPr>
        <w:t>Зона застройки многоэтажными жилыми домами</w:t>
      </w:r>
      <w:r w:rsidR="00362FA6" w:rsidRPr="00765079">
        <w:rPr>
          <w:b/>
          <w:color w:val="auto"/>
        </w:rPr>
        <w:t xml:space="preserve"> (Ж4)</w:t>
      </w:r>
    </w:p>
    <w:p w:rsidR="00D87608" w:rsidRPr="00765079" w:rsidRDefault="00D87608"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widowControl/>
        <w:ind w:right="-144" w:firstLine="577"/>
        <w:jc w:val="both"/>
        <w:rPr>
          <w:color w:val="auto"/>
          <w:lang w:bidi="ar-SA"/>
        </w:rPr>
      </w:pPr>
      <w:r w:rsidRPr="00765079">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765079" w:rsidRDefault="00D87608" w:rsidP="00D87608">
      <w:pPr>
        <w:widowControl/>
        <w:ind w:right="-144" w:firstLine="577"/>
        <w:jc w:val="both"/>
        <w:rPr>
          <w:color w:val="auto"/>
          <w:lang w:bidi="ar-SA"/>
        </w:rPr>
      </w:pPr>
    </w:p>
    <w:p w:rsidR="00D87608" w:rsidRPr="00765079" w:rsidRDefault="00D87608" w:rsidP="00BA70C4">
      <w:pPr>
        <w:widowControl/>
        <w:numPr>
          <w:ilvl w:val="0"/>
          <w:numId w:val="92"/>
        </w:numPr>
        <w:tabs>
          <w:tab w:val="clear" w:pos="1500"/>
          <w:tab w:val="left" w:pos="993"/>
          <w:tab w:val="num" w:pos="1276"/>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87608" w:rsidRPr="00765079"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D87608" w:rsidRPr="00765079" w:rsidRDefault="00D87608" w:rsidP="00E51B52">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D87608" w:rsidRPr="00765079" w:rsidRDefault="00D87608" w:rsidP="00D87608">
            <w:pPr>
              <w:suppressAutoHyphens/>
              <w:ind w:right="21"/>
              <w:jc w:val="center"/>
              <w:rPr>
                <w:b/>
                <w:color w:val="auto"/>
              </w:rPr>
            </w:pPr>
            <w:r w:rsidRPr="00765079">
              <w:rPr>
                <w:b/>
                <w:color w:val="auto"/>
              </w:rPr>
              <w:t>2.6</w:t>
            </w:r>
          </w:p>
        </w:tc>
        <w:tc>
          <w:tcPr>
            <w:tcW w:w="0" w:type="auto"/>
            <w:shd w:val="clear" w:color="auto" w:fill="FFFFFF"/>
          </w:tcPr>
          <w:p w:rsidR="00D87608" w:rsidRPr="00765079" w:rsidRDefault="00D87608" w:rsidP="00D87608">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благоустройство и озеленение придомовых территорий;</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спортивных и детских площадок, хозяйственных площадок;</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2.7</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w:t>
            </w:r>
            <w:r w:rsidRPr="00765079">
              <w:rPr>
                <w:color w:val="auto"/>
                <w:lang w:bidi="ar-SA"/>
              </w:rPr>
              <w:lastRenderedPageBreak/>
              <w:t>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w:t>
            </w:r>
            <w:r w:rsidRPr="00765079">
              <w:rPr>
                <w:bCs/>
                <w:color w:val="auto"/>
                <w:shd w:val="clear" w:color="auto" w:fill="FFFFFF"/>
              </w:rPr>
              <w:lastRenderedPageBreak/>
              <w:t>о</w:t>
            </w:r>
            <w:r w:rsidRPr="00765079">
              <w:rPr>
                <w:bCs/>
                <w:color w:val="auto"/>
                <w:shd w:val="clear" w:color="auto" w:fill="FFFFFF"/>
              </w:rPr>
              <w:lastRenderedPageBreak/>
              <w:t>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3.2</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Бытовое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w:t>
            </w:r>
            <w:r w:rsidRPr="00765079">
              <w:rPr>
                <w:bCs/>
                <w:color w:val="auto"/>
                <w:shd w:val="clear" w:color="auto" w:fill="FFFFFF"/>
              </w:rPr>
              <w:lastRenderedPageBreak/>
              <w:t>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lastRenderedPageBreak/>
              <w:t>Р</w:t>
            </w:r>
            <w:r w:rsidRPr="00765079">
              <w:rPr>
                <w:bCs/>
                <w:color w:val="auto"/>
                <w:shd w:val="clear" w:color="auto" w:fill="FFFFFF"/>
              </w:rPr>
              <w:lastRenderedPageBreak/>
              <w:t>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4.4</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Магазины</w:t>
            </w:r>
          </w:p>
        </w:tc>
        <w:tc>
          <w:tcPr>
            <w:tcW w:w="0" w:type="auto"/>
            <w:shd w:val="clear" w:color="auto" w:fill="FFFFFF"/>
          </w:tcPr>
          <w:p w:rsidR="00D87608" w:rsidRPr="00765079" w:rsidRDefault="00D87608" w:rsidP="00E51B52">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4.5</w:t>
            </w:r>
          </w:p>
        </w:tc>
        <w:tc>
          <w:tcPr>
            <w:tcW w:w="0" w:type="auto"/>
            <w:shd w:val="clear" w:color="auto" w:fill="FFFFFF"/>
          </w:tcPr>
          <w:p w:rsidR="00D87608" w:rsidRPr="00765079" w:rsidRDefault="00D87608" w:rsidP="00E51B52">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Общественное питание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4.9</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765079" w:rsidRDefault="00D87608" w:rsidP="00E51B52">
            <w:pPr>
              <w:autoSpaceDE w:val="0"/>
              <w:autoSpaceDN w:val="0"/>
              <w:adjustRightInd w:val="0"/>
              <w:jc w:val="both"/>
              <w:rPr>
                <w:color w:val="auto"/>
                <w:lang w:bidi="ar-SA"/>
              </w:rPr>
            </w:pPr>
            <w:r w:rsidRPr="00765079">
              <w:rPr>
                <w:color w:val="auto"/>
                <w:lang w:bidi="ar-SA"/>
              </w:rPr>
              <w:t>создание и уход за парками, городскими лесами, с</w:t>
            </w:r>
            <w:r w:rsidRPr="00765079">
              <w:rPr>
                <w:color w:val="auto"/>
                <w:lang w:bidi="ar-SA"/>
              </w:rPr>
              <w:lastRenderedPageBreak/>
              <w:t>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8.3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765079" w:rsidRDefault="00D87608" w:rsidP="00E51B52">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765079" w:rsidRDefault="00D87608" w:rsidP="00E51B52">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765079" w:rsidRDefault="00D87608" w:rsidP="00E51B52">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 как способ обеспечения деятельности режимного </w:t>
            </w:r>
            <w:r w:rsidRPr="00765079">
              <w:rPr>
                <w:color w:val="auto"/>
                <w:lang w:bidi="ar-SA"/>
              </w:rPr>
              <w:lastRenderedPageBreak/>
              <w:t>учреждения (казармы, караульные помещения, места лишения свободы, содержания под стражей).</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3.5.2</w:t>
            </w:r>
          </w:p>
        </w:tc>
        <w:tc>
          <w:tcPr>
            <w:tcW w:w="0" w:type="auto"/>
            <w:shd w:val="clear" w:color="auto" w:fill="FFFFFF"/>
          </w:tcPr>
          <w:p w:rsidR="00D87608" w:rsidRPr="00765079" w:rsidRDefault="00D87608" w:rsidP="00E51B52">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w:t>
            </w:r>
            <w:r w:rsidRPr="00765079">
              <w:rPr>
                <w:b/>
                <w:color w:val="auto"/>
                <w:lang w:bidi="ar-SA"/>
              </w:rPr>
              <w:lastRenderedPageBreak/>
              <w:t>а</w:t>
            </w:r>
            <w:r w:rsidRPr="00765079">
              <w:rPr>
                <w:b/>
                <w:color w:val="auto"/>
                <w:lang w:bidi="ar-SA"/>
              </w:rPr>
              <w:lastRenderedPageBreak/>
              <w:t>ние</w:t>
            </w:r>
          </w:p>
        </w:tc>
        <w:tc>
          <w:tcPr>
            <w:tcW w:w="0" w:type="auto"/>
            <w:shd w:val="clear" w:color="auto" w:fill="FFFFFF"/>
          </w:tcPr>
          <w:p w:rsidR="00D87608" w:rsidRPr="00765079" w:rsidRDefault="00D87608" w:rsidP="00E51B52">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Культурное развитие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Религиозное </w:t>
            </w:r>
          </w:p>
          <w:p w:rsidR="00D87608" w:rsidRPr="00765079" w:rsidRDefault="00D87608" w:rsidP="00E51B52">
            <w:pPr>
              <w:suppressAutoHyphens/>
              <w:ind w:right="21"/>
              <w:jc w:val="center"/>
              <w:rPr>
                <w:b/>
                <w:color w:val="auto"/>
              </w:rPr>
            </w:pPr>
            <w:r w:rsidRPr="00765079">
              <w:rPr>
                <w:b/>
                <w:color w:val="auto"/>
              </w:rPr>
              <w:t>использование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Деловое управление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w:t>
            </w:r>
            <w:r w:rsidRPr="00765079">
              <w:rPr>
                <w:bCs/>
                <w:color w:val="auto"/>
                <w:shd w:val="clear" w:color="auto" w:fill="FFFFFF"/>
              </w:rPr>
              <w:lastRenderedPageBreak/>
              <w:t>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Гостиничное </w:t>
            </w:r>
          </w:p>
          <w:p w:rsidR="00D87608" w:rsidRPr="00765079" w:rsidRDefault="00D87608" w:rsidP="00E51B52">
            <w:pPr>
              <w:suppressAutoHyphens/>
              <w:ind w:right="21"/>
              <w:jc w:val="center"/>
              <w:rPr>
                <w:b/>
                <w:color w:val="auto"/>
              </w:rPr>
            </w:pPr>
            <w:r w:rsidRPr="00765079">
              <w:rPr>
                <w:b/>
                <w:color w:val="auto"/>
              </w:rPr>
              <w:t>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гостин</w:t>
            </w:r>
            <w:r w:rsidRPr="00765079">
              <w:rPr>
                <w:bCs/>
                <w:color w:val="auto"/>
                <w:shd w:val="clear" w:color="auto" w:fill="FFFFFF"/>
              </w:rPr>
              <w:lastRenderedPageBreak/>
              <w:t>и</w:t>
            </w:r>
            <w:r w:rsidRPr="00765079">
              <w:rPr>
                <w:bCs/>
                <w:color w:val="auto"/>
                <w:shd w:val="clear" w:color="auto" w:fill="FFFFFF"/>
              </w:rPr>
              <w:lastRenderedPageBreak/>
              <w:t>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Спорт</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765079" w:rsidRDefault="00D87608" w:rsidP="00D87608">
      <w:pPr>
        <w:jc w:val="both"/>
        <w:rPr>
          <w:bCs/>
          <w:color w:val="auto"/>
        </w:rPr>
      </w:pPr>
    </w:p>
    <w:p w:rsidR="00D87608" w:rsidRPr="00765079" w:rsidRDefault="00D87608" w:rsidP="00BA70C4">
      <w:pPr>
        <w:widowControl/>
        <w:numPr>
          <w:ilvl w:val="0"/>
          <w:numId w:val="92"/>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87608" w:rsidRPr="00765079"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Наименование параметра</w:t>
            </w:r>
          </w:p>
          <w:p w:rsidR="00D87608" w:rsidRPr="00765079"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b/>
                <w:color w:val="auto"/>
                <w:highlight w:val="lightGray"/>
              </w:rPr>
            </w:pPr>
            <w:r w:rsidRPr="00765079">
              <w:rPr>
                <w:b/>
                <w:color w:val="auto"/>
              </w:rPr>
              <w:t>Предельные (минимальные и (или) максимальные) ра</w:t>
            </w:r>
            <w:r w:rsidRPr="00765079">
              <w:rPr>
                <w:b/>
                <w:color w:val="auto"/>
              </w:rPr>
              <w:lastRenderedPageBreak/>
              <w:t>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765079"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Максимальная площадь земельного участка:</w:t>
            </w:r>
          </w:p>
          <w:p w:rsidR="00D87608" w:rsidRPr="00765079" w:rsidRDefault="00D87608" w:rsidP="00E51B52">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Минимальная площадь земельного участка:</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765079" w:rsidRDefault="00D87608" w:rsidP="00E51B52">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w:t>
            </w:r>
            <w:r w:rsidRPr="00765079">
              <w:rPr>
                <w:color w:val="auto"/>
              </w:rPr>
              <w:lastRenderedPageBreak/>
              <w:t>ными сто</w:t>
            </w:r>
            <w:r w:rsidRPr="00765079">
              <w:rPr>
                <w:color w:val="auto"/>
              </w:rPr>
              <w:lastRenderedPageBreak/>
              <w:t>ронам</w:t>
            </w:r>
            <w:r w:rsidRPr="00765079">
              <w:rPr>
                <w:color w:val="auto"/>
              </w:rPr>
              <w:lastRenderedPageBreak/>
              <w:t>и</w:t>
            </w:r>
            <w:r w:rsidRPr="00765079">
              <w:rPr>
                <w:color w:val="auto"/>
              </w:rPr>
              <w:lastRenderedPageBreak/>
              <w:t xml:space="preserve">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rPr>
                <w:color w:val="auto"/>
              </w:rPr>
            </w:pPr>
            <w:r w:rsidRPr="00765079">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r w:rsidR="00D87608"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bl>
    <w:p w:rsidR="00D87608" w:rsidRPr="00765079" w:rsidRDefault="00D87608" w:rsidP="00D87608">
      <w:pPr>
        <w:suppressAutoHyphens/>
        <w:autoSpaceDE w:val="0"/>
        <w:ind w:firstLine="709"/>
        <w:jc w:val="both"/>
        <w:rPr>
          <w:rFonts w:eastAsia="Times New Roman CYR"/>
          <w:b/>
          <w:bCs/>
          <w:color w:val="auto"/>
          <w:lang w:eastAsia="ar-SA" w:bidi="ar-SA"/>
        </w:rPr>
      </w:pP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F82578" w:rsidRPr="00765079"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765079"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06" w:name="_Toc478897381"/>
      <w:r w:rsidRPr="00765079">
        <w:rPr>
          <w:color w:val="auto"/>
          <w:sz w:val="24"/>
          <w:szCs w:val="24"/>
        </w:rPr>
        <w:t xml:space="preserve">Статья </w:t>
      </w:r>
      <w:r w:rsidR="00F82578" w:rsidRPr="00765079">
        <w:rPr>
          <w:color w:val="auto"/>
          <w:sz w:val="24"/>
          <w:szCs w:val="24"/>
        </w:rPr>
        <w:t>40</w:t>
      </w:r>
      <w:r w:rsidR="00980E75" w:rsidRPr="00765079">
        <w:rPr>
          <w:color w:val="auto"/>
          <w:sz w:val="24"/>
          <w:szCs w:val="24"/>
        </w:rPr>
        <w:t>. Общественно-деловые зоны</w:t>
      </w:r>
      <w:bookmarkEnd w:id="106"/>
    </w:p>
    <w:p w:rsidR="00980E75" w:rsidRPr="00765079" w:rsidRDefault="00980E75" w:rsidP="00F819AA">
      <w:pPr>
        <w:widowControl/>
        <w:tabs>
          <w:tab w:val="left" w:pos="1134"/>
        </w:tabs>
        <w:overflowPunct w:val="0"/>
        <w:adjustRightInd w:val="0"/>
        <w:ind w:firstLine="709"/>
        <w:jc w:val="both"/>
        <w:rPr>
          <w:color w:val="auto"/>
          <w:lang w:eastAsia="ar-SA" w:bidi="ar-SA"/>
        </w:rPr>
      </w:pPr>
    </w:p>
    <w:p w:rsidR="00980E75" w:rsidRPr="00765079" w:rsidRDefault="00817DDE" w:rsidP="00F819AA">
      <w:pPr>
        <w:widowControl/>
        <w:autoSpaceDE w:val="0"/>
        <w:autoSpaceDN w:val="0"/>
        <w:adjustRightInd w:val="0"/>
        <w:ind w:firstLine="709"/>
        <w:jc w:val="both"/>
        <w:rPr>
          <w:color w:val="auto"/>
          <w:lang w:bidi="ar-SA"/>
        </w:rPr>
      </w:pPr>
      <w:r w:rsidRPr="00765079">
        <w:rPr>
          <w:color w:val="auto"/>
          <w:lang w:bidi="ar-SA"/>
        </w:rPr>
        <w:t xml:space="preserve">Общественно-деловые </w:t>
      </w:r>
      <w:r w:rsidR="00980E75" w:rsidRPr="00765079">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765079">
        <w:rPr>
          <w:color w:val="auto"/>
          <w:lang w:bidi="ar-SA"/>
        </w:rPr>
        <w:t>авто</w:t>
      </w:r>
      <w:r w:rsidR="00980E75" w:rsidRPr="00765079">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765079" w:rsidRDefault="00980E75" w:rsidP="00F819AA">
      <w:pPr>
        <w:ind w:firstLine="709"/>
        <w:jc w:val="both"/>
        <w:rPr>
          <w:rFonts w:ascii="Times New Roman CYR" w:eastAsia="Times New Roman CYR" w:hAnsi="Times New Roman CYR" w:cs="Times New Roman CYR"/>
          <w:color w:val="auto"/>
          <w:lang w:eastAsia="ar-SA" w:bidi="ar-SA"/>
        </w:rPr>
      </w:pPr>
      <w:r w:rsidRPr="00765079">
        <w:rPr>
          <w:bCs/>
          <w:color w:val="auto"/>
          <w:lang w:bidi="ar-SA"/>
        </w:rPr>
        <w:t>Параметры застройки общественно-деловых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в соответствии с нормативами градостроительного проектирования, д</w:t>
      </w:r>
      <w:r w:rsidRPr="00765079">
        <w:rPr>
          <w:rFonts w:ascii="Times New Roman CYR" w:eastAsia="Times New Roman CYR" w:hAnsi="Times New Roman CYR" w:cs="Times New Roman CYR"/>
          <w:color w:val="auto"/>
          <w:lang w:eastAsia="ar-SA" w:bidi="ar-SA"/>
        </w:rPr>
        <w:lastRenderedPageBreak/>
        <w:t xml:space="preserve">о их утверждения – в соответствии с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rFonts w:ascii="Times New Roman CYR" w:eastAsia="Times New Roman CYR" w:hAnsi="Times New Roman CYR" w:cs="Times New Roman CYR"/>
          <w:color w:val="auto"/>
          <w:lang w:eastAsia="ar-SA" w:bidi="ar-SA"/>
        </w:rPr>
        <w:t>.</w:t>
      </w:r>
    </w:p>
    <w:p w:rsidR="00F918F6" w:rsidRPr="00765079" w:rsidRDefault="00F918F6"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F918F6" w:rsidRPr="00765079"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F918F6" w:rsidRPr="00765079" w:rsidRDefault="00F918F6" w:rsidP="00311B85">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F918F6" w:rsidRPr="00765079" w:rsidRDefault="00F918F6" w:rsidP="00311B85">
            <w:pPr>
              <w:jc w:val="center"/>
              <w:rPr>
                <w:b/>
                <w:color w:val="auto"/>
              </w:rPr>
            </w:pPr>
          </w:p>
        </w:tc>
        <w:tc>
          <w:tcPr>
            <w:tcW w:w="2168" w:type="dxa"/>
            <w:vMerge/>
            <w:vAlign w:val="center"/>
          </w:tcPr>
          <w:p w:rsidR="00F918F6" w:rsidRPr="00765079" w:rsidRDefault="00F918F6" w:rsidP="00311B85">
            <w:pPr>
              <w:jc w:val="center"/>
              <w:rPr>
                <w:b/>
                <w:color w:val="auto"/>
              </w:rPr>
            </w:pPr>
          </w:p>
        </w:tc>
        <w:tc>
          <w:tcPr>
            <w:tcW w:w="1402" w:type="dxa"/>
            <w:vAlign w:val="center"/>
          </w:tcPr>
          <w:p w:rsidR="00F918F6" w:rsidRPr="00765079" w:rsidRDefault="00F918F6" w:rsidP="00311B85">
            <w:pPr>
              <w:ind w:left="58"/>
              <w:jc w:val="center"/>
              <w:rPr>
                <w:b/>
                <w:color w:val="auto"/>
              </w:rPr>
            </w:pPr>
            <w:r w:rsidRPr="00765079">
              <w:rPr>
                <w:b/>
                <w:color w:val="auto"/>
              </w:rPr>
              <w:t>I, II, III</w:t>
            </w:r>
          </w:p>
          <w:p w:rsidR="00F918F6" w:rsidRPr="00765079" w:rsidRDefault="00F918F6" w:rsidP="00311B85">
            <w:pPr>
              <w:ind w:left="58"/>
              <w:jc w:val="center"/>
              <w:rPr>
                <w:b/>
                <w:color w:val="auto"/>
              </w:rPr>
            </w:pPr>
            <w:r w:rsidRPr="00765079">
              <w:rPr>
                <w:b/>
                <w:color w:val="auto"/>
              </w:rPr>
              <w:t>С0</w:t>
            </w:r>
          </w:p>
        </w:tc>
        <w:tc>
          <w:tcPr>
            <w:tcW w:w="1418" w:type="dxa"/>
            <w:vAlign w:val="center"/>
          </w:tcPr>
          <w:p w:rsidR="00F918F6" w:rsidRPr="00765079" w:rsidRDefault="00F918F6" w:rsidP="00311B85">
            <w:pPr>
              <w:ind w:left="58"/>
              <w:jc w:val="center"/>
              <w:rPr>
                <w:b/>
                <w:color w:val="auto"/>
              </w:rPr>
            </w:pPr>
            <w:r w:rsidRPr="00765079">
              <w:rPr>
                <w:b/>
                <w:color w:val="auto"/>
              </w:rPr>
              <w:t>II, III</w:t>
            </w:r>
          </w:p>
          <w:p w:rsidR="00F918F6" w:rsidRPr="00765079" w:rsidRDefault="00F918F6" w:rsidP="00311B85">
            <w:pPr>
              <w:ind w:left="58"/>
              <w:jc w:val="center"/>
              <w:rPr>
                <w:b/>
                <w:color w:val="auto"/>
              </w:rPr>
            </w:pPr>
            <w:r w:rsidRPr="00765079">
              <w:rPr>
                <w:b/>
                <w:color w:val="auto"/>
              </w:rPr>
              <w:t>С1</w:t>
            </w:r>
          </w:p>
        </w:tc>
        <w:tc>
          <w:tcPr>
            <w:tcW w:w="1276" w:type="dxa"/>
            <w:vAlign w:val="center"/>
          </w:tcPr>
          <w:p w:rsidR="00F918F6" w:rsidRPr="00765079" w:rsidRDefault="00F918F6" w:rsidP="00311B85">
            <w:pPr>
              <w:ind w:left="58"/>
              <w:jc w:val="center"/>
              <w:rPr>
                <w:b/>
                <w:color w:val="auto"/>
              </w:rPr>
            </w:pPr>
            <w:r w:rsidRPr="00765079">
              <w:rPr>
                <w:b/>
                <w:color w:val="auto"/>
              </w:rPr>
              <w:t>IV</w:t>
            </w:r>
          </w:p>
          <w:p w:rsidR="00F918F6" w:rsidRPr="00765079" w:rsidRDefault="00F918F6" w:rsidP="00311B85">
            <w:pPr>
              <w:ind w:left="58"/>
              <w:jc w:val="center"/>
              <w:rPr>
                <w:b/>
                <w:color w:val="auto"/>
              </w:rPr>
            </w:pPr>
            <w:r w:rsidRPr="00765079">
              <w:rPr>
                <w:b/>
                <w:color w:val="auto"/>
              </w:rPr>
              <w:t>С0, С1</w:t>
            </w:r>
          </w:p>
        </w:tc>
        <w:tc>
          <w:tcPr>
            <w:tcW w:w="1275" w:type="dxa"/>
            <w:vAlign w:val="center"/>
          </w:tcPr>
          <w:p w:rsidR="00F918F6" w:rsidRPr="00765079" w:rsidRDefault="00F918F6" w:rsidP="00311B85">
            <w:pPr>
              <w:ind w:left="58"/>
              <w:jc w:val="center"/>
              <w:rPr>
                <w:b/>
                <w:color w:val="auto"/>
              </w:rPr>
            </w:pPr>
            <w:r w:rsidRPr="00765079">
              <w:rPr>
                <w:b/>
                <w:color w:val="auto"/>
              </w:rPr>
              <w:t>IV, V</w:t>
            </w:r>
          </w:p>
          <w:p w:rsidR="00F918F6" w:rsidRPr="00765079" w:rsidRDefault="00F918F6"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F918F6" w:rsidRPr="00765079" w:rsidRDefault="00F918F6" w:rsidP="00311B85">
            <w:pPr>
              <w:jc w:val="center"/>
              <w:rPr>
                <w:b/>
                <w:color w:val="auto"/>
              </w:rPr>
            </w:pPr>
            <w:r w:rsidRPr="00765079">
              <w:rPr>
                <w:b/>
                <w:color w:val="auto"/>
              </w:rPr>
              <w:t>1</w:t>
            </w:r>
          </w:p>
        </w:tc>
        <w:tc>
          <w:tcPr>
            <w:tcW w:w="2168" w:type="dxa"/>
            <w:vAlign w:val="center"/>
          </w:tcPr>
          <w:p w:rsidR="00F918F6" w:rsidRPr="00765079" w:rsidRDefault="00F918F6" w:rsidP="00311B85">
            <w:pPr>
              <w:jc w:val="center"/>
              <w:rPr>
                <w:b/>
                <w:color w:val="auto"/>
              </w:rPr>
            </w:pPr>
            <w:r w:rsidRPr="00765079">
              <w:rPr>
                <w:b/>
                <w:color w:val="auto"/>
              </w:rPr>
              <w:t>2</w:t>
            </w:r>
          </w:p>
        </w:tc>
        <w:tc>
          <w:tcPr>
            <w:tcW w:w="1402" w:type="dxa"/>
            <w:vAlign w:val="center"/>
          </w:tcPr>
          <w:p w:rsidR="00F918F6" w:rsidRPr="00765079" w:rsidRDefault="00F918F6" w:rsidP="00311B85">
            <w:pPr>
              <w:ind w:left="58"/>
              <w:jc w:val="center"/>
              <w:rPr>
                <w:b/>
                <w:color w:val="auto"/>
              </w:rPr>
            </w:pPr>
            <w:r w:rsidRPr="00765079">
              <w:rPr>
                <w:b/>
                <w:color w:val="auto"/>
              </w:rPr>
              <w:t>3</w:t>
            </w:r>
          </w:p>
        </w:tc>
        <w:tc>
          <w:tcPr>
            <w:tcW w:w="1418" w:type="dxa"/>
            <w:vAlign w:val="center"/>
          </w:tcPr>
          <w:p w:rsidR="00F918F6" w:rsidRPr="00765079" w:rsidRDefault="00F918F6" w:rsidP="00311B85">
            <w:pPr>
              <w:ind w:left="58"/>
              <w:jc w:val="center"/>
              <w:rPr>
                <w:b/>
                <w:color w:val="auto"/>
              </w:rPr>
            </w:pPr>
            <w:r w:rsidRPr="00765079">
              <w:rPr>
                <w:b/>
                <w:color w:val="auto"/>
              </w:rPr>
              <w:t>4</w:t>
            </w:r>
          </w:p>
        </w:tc>
        <w:tc>
          <w:tcPr>
            <w:tcW w:w="1276" w:type="dxa"/>
            <w:vAlign w:val="center"/>
          </w:tcPr>
          <w:p w:rsidR="00F918F6" w:rsidRPr="00765079" w:rsidRDefault="00F918F6" w:rsidP="00311B85">
            <w:pPr>
              <w:ind w:left="58"/>
              <w:jc w:val="center"/>
              <w:rPr>
                <w:b/>
                <w:color w:val="auto"/>
              </w:rPr>
            </w:pPr>
            <w:r w:rsidRPr="00765079">
              <w:rPr>
                <w:b/>
                <w:color w:val="auto"/>
              </w:rPr>
              <w:t>5</w:t>
            </w:r>
          </w:p>
        </w:tc>
        <w:tc>
          <w:tcPr>
            <w:tcW w:w="1275" w:type="dxa"/>
            <w:vAlign w:val="center"/>
          </w:tcPr>
          <w:p w:rsidR="00F918F6" w:rsidRPr="00765079" w:rsidRDefault="00F918F6" w:rsidP="00311B85">
            <w:pPr>
              <w:ind w:left="58"/>
              <w:jc w:val="center"/>
              <w:rPr>
                <w:b/>
                <w:color w:val="auto"/>
              </w:rPr>
            </w:pPr>
            <w:r w:rsidRPr="00765079">
              <w:rPr>
                <w:b/>
                <w:color w:val="auto"/>
              </w:rPr>
              <w:t>6</w:t>
            </w:r>
          </w:p>
        </w:tc>
      </w:tr>
      <w:tr w:rsidR="00765079" w:rsidRPr="00765079" w:rsidTr="00F918F6">
        <w:trPr>
          <w:cantSplit/>
          <w:trHeight w:val="249"/>
        </w:trPr>
        <w:tc>
          <w:tcPr>
            <w:tcW w:w="2208" w:type="dxa"/>
            <w:vAlign w:val="center"/>
          </w:tcPr>
          <w:p w:rsidR="00F918F6" w:rsidRPr="00765079" w:rsidRDefault="00F918F6" w:rsidP="00311B85">
            <w:pPr>
              <w:jc w:val="center"/>
              <w:rPr>
                <w:color w:val="auto"/>
              </w:rPr>
            </w:pPr>
            <w:r w:rsidRPr="00765079">
              <w:rPr>
                <w:color w:val="auto"/>
              </w:rPr>
              <w:t>Общественные</w:t>
            </w:r>
          </w:p>
        </w:tc>
        <w:tc>
          <w:tcPr>
            <w:tcW w:w="2168" w:type="dxa"/>
            <w:vAlign w:val="center"/>
          </w:tcPr>
          <w:p w:rsidR="00F918F6" w:rsidRPr="00765079" w:rsidRDefault="00F918F6" w:rsidP="00311B85">
            <w:pPr>
              <w:jc w:val="center"/>
              <w:rPr>
                <w:color w:val="auto"/>
              </w:rPr>
            </w:pPr>
          </w:p>
        </w:tc>
        <w:tc>
          <w:tcPr>
            <w:tcW w:w="1402" w:type="dxa"/>
            <w:vAlign w:val="center"/>
          </w:tcPr>
          <w:p w:rsidR="00F918F6" w:rsidRPr="00765079" w:rsidRDefault="00F918F6" w:rsidP="00311B85">
            <w:pPr>
              <w:jc w:val="center"/>
              <w:rPr>
                <w:color w:val="auto"/>
              </w:rPr>
            </w:pPr>
          </w:p>
        </w:tc>
        <w:tc>
          <w:tcPr>
            <w:tcW w:w="1418" w:type="dxa"/>
            <w:vAlign w:val="center"/>
          </w:tcPr>
          <w:p w:rsidR="00F918F6" w:rsidRPr="00765079" w:rsidRDefault="00F918F6" w:rsidP="00311B85">
            <w:pPr>
              <w:jc w:val="center"/>
              <w:rPr>
                <w:color w:val="auto"/>
              </w:rPr>
            </w:pPr>
          </w:p>
        </w:tc>
        <w:tc>
          <w:tcPr>
            <w:tcW w:w="1276" w:type="dxa"/>
            <w:vAlign w:val="center"/>
          </w:tcPr>
          <w:p w:rsidR="00F918F6" w:rsidRPr="00765079" w:rsidRDefault="00F918F6" w:rsidP="00311B85">
            <w:pPr>
              <w:jc w:val="center"/>
              <w:rPr>
                <w:color w:val="auto"/>
              </w:rPr>
            </w:pPr>
          </w:p>
        </w:tc>
        <w:tc>
          <w:tcPr>
            <w:tcW w:w="1275" w:type="dxa"/>
            <w:vAlign w:val="center"/>
          </w:tcPr>
          <w:p w:rsidR="00F918F6" w:rsidRPr="00765079" w:rsidRDefault="00F918F6" w:rsidP="00311B85">
            <w:pPr>
              <w:jc w:val="center"/>
              <w:rPr>
                <w:color w:val="auto"/>
              </w:rPr>
            </w:pPr>
          </w:p>
        </w:tc>
      </w:tr>
      <w:tr w:rsidR="00765079" w:rsidRPr="00765079" w:rsidTr="00311B85">
        <w:trPr>
          <w:cantSplit/>
          <w:trHeight w:val="283"/>
        </w:trPr>
        <w:tc>
          <w:tcPr>
            <w:tcW w:w="2208" w:type="dxa"/>
            <w:vAlign w:val="center"/>
          </w:tcPr>
          <w:p w:rsidR="00F918F6" w:rsidRPr="00765079" w:rsidRDefault="00F918F6" w:rsidP="00311B85">
            <w:pPr>
              <w:jc w:val="center"/>
              <w:rPr>
                <w:color w:val="auto"/>
              </w:rPr>
            </w:pPr>
            <w:r w:rsidRPr="00765079">
              <w:rPr>
                <w:color w:val="auto"/>
              </w:rPr>
              <w:t>I, II, III</w:t>
            </w:r>
          </w:p>
        </w:tc>
        <w:tc>
          <w:tcPr>
            <w:tcW w:w="2168" w:type="dxa"/>
            <w:vAlign w:val="center"/>
          </w:tcPr>
          <w:p w:rsidR="00F918F6" w:rsidRPr="00765079" w:rsidRDefault="00F918F6" w:rsidP="00311B85">
            <w:pPr>
              <w:ind w:left="58"/>
              <w:jc w:val="center"/>
              <w:rPr>
                <w:color w:val="auto"/>
              </w:rPr>
            </w:pPr>
            <w:r w:rsidRPr="00765079">
              <w:rPr>
                <w:color w:val="auto"/>
              </w:rPr>
              <w:t>С0</w:t>
            </w:r>
          </w:p>
        </w:tc>
        <w:tc>
          <w:tcPr>
            <w:tcW w:w="1402" w:type="dxa"/>
            <w:vAlign w:val="center"/>
          </w:tcPr>
          <w:p w:rsidR="00F918F6" w:rsidRPr="00765079" w:rsidRDefault="00F918F6" w:rsidP="00311B85">
            <w:pPr>
              <w:ind w:left="58"/>
              <w:jc w:val="center"/>
              <w:rPr>
                <w:color w:val="auto"/>
              </w:rPr>
            </w:pPr>
            <w:r w:rsidRPr="00765079">
              <w:rPr>
                <w:color w:val="auto"/>
              </w:rPr>
              <w:t>6</w:t>
            </w:r>
          </w:p>
        </w:tc>
        <w:tc>
          <w:tcPr>
            <w:tcW w:w="1418" w:type="dxa"/>
            <w:vAlign w:val="center"/>
          </w:tcPr>
          <w:p w:rsidR="00F918F6" w:rsidRPr="00765079" w:rsidRDefault="00F918F6" w:rsidP="00311B85">
            <w:pPr>
              <w:ind w:left="58"/>
              <w:jc w:val="center"/>
              <w:rPr>
                <w:color w:val="auto"/>
              </w:rPr>
            </w:pPr>
            <w:r w:rsidRPr="00765079">
              <w:rPr>
                <w:color w:val="auto"/>
              </w:rPr>
              <w:t>8</w:t>
            </w:r>
          </w:p>
        </w:tc>
        <w:tc>
          <w:tcPr>
            <w:tcW w:w="1276" w:type="dxa"/>
            <w:vAlign w:val="center"/>
          </w:tcPr>
          <w:p w:rsidR="00F918F6" w:rsidRPr="00765079" w:rsidRDefault="00F918F6" w:rsidP="00311B85">
            <w:pPr>
              <w:ind w:left="58"/>
              <w:jc w:val="center"/>
              <w:rPr>
                <w:color w:val="auto"/>
              </w:rPr>
            </w:pPr>
            <w:r w:rsidRPr="00765079">
              <w:rPr>
                <w:color w:val="auto"/>
              </w:rPr>
              <w:t>8</w:t>
            </w:r>
          </w:p>
        </w:tc>
        <w:tc>
          <w:tcPr>
            <w:tcW w:w="1275" w:type="dxa"/>
            <w:vAlign w:val="center"/>
          </w:tcPr>
          <w:p w:rsidR="00F918F6" w:rsidRPr="00765079" w:rsidRDefault="00F918F6" w:rsidP="00311B85">
            <w:pPr>
              <w:ind w:left="58"/>
              <w:jc w:val="center"/>
              <w:rPr>
                <w:color w:val="auto"/>
              </w:rPr>
            </w:pPr>
            <w:r w:rsidRPr="00765079">
              <w:rPr>
                <w:color w:val="auto"/>
              </w:rPr>
              <w:t>10</w:t>
            </w:r>
          </w:p>
        </w:tc>
      </w:tr>
      <w:tr w:rsidR="00765079" w:rsidRPr="00765079" w:rsidTr="00311B85">
        <w:trPr>
          <w:cantSplit/>
          <w:trHeight w:val="273"/>
        </w:trPr>
        <w:tc>
          <w:tcPr>
            <w:tcW w:w="2208" w:type="dxa"/>
            <w:vAlign w:val="center"/>
          </w:tcPr>
          <w:p w:rsidR="00F918F6" w:rsidRPr="00765079" w:rsidRDefault="00F918F6" w:rsidP="00311B85">
            <w:pPr>
              <w:jc w:val="center"/>
              <w:rPr>
                <w:color w:val="auto"/>
              </w:rPr>
            </w:pPr>
            <w:r w:rsidRPr="00765079">
              <w:rPr>
                <w:color w:val="auto"/>
              </w:rPr>
              <w:t>II, III</w:t>
            </w:r>
          </w:p>
        </w:tc>
        <w:tc>
          <w:tcPr>
            <w:tcW w:w="2168" w:type="dxa"/>
            <w:vAlign w:val="center"/>
          </w:tcPr>
          <w:p w:rsidR="00F918F6" w:rsidRPr="00765079" w:rsidRDefault="00F918F6" w:rsidP="00311B85">
            <w:pPr>
              <w:ind w:left="58"/>
              <w:jc w:val="center"/>
              <w:rPr>
                <w:color w:val="auto"/>
              </w:rPr>
            </w:pPr>
            <w:r w:rsidRPr="00765079">
              <w:rPr>
                <w:color w:val="auto"/>
              </w:rPr>
              <w:t>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765079" w:rsidRPr="00765079" w:rsidTr="00311B85">
        <w:trPr>
          <w:cantSplit/>
          <w:trHeight w:val="263"/>
        </w:trPr>
        <w:tc>
          <w:tcPr>
            <w:tcW w:w="2208" w:type="dxa"/>
            <w:vAlign w:val="center"/>
          </w:tcPr>
          <w:p w:rsidR="00F918F6" w:rsidRPr="00765079" w:rsidRDefault="00F918F6" w:rsidP="00311B85">
            <w:pPr>
              <w:jc w:val="center"/>
              <w:rPr>
                <w:color w:val="auto"/>
              </w:rPr>
            </w:pPr>
            <w:r w:rsidRPr="00765079">
              <w:rPr>
                <w:color w:val="auto"/>
              </w:rPr>
              <w:t>IV</w:t>
            </w:r>
          </w:p>
        </w:tc>
        <w:tc>
          <w:tcPr>
            <w:tcW w:w="2168" w:type="dxa"/>
            <w:vAlign w:val="center"/>
          </w:tcPr>
          <w:p w:rsidR="00F918F6" w:rsidRPr="00765079" w:rsidRDefault="00F918F6" w:rsidP="00311B85">
            <w:pPr>
              <w:ind w:left="58"/>
              <w:jc w:val="center"/>
              <w:rPr>
                <w:color w:val="auto"/>
              </w:rPr>
            </w:pPr>
            <w:r w:rsidRPr="00765079">
              <w:rPr>
                <w:color w:val="auto"/>
              </w:rPr>
              <w:t>С0, 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F918F6" w:rsidRPr="00765079" w:rsidTr="00311B85">
        <w:trPr>
          <w:cantSplit/>
          <w:trHeight w:val="267"/>
        </w:trPr>
        <w:tc>
          <w:tcPr>
            <w:tcW w:w="2208" w:type="dxa"/>
            <w:vAlign w:val="center"/>
          </w:tcPr>
          <w:p w:rsidR="00F918F6" w:rsidRPr="00765079" w:rsidRDefault="00F918F6" w:rsidP="00311B85">
            <w:pPr>
              <w:jc w:val="center"/>
              <w:rPr>
                <w:color w:val="auto"/>
              </w:rPr>
            </w:pPr>
            <w:r w:rsidRPr="00765079">
              <w:rPr>
                <w:color w:val="auto"/>
              </w:rPr>
              <w:t>IV, V</w:t>
            </w:r>
          </w:p>
        </w:tc>
        <w:tc>
          <w:tcPr>
            <w:tcW w:w="2168" w:type="dxa"/>
            <w:vAlign w:val="center"/>
          </w:tcPr>
          <w:p w:rsidR="00F918F6" w:rsidRPr="00765079" w:rsidRDefault="00F918F6" w:rsidP="00311B85">
            <w:pPr>
              <w:ind w:left="58"/>
              <w:jc w:val="center"/>
              <w:rPr>
                <w:color w:val="auto"/>
              </w:rPr>
            </w:pPr>
            <w:r w:rsidRPr="00765079">
              <w:rPr>
                <w:color w:val="auto"/>
              </w:rPr>
              <w:t>С2, С3</w:t>
            </w:r>
          </w:p>
        </w:tc>
        <w:tc>
          <w:tcPr>
            <w:tcW w:w="1402" w:type="dxa"/>
            <w:vAlign w:val="center"/>
          </w:tcPr>
          <w:p w:rsidR="00F918F6" w:rsidRPr="00765079" w:rsidRDefault="00F918F6" w:rsidP="00311B85">
            <w:pPr>
              <w:ind w:left="58"/>
              <w:jc w:val="center"/>
              <w:rPr>
                <w:color w:val="auto"/>
              </w:rPr>
            </w:pPr>
            <w:r w:rsidRPr="00765079">
              <w:rPr>
                <w:color w:val="auto"/>
              </w:rPr>
              <w:t>10</w:t>
            </w:r>
          </w:p>
        </w:tc>
        <w:tc>
          <w:tcPr>
            <w:tcW w:w="1418" w:type="dxa"/>
            <w:vAlign w:val="center"/>
          </w:tcPr>
          <w:p w:rsidR="00F918F6" w:rsidRPr="00765079" w:rsidRDefault="00F918F6" w:rsidP="00311B85">
            <w:pPr>
              <w:ind w:left="58"/>
              <w:jc w:val="center"/>
              <w:rPr>
                <w:color w:val="auto"/>
              </w:rPr>
            </w:pPr>
            <w:r w:rsidRPr="00765079">
              <w:rPr>
                <w:color w:val="auto"/>
              </w:rPr>
              <w:t>12</w:t>
            </w:r>
          </w:p>
        </w:tc>
        <w:tc>
          <w:tcPr>
            <w:tcW w:w="1276" w:type="dxa"/>
            <w:vAlign w:val="center"/>
          </w:tcPr>
          <w:p w:rsidR="00F918F6" w:rsidRPr="00765079" w:rsidRDefault="00F918F6" w:rsidP="00311B85">
            <w:pPr>
              <w:ind w:left="58"/>
              <w:jc w:val="center"/>
              <w:rPr>
                <w:color w:val="auto"/>
              </w:rPr>
            </w:pPr>
            <w:r w:rsidRPr="00765079">
              <w:rPr>
                <w:color w:val="auto"/>
              </w:rPr>
              <w:t>12</w:t>
            </w:r>
          </w:p>
        </w:tc>
        <w:tc>
          <w:tcPr>
            <w:tcW w:w="1275" w:type="dxa"/>
            <w:vAlign w:val="center"/>
          </w:tcPr>
          <w:p w:rsidR="00F918F6" w:rsidRPr="00765079" w:rsidRDefault="00F918F6" w:rsidP="00311B85">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819AA">
      <w:pPr>
        <w:ind w:firstLine="709"/>
        <w:jc w:val="both"/>
        <w:rPr>
          <w:color w:val="auto"/>
        </w:rPr>
      </w:pPr>
      <w:r w:rsidRPr="00765079">
        <w:rPr>
          <w:color w:val="auto"/>
        </w:rPr>
        <w:t xml:space="preserve">При проектировании общественных зданий следует предусматривать гаражи и открытые </w:t>
      </w:r>
      <w:r w:rsidR="00AF5B70" w:rsidRPr="00765079">
        <w:rPr>
          <w:color w:val="auto"/>
        </w:rPr>
        <w:t>автостоянки</w:t>
      </w:r>
      <w:r w:rsidRPr="00765079">
        <w:rPr>
          <w:color w:val="auto"/>
        </w:rPr>
        <w:t xml:space="preserve"> для постоянного хранения индивидуальных легковых автомобилей.</w:t>
      </w:r>
    </w:p>
    <w:p w:rsidR="00AC56E0" w:rsidRPr="00765079" w:rsidRDefault="00AC56E0" w:rsidP="00F819AA">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легковых автомобилей в зависимости от их этажности следует принимать, на одно машино-место: </w:t>
      </w:r>
    </w:p>
    <w:p w:rsidR="00AC56E0" w:rsidRPr="00765079" w:rsidRDefault="00AC56E0" w:rsidP="00F819AA">
      <w:pPr>
        <w:ind w:firstLine="709"/>
        <w:jc w:val="both"/>
        <w:rPr>
          <w:color w:val="auto"/>
        </w:rPr>
      </w:pPr>
      <w:r w:rsidRPr="00765079">
        <w:rPr>
          <w:color w:val="auto"/>
        </w:rPr>
        <w:t>для гаражей:</w:t>
      </w:r>
    </w:p>
    <w:p w:rsidR="00AC56E0" w:rsidRPr="00765079" w:rsidRDefault="00AC56E0" w:rsidP="00F819AA">
      <w:pPr>
        <w:ind w:firstLine="709"/>
        <w:jc w:val="both"/>
        <w:rPr>
          <w:color w:val="auto"/>
        </w:rPr>
      </w:pPr>
      <w:r w:rsidRPr="00765079">
        <w:rPr>
          <w:color w:val="auto"/>
        </w:rPr>
        <w:t>одноэтажных - 30 м2;</w:t>
      </w:r>
    </w:p>
    <w:p w:rsidR="00AC56E0" w:rsidRPr="00765079" w:rsidRDefault="00AC56E0" w:rsidP="00F819AA">
      <w:pPr>
        <w:ind w:firstLine="709"/>
        <w:jc w:val="both"/>
        <w:rPr>
          <w:color w:val="auto"/>
        </w:rPr>
      </w:pPr>
      <w:r w:rsidRPr="00765079">
        <w:rPr>
          <w:color w:val="auto"/>
        </w:rPr>
        <w:t>двухэтажных - 20 м2;</w:t>
      </w:r>
    </w:p>
    <w:p w:rsidR="00AC56E0" w:rsidRPr="00765079" w:rsidRDefault="00AC56E0" w:rsidP="00F819AA">
      <w:pPr>
        <w:ind w:firstLine="709"/>
        <w:jc w:val="both"/>
        <w:rPr>
          <w:color w:val="auto"/>
        </w:rPr>
      </w:pPr>
      <w:r w:rsidRPr="00765079">
        <w:rPr>
          <w:color w:val="auto"/>
        </w:rPr>
        <w:t>трехэтажных – 14 м2;</w:t>
      </w:r>
    </w:p>
    <w:p w:rsidR="00AC56E0" w:rsidRPr="00765079" w:rsidRDefault="00AC56E0" w:rsidP="00F819AA">
      <w:pPr>
        <w:ind w:firstLine="709"/>
        <w:jc w:val="both"/>
        <w:rPr>
          <w:color w:val="auto"/>
        </w:rPr>
      </w:pPr>
      <w:r w:rsidRPr="00765079">
        <w:rPr>
          <w:color w:val="auto"/>
        </w:rPr>
        <w:t>четырехэтажных – 12 м2;</w:t>
      </w:r>
    </w:p>
    <w:p w:rsidR="00AC56E0" w:rsidRPr="00765079" w:rsidRDefault="00AC56E0" w:rsidP="00F819AA">
      <w:pPr>
        <w:ind w:firstLine="709"/>
        <w:jc w:val="both"/>
        <w:rPr>
          <w:color w:val="auto"/>
        </w:rPr>
      </w:pPr>
      <w:r w:rsidRPr="00765079">
        <w:rPr>
          <w:color w:val="auto"/>
        </w:rPr>
        <w:t>пятиэтажных – 10 м2.</w:t>
      </w:r>
    </w:p>
    <w:p w:rsidR="00AC56E0" w:rsidRPr="00765079" w:rsidRDefault="00AC56E0" w:rsidP="00F819AA">
      <w:pPr>
        <w:ind w:firstLine="709"/>
        <w:jc w:val="both"/>
        <w:rPr>
          <w:color w:val="auto"/>
        </w:rPr>
      </w:pPr>
      <w:r w:rsidRPr="00765079">
        <w:rPr>
          <w:color w:val="auto"/>
        </w:rPr>
        <w:t xml:space="preserve">Также следует предусматривать открытые </w:t>
      </w:r>
      <w:r w:rsidR="004A231F" w:rsidRPr="00765079">
        <w:rPr>
          <w:color w:val="auto"/>
        </w:rPr>
        <w:t>авто</w:t>
      </w:r>
      <w:r w:rsidRPr="00765079">
        <w:rPr>
          <w:color w:val="auto"/>
        </w:rPr>
        <w:t>стоянки для временного хранения легковых автомобилей при норме терри</w:t>
      </w:r>
      <w:r w:rsidR="00163951" w:rsidRPr="00765079">
        <w:rPr>
          <w:color w:val="auto"/>
        </w:rPr>
        <w:t>тории на одно машино-место 30 м</w:t>
      </w:r>
      <w:r w:rsidRPr="00765079">
        <w:rPr>
          <w:color w:val="auto"/>
        </w:rPr>
        <w:t>2.</w:t>
      </w:r>
    </w:p>
    <w:p w:rsidR="00311B85" w:rsidRPr="00765079" w:rsidRDefault="00AC56E0" w:rsidP="00D415B0">
      <w:pPr>
        <w:ind w:firstLine="709"/>
        <w:jc w:val="both"/>
        <w:rPr>
          <w:rFonts w:eastAsia="Calibri"/>
          <w:color w:val="auto"/>
          <w:lang w:bidi="ar-SA"/>
        </w:rPr>
      </w:pPr>
      <w:r w:rsidRPr="00765079">
        <w:rPr>
          <w:rFonts w:eastAsia="Calibri"/>
          <w:color w:val="auto"/>
          <w:lang w:bidi="ar-SA"/>
        </w:rPr>
        <w:t xml:space="preserve">В состав </w:t>
      </w:r>
      <w:r w:rsidR="00606BD4" w:rsidRPr="00765079">
        <w:rPr>
          <w:rFonts w:eastAsia="Calibri"/>
          <w:color w:val="auto"/>
          <w:lang w:bidi="ar-SA"/>
        </w:rPr>
        <w:t xml:space="preserve">общественно-деловых </w:t>
      </w:r>
      <w:r w:rsidR="00D415B0" w:rsidRPr="00765079">
        <w:rPr>
          <w:rFonts w:eastAsia="Calibri"/>
          <w:color w:val="auto"/>
          <w:lang w:bidi="ar-SA"/>
        </w:rPr>
        <w:t xml:space="preserve">зон </w:t>
      </w:r>
      <w:r w:rsidR="00311B85" w:rsidRPr="00765079">
        <w:rPr>
          <w:rFonts w:eastAsia="Calibri"/>
          <w:color w:val="auto"/>
          <w:lang w:bidi="ar-SA"/>
        </w:rPr>
        <w:t>входя</w:t>
      </w:r>
      <w:r w:rsidR="00746100" w:rsidRPr="00765079">
        <w:rPr>
          <w:rFonts w:eastAsia="Calibri"/>
          <w:color w:val="auto"/>
          <w:lang w:bidi="ar-SA"/>
        </w:rPr>
        <w:t>т</w:t>
      </w:r>
      <w:r w:rsidR="00311B85" w:rsidRPr="00765079">
        <w:rPr>
          <w:rFonts w:eastAsia="Calibri"/>
          <w:color w:val="auto"/>
          <w:lang w:bidi="ar-SA"/>
        </w:rPr>
        <w:t>:</w:t>
      </w:r>
    </w:p>
    <w:p w:rsidR="00AC56E0" w:rsidRPr="00765079" w:rsidRDefault="00311B85" w:rsidP="00D415B0">
      <w:pPr>
        <w:ind w:firstLine="709"/>
        <w:jc w:val="both"/>
        <w:rPr>
          <w:color w:val="auto"/>
          <w:szCs w:val="20"/>
          <w:lang w:bidi="ar-SA"/>
        </w:rPr>
      </w:pPr>
      <w:r w:rsidRPr="00765079">
        <w:rPr>
          <w:rFonts w:eastAsia="Calibri"/>
          <w:color w:val="auto"/>
          <w:lang w:bidi="ar-SA"/>
        </w:rPr>
        <w:t>-</w:t>
      </w:r>
      <w:r w:rsidR="00AC56E0" w:rsidRPr="00765079">
        <w:rPr>
          <w:color w:val="auto"/>
          <w:szCs w:val="20"/>
          <w:lang w:bidi="ar-SA"/>
        </w:rPr>
        <w:t xml:space="preserve">зона </w:t>
      </w:r>
      <w:r w:rsidR="00606BD4" w:rsidRPr="00765079">
        <w:rPr>
          <w:color w:val="auto"/>
          <w:szCs w:val="20"/>
          <w:lang w:bidi="ar-SA"/>
        </w:rPr>
        <w:t xml:space="preserve">делового, общественного и коммерческого </w:t>
      </w:r>
      <w:r w:rsidR="00E51B52" w:rsidRPr="00765079">
        <w:rPr>
          <w:color w:val="auto"/>
          <w:szCs w:val="20"/>
          <w:lang w:bidi="ar-SA"/>
        </w:rPr>
        <w:t>назначения</w:t>
      </w:r>
      <w:r w:rsidRPr="00765079">
        <w:rPr>
          <w:color w:val="auto"/>
          <w:szCs w:val="20"/>
          <w:lang w:bidi="ar-SA"/>
        </w:rPr>
        <w:t>;</w:t>
      </w:r>
    </w:p>
    <w:p w:rsidR="00E51B52" w:rsidRPr="00765079" w:rsidRDefault="00E51B52" w:rsidP="00D415B0">
      <w:pPr>
        <w:ind w:firstLine="709"/>
        <w:jc w:val="both"/>
        <w:rPr>
          <w:color w:val="auto"/>
          <w:szCs w:val="20"/>
          <w:lang w:bidi="ar-SA"/>
        </w:rPr>
      </w:pPr>
      <w:r w:rsidRPr="00765079">
        <w:rPr>
          <w:color w:val="auto"/>
          <w:szCs w:val="20"/>
          <w:lang w:bidi="ar-SA"/>
        </w:rPr>
        <w:t>- зона учреждений здравоохранения;</w:t>
      </w:r>
    </w:p>
    <w:p w:rsidR="00E51B52" w:rsidRPr="00765079" w:rsidRDefault="00E51B52" w:rsidP="00E51B52">
      <w:pPr>
        <w:ind w:firstLine="709"/>
        <w:jc w:val="both"/>
        <w:rPr>
          <w:rFonts w:eastAsia="Calibri"/>
          <w:color w:val="auto"/>
          <w:lang w:bidi="ar-SA"/>
        </w:rPr>
      </w:pPr>
      <w:r w:rsidRPr="00765079">
        <w:rPr>
          <w:color w:val="auto"/>
          <w:szCs w:val="20"/>
          <w:lang w:bidi="ar-SA"/>
        </w:rPr>
        <w:t xml:space="preserve">- зона </w:t>
      </w:r>
      <w:r w:rsidRPr="00765079">
        <w:rPr>
          <w:color w:val="auto"/>
        </w:rPr>
        <w:t xml:space="preserve">детских дошкольных </w:t>
      </w:r>
      <w:r w:rsidR="003103C4" w:rsidRPr="00765079">
        <w:rPr>
          <w:color w:val="auto"/>
        </w:rPr>
        <w:t xml:space="preserve">и образовательных </w:t>
      </w:r>
      <w:r w:rsidRPr="00765079">
        <w:rPr>
          <w:color w:val="auto"/>
        </w:rPr>
        <w:t>учреждений</w:t>
      </w:r>
      <w:r w:rsidRPr="00765079">
        <w:rPr>
          <w:color w:val="auto"/>
          <w:szCs w:val="20"/>
          <w:lang w:bidi="ar-SA"/>
        </w:rPr>
        <w:t>;</w:t>
      </w:r>
    </w:p>
    <w:p w:rsidR="00311B85" w:rsidRPr="00765079" w:rsidRDefault="00311B85" w:rsidP="00D415B0">
      <w:pPr>
        <w:ind w:firstLine="709"/>
        <w:jc w:val="both"/>
        <w:rPr>
          <w:color w:val="auto"/>
          <w:szCs w:val="20"/>
          <w:lang w:bidi="ar-SA"/>
        </w:rPr>
      </w:pPr>
      <w:r w:rsidRPr="00765079">
        <w:rPr>
          <w:color w:val="auto"/>
          <w:szCs w:val="20"/>
          <w:lang w:bidi="ar-SA"/>
        </w:rPr>
        <w:t xml:space="preserve">- зона </w:t>
      </w:r>
      <w:r w:rsidR="003103C4" w:rsidRPr="00765079">
        <w:rPr>
          <w:color w:val="auto"/>
        </w:rPr>
        <w:t>учебных заведений среднего специального и высшего профессионального образования</w:t>
      </w:r>
      <w:r w:rsidRPr="00765079">
        <w:rPr>
          <w:color w:val="auto"/>
          <w:szCs w:val="20"/>
          <w:lang w:bidi="ar-SA"/>
        </w:rPr>
        <w:t>;</w:t>
      </w:r>
    </w:p>
    <w:p w:rsidR="00B02024" w:rsidRPr="00765079" w:rsidRDefault="00311B85" w:rsidP="00F819AA">
      <w:pPr>
        <w:tabs>
          <w:tab w:val="left" w:pos="993"/>
        </w:tabs>
        <w:ind w:firstLine="709"/>
        <w:jc w:val="both"/>
        <w:rPr>
          <w:color w:val="auto"/>
        </w:rPr>
      </w:pPr>
      <w:r w:rsidRPr="00765079">
        <w:rPr>
          <w:color w:val="auto"/>
          <w:szCs w:val="20"/>
          <w:lang w:bidi="ar-SA"/>
        </w:rPr>
        <w:t>- зона культовых зданий.</w:t>
      </w:r>
    </w:p>
    <w:p w:rsidR="00E73C3A" w:rsidRPr="00765079" w:rsidRDefault="00E73C3A" w:rsidP="00F819AA">
      <w:pPr>
        <w:tabs>
          <w:tab w:val="left" w:pos="993"/>
        </w:tabs>
        <w:ind w:firstLine="709"/>
        <w:jc w:val="both"/>
        <w:rPr>
          <w:color w:val="auto"/>
        </w:rPr>
      </w:pPr>
    </w:p>
    <w:p w:rsidR="00AF5B70" w:rsidRPr="00765079" w:rsidRDefault="0014549A" w:rsidP="00AF5B70">
      <w:pPr>
        <w:suppressAutoHyphens/>
        <w:autoSpaceDE w:val="0"/>
        <w:ind w:firstLine="709"/>
        <w:jc w:val="center"/>
        <w:rPr>
          <w:b/>
          <w:bCs/>
          <w:color w:val="auto"/>
        </w:rPr>
      </w:pPr>
      <w:r w:rsidRPr="00765079">
        <w:rPr>
          <w:b/>
          <w:color w:val="auto"/>
          <w:szCs w:val="20"/>
        </w:rPr>
        <w:t>Зона делового, общественного и коммерческого назначения</w:t>
      </w:r>
      <w:r w:rsidRPr="00765079">
        <w:rPr>
          <w:b/>
          <w:bCs/>
          <w:color w:val="auto"/>
        </w:rPr>
        <w:t xml:space="preserve"> (О</w:t>
      </w:r>
      <w:r w:rsidR="00311B85" w:rsidRPr="00765079">
        <w:rPr>
          <w:b/>
          <w:bCs/>
          <w:color w:val="auto"/>
        </w:rPr>
        <w:t>1</w:t>
      </w:r>
      <w:r w:rsidR="00AF5B70" w:rsidRPr="00765079">
        <w:rPr>
          <w:b/>
          <w:bCs/>
          <w:color w:val="auto"/>
        </w:rPr>
        <w:t>)</w:t>
      </w:r>
    </w:p>
    <w:p w:rsidR="00AF5B70" w:rsidRPr="00765079" w:rsidRDefault="00AF5B70" w:rsidP="00AF5B70">
      <w:pPr>
        <w:suppressAutoHyphens/>
        <w:autoSpaceDE w:val="0"/>
        <w:ind w:firstLine="709"/>
        <w:jc w:val="center"/>
        <w:rPr>
          <w:b/>
          <w:bCs/>
          <w:color w:val="auto"/>
        </w:rPr>
      </w:pPr>
    </w:p>
    <w:p w:rsidR="00AF5B70" w:rsidRPr="00765079" w:rsidRDefault="00160216" w:rsidP="00AF5B70">
      <w:pPr>
        <w:suppressAutoHyphens/>
        <w:autoSpaceDE w:val="0"/>
        <w:ind w:firstLine="709"/>
        <w:jc w:val="both"/>
        <w:rPr>
          <w:b/>
          <w:bCs/>
          <w:color w:val="auto"/>
        </w:rPr>
      </w:pPr>
      <w:r w:rsidRPr="00765079">
        <w:rPr>
          <w:color w:val="auto"/>
        </w:rPr>
        <w:t xml:space="preserve">Зона </w:t>
      </w:r>
      <w:r w:rsidR="00AF5B70" w:rsidRPr="00765079">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765079"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8"/>
        </w:numPr>
        <w:tabs>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p w:rsidR="00F82578" w:rsidRPr="00765079" w:rsidRDefault="00F82578" w:rsidP="00ED5EBE">
      <w:pPr>
        <w:widowControl/>
        <w:tabs>
          <w:tab w:val="left" w:pos="993"/>
        </w:tabs>
        <w:ind w:left="709" w:right="-2"/>
        <w:jc w:val="both"/>
        <w:rPr>
          <w:iCs/>
          <w:color w:val="auto"/>
        </w:rPr>
      </w:pP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w:t>
            </w:r>
            <w:r w:rsidRPr="00765079">
              <w:rPr>
                <w:b/>
                <w:color w:val="auto"/>
              </w:rPr>
              <w:lastRenderedPageBreak/>
              <w:t>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765079">
                <w:rPr>
                  <w:color w:val="auto"/>
                </w:rPr>
                <w:t>кодами 3.1</w:t>
              </w:r>
            </w:hyperlink>
            <w:r w:rsidRPr="00765079">
              <w:rPr>
                <w:color w:val="auto"/>
              </w:rPr>
              <w:t xml:space="preserve"> - </w:t>
            </w:r>
            <w:hyperlink w:anchor="Par249" w:tooltip="Приюты для животных" w:history="1">
              <w:r w:rsidRPr="00765079">
                <w:rPr>
                  <w:color w:val="auto"/>
                </w:rPr>
                <w:t>3.8.</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w:t>
            </w:r>
            <w:r w:rsidRPr="00765079">
              <w:rPr>
                <w:color w:val="auto"/>
              </w:rPr>
              <w:lastRenderedPageBreak/>
              <w:t>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w:t>
            </w:r>
            <w:r w:rsidRPr="00765079">
              <w:rPr>
                <w:bCs/>
                <w:color w:val="auto"/>
                <w:shd w:val="clear" w:color="auto" w:fill="FFFFFF"/>
              </w:rPr>
              <w:lastRenderedPageBreak/>
              <w:t>п</w:t>
            </w:r>
            <w:r w:rsidRPr="00765079">
              <w:rPr>
                <w:bCs/>
                <w:color w:val="auto"/>
                <w:shd w:val="clear" w:color="auto" w:fill="FFFFFF"/>
              </w:rPr>
              <w:lastRenderedPageBreak/>
              <w:t>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3.8</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органов государственной власти, органов местного</w:t>
            </w:r>
            <w:r w:rsidRPr="00765079">
              <w:rPr>
                <w:color w:val="auto"/>
              </w:rPr>
              <w:lastRenderedPageBreak/>
              <w:t xml:space="preserve"> самоуправления, судов, а также организаций, непосредственно обеспечивающих их деятельность;</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w:t>
            </w:r>
            <w:r w:rsidRPr="00765079">
              <w:rPr>
                <w:color w:val="auto"/>
                <w:lang w:bidi="ar-SA"/>
              </w:rPr>
              <w:lastRenderedPageBreak/>
              <w:t xml:space="preserve"> </w:t>
            </w:r>
            <w:r w:rsidRPr="00765079">
              <w:rPr>
                <w:color w:val="auto"/>
                <w:lang w:bidi="ar-SA"/>
              </w:rPr>
              <w:lastRenderedPageBreak/>
              <w:t>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765079">
                <w:rPr>
                  <w:color w:val="auto"/>
                </w:rPr>
                <w:t>кодами 4.1</w:t>
              </w:r>
            </w:hyperlink>
            <w:r w:rsidRPr="00765079">
              <w:rPr>
                <w:color w:val="auto"/>
              </w:rPr>
              <w:t xml:space="preserve"> - </w:t>
            </w:r>
            <w:hyperlink w:anchor="Par303" w:tooltip="Выставочно-ярмарочная деятельность" w:history="1">
              <w:r w:rsidRPr="00765079">
                <w:rPr>
                  <w:color w:val="auto"/>
                </w:rPr>
                <w:t>9</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w:t>
            </w:r>
            <w:r w:rsidRPr="00765079">
              <w:rPr>
                <w:color w:val="auto"/>
              </w:rPr>
              <w:lastRenderedPageBreak/>
              <w:t>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торговли (торговые центры, торгово-</w:t>
            </w:r>
            <w:r w:rsidRPr="00765079">
              <w:rPr>
                <w:b/>
                <w:color w:val="auto"/>
              </w:rPr>
              <w:lastRenderedPageBreak/>
              <w:t>р</w:t>
            </w:r>
            <w:r w:rsidRPr="00765079">
              <w:rPr>
                <w:b/>
                <w:color w:val="auto"/>
              </w:rPr>
              <w:lastRenderedPageBreak/>
              <w:t>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rPr>
                <w:t>кодами 4.5</w:t>
              </w:r>
            </w:hyperlink>
            <w:r w:rsidRPr="00765079">
              <w:rPr>
                <w:color w:val="auto"/>
              </w:rPr>
              <w:t xml:space="preserve"> - </w:t>
            </w:r>
            <w:hyperlink w:anchor="Par292" w:tooltip="Обслуживание автотранспорта" w:history="1">
              <w:r w:rsidRPr="00765079">
                <w:rPr>
                  <w:color w:val="auto"/>
                </w:rPr>
                <w:t>4.9</w:t>
              </w:r>
            </w:hyperlink>
            <w:r w:rsidRPr="00765079">
              <w:rPr>
                <w:color w:val="auto"/>
              </w:rPr>
              <w:t>;</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торгового центра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w:t>
            </w:r>
            <w:r w:rsidRPr="00765079">
              <w:rPr>
                <w:color w:val="auto"/>
                <w:lang w:bidi="ar-SA"/>
              </w:rPr>
              <w:lastRenderedPageBreak/>
              <w:t>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аэродромов, </w:t>
            </w:r>
            <w:r w:rsidRPr="00765079">
              <w:rPr>
                <w:color w:val="auto"/>
                <w:lang w:bidi="ar-SA"/>
              </w:rPr>
              <w:lastRenderedPageBreak/>
              <w:t>в</w:t>
            </w:r>
            <w:r w:rsidRPr="00765079">
              <w:rPr>
                <w:color w:val="auto"/>
                <w:lang w:bidi="ar-SA"/>
              </w:rPr>
              <w:lastRenderedPageBreak/>
              <w:t>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w:t>
            </w:r>
            <w:r w:rsidRPr="00765079">
              <w:rPr>
                <w:color w:val="auto"/>
                <w:lang w:bidi="ar-SA"/>
              </w:rPr>
              <w:lastRenderedPageBreak/>
              <w:t>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w:t>
            </w:r>
            <w:r w:rsidRPr="00765079">
              <w:rPr>
                <w:color w:val="auto"/>
                <w:lang w:bidi="ar-SA"/>
              </w:rPr>
              <w:lastRenderedPageBreak/>
              <w:t>м</w:t>
            </w:r>
            <w:r w:rsidRPr="00765079">
              <w:rPr>
                <w:color w:val="auto"/>
                <w:lang w:bidi="ar-SA"/>
              </w:rPr>
              <w:lastRenderedPageBreak/>
              <w:t>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w:t>
            </w:r>
            <w:r w:rsidRPr="00765079">
              <w:rPr>
                <w:color w:val="auto"/>
              </w:rPr>
              <w:lastRenderedPageBreak/>
              <w:t>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w:t>
            </w:r>
            <w:r w:rsidRPr="00765079">
              <w:rPr>
                <w:color w:val="auto"/>
              </w:rPr>
              <w:lastRenderedPageBreak/>
              <w:t>т</w:t>
            </w:r>
            <w:r w:rsidRPr="00765079">
              <w:rPr>
                <w:color w:val="auto"/>
              </w:rPr>
              <w:lastRenderedPageBreak/>
              <w:t xml:space="preserve">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4.3</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Рынки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w:t>
            </w:r>
            <w:r w:rsidRPr="00765079">
              <w:rPr>
                <w:color w:val="auto"/>
              </w:rPr>
              <w:lastRenderedPageBreak/>
              <w:t>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w:t>
            </w:r>
            <w:r w:rsidRPr="00765079">
              <w:rPr>
                <w:bCs/>
                <w:color w:val="auto"/>
              </w:rPr>
              <w:lastRenderedPageBreak/>
              <w:t>и</w:t>
            </w:r>
            <w:r w:rsidRPr="00765079">
              <w:rPr>
                <w:bCs/>
                <w:color w:val="auto"/>
              </w:rPr>
              <w:lastRenderedPageBreak/>
              <w:t>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widowControl/>
        <w:numPr>
          <w:ilvl w:val="0"/>
          <w:numId w:val="58"/>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765079" w:rsidRPr="00765079"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w:t>
            </w:r>
            <w:r w:rsidRPr="00765079">
              <w:rPr>
                <w:color w:val="auto"/>
              </w:rPr>
              <w:lastRenderedPageBreak/>
              <w:t>мельных участ</w:t>
            </w:r>
            <w:r w:rsidRPr="00765079">
              <w:rPr>
                <w:color w:val="auto"/>
              </w:rPr>
              <w:lastRenderedPageBreak/>
              <w:t>к</w:t>
            </w:r>
            <w:r w:rsidRPr="00765079">
              <w:rPr>
                <w:color w:val="auto"/>
              </w:rPr>
              <w:lastRenderedPageBreak/>
              <w:t>о</w:t>
            </w:r>
            <w:r w:rsidRPr="00765079">
              <w:rPr>
                <w:color w:val="auto"/>
              </w:rPr>
              <w:lastRenderedPageBreak/>
              <w:t>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w:t>
      </w:r>
      <w:r w:rsidRPr="00765079">
        <w:rPr>
          <w:color w:val="auto"/>
        </w:rPr>
        <w:lastRenderedPageBreak/>
        <w:t xml:space="preserve">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ED5EBE" w:rsidRPr="00765079" w:rsidRDefault="00ED5EBE" w:rsidP="00311B85">
      <w:pPr>
        <w:suppressAutoHyphens/>
        <w:autoSpaceDE w:val="0"/>
        <w:ind w:firstLine="709"/>
        <w:jc w:val="center"/>
        <w:rPr>
          <w:b/>
          <w:color w:val="auto"/>
          <w:szCs w:val="20"/>
        </w:rPr>
      </w:pPr>
    </w:p>
    <w:p w:rsidR="0078108B" w:rsidRPr="00765079" w:rsidRDefault="0078108B" w:rsidP="0078108B">
      <w:pPr>
        <w:tabs>
          <w:tab w:val="left" w:pos="993"/>
        </w:tabs>
        <w:suppressAutoHyphens/>
        <w:autoSpaceDE w:val="0"/>
        <w:ind w:right="-2" w:firstLine="709"/>
        <w:jc w:val="center"/>
        <w:rPr>
          <w:b/>
          <w:bCs/>
          <w:color w:val="auto"/>
        </w:rPr>
      </w:pPr>
      <w:r w:rsidRPr="00765079">
        <w:rPr>
          <w:b/>
          <w:color w:val="auto"/>
          <w:szCs w:val="20"/>
        </w:rPr>
        <w:t xml:space="preserve">Зона учреждений здравоохранения </w:t>
      </w:r>
      <w:r w:rsidRPr="00765079">
        <w:rPr>
          <w:b/>
          <w:bCs/>
          <w:color w:val="auto"/>
        </w:rPr>
        <w:t>(О2)</w:t>
      </w:r>
    </w:p>
    <w:p w:rsidR="0078108B" w:rsidRPr="00765079" w:rsidRDefault="0078108B" w:rsidP="0078108B">
      <w:pPr>
        <w:tabs>
          <w:tab w:val="left" w:pos="993"/>
        </w:tabs>
        <w:suppressAutoHyphens/>
        <w:autoSpaceDE w:val="0"/>
        <w:ind w:right="-2" w:firstLine="709"/>
        <w:jc w:val="both"/>
        <w:rPr>
          <w:b/>
          <w:bCs/>
          <w:i/>
          <w:color w:val="auto"/>
        </w:rPr>
      </w:pPr>
    </w:p>
    <w:p w:rsidR="0078108B" w:rsidRPr="00765079" w:rsidRDefault="0078108B" w:rsidP="0078108B">
      <w:pPr>
        <w:tabs>
          <w:tab w:val="left" w:pos="993"/>
        </w:tabs>
        <w:suppressAutoHyphens/>
        <w:autoSpaceDE w:val="0"/>
        <w:ind w:right="-2" w:firstLine="709"/>
        <w:jc w:val="both"/>
        <w:rPr>
          <w:color w:val="auto"/>
        </w:rPr>
      </w:pPr>
      <w:r w:rsidRPr="00765079">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765079" w:rsidRDefault="0078108B" w:rsidP="0078108B">
      <w:pPr>
        <w:tabs>
          <w:tab w:val="left" w:pos="993"/>
        </w:tabs>
        <w:suppressAutoHyphens/>
        <w:autoSpaceDE w:val="0"/>
        <w:ind w:right="-2" w:firstLine="709"/>
        <w:jc w:val="both"/>
        <w:rPr>
          <w:color w:val="auto"/>
        </w:rPr>
      </w:pPr>
    </w:p>
    <w:p w:rsidR="0078108B" w:rsidRPr="00765079" w:rsidRDefault="0078108B" w:rsidP="00BA70C4">
      <w:pPr>
        <w:widowControl/>
        <w:numPr>
          <w:ilvl w:val="0"/>
          <w:numId w:val="93"/>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p w:rsidR="00F82578" w:rsidRPr="00765079"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w:t>
            </w:r>
            <w:r w:rsidRPr="00765079">
              <w:rPr>
                <w:color w:val="auto"/>
              </w:rPr>
              <w:lastRenderedPageBreak/>
              <w:t>елеграфа;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Здравоохранение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w:t>
            </w:r>
            <w:r w:rsidRPr="00765079">
              <w:rPr>
                <w:color w:val="auto"/>
                <w:lang w:bidi="ar-SA"/>
              </w:rPr>
              <w:lastRenderedPageBreak/>
              <w:t>ь</w:t>
            </w:r>
            <w:r w:rsidRPr="00765079">
              <w:rPr>
                <w:color w:val="auto"/>
                <w:lang w:bidi="ar-SA"/>
              </w:rPr>
              <w:lastRenderedPageBreak/>
              <w:t xml:space="preserve">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765079">
                <w:rPr>
                  <w:color w:val="auto"/>
                  <w:lang w:bidi="ar-SA"/>
                </w:rPr>
                <w:t>кодами 3.4.1</w:t>
              </w:r>
            </w:hyperlink>
            <w:r w:rsidRPr="00765079">
              <w:rPr>
                <w:color w:val="auto"/>
                <w:lang w:bidi="ar-SA"/>
              </w:rPr>
              <w:t xml:space="preserve"> - </w:t>
            </w:r>
            <w:hyperlink w:anchor="Par201" w:tooltip="Стационарное медицинское обслуживание" w:history="1">
              <w:r w:rsidRPr="00765079">
                <w:rPr>
                  <w:color w:val="auto"/>
                  <w:lang w:bidi="ar-SA"/>
                </w:rPr>
                <w:t>3.4.2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3.4.1</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3.4.2</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78108B">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w:t>
            </w:r>
            <w:r w:rsidRPr="00765079">
              <w:rPr>
                <w:color w:val="auto"/>
                <w:lang w:bidi="ar-SA"/>
              </w:rPr>
              <w:lastRenderedPageBreak/>
              <w:t>акже обустройство мест отдыха в них.</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Размещение аэродромов, </w:t>
            </w:r>
            <w:r w:rsidRPr="00765079">
              <w:rPr>
                <w:color w:val="auto"/>
                <w:lang w:bidi="ar-SA"/>
              </w:rPr>
              <w:lastRenderedPageBreak/>
              <w:t>в</w:t>
            </w:r>
            <w:r w:rsidRPr="00765079">
              <w:rPr>
                <w:color w:val="auto"/>
                <w:lang w:bidi="ar-SA"/>
              </w:rPr>
              <w:lastRenderedPageBreak/>
              <w:t>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78108B">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765079" w:rsidRDefault="0078108B" w:rsidP="0078108B">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w:t>
            </w:r>
            <w:r w:rsidRPr="00765079">
              <w:rPr>
                <w:color w:val="auto"/>
                <w:lang w:bidi="ar-SA"/>
              </w:rPr>
              <w:lastRenderedPageBreak/>
              <w:t xml:space="preserve"> отдыха);</w:t>
            </w:r>
          </w:p>
          <w:p w:rsidR="0078108B" w:rsidRPr="00765079" w:rsidRDefault="0078108B" w:rsidP="0078108B">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w:t>
            </w:r>
            <w:r w:rsidRPr="00765079">
              <w:rPr>
                <w:color w:val="auto"/>
                <w:lang w:bidi="ar-SA"/>
              </w:rPr>
              <w:lastRenderedPageBreak/>
              <w:t>е</w:t>
            </w:r>
            <w:r w:rsidRPr="00765079">
              <w:rPr>
                <w:color w:val="auto"/>
                <w:lang w:bidi="ar-SA"/>
              </w:rPr>
              <w:lastRenderedPageBreak/>
              <w:t xml:space="preserve">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765079" w:rsidRDefault="0078108B" w:rsidP="0078108B">
            <w:pPr>
              <w:autoSpaceDE w:val="0"/>
              <w:autoSpaceDN w:val="0"/>
              <w:adjustRightInd w:val="0"/>
              <w:jc w:val="both"/>
              <w:rPr>
                <w:color w:val="auto"/>
              </w:rPr>
            </w:pPr>
            <w:r w:rsidRPr="00765079">
              <w:rPr>
                <w:color w:val="auto"/>
              </w:rPr>
              <w:t>устройство площадок для празднеств и гуляний;</w:t>
            </w:r>
          </w:p>
          <w:p w:rsidR="0078108B" w:rsidRPr="00765079" w:rsidRDefault="0078108B" w:rsidP="0078108B">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w:t>
            </w:r>
            <w:r w:rsidRPr="00765079">
              <w:rPr>
                <w:color w:val="auto"/>
              </w:rPr>
              <w:lastRenderedPageBreak/>
              <w:t xml:space="preserve">троительства, </w:t>
            </w:r>
            <w:r w:rsidRPr="00765079">
              <w:rPr>
                <w:color w:val="auto"/>
              </w:rPr>
              <w:lastRenderedPageBreak/>
              <w:t>предназначенных для отправления р</w:t>
            </w:r>
            <w:r w:rsidRPr="00765079">
              <w:rPr>
                <w:color w:val="auto"/>
              </w:rPr>
              <w:lastRenderedPageBreak/>
              <w:t>елигиозных обрядов (церкви, соборы, храмы, часовни, монастыри, мечети, молельные дома);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w:t>
            </w:r>
            <w:r w:rsidRPr="00765079">
              <w:rPr>
                <w:bCs/>
                <w:color w:val="auto"/>
                <w:shd w:val="clear" w:color="auto" w:fill="FFFFFF"/>
              </w:rPr>
              <w:lastRenderedPageBreak/>
              <w:t>т</w:t>
            </w:r>
            <w:r w:rsidRPr="00765079">
              <w:rPr>
                <w:bCs/>
                <w:color w:val="auto"/>
                <w:shd w:val="clear" w:color="auto" w:fill="FFFFFF"/>
              </w:rPr>
              <w:lastRenderedPageBreak/>
              <w:t xml:space="preserve">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автозаправочных </w:t>
            </w:r>
            <w:r w:rsidRPr="00765079">
              <w:rPr>
                <w:color w:val="auto"/>
              </w:rPr>
              <w:lastRenderedPageBreak/>
              <w:t xml:space="preserve">станций (бензиновых, </w:t>
            </w:r>
            <w:r w:rsidRPr="00765079">
              <w:rPr>
                <w:color w:val="auto"/>
              </w:rPr>
              <w:lastRenderedPageBreak/>
              <w:t>газовых);</w:t>
            </w:r>
          </w:p>
          <w:p w:rsidR="0078108B" w:rsidRPr="00765079" w:rsidRDefault="0078108B" w:rsidP="0078108B">
            <w:pPr>
              <w:autoSpaceDE w:val="0"/>
              <w:autoSpaceDN w:val="0"/>
              <w:adjustRightInd w:val="0"/>
              <w:jc w:val="both"/>
              <w:rPr>
                <w:color w:val="auto"/>
              </w:rPr>
            </w:pPr>
            <w:r w:rsidRPr="00765079">
              <w:rPr>
                <w:color w:val="auto"/>
              </w:rPr>
              <w:t>размещение магазинов сопу</w:t>
            </w:r>
            <w:r w:rsidRPr="00765079">
              <w:rPr>
                <w:color w:val="auto"/>
              </w:rPr>
              <w:lastRenderedPageBreak/>
              <w:t>тствующей торговли, зданий для организации общественного питания в качестве объектов придорожного сервиса;</w:t>
            </w:r>
          </w:p>
          <w:p w:rsidR="0078108B" w:rsidRPr="00765079" w:rsidRDefault="0078108B" w:rsidP="0078108B">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78108B">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5.1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rPr>
              <w:t>Размещение объектов капитального стро</w:t>
            </w:r>
            <w:r w:rsidRPr="00765079">
              <w:rPr>
                <w:bCs/>
                <w:color w:val="auto"/>
              </w:rPr>
              <w:lastRenderedPageBreak/>
              <w:t>и</w:t>
            </w:r>
            <w:r w:rsidRPr="00765079">
              <w:rPr>
                <w:bCs/>
                <w:color w:val="auto"/>
              </w:rPr>
              <w:lastRenderedPageBreak/>
              <w:t>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3"/>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Наименование параметра</w:t>
            </w:r>
          </w:p>
          <w:p w:rsidR="0078108B" w:rsidRPr="00765079"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b/>
                <w:color w:val="auto"/>
                <w:highlight w:val="lightGray"/>
              </w:rPr>
            </w:pPr>
            <w:r w:rsidRPr="00765079">
              <w:rPr>
                <w:b/>
                <w:color w:val="auto"/>
              </w:rPr>
              <w:t>Предельные (минимальные и (или) максимальные) ра</w:t>
            </w:r>
            <w:r w:rsidRPr="00765079">
              <w:rPr>
                <w:b/>
                <w:color w:val="auto"/>
              </w:rPr>
              <w:lastRenderedPageBreak/>
              <w:t>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78108B">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78108B">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78108B">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bl>
    <w:p w:rsidR="0078108B" w:rsidRPr="00765079" w:rsidRDefault="0078108B" w:rsidP="0078108B">
      <w:pPr>
        <w:tabs>
          <w:tab w:val="left" w:pos="993"/>
        </w:tabs>
        <w:autoSpaceDE w:val="0"/>
        <w:autoSpaceDN w:val="0"/>
        <w:adjustRightInd w:val="0"/>
        <w:jc w:val="both"/>
        <w:rPr>
          <w:color w:val="auto"/>
          <w:lang w:bidi="ar-SA"/>
        </w:rPr>
      </w:pPr>
    </w:p>
    <w:p w:rsidR="0078108B" w:rsidRPr="00765079" w:rsidRDefault="0078108B" w:rsidP="00BA70C4">
      <w:pPr>
        <w:numPr>
          <w:ilvl w:val="0"/>
          <w:numId w:val="93"/>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Лечебные корпуса необходимо размещать от красной линии застройки не ближе 30 м при расположении в жилой зоне.</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w:t>
      </w:r>
      <w:r w:rsidRPr="00765079">
        <w:rPr>
          <w:color w:val="auto"/>
        </w:rPr>
        <w:lastRenderedPageBreak/>
        <w:t>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311B85">
      <w:pPr>
        <w:suppressAutoHyphens/>
        <w:autoSpaceDE w:val="0"/>
        <w:ind w:firstLine="709"/>
        <w:jc w:val="center"/>
        <w:rPr>
          <w:b/>
          <w:color w:val="auto"/>
          <w:szCs w:val="20"/>
        </w:rPr>
      </w:pPr>
    </w:p>
    <w:p w:rsidR="00311B85" w:rsidRPr="00765079" w:rsidRDefault="00311B85" w:rsidP="00311B85">
      <w:pPr>
        <w:suppressAutoHyphens/>
        <w:autoSpaceDE w:val="0"/>
        <w:ind w:firstLine="709"/>
        <w:jc w:val="center"/>
        <w:rPr>
          <w:b/>
          <w:bCs/>
          <w:color w:val="auto"/>
        </w:rPr>
      </w:pPr>
      <w:r w:rsidRPr="00765079">
        <w:rPr>
          <w:b/>
          <w:color w:val="auto"/>
          <w:szCs w:val="20"/>
        </w:rPr>
        <w:t xml:space="preserve">Зона </w:t>
      </w:r>
      <w:r w:rsidR="0078108B" w:rsidRPr="00765079">
        <w:rPr>
          <w:b/>
          <w:color w:val="auto"/>
        </w:rPr>
        <w:t>детских дошкольных и общеобразовательных учреждений</w:t>
      </w:r>
      <w:r w:rsidR="00362FA6" w:rsidRPr="00765079">
        <w:rPr>
          <w:b/>
          <w:bCs/>
          <w:color w:val="auto"/>
        </w:rPr>
        <w:t xml:space="preserve"> (О</w:t>
      </w:r>
      <w:r w:rsidR="0078108B" w:rsidRPr="00765079">
        <w:rPr>
          <w:b/>
          <w:bCs/>
          <w:color w:val="auto"/>
        </w:rPr>
        <w:t>3</w:t>
      </w:r>
      <w:r w:rsidRPr="00765079">
        <w:rPr>
          <w:b/>
          <w:bCs/>
          <w:color w:val="auto"/>
        </w:rPr>
        <w:t>)</w:t>
      </w:r>
    </w:p>
    <w:p w:rsidR="00311B85" w:rsidRPr="00765079" w:rsidRDefault="00311B85" w:rsidP="00311B85">
      <w:pPr>
        <w:suppressAutoHyphens/>
        <w:autoSpaceDE w:val="0"/>
        <w:ind w:firstLine="709"/>
        <w:jc w:val="both"/>
        <w:rPr>
          <w:b/>
          <w:bCs/>
          <w:i/>
          <w:color w:val="auto"/>
        </w:rPr>
      </w:pPr>
    </w:p>
    <w:p w:rsidR="00311B85" w:rsidRPr="00765079" w:rsidRDefault="00311B85" w:rsidP="00311B85">
      <w:pPr>
        <w:autoSpaceDE w:val="0"/>
        <w:autoSpaceDN w:val="0"/>
        <w:ind w:firstLine="709"/>
        <w:jc w:val="both"/>
        <w:rPr>
          <w:color w:val="auto"/>
          <w:szCs w:val="20"/>
        </w:rPr>
      </w:pPr>
      <w:r w:rsidRPr="00765079">
        <w:rPr>
          <w:color w:val="auto"/>
        </w:rPr>
        <w:t xml:space="preserve">Зона выделена для </w:t>
      </w:r>
      <w:r w:rsidRPr="00765079">
        <w:rPr>
          <w:color w:val="auto"/>
          <w:szCs w:val="20"/>
        </w:rPr>
        <w:t xml:space="preserve">объектов </w:t>
      </w:r>
      <w:r w:rsidR="0078108B" w:rsidRPr="00765079">
        <w:rPr>
          <w:color w:val="auto"/>
          <w:szCs w:val="20"/>
        </w:rPr>
        <w:t xml:space="preserve">детских дошкольных и </w:t>
      </w:r>
      <w:r w:rsidRPr="00765079">
        <w:rPr>
          <w:color w:val="auto"/>
          <w:szCs w:val="20"/>
        </w:rPr>
        <w:t xml:space="preserve">общеобразовательных учебных </w:t>
      </w:r>
      <w:r w:rsidR="0078108B" w:rsidRPr="00765079">
        <w:rPr>
          <w:color w:val="auto"/>
          <w:szCs w:val="20"/>
        </w:rPr>
        <w:t>учреждений</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765079"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w:t>
            </w:r>
            <w:r w:rsidRPr="00765079">
              <w:rPr>
                <w:color w:val="auto"/>
              </w:rPr>
              <w:lastRenderedPageBreak/>
              <w:t>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Образование и просвещение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w:t>
            </w:r>
            <w:r w:rsidRPr="00765079">
              <w:rPr>
                <w:color w:val="auto"/>
                <w:lang w:bidi="ar-SA"/>
              </w:rPr>
              <w:lastRenderedPageBreak/>
              <w:t>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2719" w:type="dxa"/>
            <w:shd w:val="clear" w:color="auto" w:fill="FFFFFF"/>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rPr>
            </w:pPr>
            <w:r w:rsidRPr="00765079">
              <w:rPr>
                <w:color w:val="auto"/>
              </w:rPr>
              <w:t>Размещение гостини</w:t>
            </w:r>
            <w:r w:rsidRPr="00765079">
              <w:rPr>
                <w:color w:val="auto"/>
              </w:rPr>
              <w:lastRenderedPageBreak/>
              <w:t>ц</w:t>
            </w:r>
            <w:r w:rsidRPr="00765079">
              <w:rPr>
                <w:color w:val="auto"/>
              </w:rPr>
              <w:lastRenderedPageBreak/>
              <w:t>,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w:t>
            </w:r>
            <w:r w:rsidRPr="00765079">
              <w:rPr>
                <w:bCs/>
                <w:color w:val="auto"/>
                <w:shd w:val="clear" w:color="auto" w:fill="FFFFFF"/>
              </w:rPr>
              <w:lastRenderedPageBreak/>
              <w:t xml:space="preserve">итального строительства, </w:t>
            </w:r>
            <w:r w:rsidRPr="00765079">
              <w:rPr>
                <w:bCs/>
                <w:color w:val="auto"/>
                <w:shd w:val="clear" w:color="auto" w:fill="FFFFFF"/>
              </w:rPr>
              <w:lastRenderedPageBreak/>
              <w:t>необходимых для подготовки и подд</w:t>
            </w:r>
            <w:r w:rsidRPr="00765079">
              <w:rPr>
                <w:bCs/>
                <w:color w:val="auto"/>
                <w:shd w:val="clear" w:color="auto" w:fill="FFFFFF"/>
              </w:rPr>
              <w:lastRenderedPageBreak/>
              <w:t>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w:t>
            </w:r>
            <w:r w:rsidRPr="00765079">
              <w:rPr>
                <w:b/>
                <w:color w:val="auto"/>
              </w:rPr>
              <w:lastRenderedPageBreak/>
              <w:t>з</w:t>
            </w:r>
            <w:r w:rsidRPr="00765079">
              <w:rPr>
                <w:b/>
                <w:color w:val="auto"/>
              </w:rPr>
              <w:lastRenderedPageBreak/>
              <w:t>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w:t>
            </w:r>
            <w:r w:rsidRPr="00765079">
              <w:rPr>
                <w:color w:val="auto"/>
                <w:lang w:bidi="ar-SA"/>
              </w:rPr>
              <w:lastRenderedPageBreak/>
              <w:t>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w:t>
            </w:r>
            <w:r w:rsidRPr="00765079">
              <w:rPr>
                <w:bCs/>
                <w:color w:val="auto"/>
                <w:shd w:val="clear" w:color="auto" w:fill="FFFFFF"/>
              </w:rPr>
              <w:lastRenderedPageBreak/>
              <w:t>п</w:t>
            </w:r>
            <w:r w:rsidRPr="00765079">
              <w:rPr>
                <w:bCs/>
                <w:color w:val="auto"/>
                <w:shd w:val="clear" w:color="auto" w:fill="FFFFFF"/>
              </w:rPr>
              <w:lastRenderedPageBreak/>
              <w:t>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w:t>
            </w:r>
            <w:r w:rsidRPr="00765079">
              <w:rPr>
                <w:color w:val="auto"/>
                <w:lang w:bidi="ar-SA"/>
              </w:rPr>
              <w:lastRenderedPageBreak/>
              <w:t>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w:t>
            </w:r>
            <w:r w:rsidRPr="00765079">
              <w:rPr>
                <w:bCs/>
                <w:color w:val="auto"/>
                <w:shd w:val="clear" w:color="auto" w:fill="FFFFFF"/>
              </w:rPr>
              <w:lastRenderedPageBreak/>
              <w:t>т</w:t>
            </w:r>
            <w:r w:rsidRPr="00765079">
              <w:rPr>
                <w:bCs/>
                <w:color w:val="auto"/>
                <w:shd w:val="clear" w:color="auto" w:fill="FFFFFF"/>
              </w:rPr>
              <w:lastRenderedPageBreak/>
              <w:t xml:space="preserve">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w:t>
            </w:r>
            <w:r w:rsidRPr="00765079">
              <w:rPr>
                <w:color w:val="auto"/>
                <w:lang w:bidi="ar-SA"/>
              </w:rPr>
              <w:lastRenderedPageBreak/>
              <w:t>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59"/>
        </w:numPr>
        <w:tabs>
          <w:tab w:val="left" w:pos="993"/>
        </w:tabs>
        <w:suppressAutoHyphens/>
        <w:ind w:left="0" w:right="-2" w:firstLine="709"/>
        <w:jc w:val="both"/>
        <w:rPr>
          <w:color w:val="auto"/>
          <w:lang w:bidi="ar-SA"/>
        </w:rPr>
      </w:pPr>
      <w:r w:rsidRPr="00765079">
        <w:rPr>
          <w:color w:val="auto"/>
          <w:lang w:bidi="ar-SA"/>
        </w:rPr>
        <w:t xml:space="preserve">Предельные (минимальные и (или) максимальные) </w:t>
      </w:r>
      <w:r w:rsidRPr="00765079">
        <w:rPr>
          <w:color w:val="auto"/>
          <w:lang w:bidi="ar-SA"/>
        </w:rPr>
        <w:lastRenderedPageBreak/>
        <w:t>р</w:t>
      </w:r>
      <w:r w:rsidRPr="00765079">
        <w:rPr>
          <w:color w:val="auto"/>
          <w:lang w:bidi="ar-SA"/>
        </w:rPr>
        <w:lastRenderedPageBreak/>
        <w:t>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 xml:space="preserve">не подлежит </w:t>
            </w:r>
            <w:r w:rsidRPr="00765079">
              <w:rPr>
                <w:color w:val="auto"/>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w:t>
            </w:r>
            <w:r w:rsidRPr="00765079">
              <w:rPr>
                <w:color w:val="auto"/>
              </w:rPr>
              <w:lastRenderedPageBreak/>
              <w:t>. 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w:t>
            </w:r>
            <w:r w:rsidRPr="00765079">
              <w:rPr>
                <w:color w:val="auto"/>
              </w:rPr>
              <w:lastRenderedPageBreak/>
              <w:t>т</w:t>
            </w:r>
            <w:r w:rsidRPr="00765079">
              <w:rPr>
                <w:color w:val="auto"/>
              </w:rPr>
              <w:lastRenderedPageBreak/>
              <w:t>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765079">
        <w:rPr>
          <w:color w:val="auto"/>
          <w:lang w:bidi="ar-SA"/>
        </w:rPr>
        <w:t xml:space="preserve">Предельные параметры градостроительных изменений недвижимости, вместимость и структура </w:t>
      </w:r>
      <w:r w:rsidR="0078108B" w:rsidRPr="00765079">
        <w:rPr>
          <w:color w:val="auto"/>
          <w:szCs w:val="20"/>
        </w:rPr>
        <w:t>объектов детских дошкольных и общеобразовательных учебных учреждений</w:t>
      </w:r>
      <w:r w:rsidRPr="00765079">
        <w:rPr>
          <w:color w:val="auto"/>
          <w:lang w:bidi="ar-SA"/>
        </w:rPr>
        <w:t>определяется органами управления образованием.</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78108B" w:rsidRPr="00765079">
        <w:rPr>
          <w:color w:val="auto"/>
        </w:rPr>
        <w:t>3</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F34E25" w:rsidRPr="00765079" w:rsidRDefault="00F34E25" w:rsidP="00F918F6">
      <w:pPr>
        <w:rPr>
          <w:color w:val="auto"/>
        </w:rPr>
      </w:pPr>
    </w:p>
    <w:p w:rsidR="0078108B" w:rsidRPr="00765079" w:rsidRDefault="0078108B" w:rsidP="0078108B">
      <w:pPr>
        <w:suppressAutoHyphens/>
        <w:autoSpaceDE w:val="0"/>
        <w:ind w:firstLine="709"/>
        <w:jc w:val="center"/>
        <w:rPr>
          <w:b/>
          <w:bCs/>
          <w:color w:val="auto"/>
        </w:rPr>
      </w:pPr>
      <w:r w:rsidRPr="00765079">
        <w:rPr>
          <w:b/>
          <w:color w:val="auto"/>
          <w:szCs w:val="20"/>
        </w:rPr>
        <w:t xml:space="preserve">Зона </w:t>
      </w:r>
      <w:r w:rsidRPr="00765079">
        <w:rPr>
          <w:b/>
          <w:color w:val="auto"/>
        </w:rPr>
        <w:t>учебных заведений среднего специального и высшего профессионального образования</w:t>
      </w:r>
      <w:r w:rsidR="00362FA6" w:rsidRPr="00765079">
        <w:rPr>
          <w:b/>
          <w:bCs/>
          <w:color w:val="auto"/>
        </w:rPr>
        <w:t xml:space="preserve"> (О</w:t>
      </w:r>
      <w:r w:rsidRPr="00765079">
        <w:rPr>
          <w:b/>
          <w:bCs/>
          <w:color w:val="auto"/>
        </w:rPr>
        <w:t>4)</w:t>
      </w:r>
    </w:p>
    <w:p w:rsidR="0078108B" w:rsidRPr="00765079" w:rsidRDefault="0078108B" w:rsidP="0078108B">
      <w:pPr>
        <w:suppressAutoHyphens/>
        <w:autoSpaceDE w:val="0"/>
        <w:ind w:firstLine="709"/>
        <w:jc w:val="both"/>
        <w:rPr>
          <w:b/>
          <w:bCs/>
          <w:i/>
          <w:color w:val="auto"/>
        </w:rPr>
      </w:pPr>
    </w:p>
    <w:p w:rsidR="0078108B" w:rsidRPr="00765079" w:rsidRDefault="0078108B" w:rsidP="0078108B">
      <w:pPr>
        <w:autoSpaceDE w:val="0"/>
        <w:autoSpaceDN w:val="0"/>
        <w:ind w:firstLine="709"/>
        <w:jc w:val="both"/>
        <w:rPr>
          <w:color w:val="auto"/>
          <w:szCs w:val="20"/>
        </w:rPr>
      </w:pPr>
      <w:r w:rsidRPr="00765079">
        <w:rPr>
          <w:color w:val="auto"/>
        </w:rPr>
        <w:t>Зона выделена для учебных заведений среднего специального и высшего профессионального образования</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765079"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765079" w:rsidRDefault="0078108B" w:rsidP="00BA70C4">
      <w:pPr>
        <w:widowControl/>
        <w:numPr>
          <w:ilvl w:val="0"/>
          <w:numId w:val="96"/>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w:t>
            </w:r>
            <w:r w:rsidRPr="00765079">
              <w:rPr>
                <w:b/>
                <w:color w:val="auto"/>
              </w:rPr>
              <w:lastRenderedPageBreak/>
              <w:t>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Образование</w:t>
            </w:r>
            <w:r w:rsidRPr="00765079">
              <w:rPr>
                <w:b/>
                <w:color w:val="auto"/>
                <w:lang w:bidi="ar-SA"/>
              </w:rPr>
              <w:lastRenderedPageBreak/>
              <w:t xml:space="preserve"> и просвещение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w:t>
            </w:r>
            <w:r w:rsidRPr="00765079">
              <w:rPr>
                <w:color w:val="auto"/>
                <w:lang w:bidi="ar-SA"/>
              </w:rPr>
              <w:lastRenderedPageBreak/>
              <w:t>о</w:t>
            </w:r>
            <w:r w:rsidRPr="00765079">
              <w:rPr>
                <w:color w:val="auto"/>
                <w:lang w:bidi="ar-SA"/>
              </w:rPr>
              <w:lastRenderedPageBreak/>
              <w:t xml:space="preserve">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3.5.1</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3.5.2</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5858E6">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5858E6">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w:t>
            </w:r>
            <w:r w:rsidRPr="00765079">
              <w:rPr>
                <w:color w:val="auto"/>
                <w:lang w:bidi="ar-SA"/>
              </w:rPr>
              <w:lastRenderedPageBreak/>
              <w:t>одой, пикников, охоты, рыбалки и иной деятельности;</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аэродромов, </w:t>
            </w:r>
            <w:r w:rsidRPr="00765079">
              <w:rPr>
                <w:color w:val="auto"/>
                <w:lang w:bidi="ar-SA"/>
              </w:rPr>
              <w:lastRenderedPageBreak/>
              <w:t>в</w:t>
            </w:r>
            <w:r w:rsidRPr="00765079">
              <w:rPr>
                <w:color w:val="auto"/>
                <w:lang w:bidi="ar-SA"/>
              </w:rPr>
              <w:lastRenderedPageBreak/>
              <w:t>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5858E6">
            <w:pPr>
              <w:autoSpaceDE w:val="0"/>
              <w:autoSpaceDN w:val="0"/>
              <w:adjustRightInd w:val="0"/>
              <w:jc w:val="both"/>
              <w:rPr>
                <w:color w:val="auto"/>
                <w:lang w:bidi="ar-SA"/>
              </w:rPr>
            </w:pPr>
            <w:r w:rsidRPr="00765079">
              <w:rPr>
                <w:color w:val="auto"/>
                <w:lang w:bidi="ar-SA"/>
              </w:rPr>
              <w:t xml:space="preserve">К жилой застройке относятся здания (помещения в </w:t>
            </w:r>
            <w:r w:rsidRPr="00765079">
              <w:rPr>
                <w:color w:val="auto"/>
                <w:lang w:bidi="ar-SA"/>
              </w:rPr>
              <w:lastRenderedPageBreak/>
              <w:t>них), предназначенные для проживания человека, за исключением зданий (помещений), используемых:</w:t>
            </w:r>
          </w:p>
          <w:p w:rsidR="0078108B" w:rsidRPr="00765079" w:rsidRDefault="0078108B" w:rsidP="005858E6">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765079" w:rsidRDefault="0078108B" w:rsidP="005858E6">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w:t>
            </w:r>
            <w:r w:rsidRPr="00765079">
              <w:rPr>
                <w:color w:val="auto"/>
                <w:lang w:bidi="ar-SA"/>
              </w:rPr>
              <w:lastRenderedPageBreak/>
              <w:t>е</w:t>
            </w:r>
            <w:r w:rsidRPr="00765079">
              <w:rPr>
                <w:color w:val="auto"/>
                <w:lang w:bidi="ar-SA"/>
              </w:rPr>
              <w:lastRenderedPageBreak/>
              <w:t xml:space="preserve">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765079" w:rsidRDefault="0078108B" w:rsidP="005858E6">
            <w:pPr>
              <w:autoSpaceDE w:val="0"/>
              <w:autoSpaceDN w:val="0"/>
              <w:adjustRightInd w:val="0"/>
              <w:jc w:val="both"/>
              <w:rPr>
                <w:color w:val="auto"/>
              </w:rPr>
            </w:pPr>
            <w:r w:rsidRPr="00765079">
              <w:rPr>
                <w:color w:val="auto"/>
              </w:rPr>
              <w:t>устройство площадок для</w:t>
            </w:r>
            <w:r w:rsidRPr="00765079">
              <w:rPr>
                <w:color w:val="auto"/>
              </w:rPr>
              <w:lastRenderedPageBreak/>
              <w:t xml:space="preserve"> празднеств и гуляний;</w:t>
            </w:r>
          </w:p>
          <w:p w:rsidR="0078108B" w:rsidRPr="00765079" w:rsidRDefault="0078108B" w:rsidP="005858E6">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w:t>
            </w:r>
            <w:r w:rsidRPr="00765079">
              <w:rPr>
                <w:color w:val="auto"/>
              </w:rPr>
              <w:lastRenderedPageBreak/>
              <w:t>о</w:t>
            </w:r>
            <w:r w:rsidRPr="00765079">
              <w:rPr>
                <w:color w:val="auto"/>
              </w:rPr>
              <w:lastRenderedPageBreak/>
              <w:t>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w:t>
            </w:r>
            <w:r w:rsidRPr="00765079">
              <w:rPr>
                <w:color w:val="auto"/>
                <w:lang w:bidi="ar-SA"/>
              </w:rPr>
              <w:lastRenderedPageBreak/>
              <w:t>проведения азартных игр) и игровых площадок</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а</w:t>
            </w:r>
            <w:r w:rsidRPr="00765079">
              <w:rPr>
                <w:color w:val="auto"/>
              </w:rPr>
              <w:lastRenderedPageBreak/>
              <w:t>в</w:t>
            </w:r>
            <w:r w:rsidRPr="00765079">
              <w:rPr>
                <w:color w:val="auto"/>
              </w:rPr>
              <w:lastRenderedPageBreak/>
              <w:t>тозаправочных станций (бензиновых, газовых);</w:t>
            </w:r>
          </w:p>
          <w:p w:rsidR="0078108B" w:rsidRPr="00765079" w:rsidRDefault="0078108B" w:rsidP="005858E6">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765079" w:rsidRDefault="0078108B" w:rsidP="005858E6">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5858E6">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w:t>
      </w:r>
      <w:r w:rsidRPr="00765079">
        <w:rPr>
          <w:color w:val="auto"/>
          <w:lang w:bidi="ar-SA"/>
        </w:rPr>
        <w:lastRenderedPageBreak/>
        <w:t>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Наименование параметра</w:t>
            </w:r>
          </w:p>
          <w:p w:rsidR="0078108B" w:rsidRPr="00765079"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5858E6">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5858E6">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5858E6">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bl>
    <w:p w:rsidR="0078108B" w:rsidRPr="00765079" w:rsidRDefault="0078108B" w:rsidP="0078108B">
      <w:pPr>
        <w:widowControl/>
        <w:suppressAutoHyphens/>
        <w:ind w:left="720"/>
        <w:jc w:val="both"/>
        <w:rPr>
          <w:bCs/>
          <w:color w:val="auto"/>
          <w:lang w:bidi="ar-SA"/>
        </w:rPr>
      </w:pPr>
    </w:p>
    <w:p w:rsidR="0078108B" w:rsidRPr="00765079" w:rsidRDefault="0078108B" w:rsidP="00BA70C4">
      <w:pPr>
        <w:numPr>
          <w:ilvl w:val="0"/>
          <w:numId w:val="96"/>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w:t>
      </w:r>
      <w:r w:rsidRPr="00765079">
        <w:rPr>
          <w:color w:val="auto"/>
        </w:rPr>
        <w:lastRenderedPageBreak/>
        <w:t>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CA06CA" w:rsidRPr="00765079">
        <w:rPr>
          <w:color w:val="auto"/>
        </w:rPr>
        <w:t>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F918F6">
      <w:pPr>
        <w:rPr>
          <w:color w:val="auto"/>
        </w:rPr>
      </w:pPr>
    </w:p>
    <w:p w:rsidR="00F34E25" w:rsidRPr="00765079" w:rsidRDefault="00F34E25" w:rsidP="00F34E25">
      <w:pPr>
        <w:tabs>
          <w:tab w:val="left" w:pos="993"/>
        </w:tabs>
        <w:suppressAutoHyphens/>
        <w:autoSpaceDE w:val="0"/>
        <w:ind w:firstLine="709"/>
        <w:jc w:val="center"/>
        <w:rPr>
          <w:b/>
          <w:bCs/>
          <w:color w:val="auto"/>
        </w:rPr>
      </w:pPr>
      <w:r w:rsidRPr="00765079">
        <w:rPr>
          <w:b/>
          <w:color w:val="auto"/>
          <w:szCs w:val="20"/>
        </w:rPr>
        <w:t>Зона культовых зданий</w:t>
      </w:r>
      <w:r w:rsidR="00362FA6" w:rsidRPr="00765079">
        <w:rPr>
          <w:b/>
          <w:bCs/>
          <w:color w:val="auto"/>
        </w:rPr>
        <w:t xml:space="preserve"> (О</w:t>
      </w:r>
      <w:r w:rsidR="00CA06CA" w:rsidRPr="00765079">
        <w:rPr>
          <w:b/>
          <w:bCs/>
          <w:color w:val="auto"/>
        </w:rPr>
        <w:t>5</w:t>
      </w:r>
      <w:r w:rsidRPr="00765079">
        <w:rPr>
          <w:b/>
          <w:bCs/>
          <w:color w:val="auto"/>
        </w:rPr>
        <w:t>)</w:t>
      </w:r>
    </w:p>
    <w:p w:rsidR="00F34E25" w:rsidRPr="00765079" w:rsidRDefault="00F34E25" w:rsidP="00F34E25">
      <w:pPr>
        <w:tabs>
          <w:tab w:val="left" w:pos="993"/>
        </w:tabs>
        <w:suppressAutoHyphens/>
        <w:autoSpaceDE w:val="0"/>
        <w:ind w:firstLine="709"/>
        <w:jc w:val="both"/>
        <w:rPr>
          <w:b/>
          <w:bCs/>
          <w:i/>
          <w:color w:val="auto"/>
        </w:rPr>
      </w:pPr>
    </w:p>
    <w:p w:rsidR="00F34E25" w:rsidRPr="00765079" w:rsidRDefault="00F34E25" w:rsidP="00F34E25">
      <w:pPr>
        <w:tabs>
          <w:tab w:val="left" w:pos="993"/>
        </w:tabs>
        <w:suppressAutoHyphens/>
        <w:autoSpaceDE w:val="0"/>
        <w:ind w:firstLine="709"/>
        <w:jc w:val="both"/>
        <w:rPr>
          <w:color w:val="auto"/>
        </w:rPr>
      </w:pPr>
      <w:r w:rsidRPr="00765079">
        <w:rPr>
          <w:color w:val="auto"/>
        </w:rPr>
        <w:t xml:space="preserve">Зона предназначена для размещения </w:t>
      </w:r>
      <w:r w:rsidR="00CA06CA" w:rsidRPr="00765079">
        <w:rPr>
          <w:color w:val="auto"/>
        </w:rPr>
        <w:t>культовых зданий</w:t>
      </w:r>
      <w:r w:rsidRPr="00765079">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765079"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7"/>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765079" w:rsidRPr="00765079"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2719" w:type="dxa"/>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w:t>
            </w:r>
            <w:r w:rsidRPr="00765079">
              <w:rPr>
                <w:bCs/>
                <w:color w:val="auto"/>
                <w:shd w:val="clear" w:color="auto" w:fill="FFFFFF"/>
              </w:rPr>
              <w:lastRenderedPageBreak/>
              <w:t>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w:t>
            </w:r>
            <w:r w:rsidRPr="00765079">
              <w:rPr>
                <w:color w:val="auto"/>
              </w:rPr>
              <w:lastRenderedPageBreak/>
              <w:t>о</w:t>
            </w:r>
            <w:r w:rsidRPr="00765079">
              <w:rPr>
                <w:color w:val="auto"/>
              </w:rPr>
              <w:lastRenderedPageBreak/>
              <w:t>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w:t>
            </w:r>
            <w:r w:rsidRPr="00765079">
              <w:rPr>
                <w:color w:val="auto"/>
              </w:rPr>
              <w:lastRenderedPageBreak/>
              <w:t>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Быт</w:t>
            </w:r>
            <w:r w:rsidRPr="00765079">
              <w:rPr>
                <w:b/>
                <w:color w:val="auto"/>
              </w:rPr>
              <w:lastRenderedPageBreak/>
              <w:t>о</w:t>
            </w:r>
            <w:r w:rsidRPr="00765079">
              <w:rPr>
                <w:b/>
                <w:color w:val="auto"/>
              </w:rPr>
              <w:lastRenderedPageBreak/>
              <w:t>вое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765079" w:rsidRDefault="00CA06CA" w:rsidP="00CA06CA">
            <w:pPr>
              <w:autoSpaceDE w:val="0"/>
              <w:autoSpaceDN w:val="0"/>
              <w:adjustRightInd w:val="0"/>
              <w:jc w:val="both"/>
              <w:rPr>
                <w:color w:val="auto"/>
              </w:rPr>
            </w:pPr>
            <w:r w:rsidRPr="00765079">
              <w:rPr>
                <w:color w:val="auto"/>
              </w:rPr>
              <w:t>устройство площадок для празднеств и гуляний;</w:t>
            </w:r>
          </w:p>
          <w:p w:rsidR="00CA06CA" w:rsidRPr="00765079" w:rsidRDefault="00CA06CA" w:rsidP="00CA06CA">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97"/>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w:t>
            </w:r>
            <w:r w:rsidRPr="00765079">
              <w:rPr>
                <w:color w:val="auto"/>
              </w:rPr>
              <w:lastRenderedPageBreak/>
              <w:t>мельных участ</w:t>
            </w:r>
            <w:r w:rsidRPr="00765079">
              <w:rPr>
                <w:color w:val="auto"/>
              </w:rPr>
              <w:lastRenderedPageBreak/>
              <w:t>к</w:t>
            </w:r>
            <w:r w:rsidRPr="00765079">
              <w:rPr>
                <w:color w:val="auto"/>
              </w:rPr>
              <w:lastRenderedPageBreak/>
              <w:t>о</w:t>
            </w:r>
            <w:r w:rsidRPr="00765079">
              <w:rPr>
                <w:color w:val="auto"/>
              </w:rPr>
              <w:lastRenderedPageBreak/>
              <w:t>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bl>
    <w:p w:rsidR="00CA06CA" w:rsidRPr="00765079" w:rsidRDefault="00CA06CA" w:rsidP="00CA06CA">
      <w:pPr>
        <w:tabs>
          <w:tab w:val="left" w:pos="993"/>
        </w:tabs>
        <w:autoSpaceDE w:val="0"/>
        <w:autoSpaceDN w:val="0"/>
        <w:adjustRightInd w:val="0"/>
        <w:ind w:left="709"/>
        <w:jc w:val="both"/>
        <w:rPr>
          <w:color w:val="auto"/>
          <w:lang w:bidi="ar-SA"/>
        </w:rPr>
      </w:pPr>
    </w:p>
    <w:p w:rsidR="00CA06CA" w:rsidRPr="00765079" w:rsidRDefault="00CA06CA" w:rsidP="00BA70C4">
      <w:pPr>
        <w:numPr>
          <w:ilvl w:val="0"/>
          <w:numId w:val="97"/>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w:t>
      </w:r>
      <w:r w:rsidRPr="00765079">
        <w:rPr>
          <w:color w:val="auto"/>
        </w:rPr>
        <w:lastRenderedPageBreak/>
        <w:t>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w:t>
      </w:r>
      <w:r w:rsidR="00362FA6" w:rsidRPr="00765079">
        <w:rPr>
          <w:color w:val="auto"/>
        </w:rPr>
        <w:t>ительства, находящихся в зоне О</w:t>
      </w:r>
      <w:r w:rsidRPr="00765079">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765079">
        <w:rPr>
          <w:color w:val="auto"/>
        </w:rPr>
        <w:t>46-53</w:t>
      </w:r>
      <w:r w:rsidRPr="00765079">
        <w:rPr>
          <w:color w:val="auto"/>
        </w:rPr>
        <w:t>настоящих Правил.</w:t>
      </w:r>
    </w:p>
    <w:p w:rsidR="00F34E25" w:rsidRPr="00765079" w:rsidRDefault="00F34E25" w:rsidP="00F918F6">
      <w:pPr>
        <w:rPr>
          <w:color w:val="auto"/>
        </w:rPr>
      </w:pPr>
    </w:p>
    <w:p w:rsidR="00296B6E" w:rsidRPr="00765079" w:rsidRDefault="00F819AA" w:rsidP="00F918F6">
      <w:pPr>
        <w:pStyle w:val="Heading50"/>
        <w:shd w:val="clear" w:color="auto" w:fill="auto"/>
        <w:tabs>
          <w:tab w:val="left" w:pos="993"/>
        </w:tabs>
        <w:spacing w:before="0" w:after="0" w:line="240" w:lineRule="auto"/>
        <w:ind w:firstLine="709"/>
        <w:rPr>
          <w:color w:val="auto"/>
          <w:sz w:val="24"/>
          <w:szCs w:val="24"/>
        </w:rPr>
      </w:pPr>
      <w:bookmarkStart w:id="107" w:name="_Toc478897382"/>
      <w:r w:rsidRPr="00765079">
        <w:rPr>
          <w:color w:val="auto"/>
          <w:sz w:val="24"/>
          <w:szCs w:val="24"/>
        </w:rPr>
        <w:t xml:space="preserve">Статья </w:t>
      </w:r>
      <w:r w:rsidR="00F82578" w:rsidRPr="00765079">
        <w:rPr>
          <w:color w:val="auto"/>
          <w:sz w:val="24"/>
          <w:szCs w:val="24"/>
        </w:rPr>
        <w:t>41</w:t>
      </w:r>
      <w:r w:rsidR="00296B6E" w:rsidRPr="00765079">
        <w:rPr>
          <w:color w:val="auto"/>
          <w:sz w:val="24"/>
          <w:szCs w:val="24"/>
        </w:rPr>
        <w:t xml:space="preserve">. </w:t>
      </w:r>
      <w:r w:rsidR="003D357C" w:rsidRPr="00765079">
        <w:rPr>
          <w:color w:val="auto"/>
          <w:sz w:val="24"/>
          <w:szCs w:val="24"/>
        </w:rPr>
        <w:t>Зоны производственного использования</w:t>
      </w:r>
      <w:bookmarkEnd w:id="107"/>
    </w:p>
    <w:p w:rsidR="00296B6E" w:rsidRPr="00765079" w:rsidRDefault="00296B6E" w:rsidP="00F918F6">
      <w:pPr>
        <w:rPr>
          <w:color w:val="auto"/>
        </w:rPr>
      </w:pPr>
    </w:p>
    <w:p w:rsidR="00DB0E02" w:rsidRPr="00765079" w:rsidRDefault="003D357C" w:rsidP="00DB0E02">
      <w:pPr>
        <w:suppressAutoHyphens/>
        <w:autoSpaceDE w:val="0"/>
        <w:ind w:firstLine="694"/>
        <w:jc w:val="both"/>
        <w:rPr>
          <w:rFonts w:eastAsia="Calibri"/>
          <w:b/>
          <w:bCs/>
          <w:iCs/>
          <w:color w:val="auto"/>
          <w:lang w:bidi="ar-SA"/>
        </w:rPr>
      </w:pPr>
      <w:r w:rsidRPr="00765079">
        <w:rPr>
          <w:color w:val="auto"/>
        </w:rPr>
        <w:t>Зоны производственного использования</w:t>
      </w:r>
      <w:r w:rsidR="00DB0E02" w:rsidRPr="00765079">
        <w:rPr>
          <w:color w:val="auto"/>
          <w:lang w:bidi="ar-SA"/>
        </w:rPr>
        <w:t xml:space="preserve">предназначены для размещения </w:t>
      </w:r>
      <w:r w:rsidR="00DB0E02" w:rsidRPr="00765079">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765079">
        <w:rPr>
          <w:color w:val="auto"/>
          <w:lang w:bidi="ar-SA"/>
        </w:rPr>
        <w:t xml:space="preserve"> – производственной деятельности </w:t>
      </w:r>
      <w:r w:rsidR="00DB0E02" w:rsidRPr="00765079">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765079" w:rsidRDefault="001E74D8" w:rsidP="001E74D8">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1E74D8" w:rsidRPr="00765079"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1E74D8" w:rsidRPr="00765079" w:rsidRDefault="001E74D8" w:rsidP="00311B85">
            <w:pPr>
              <w:jc w:val="center"/>
              <w:rPr>
                <w:b/>
                <w:color w:val="auto"/>
              </w:rPr>
            </w:pPr>
            <w:r w:rsidRPr="00765079">
              <w:rPr>
                <w:b/>
                <w:color w:val="auto"/>
              </w:rPr>
              <w:t>Степень огнестойкости здания</w:t>
            </w:r>
          </w:p>
        </w:tc>
        <w:tc>
          <w:tcPr>
            <w:tcW w:w="2168" w:type="dxa"/>
            <w:vMerge w:val="restart"/>
            <w:vAlign w:val="center"/>
          </w:tcPr>
          <w:p w:rsidR="001E74D8" w:rsidRPr="00765079" w:rsidRDefault="001E74D8"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1E74D8" w:rsidRPr="00765079" w:rsidRDefault="001E74D8"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1E74D8" w:rsidRPr="00765079" w:rsidRDefault="001E74D8"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1E74D8" w:rsidRPr="00765079" w:rsidRDefault="001E74D8" w:rsidP="00311B85">
            <w:pPr>
              <w:jc w:val="center"/>
              <w:rPr>
                <w:b/>
                <w:color w:val="auto"/>
              </w:rPr>
            </w:pPr>
          </w:p>
        </w:tc>
        <w:tc>
          <w:tcPr>
            <w:tcW w:w="2168" w:type="dxa"/>
            <w:vMerge/>
            <w:vAlign w:val="center"/>
          </w:tcPr>
          <w:p w:rsidR="001E74D8" w:rsidRPr="00765079" w:rsidRDefault="001E74D8" w:rsidP="00311B85">
            <w:pPr>
              <w:jc w:val="center"/>
              <w:rPr>
                <w:b/>
                <w:color w:val="auto"/>
              </w:rPr>
            </w:pPr>
          </w:p>
        </w:tc>
        <w:tc>
          <w:tcPr>
            <w:tcW w:w="1402" w:type="dxa"/>
            <w:vAlign w:val="center"/>
          </w:tcPr>
          <w:p w:rsidR="001E74D8" w:rsidRPr="00765079" w:rsidRDefault="001E74D8" w:rsidP="00311B85">
            <w:pPr>
              <w:ind w:left="58"/>
              <w:jc w:val="center"/>
              <w:rPr>
                <w:b/>
                <w:color w:val="auto"/>
              </w:rPr>
            </w:pPr>
            <w:r w:rsidRPr="00765079">
              <w:rPr>
                <w:b/>
                <w:color w:val="auto"/>
              </w:rPr>
              <w:t>I, II, III</w:t>
            </w:r>
          </w:p>
          <w:p w:rsidR="001E74D8" w:rsidRPr="00765079" w:rsidRDefault="001E74D8" w:rsidP="00311B85">
            <w:pPr>
              <w:ind w:left="58"/>
              <w:jc w:val="center"/>
              <w:rPr>
                <w:b/>
                <w:color w:val="auto"/>
              </w:rPr>
            </w:pPr>
            <w:r w:rsidRPr="00765079">
              <w:rPr>
                <w:b/>
                <w:color w:val="auto"/>
              </w:rPr>
              <w:t>С0</w:t>
            </w:r>
          </w:p>
        </w:tc>
        <w:tc>
          <w:tcPr>
            <w:tcW w:w="1418" w:type="dxa"/>
            <w:vAlign w:val="center"/>
          </w:tcPr>
          <w:p w:rsidR="001E74D8" w:rsidRPr="00765079" w:rsidRDefault="001E74D8" w:rsidP="00311B85">
            <w:pPr>
              <w:ind w:left="58"/>
              <w:jc w:val="center"/>
              <w:rPr>
                <w:b/>
                <w:color w:val="auto"/>
              </w:rPr>
            </w:pPr>
            <w:r w:rsidRPr="00765079">
              <w:rPr>
                <w:b/>
                <w:color w:val="auto"/>
              </w:rPr>
              <w:t>II, III</w:t>
            </w:r>
          </w:p>
          <w:p w:rsidR="001E74D8" w:rsidRPr="00765079" w:rsidRDefault="001E74D8" w:rsidP="00311B85">
            <w:pPr>
              <w:ind w:left="58"/>
              <w:jc w:val="center"/>
              <w:rPr>
                <w:b/>
                <w:color w:val="auto"/>
              </w:rPr>
            </w:pPr>
            <w:r w:rsidRPr="00765079">
              <w:rPr>
                <w:b/>
                <w:color w:val="auto"/>
              </w:rPr>
              <w:t>С1</w:t>
            </w:r>
          </w:p>
        </w:tc>
        <w:tc>
          <w:tcPr>
            <w:tcW w:w="1276" w:type="dxa"/>
            <w:vAlign w:val="center"/>
          </w:tcPr>
          <w:p w:rsidR="001E74D8" w:rsidRPr="00765079" w:rsidRDefault="001E74D8" w:rsidP="00311B85">
            <w:pPr>
              <w:ind w:left="58"/>
              <w:jc w:val="center"/>
              <w:rPr>
                <w:b/>
                <w:color w:val="auto"/>
              </w:rPr>
            </w:pPr>
            <w:r w:rsidRPr="00765079">
              <w:rPr>
                <w:b/>
                <w:color w:val="auto"/>
              </w:rPr>
              <w:t>IV</w:t>
            </w:r>
          </w:p>
          <w:p w:rsidR="001E74D8" w:rsidRPr="00765079" w:rsidRDefault="001E74D8" w:rsidP="00311B85">
            <w:pPr>
              <w:ind w:left="58"/>
              <w:jc w:val="center"/>
              <w:rPr>
                <w:b/>
                <w:color w:val="auto"/>
              </w:rPr>
            </w:pPr>
            <w:r w:rsidRPr="00765079">
              <w:rPr>
                <w:b/>
                <w:color w:val="auto"/>
              </w:rPr>
              <w:t>С0, С1</w:t>
            </w:r>
          </w:p>
        </w:tc>
        <w:tc>
          <w:tcPr>
            <w:tcW w:w="1275" w:type="dxa"/>
            <w:vAlign w:val="center"/>
          </w:tcPr>
          <w:p w:rsidR="001E74D8" w:rsidRPr="00765079" w:rsidRDefault="001E74D8" w:rsidP="00311B85">
            <w:pPr>
              <w:ind w:left="58"/>
              <w:jc w:val="center"/>
              <w:rPr>
                <w:b/>
                <w:color w:val="auto"/>
              </w:rPr>
            </w:pPr>
            <w:r w:rsidRPr="00765079">
              <w:rPr>
                <w:b/>
                <w:color w:val="auto"/>
              </w:rPr>
              <w:t>IV, V</w:t>
            </w:r>
          </w:p>
          <w:p w:rsidR="001E74D8" w:rsidRPr="00765079" w:rsidRDefault="001E74D8"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1E74D8" w:rsidRPr="00765079" w:rsidRDefault="001E74D8" w:rsidP="00311B85">
            <w:pPr>
              <w:jc w:val="center"/>
              <w:rPr>
                <w:b/>
                <w:color w:val="auto"/>
              </w:rPr>
            </w:pPr>
            <w:r w:rsidRPr="00765079">
              <w:rPr>
                <w:b/>
                <w:color w:val="auto"/>
              </w:rPr>
              <w:t>1</w:t>
            </w:r>
          </w:p>
        </w:tc>
        <w:tc>
          <w:tcPr>
            <w:tcW w:w="2168" w:type="dxa"/>
            <w:vAlign w:val="center"/>
          </w:tcPr>
          <w:p w:rsidR="001E74D8" w:rsidRPr="00765079" w:rsidRDefault="001E74D8" w:rsidP="00311B85">
            <w:pPr>
              <w:jc w:val="center"/>
              <w:rPr>
                <w:b/>
                <w:color w:val="auto"/>
              </w:rPr>
            </w:pPr>
            <w:r w:rsidRPr="00765079">
              <w:rPr>
                <w:b/>
                <w:color w:val="auto"/>
              </w:rPr>
              <w:t>2</w:t>
            </w:r>
          </w:p>
        </w:tc>
        <w:tc>
          <w:tcPr>
            <w:tcW w:w="1402" w:type="dxa"/>
            <w:vAlign w:val="center"/>
          </w:tcPr>
          <w:p w:rsidR="001E74D8" w:rsidRPr="00765079" w:rsidRDefault="001E74D8" w:rsidP="00311B85">
            <w:pPr>
              <w:ind w:left="58"/>
              <w:jc w:val="center"/>
              <w:rPr>
                <w:b/>
                <w:color w:val="auto"/>
              </w:rPr>
            </w:pPr>
            <w:r w:rsidRPr="00765079">
              <w:rPr>
                <w:b/>
                <w:color w:val="auto"/>
              </w:rPr>
              <w:t>3</w:t>
            </w:r>
          </w:p>
        </w:tc>
        <w:tc>
          <w:tcPr>
            <w:tcW w:w="1418" w:type="dxa"/>
            <w:vAlign w:val="center"/>
          </w:tcPr>
          <w:p w:rsidR="001E74D8" w:rsidRPr="00765079" w:rsidRDefault="001E74D8" w:rsidP="00311B85">
            <w:pPr>
              <w:ind w:left="58"/>
              <w:jc w:val="center"/>
              <w:rPr>
                <w:b/>
                <w:color w:val="auto"/>
              </w:rPr>
            </w:pPr>
            <w:r w:rsidRPr="00765079">
              <w:rPr>
                <w:b/>
                <w:color w:val="auto"/>
              </w:rPr>
              <w:t>4</w:t>
            </w:r>
          </w:p>
        </w:tc>
        <w:tc>
          <w:tcPr>
            <w:tcW w:w="1276" w:type="dxa"/>
            <w:vAlign w:val="center"/>
          </w:tcPr>
          <w:p w:rsidR="001E74D8" w:rsidRPr="00765079" w:rsidRDefault="001E74D8" w:rsidP="00311B85">
            <w:pPr>
              <w:ind w:left="58"/>
              <w:jc w:val="center"/>
              <w:rPr>
                <w:b/>
                <w:color w:val="auto"/>
              </w:rPr>
            </w:pPr>
            <w:r w:rsidRPr="00765079">
              <w:rPr>
                <w:b/>
                <w:color w:val="auto"/>
              </w:rPr>
              <w:t>5</w:t>
            </w:r>
          </w:p>
        </w:tc>
        <w:tc>
          <w:tcPr>
            <w:tcW w:w="1275" w:type="dxa"/>
            <w:vAlign w:val="center"/>
          </w:tcPr>
          <w:p w:rsidR="001E74D8" w:rsidRPr="00765079" w:rsidRDefault="001E74D8" w:rsidP="00311B85">
            <w:pPr>
              <w:ind w:left="58"/>
              <w:jc w:val="center"/>
              <w:rPr>
                <w:b/>
                <w:color w:val="auto"/>
              </w:rPr>
            </w:pPr>
            <w:r w:rsidRPr="00765079">
              <w:rPr>
                <w:b/>
                <w:color w:val="auto"/>
              </w:rPr>
              <w:t>6</w:t>
            </w:r>
          </w:p>
        </w:tc>
      </w:tr>
      <w:tr w:rsidR="00765079" w:rsidRPr="00765079" w:rsidTr="00311B85">
        <w:trPr>
          <w:cantSplit/>
          <w:trHeight w:val="555"/>
        </w:trPr>
        <w:tc>
          <w:tcPr>
            <w:tcW w:w="2208" w:type="dxa"/>
            <w:vAlign w:val="center"/>
          </w:tcPr>
          <w:p w:rsidR="001E74D8" w:rsidRPr="00765079" w:rsidRDefault="001E74D8" w:rsidP="00311B85">
            <w:pPr>
              <w:ind w:left="44"/>
              <w:jc w:val="center"/>
              <w:rPr>
                <w:color w:val="auto"/>
              </w:rPr>
            </w:pPr>
            <w:r w:rsidRPr="00765079">
              <w:rPr>
                <w:color w:val="auto"/>
              </w:rPr>
              <w:t>Производственные и складские</w:t>
            </w:r>
          </w:p>
        </w:tc>
        <w:tc>
          <w:tcPr>
            <w:tcW w:w="2168" w:type="dxa"/>
            <w:vAlign w:val="center"/>
          </w:tcPr>
          <w:p w:rsidR="001E74D8" w:rsidRPr="00765079" w:rsidRDefault="001E74D8" w:rsidP="00311B85">
            <w:pPr>
              <w:jc w:val="center"/>
              <w:rPr>
                <w:color w:val="auto"/>
              </w:rPr>
            </w:pPr>
          </w:p>
        </w:tc>
        <w:tc>
          <w:tcPr>
            <w:tcW w:w="1402" w:type="dxa"/>
            <w:vAlign w:val="center"/>
          </w:tcPr>
          <w:p w:rsidR="001E74D8" w:rsidRPr="00765079" w:rsidRDefault="001E74D8" w:rsidP="00311B85">
            <w:pPr>
              <w:jc w:val="center"/>
              <w:rPr>
                <w:color w:val="auto"/>
              </w:rPr>
            </w:pPr>
          </w:p>
        </w:tc>
        <w:tc>
          <w:tcPr>
            <w:tcW w:w="1418" w:type="dxa"/>
            <w:vAlign w:val="center"/>
          </w:tcPr>
          <w:p w:rsidR="001E74D8" w:rsidRPr="00765079" w:rsidRDefault="001E74D8" w:rsidP="00311B85">
            <w:pPr>
              <w:jc w:val="center"/>
              <w:rPr>
                <w:color w:val="auto"/>
              </w:rPr>
            </w:pPr>
          </w:p>
        </w:tc>
        <w:tc>
          <w:tcPr>
            <w:tcW w:w="1276" w:type="dxa"/>
            <w:vAlign w:val="center"/>
          </w:tcPr>
          <w:p w:rsidR="001E74D8" w:rsidRPr="00765079" w:rsidRDefault="001E74D8" w:rsidP="00311B85">
            <w:pPr>
              <w:jc w:val="center"/>
              <w:rPr>
                <w:color w:val="auto"/>
              </w:rPr>
            </w:pPr>
          </w:p>
        </w:tc>
        <w:tc>
          <w:tcPr>
            <w:tcW w:w="1275" w:type="dxa"/>
            <w:vAlign w:val="center"/>
          </w:tcPr>
          <w:p w:rsidR="001E74D8" w:rsidRPr="00765079" w:rsidRDefault="001E74D8" w:rsidP="00311B85">
            <w:pPr>
              <w:jc w:val="center"/>
              <w:rPr>
                <w:color w:val="auto"/>
              </w:rPr>
            </w:pPr>
          </w:p>
        </w:tc>
      </w:tr>
      <w:tr w:rsidR="00765079" w:rsidRPr="00765079" w:rsidTr="00311B85">
        <w:trPr>
          <w:cantSplit/>
          <w:trHeight w:val="407"/>
        </w:trPr>
        <w:tc>
          <w:tcPr>
            <w:tcW w:w="2208" w:type="dxa"/>
            <w:vAlign w:val="center"/>
          </w:tcPr>
          <w:p w:rsidR="001E74D8" w:rsidRPr="00765079" w:rsidRDefault="001E74D8" w:rsidP="00311B85">
            <w:pPr>
              <w:ind w:left="44"/>
              <w:jc w:val="center"/>
              <w:rPr>
                <w:color w:val="auto"/>
              </w:rPr>
            </w:pPr>
            <w:r w:rsidRPr="00765079">
              <w:rPr>
                <w:color w:val="auto"/>
              </w:rPr>
              <w:t>I, II, III</w:t>
            </w:r>
          </w:p>
        </w:tc>
        <w:tc>
          <w:tcPr>
            <w:tcW w:w="2168" w:type="dxa"/>
            <w:vAlign w:val="center"/>
          </w:tcPr>
          <w:p w:rsidR="001E74D8" w:rsidRPr="00765079" w:rsidRDefault="001E74D8" w:rsidP="00311B85">
            <w:pPr>
              <w:ind w:left="58"/>
              <w:jc w:val="center"/>
              <w:rPr>
                <w:color w:val="auto"/>
              </w:rPr>
            </w:pPr>
            <w:r w:rsidRPr="00765079">
              <w:rPr>
                <w:color w:val="auto"/>
              </w:rPr>
              <w:t>С0</w:t>
            </w:r>
          </w:p>
        </w:tc>
        <w:tc>
          <w:tcPr>
            <w:tcW w:w="1402" w:type="dxa"/>
            <w:vAlign w:val="center"/>
          </w:tcPr>
          <w:p w:rsidR="001E74D8" w:rsidRPr="00765079" w:rsidRDefault="001E74D8" w:rsidP="00311B85">
            <w:pPr>
              <w:ind w:left="58"/>
              <w:jc w:val="center"/>
              <w:rPr>
                <w:color w:val="auto"/>
              </w:rPr>
            </w:pPr>
            <w:r w:rsidRPr="00765079">
              <w:rPr>
                <w:color w:val="auto"/>
              </w:rPr>
              <w:t>10</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72"/>
        </w:trPr>
        <w:tc>
          <w:tcPr>
            <w:tcW w:w="2208" w:type="dxa"/>
            <w:vAlign w:val="center"/>
          </w:tcPr>
          <w:p w:rsidR="001E74D8" w:rsidRPr="00765079" w:rsidRDefault="001E74D8" w:rsidP="00311B85">
            <w:pPr>
              <w:ind w:left="44"/>
              <w:jc w:val="center"/>
              <w:rPr>
                <w:color w:val="auto"/>
              </w:rPr>
            </w:pPr>
            <w:r w:rsidRPr="00765079">
              <w:rPr>
                <w:color w:val="auto"/>
              </w:rPr>
              <w:t>II, III</w:t>
            </w:r>
          </w:p>
        </w:tc>
        <w:tc>
          <w:tcPr>
            <w:tcW w:w="2168" w:type="dxa"/>
            <w:vAlign w:val="center"/>
          </w:tcPr>
          <w:p w:rsidR="001E74D8" w:rsidRPr="00765079" w:rsidRDefault="001E74D8" w:rsidP="00311B85">
            <w:pPr>
              <w:ind w:left="58"/>
              <w:jc w:val="center"/>
              <w:rPr>
                <w:color w:val="auto"/>
              </w:rPr>
            </w:pPr>
            <w:r w:rsidRPr="00765079">
              <w:rPr>
                <w:color w:val="auto"/>
              </w:rPr>
              <w:t>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61"/>
        </w:trPr>
        <w:tc>
          <w:tcPr>
            <w:tcW w:w="2208" w:type="dxa"/>
            <w:vAlign w:val="center"/>
          </w:tcPr>
          <w:p w:rsidR="001E74D8" w:rsidRPr="00765079" w:rsidRDefault="001E74D8" w:rsidP="00311B85">
            <w:pPr>
              <w:ind w:left="44"/>
              <w:jc w:val="center"/>
              <w:rPr>
                <w:color w:val="auto"/>
              </w:rPr>
            </w:pPr>
            <w:r w:rsidRPr="00765079">
              <w:rPr>
                <w:color w:val="auto"/>
              </w:rPr>
              <w:t>IV</w:t>
            </w:r>
          </w:p>
        </w:tc>
        <w:tc>
          <w:tcPr>
            <w:tcW w:w="2168" w:type="dxa"/>
            <w:vAlign w:val="center"/>
          </w:tcPr>
          <w:p w:rsidR="001E74D8" w:rsidRPr="00765079" w:rsidRDefault="001E74D8" w:rsidP="00311B85">
            <w:pPr>
              <w:ind w:left="58"/>
              <w:jc w:val="center"/>
              <w:rPr>
                <w:color w:val="auto"/>
              </w:rPr>
            </w:pPr>
            <w:r w:rsidRPr="00765079">
              <w:rPr>
                <w:color w:val="auto"/>
              </w:rPr>
              <w:t>С0, 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15</w:t>
            </w:r>
          </w:p>
        </w:tc>
      </w:tr>
      <w:tr w:rsidR="001E74D8" w:rsidRPr="00765079" w:rsidTr="00311B85">
        <w:trPr>
          <w:cantSplit/>
          <w:trHeight w:val="266"/>
        </w:trPr>
        <w:tc>
          <w:tcPr>
            <w:tcW w:w="2208" w:type="dxa"/>
            <w:vAlign w:val="center"/>
          </w:tcPr>
          <w:p w:rsidR="001E74D8" w:rsidRPr="00765079" w:rsidRDefault="001E74D8" w:rsidP="00311B85">
            <w:pPr>
              <w:ind w:left="44"/>
              <w:jc w:val="center"/>
              <w:rPr>
                <w:color w:val="auto"/>
              </w:rPr>
            </w:pPr>
            <w:r w:rsidRPr="00765079">
              <w:rPr>
                <w:color w:val="auto"/>
              </w:rPr>
              <w:t>IV, V</w:t>
            </w:r>
          </w:p>
        </w:tc>
        <w:tc>
          <w:tcPr>
            <w:tcW w:w="2168" w:type="dxa"/>
            <w:vAlign w:val="center"/>
          </w:tcPr>
          <w:p w:rsidR="001E74D8" w:rsidRPr="00765079" w:rsidRDefault="001E74D8" w:rsidP="00311B85">
            <w:pPr>
              <w:ind w:left="58"/>
              <w:jc w:val="center"/>
              <w:rPr>
                <w:color w:val="auto"/>
              </w:rPr>
            </w:pPr>
            <w:r w:rsidRPr="00765079">
              <w:rPr>
                <w:color w:val="auto"/>
              </w:rPr>
              <w:t>С2, С3</w:t>
            </w:r>
          </w:p>
        </w:tc>
        <w:tc>
          <w:tcPr>
            <w:tcW w:w="1402" w:type="dxa"/>
            <w:vAlign w:val="center"/>
          </w:tcPr>
          <w:p w:rsidR="001E74D8" w:rsidRPr="00765079" w:rsidRDefault="001E74D8" w:rsidP="00311B85">
            <w:pPr>
              <w:ind w:left="58"/>
              <w:jc w:val="center"/>
              <w:rPr>
                <w:color w:val="auto"/>
              </w:rPr>
            </w:pPr>
            <w:r w:rsidRPr="00765079">
              <w:rPr>
                <w:color w:val="auto"/>
              </w:rPr>
              <w:t>15</w:t>
            </w:r>
          </w:p>
        </w:tc>
        <w:tc>
          <w:tcPr>
            <w:tcW w:w="1418" w:type="dxa"/>
            <w:vAlign w:val="center"/>
          </w:tcPr>
          <w:p w:rsidR="001E74D8" w:rsidRPr="00765079" w:rsidRDefault="001E74D8" w:rsidP="00311B85">
            <w:pPr>
              <w:ind w:left="58"/>
              <w:jc w:val="center"/>
              <w:rPr>
                <w:color w:val="auto"/>
              </w:rPr>
            </w:pPr>
            <w:r w:rsidRPr="00765079">
              <w:rPr>
                <w:color w:val="auto"/>
              </w:rPr>
              <w:t>15</w:t>
            </w:r>
          </w:p>
        </w:tc>
        <w:tc>
          <w:tcPr>
            <w:tcW w:w="1276" w:type="dxa"/>
            <w:vAlign w:val="center"/>
          </w:tcPr>
          <w:p w:rsidR="001E74D8" w:rsidRPr="00765079" w:rsidRDefault="001E74D8" w:rsidP="00311B85">
            <w:pPr>
              <w:ind w:left="58"/>
              <w:jc w:val="center"/>
              <w:rPr>
                <w:color w:val="auto"/>
              </w:rPr>
            </w:pPr>
            <w:r w:rsidRPr="00765079">
              <w:rPr>
                <w:color w:val="auto"/>
              </w:rPr>
              <w:t>15</w:t>
            </w:r>
          </w:p>
        </w:tc>
        <w:tc>
          <w:tcPr>
            <w:tcW w:w="1275" w:type="dxa"/>
            <w:vAlign w:val="center"/>
          </w:tcPr>
          <w:p w:rsidR="001E74D8" w:rsidRPr="00765079" w:rsidRDefault="001E74D8" w:rsidP="00311B85">
            <w:pPr>
              <w:ind w:left="58"/>
              <w:jc w:val="center"/>
              <w:rPr>
                <w:color w:val="auto"/>
              </w:rPr>
            </w:pPr>
            <w:r w:rsidRPr="00765079">
              <w:rPr>
                <w:color w:val="auto"/>
              </w:rPr>
              <w:t>18</w:t>
            </w:r>
          </w:p>
        </w:tc>
      </w:tr>
    </w:tbl>
    <w:p w:rsidR="001E74D8" w:rsidRPr="00765079" w:rsidRDefault="001E74D8" w:rsidP="001E74D8">
      <w:pPr>
        <w:rPr>
          <w:color w:val="auto"/>
        </w:rPr>
      </w:pPr>
    </w:p>
    <w:p w:rsidR="001E74D8" w:rsidRPr="00765079" w:rsidRDefault="001E74D8" w:rsidP="001E74D8">
      <w:pPr>
        <w:ind w:firstLine="709"/>
        <w:jc w:val="both"/>
        <w:rPr>
          <w:color w:val="auto"/>
        </w:rPr>
      </w:pPr>
      <w:r w:rsidRPr="00765079">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765079">
        <w:rPr>
          <w:bCs/>
          <w:color w:val="auto"/>
          <w:spacing w:val="2"/>
          <w:kern w:val="36"/>
          <w:lang w:bidi="ar-SA"/>
        </w:rPr>
        <w:t>СП 4.13130.2013</w:t>
      </w:r>
      <w:r w:rsidRPr="00765079">
        <w:rPr>
          <w:color w:val="auto"/>
        </w:rPr>
        <w:t>.</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t>до 100 м - 60%;</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t>свыше 100 до 1000 м - 50%;</w:t>
      </w:r>
    </w:p>
    <w:p w:rsidR="00DB0E02" w:rsidRPr="00765079" w:rsidRDefault="00DB0E02" w:rsidP="00DB0E02">
      <w:pPr>
        <w:tabs>
          <w:tab w:val="left" w:pos="1026"/>
        </w:tabs>
        <w:ind w:firstLine="694"/>
        <w:jc w:val="both"/>
        <w:rPr>
          <w:color w:val="auto"/>
        </w:rPr>
      </w:pPr>
      <w:r w:rsidRPr="00765079">
        <w:rPr>
          <w:rStyle w:val="Bodytext2Exact1"/>
          <w:color w:val="auto"/>
          <w:sz w:val="24"/>
          <w:szCs w:val="24"/>
          <w:u w:val="none"/>
        </w:rPr>
        <w:t>свыше 1000 м</w:t>
      </w:r>
      <w:r w:rsidRPr="00765079">
        <w:rPr>
          <w:rStyle w:val="Bodytext2Exact1"/>
          <w:color w:val="auto"/>
          <w:sz w:val="24"/>
          <w:szCs w:val="24"/>
          <w:u w:val="none"/>
        </w:rPr>
        <w:tab/>
        <w:t xml:space="preserve"> - 40%.</w:t>
      </w:r>
    </w:p>
    <w:p w:rsidR="00DB0E02" w:rsidRPr="00765079" w:rsidRDefault="00DB0E02" w:rsidP="00DB0E02">
      <w:pPr>
        <w:tabs>
          <w:tab w:val="left" w:pos="1035"/>
        </w:tabs>
        <w:ind w:firstLine="694"/>
        <w:jc w:val="both"/>
        <w:rPr>
          <w:color w:val="auto"/>
        </w:rPr>
      </w:pPr>
      <w:r w:rsidRPr="00765079">
        <w:rPr>
          <w:color w:val="auto"/>
        </w:rPr>
        <w:lastRenderedPageBreak/>
        <w:t xml:space="preserve">Режим содержания санитарно-защитных зон </w:t>
      </w:r>
      <w:r w:rsidR="00CA06CA" w:rsidRPr="00765079">
        <w:rPr>
          <w:color w:val="auto"/>
        </w:rPr>
        <w:t>в соответствии с СанПиНом</w:t>
      </w:r>
      <w:r w:rsidRPr="00765079">
        <w:rPr>
          <w:color w:val="auto"/>
        </w:rPr>
        <w:t xml:space="preserve">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DB0E02" w:rsidRPr="00765079" w:rsidRDefault="00DB0E02" w:rsidP="00DB0E02">
      <w:pPr>
        <w:tabs>
          <w:tab w:val="left" w:pos="1026"/>
        </w:tabs>
        <w:ind w:firstLine="694"/>
        <w:jc w:val="both"/>
        <w:rPr>
          <w:color w:val="auto"/>
        </w:rPr>
      </w:pPr>
      <w:r w:rsidRPr="00765079">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765079" w:rsidRDefault="00DB0E02" w:rsidP="00DB0E02">
      <w:pPr>
        <w:tabs>
          <w:tab w:val="left" w:pos="1026"/>
        </w:tabs>
        <w:ind w:firstLine="694"/>
        <w:jc w:val="both"/>
        <w:rPr>
          <w:color w:val="auto"/>
        </w:rPr>
      </w:pPr>
      <w:r w:rsidRPr="00765079">
        <w:rPr>
          <w:color w:val="auto"/>
        </w:rPr>
        <w:t>Со стороны селитебной территории необходимо предусмотреть полосу древесно</w:t>
      </w:r>
      <w:r w:rsidRPr="00765079">
        <w:rPr>
          <w:color w:val="auto"/>
        </w:rPr>
        <w:softHyphen/>
        <w:t>кустарниковых насаждений шириной не менее 50 м, а при ширине зоны до 100 м - не менее 20 м.</w:t>
      </w:r>
    </w:p>
    <w:p w:rsidR="00DB0E02" w:rsidRPr="00765079" w:rsidRDefault="00DB0E02" w:rsidP="00DB0E02">
      <w:pPr>
        <w:tabs>
          <w:tab w:val="left" w:pos="1026"/>
        </w:tabs>
        <w:ind w:firstLine="694"/>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765079" w:rsidRDefault="00CA06CA" w:rsidP="00CA06CA">
      <w:pPr>
        <w:ind w:right="-2" w:firstLine="694"/>
        <w:jc w:val="both"/>
        <w:rPr>
          <w:rFonts w:eastAsia="Calibri"/>
          <w:color w:val="auto"/>
          <w:lang w:bidi="ar-SA"/>
        </w:rPr>
      </w:pPr>
      <w:r w:rsidRPr="00765079">
        <w:rPr>
          <w:rFonts w:eastAsia="Calibri"/>
          <w:color w:val="auto"/>
          <w:lang w:bidi="ar-SA"/>
        </w:rPr>
        <w:t xml:space="preserve">В состав зон </w:t>
      </w:r>
      <w:r w:rsidRPr="00765079">
        <w:rPr>
          <w:color w:val="auto"/>
        </w:rPr>
        <w:t>производственного использования</w:t>
      </w:r>
      <w:r w:rsidRPr="00765079">
        <w:rPr>
          <w:rFonts w:eastAsia="Calibri"/>
          <w:color w:val="auto"/>
          <w:lang w:bidi="ar-SA"/>
        </w:rPr>
        <w:t xml:space="preserve"> включаются входят:</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w:t>
      </w:r>
      <w:r w:rsidRPr="00765079">
        <w:rPr>
          <w:rFonts w:eastAsia="Calibri"/>
          <w:b/>
          <w:bCs/>
          <w:color w:val="auto"/>
          <w:lang w:eastAsia="en-US" w:bidi="ar-SA"/>
        </w:rPr>
        <w:t>-</w:t>
      </w:r>
      <w:r w:rsidRPr="00765079">
        <w:rPr>
          <w:rFonts w:eastAsia="Calibri"/>
          <w:b/>
          <w:bCs/>
          <w:color w:val="auto"/>
          <w:lang w:val="en-US" w:eastAsia="en-US" w:bidi="ar-SA"/>
        </w:rPr>
        <w:t>III</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(П1)</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8"/>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населению или организациям бытовых услуг (мастер</w:t>
            </w:r>
            <w:r w:rsidRPr="00765079">
              <w:rPr>
                <w:color w:val="auto"/>
              </w:rPr>
              <w:lastRenderedPageBreak/>
              <w:t>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lastRenderedPageBreak/>
              <w:t>Р</w:t>
            </w:r>
            <w:r w:rsidRPr="00765079">
              <w:rPr>
                <w:color w:val="auto"/>
                <w:lang w:bidi="ar-SA"/>
              </w:rPr>
              <w:lastRenderedPageBreak/>
              <w:t>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Содержание данного вида разрешенного использования включает в себя содержание видов р</w:t>
            </w:r>
            <w:r w:rsidRPr="00765079">
              <w:rPr>
                <w:color w:val="auto"/>
                <w:lang w:bidi="ar-SA"/>
              </w:rPr>
              <w:lastRenderedPageBreak/>
              <w:t xml:space="preserve">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w:t>
            </w:r>
            <w:r w:rsidRPr="00765079">
              <w:rPr>
                <w:color w:val="auto"/>
                <w:lang w:bidi="ar-SA"/>
              </w:rPr>
              <w:lastRenderedPageBreak/>
              <w:t>ъ</w:t>
            </w:r>
            <w:r w:rsidRPr="00765079">
              <w:rPr>
                <w:color w:val="auto"/>
                <w:lang w:bidi="ar-SA"/>
              </w:rPr>
              <w:lastRenderedPageBreak/>
              <w:t>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w:t>
            </w:r>
            <w:r w:rsidRPr="00765079">
              <w:rPr>
                <w:color w:val="auto"/>
              </w:rPr>
              <w:lastRenderedPageBreak/>
              <w:t xml:space="preserve">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гидроэнергет</w:t>
            </w:r>
            <w:r w:rsidRPr="00765079">
              <w:rPr>
                <w:color w:val="auto"/>
              </w:rPr>
              <w:lastRenderedPageBreak/>
              <w:t>и</w:t>
            </w:r>
            <w:r w:rsidRPr="00765079">
              <w:rPr>
                <w:color w:val="auto"/>
              </w:rPr>
              <w:lastRenderedPageBreak/>
              <w:t>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w:t>
            </w:r>
            <w:r w:rsidRPr="00765079">
              <w:rPr>
                <w:color w:val="auto"/>
                <w:lang w:bidi="ar-SA"/>
              </w:rPr>
              <w:lastRenderedPageBreak/>
              <w:t>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w:t>
            </w:r>
            <w:r w:rsidRPr="00765079">
              <w:rPr>
                <w:color w:val="auto"/>
                <w:lang w:bidi="ar-SA"/>
              </w:rPr>
              <w:lastRenderedPageBreak/>
              <w:t>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w:t>
            </w:r>
            <w:r w:rsidRPr="00765079">
              <w:rPr>
                <w:bCs/>
                <w:color w:val="auto"/>
                <w:shd w:val="clear" w:color="auto" w:fill="FFFFFF"/>
              </w:rPr>
              <w:lastRenderedPageBreak/>
              <w:t>т</w:t>
            </w:r>
            <w:r w:rsidRPr="00765079">
              <w:rPr>
                <w:bCs/>
                <w:color w:val="auto"/>
                <w:shd w:val="clear" w:color="auto" w:fill="FFFFFF"/>
              </w:rPr>
              <w:lastRenderedPageBreak/>
              <w:t xml:space="preserve">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widowControl/>
        <w:tabs>
          <w:tab w:val="left" w:pos="993"/>
        </w:tabs>
        <w:ind w:right="-2" w:firstLine="709"/>
        <w:jc w:val="both"/>
        <w:rPr>
          <w:iCs/>
          <w:color w:val="auto"/>
        </w:rPr>
      </w:pPr>
    </w:p>
    <w:p w:rsidR="00CA06CA" w:rsidRPr="00765079" w:rsidRDefault="00CA06CA" w:rsidP="00BA70C4">
      <w:pPr>
        <w:keepNext/>
        <w:widowControl/>
        <w:numPr>
          <w:ilvl w:val="0"/>
          <w:numId w:val="98"/>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w:t>
      </w:r>
      <w:r w:rsidRPr="00765079">
        <w:rPr>
          <w:color w:val="auto"/>
          <w:lang w:bidi="ar-SA"/>
        </w:rPr>
        <w:lastRenderedPageBreak/>
        <w:t>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w:t>
      </w:r>
      <w:r w:rsidRPr="00765079">
        <w:rPr>
          <w:color w:val="auto"/>
        </w:rPr>
        <w:lastRenderedPageBreak/>
        <w:t>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CA06CA" w:rsidRPr="00765079" w:rsidRDefault="00CA06CA" w:rsidP="00CA06CA">
      <w:pPr>
        <w:suppressAutoHyphens/>
        <w:autoSpaceDE w:val="0"/>
        <w:ind w:left="284" w:right="-2" w:firstLine="692"/>
        <w:jc w:val="center"/>
        <w:rPr>
          <w:rFonts w:eastAsia="Calibri"/>
          <w:b/>
          <w:bCs/>
          <w:color w:val="auto"/>
          <w:lang w:eastAsia="en-US" w:bidi="ar-SA"/>
        </w:rPr>
      </w:pP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IV</w:t>
      </w:r>
      <w:r w:rsidRPr="00765079">
        <w:rPr>
          <w:rFonts w:eastAsia="Calibri"/>
          <w:b/>
          <w:bCs/>
          <w:color w:val="auto"/>
          <w:lang w:eastAsia="en-US" w:bidi="ar-SA"/>
        </w:rPr>
        <w:t>-</w:t>
      </w:r>
      <w:r w:rsidRPr="00765079">
        <w:rPr>
          <w:rFonts w:eastAsia="Calibri"/>
          <w:b/>
          <w:bCs/>
          <w:color w:val="auto"/>
          <w:lang w:val="en-US" w:eastAsia="en-US" w:bidi="ar-SA"/>
        </w:rPr>
        <w:t>V</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(П2)</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64"/>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w:t>
            </w:r>
            <w:r w:rsidRPr="00765079">
              <w:rPr>
                <w:color w:val="auto"/>
                <w:lang w:bidi="ar-SA"/>
              </w:rPr>
              <w:lastRenderedPageBreak/>
              <w:t>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w:t>
            </w:r>
            <w:r w:rsidRPr="00765079">
              <w:rPr>
                <w:color w:val="auto"/>
                <w:lang w:bidi="ar-SA"/>
              </w:rPr>
              <w:lastRenderedPageBreak/>
              <w:t>а</w:t>
            </w:r>
            <w:r w:rsidRPr="00765079">
              <w:rPr>
                <w:color w:val="auto"/>
                <w:lang w:bidi="ar-SA"/>
              </w:rPr>
              <w:lastRenderedPageBreak/>
              <w:t>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w:t>
            </w:r>
            <w:r w:rsidRPr="00765079">
              <w:rPr>
                <w:color w:val="auto"/>
                <w:lang w:bidi="ar-SA"/>
              </w:rPr>
              <w:lastRenderedPageBreak/>
              <w:t>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размещение объектов электросетевого</w:t>
            </w:r>
            <w:r w:rsidRPr="00765079">
              <w:rPr>
                <w:color w:val="auto"/>
              </w:rPr>
              <w:lastRenderedPageBreak/>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связи, радиовещан</w:t>
            </w:r>
            <w:r w:rsidRPr="00765079">
              <w:rPr>
                <w:color w:val="auto"/>
              </w:rPr>
              <w:lastRenderedPageBreak/>
              <w:t>и</w:t>
            </w:r>
            <w:r w:rsidRPr="00765079">
              <w:rPr>
                <w:color w:val="auto"/>
              </w:rPr>
              <w:lastRenderedPageBreak/>
              <w:t xml:space="preserve">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w:t>
            </w:r>
            <w:r w:rsidRPr="00765079">
              <w:rPr>
                <w:color w:val="auto"/>
                <w:lang w:bidi="ar-SA"/>
              </w:rPr>
              <w:lastRenderedPageBreak/>
              <w:t>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Размещение объектов капитального строительства, предназначенных для продажи товар</w:t>
            </w:r>
            <w:r w:rsidRPr="00765079">
              <w:rPr>
                <w:bCs/>
                <w:color w:val="auto"/>
                <w:shd w:val="clear" w:color="auto" w:fill="FFFFFF"/>
              </w:rPr>
              <w:lastRenderedPageBreak/>
              <w:t xml:space="preserve">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w:t>
            </w:r>
            <w:r w:rsidRPr="00765079">
              <w:rPr>
                <w:color w:val="auto"/>
                <w:lang w:bidi="ar-SA"/>
              </w:rPr>
              <w:lastRenderedPageBreak/>
              <w:t>о</w:t>
            </w:r>
            <w:r w:rsidRPr="00765079">
              <w:rPr>
                <w:color w:val="auto"/>
                <w:lang w:bidi="ar-SA"/>
              </w:rPr>
              <w:lastRenderedPageBreak/>
              <w:t xml:space="preserve">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64"/>
        </w:numPr>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w:t>
            </w:r>
            <w:r w:rsidRPr="00765079">
              <w:rPr>
                <w:b/>
                <w:color w:val="auto"/>
              </w:rPr>
              <w:lastRenderedPageBreak/>
              <w:t>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w:t>
      </w:r>
      <w:r w:rsidRPr="00765079">
        <w:rPr>
          <w:color w:val="auto"/>
        </w:rPr>
        <w:lastRenderedPageBreak/>
        <w:t>бъектов капитального строительства, наход</w:t>
      </w:r>
      <w:r w:rsidR="00351342" w:rsidRPr="00765079">
        <w:rPr>
          <w:color w:val="auto"/>
        </w:rPr>
        <w:t>ящихся в зоне П</w:t>
      </w:r>
      <w:r w:rsidRPr="00765079">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8D1993" w:rsidRPr="00765079" w:rsidRDefault="008D1993" w:rsidP="0047638B">
      <w:pPr>
        <w:suppressAutoHyphens/>
        <w:autoSpaceDE w:val="0"/>
        <w:ind w:left="284" w:right="-325" w:firstLine="692"/>
        <w:jc w:val="center"/>
        <w:rPr>
          <w:rFonts w:eastAsia="Calibri"/>
          <w:b/>
          <w:bCs/>
          <w:color w:val="auto"/>
          <w:lang w:eastAsia="en-US" w:bidi="ar-SA"/>
        </w:rPr>
      </w:pPr>
    </w:p>
    <w:p w:rsidR="009D0A8B" w:rsidRPr="00765079"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08" w:name="_Toc478897383"/>
      <w:r w:rsidRPr="00765079">
        <w:rPr>
          <w:color w:val="auto"/>
          <w:sz w:val="24"/>
          <w:szCs w:val="24"/>
        </w:rPr>
        <w:t>Статья 42</w:t>
      </w:r>
      <w:r w:rsidR="009D0A8B" w:rsidRPr="00765079">
        <w:rPr>
          <w:color w:val="auto"/>
          <w:sz w:val="24"/>
          <w:szCs w:val="24"/>
        </w:rPr>
        <w:t>. Зоны инженерной и транспортной инфраструктуры</w:t>
      </w:r>
      <w:bookmarkEnd w:id="108"/>
    </w:p>
    <w:p w:rsidR="009D0A8B" w:rsidRPr="00765079" w:rsidRDefault="009D0A8B" w:rsidP="009D0A8B">
      <w:pPr>
        <w:ind w:right="-325" w:firstLine="709"/>
        <w:rPr>
          <w:color w:val="auto"/>
        </w:rPr>
      </w:pPr>
    </w:p>
    <w:p w:rsidR="007D7FAC" w:rsidRPr="00765079" w:rsidRDefault="007D7FAC" w:rsidP="007D7FAC">
      <w:pPr>
        <w:suppressAutoHyphens/>
        <w:autoSpaceDE w:val="0"/>
        <w:ind w:right="-325" w:firstLine="709"/>
        <w:jc w:val="both"/>
        <w:rPr>
          <w:color w:val="auto"/>
        </w:rPr>
      </w:pPr>
      <w:r w:rsidRPr="00765079">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765079" w:rsidRDefault="007D7FAC" w:rsidP="007D7FAC">
      <w:pPr>
        <w:suppressAutoHyphens/>
        <w:autoSpaceDE w:val="0"/>
        <w:ind w:right="-325" w:firstLine="709"/>
        <w:jc w:val="both"/>
        <w:rPr>
          <w:color w:val="auto"/>
        </w:rPr>
      </w:pPr>
      <w:r w:rsidRPr="00765079">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765079" w:rsidRDefault="007D7FAC" w:rsidP="007D7FAC">
      <w:pPr>
        <w:suppressAutoHyphens/>
        <w:autoSpaceDE w:val="0"/>
        <w:ind w:right="-325" w:firstLine="709"/>
        <w:jc w:val="both"/>
        <w:rPr>
          <w:color w:val="auto"/>
        </w:rPr>
      </w:pPr>
      <w:r w:rsidRPr="00765079">
        <w:rPr>
          <w:color w:val="auto"/>
        </w:rPr>
        <w:t>Высотные параметры специальных сооружений определяются технологическими требованиями.</w:t>
      </w:r>
    </w:p>
    <w:p w:rsidR="007D7FAC" w:rsidRPr="00765079" w:rsidRDefault="007D7FAC" w:rsidP="007D7FAC">
      <w:pPr>
        <w:suppressAutoHyphens/>
        <w:autoSpaceDE w:val="0"/>
        <w:ind w:right="-325" w:firstLine="709"/>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765079" w:rsidRDefault="009D0A8B" w:rsidP="009D0A8B">
      <w:pPr>
        <w:ind w:right="-325" w:firstLine="709"/>
        <w:jc w:val="both"/>
        <w:rPr>
          <w:color w:val="auto"/>
        </w:rPr>
      </w:pPr>
      <w:r w:rsidRPr="00765079">
        <w:rPr>
          <w:color w:val="auto"/>
        </w:rPr>
        <w:t xml:space="preserve">В состав зон </w:t>
      </w:r>
      <w:r w:rsidRPr="00765079">
        <w:rPr>
          <w:bCs/>
          <w:iCs/>
          <w:color w:val="auto"/>
        </w:rPr>
        <w:t>инженерной и транспортной инфраструктуры</w:t>
      </w:r>
      <w:r w:rsidRPr="00765079">
        <w:rPr>
          <w:color w:val="auto"/>
        </w:rPr>
        <w:t xml:space="preserve"> включаются:</w:t>
      </w:r>
    </w:p>
    <w:p w:rsidR="009D0A8B" w:rsidRPr="00765079" w:rsidRDefault="009D0A8B" w:rsidP="009D0A8B">
      <w:pPr>
        <w:tabs>
          <w:tab w:val="left" w:pos="7200"/>
        </w:tabs>
        <w:ind w:right="-325" w:firstLine="709"/>
        <w:jc w:val="both"/>
        <w:rPr>
          <w:color w:val="auto"/>
        </w:rPr>
      </w:pPr>
      <w:r w:rsidRPr="00765079">
        <w:rPr>
          <w:color w:val="auto"/>
        </w:rPr>
        <w:t xml:space="preserve">- зона </w:t>
      </w:r>
      <w:r w:rsidRPr="00765079">
        <w:rPr>
          <w:bCs/>
          <w:color w:val="auto"/>
        </w:rPr>
        <w:t>транспортной инфраструктуры</w:t>
      </w:r>
      <w:r w:rsidR="00CB579D" w:rsidRPr="00765079">
        <w:rPr>
          <w:color w:val="auto"/>
        </w:rPr>
        <w:t>;</w:t>
      </w:r>
    </w:p>
    <w:p w:rsidR="00CB579D" w:rsidRPr="00765079" w:rsidRDefault="00CB579D" w:rsidP="00CB579D">
      <w:pPr>
        <w:tabs>
          <w:tab w:val="left" w:pos="7200"/>
        </w:tabs>
        <w:ind w:right="-325" w:firstLine="709"/>
        <w:jc w:val="both"/>
        <w:rPr>
          <w:color w:val="auto"/>
        </w:rPr>
      </w:pPr>
      <w:r w:rsidRPr="00765079">
        <w:rPr>
          <w:color w:val="auto"/>
        </w:rPr>
        <w:t xml:space="preserve">- зона </w:t>
      </w:r>
      <w:r w:rsidRPr="00765079">
        <w:rPr>
          <w:bCs/>
          <w:color w:val="auto"/>
        </w:rPr>
        <w:t>инженерной инфраструктуры</w:t>
      </w:r>
      <w:r w:rsidRPr="00765079">
        <w:rPr>
          <w:color w:val="auto"/>
        </w:rPr>
        <w:t>.</w:t>
      </w:r>
    </w:p>
    <w:p w:rsidR="009D0A8B" w:rsidRPr="00765079" w:rsidRDefault="009D0A8B" w:rsidP="009D0A8B">
      <w:pPr>
        <w:ind w:right="-325" w:firstLine="709"/>
        <w:rPr>
          <w:color w:val="auto"/>
        </w:rPr>
      </w:pPr>
    </w:p>
    <w:p w:rsidR="00CB579D" w:rsidRPr="00765079" w:rsidRDefault="00CB579D" w:rsidP="00CB579D">
      <w:pPr>
        <w:suppressAutoHyphens/>
        <w:autoSpaceDE w:val="0"/>
        <w:ind w:firstLine="694"/>
        <w:jc w:val="center"/>
        <w:rPr>
          <w:b/>
          <w:bCs/>
          <w:color w:val="auto"/>
        </w:rPr>
      </w:pPr>
      <w:r w:rsidRPr="00765079">
        <w:rPr>
          <w:b/>
          <w:bCs/>
          <w:color w:val="auto"/>
        </w:rPr>
        <w:t>Зона транспортной инфраструктуры (Т)</w:t>
      </w:r>
    </w:p>
    <w:p w:rsidR="00CB579D" w:rsidRPr="00765079"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ab/>
      </w:r>
    </w:p>
    <w:p w:rsidR="00CB579D" w:rsidRPr="00765079" w:rsidRDefault="00CB579D" w:rsidP="00CB579D">
      <w:pPr>
        <w:ind w:firstLine="709"/>
        <w:jc w:val="both"/>
        <w:rPr>
          <w:color w:val="auto"/>
        </w:rPr>
      </w:pPr>
      <w:r w:rsidRPr="00765079">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765079" w:rsidRDefault="00CB579D" w:rsidP="00CB579D">
      <w:pPr>
        <w:ind w:firstLine="709"/>
        <w:jc w:val="both"/>
        <w:rPr>
          <w:color w:val="auto"/>
        </w:rPr>
      </w:pPr>
      <w:r w:rsidRPr="00765079">
        <w:rPr>
          <w:color w:val="auto"/>
        </w:rPr>
        <w:t xml:space="preserve">В состав зон </w:t>
      </w:r>
      <w:r w:rsidRPr="00765079">
        <w:rPr>
          <w:bCs/>
          <w:iCs/>
          <w:color w:val="auto"/>
        </w:rPr>
        <w:t>транспортной инфраструктуры</w:t>
      </w:r>
      <w:r w:rsidR="0047638B" w:rsidRPr="00765079">
        <w:rPr>
          <w:color w:val="auto"/>
        </w:rPr>
        <w:t xml:space="preserve"> входи</w:t>
      </w:r>
      <w:r w:rsidRPr="00765079">
        <w:rPr>
          <w:color w:val="auto"/>
        </w:rPr>
        <w:t>т:</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765079">
        <w:rPr>
          <w:rFonts w:ascii="Times New Roman CYR" w:eastAsia="Times New Roman CYR" w:hAnsi="Times New Roman CYR" w:cs="Times New Roman CYR"/>
          <w:b/>
          <w:bCs/>
          <w:color w:val="auto"/>
          <w:lang w:eastAsia="ar-SA"/>
        </w:rPr>
        <w:t xml:space="preserve">- </w:t>
      </w:r>
      <w:r w:rsidRPr="00765079">
        <w:rPr>
          <w:rFonts w:ascii="Times New Roman CYR" w:eastAsia="Times New Roman CYR" w:hAnsi="Times New Roman CYR" w:cs="Times New Roman CYR"/>
          <w:bCs/>
          <w:color w:val="auto"/>
          <w:lang w:eastAsia="ar-SA"/>
        </w:rPr>
        <w:t>зона</w:t>
      </w:r>
      <w:r w:rsidRPr="00765079">
        <w:rPr>
          <w:bCs/>
          <w:color w:val="auto"/>
        </w:rPr>
        <w:t>территорий общего пользования (улично-дорожной сети населенных пунктов).</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65"/>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w:t>
            </w:r>
            <w:r w:rsidRPr="00765079">
              <w:rPr>
                <w:bCs/>
                <w:color w:val="auto"/>
                <w:shd w:val="clear" w:color="auto" w:fill="FFFFFF"/>
              </w:rPr>
              <w:lastRenderedPageBreak/>
              <w:t xml:space="preserve">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w:t>
            </w:r>
            <w:r w:rsidRPr="00765079">
              <w:rPr>
                <w:color w:val="auto"/>
                <w:lang w:bidi="ar-SA"/>
              </w:rPr>
              <w:lastRenderedPageBreak/>
              <w:t>п</w:t>
            </w:r>
            <w:r w:rsidRPr="00765079">
              <w:rPr>
                <w:color w:val="auto"/>
                <w:lang w:bidi="ar-SA"/>
              </w:rPr>
              <w:lastRenderedPageBreak/>
              <w:t>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765079">
                <w:rPr>
                  <w:color w:val="auto"/>
                </w:rPr>
                <w:t>кодами 7.1</w:t>
              </w:r>
            </w:hyperlink>
            <w:r w:rsidRPr="00765079">
              <w:rPr>
                <w:color w:val="auto"/>
              </w:rPr>
              <w:t xml:space="preserve"> - </w:t>
            </w:r>
            <w:hyperlink w:anchor="Par426" w:tooltip="7.5" w:history="1">
              <w:r w:rsidRPr="00765079">
                <w:rPr>
                  <w:color w:val="auto"/>
                </w:rPr>
                <w:t>7.5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железнодорожных путей;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765079" w:rsidRDefault="00ED5EBE" w:rsidP="00ED5EBE">
            <w:pPr>
              <w:autoSpaceDE w:val="0"/>
              <w:autoSpaceDN w:val="0"/>
              <w:adjustRightInd w:val="0"/>
              <w:jc w:val="both"/>
              <w:rPr>
                <w:color w:val="auto"/>
              </w:rPr>
            </w:pPr>
            <w:r w:rsidRPr="00765079">
              <w:rPr>
                <w:color w:val="auto"/>
              </w:rPr>
              <w:t xml:space="preserve">размещение погрузочно-разгрузочных площадок, прирельсовых складов (за исключением складов горюче-смазочных материалов </w:t>
            </w:r>
            <w:r w:rsidRPr="00765079">
              <w:rPr>
                <w:color w:val="auto"/>
              </w:rPr>
              <w:lastRenderedPageBreak/>
              <w:t>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метрополитена, в том числе посадочных станций, вентиляционных шахт;</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для трамвайного сообщения и иных специальных дорог (канатных, монорельсовых, фуникулеров)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7.2</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автомоби</w:t>
            </w:r>
            <w:r w:rsidRPr="00765079">
              <w:rPr>
                <w:color w:val="auto"/>
                <w:lang w:bidi="ar-SA"/>
              </w:rPr>
              <w:lastRenderedPageBreak/>
              <w:t>л</w:t>
            </w:r>
            <w:r w:rsidRPr="00765079">
              <w:rPr>
                <w:color w:val="auto"/>
                <w:lang w:bidi="ar-SA"/>
              </w:rPr>
              <w:lastRenderedPageBreak/>
              <w:t>ьных дорог и технически связанных с ними сооружений;</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765079" w:rsidRDefault="00ED5EBE" w:rsidP="00ED5EBE">
            <w:pPr>
              <w:autoSpaceDE w:val="0"/>
              <w:autoSpaceDN w:val="0"/>
              <w:adjustRightInd w:val="0"/>
              <w:jc w:val="both"/>
              <w:rPr>
                <w:color w:val="auto"/>
                <w:lang w:bidi="ar-SA"/>
              </w:rPr>
            </w:pPr>
            <w:r w:rsidRPr="00765079">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w:t>
            </w:r>
            <w:r w:rsidRPr="00765079">
              <w:rPr>
                <w:color w:val="auto"/>
              </w:rPr>
              <w:lastRenderedPageBreak/>
              <w:t>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5"/>
        </w:numPr>
        <w:tabs>
          <w:tab w:val="left" w:pos="993"/>
        </w:tabs>
        <w:suppressAutoHyphens/>
        <w:ind w:left="0"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w:t>
            </w:r>
            <w:r w:rsidRPr="00765079">
              <w:rPr>
                <w:b/>
                <w:color w:val="auto"/>
              </w:rPr>
              <w:lastRenderedPageBreak/>
              <w:t xml:space="preserve">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не по</w:t>
            </w:r>
            <w:r w:rsidRPr="00765079">
              <w:rPr>
                <w:color w:val="auto"/>
              </w:rPr>
              <w:lastRenderedPageBreak/>
              <w:t>д</w:t>
            </w:r>
            <w:r w:rsidRPr="00765079">
              <w:rPr>
                <w:color w:val="auto"/>
              </w:rPr>
              <w:lastRenderedPageBreak/>
              <w:t xml:space="preserve">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ED5EBE"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bl>
    <w:p w:rsidR="00ED5EBE" w:rsidRPr="00765079" w:rsidRDefault="00ED5EBE" w:rsidP="00ED5EBE">
      <w:pPr>
        <w:suppressAutoHyphens/>
        <w:autoSpaceDE w:val="0"/>
        <w:ind w:firstLine="709"/>
        <w:jc w:val="both"/>
        <w:rPr>
          <w:rFonts w:eastAsia="Times New Roman CYR"/>
          <w:b/>
          <w:bCs/>
          <w:color w:val="auto"/>
          <w:lang w:eastAsia="ar-SA" w:bidi="ar-SA"/>
        </w:rPr>
      </w:pP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765079"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w:t>
      </w:r>
      <w:r w:rsidRPr="00765079">
        <w:rPr>
          <w:color w:val="auto"/>
        </w:rPr>
        <w:lastRenderedPageBreak/>
        <w:t xml:space="preserve">ветствии со статьями </w:t>
      </w:r>
      <w:r w:rsidR="00F4214C" w:rsidRPr="00765079">
        <w:rPr>
          <w:rFonts w:eastAsia="Calibri"/>
          <w:color w:val="auto"/>
          <w:lang w:eastAsia="en-US" w:bidi="ar-SA"/>
        </w:rPr>
        <w:t>46-53</w:t>
      </w:r>
      <w:r w:rsidRPr="00765079">
        <w:rPr>
          <w:color w:val="auto"/>
        </w:rPr>
        <w:t>настоящих Правил.</w:t>
      </w:r>
    </w:p>
    <w:p w:rsidR="00205872" w:rsidRPr="00765079" w:rsidRDefault="00205872" w:rsidP="00746100">
      <w:pPr>
        <w:suppressAutoHyphens/>
        <w:autoSpaceDE w:val="0"/>
        <w:ind w:right="-325" w:firstLine="709"/>
        <w:jc w:val="center"/>
        <w:rPr>
          <w:b/>
          <w:bCs/>
          <w:color w:val="auto"/>
        </w:rPr>
      </w:pPr>
    </w:p>
    <w:p w:rsidR="00CA06CA" w:rsidRPr="00765079" w:rsidRDefault="00CA06CA" w:rsidP="00746100">
      <w:pPr>
        <w:suppressAutoHyphens/>
        <w:autoSpaceDE w:val="0"/>
        <w:ind w:right="-325" w:firstLine="709"/>
        <w:jc w:val="center"/>
        <w:rPr>
          <w:b/>
          <w:bCs/>
          <w:color w:val="auto"/>
        </w:rPr>
      </w:pPr>
    </w:p>
    <w:p w:rsidR="00F82578" w:rsidRPr="00765079" w:rsidRDefault="00F82578" w:rsidP="00746100">
      <w:pPr>
        <w:suppressAutoHyphens/>
        <w:autoSpaceDE w:val="0"/>
        <w:ind w:right="-325" w:firstLine="709"/>
        <w:jc w:val="center"/>
        <w:rPr>
          <w:b/>
          <w:bCs/>
          <w:color w:val="auto"/>
        </w:rPr>
      </w:pPr>
    </w:p>
    <w:p w:rsidR="009D0A8B" w:rsidRPr="00765079" w:rsidRDefault="009D0A8B" w:rsidP="00746100">
      <w:pPr>
        <w:suppressAutoHyphens/>
        <w:autoSpaceDE w:val="0"/>
        <w:ind w:right="-325" w:firstLine="709"/>
        <w:jc w:val="center"/>
        <w:rPr>
          <w:b/>
          <w:bCs/>
          <w:color w:val="auto"/>
        </w:rPr>
      </w:pPr>
      <w:r w:rsidRPr="00765079">
        <w:rPr>
          <w:b/>
          <w:bCs/>
          <w:color w:val="auto"/>
        </w:rPr>
        <w:t>Зона инженерной инфраструктуры (И)</w:t>
      </w:r>
    </w:p>
    <w:p w:rsidR="009D0A8B" w:rsidRPr="00765079" w:rsidRDefault="009D0A8B" w:rsidP="00746100">
      <w:pPr>
        <w:suppressAutoHyphens/>
        <w:autoSpaceDE w:val="0"/>
        <w:ind w:right="-325" w:firstLine="709"/>
        <w:jc w:val="both"/>
        <w:rPr>
          <w:b/>
          <w:bCs/>
          <w:i/>
          <w:color w:val="auto"/>
        </w:rPr>
      </w:pPr>
    </w:p>
    <w:p w:rsidR="007D7FAC" w:rsidRPr="00765079" w:rsidRDefault="007D7FAC" w:rsidP="00746100">
      <w:pPr>
        <w:ind w:firstLine="709"/>
        <w:jc w:val="both"/>
        <w:rPr>
          <w:color w:val="auto"/>
        </w:rPr>
      </w:pPr>
      <w:r w:rsidRPr="00765079">
        <w:rPr>
          <w:color w:val="auto"/>
        </w:rPr>
        <w:t>Зона выделяется для размещения объ</w:t>
      </w:r>
      <w:r w:rsidR="00D740D0" w:rsidRPr="00765079">
        <w:rPr>
          <w:color w:val="auto"/>
        </w:rPr>
        <w:t>ектов инженерной инфраструктуры. Р</w:t>
      </w:r>
      <w:r w:rsidRPr="00765079">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765079"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keepNext/>
        <w:widowControl/>
        <w:numPr>
          <w:ilvl w:val="0"/>
          <w:numId w:val="68"/>
        </w:numPr>
        <w:tabs>
          <w:tab w:val="left" w:pos="993"/>
          <w:tab w:val="num" w:pos="1134"/>
        </w:tabs>
        <w:ind w:left="0" w:right="-2"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w:t>
            </w:r>
            <w:r w:rsidRPr="00765079">
              <w:rPr>
                <w:color w:val="auto"/>
              </w:rPr>
              <w:lastRenderedPageBreak/>
              <w:t>уживающих и вспомогательных для электростанций сооружений (золоотвалов, гидротехнических сооружений);</w:t>
            </w:r>
          </w:p>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6.8</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Связь</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связи, радиовещан</w:t>
            </w:r>
            <w:r w:rsidRPr="00765079">
              <w:rPr>
                <w:color w:val="auto"/>
                <w:lang w:bidi="ar-SA"/>
              </w:rPr>
              <w:lastRenderedPageBreak/>
              <w:t>и</w:t>
            </w:r>
            <w:r w:rsidRPr="00765079">
              <w:rPr>
                <w:color w:val="auto"/>
                <w:lang w:bidi="ar-SA"/>
              </w:rPr>
              <w:lastRenderedPageBreak/>
              <w:t xml:space="preserve">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lang w:bidi="ar-SA"/>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w:t>
            </w:r>
            <w:r w:rsidRPr="00765079">
              <w:rPr>
                <w:color w:val="auto"/>
                <w:lang w:bidi="ar-SA"/>
              </w:rPr>
              <w:lastRenderedPageBreak/>
              <w:t>ужений, имеющих назна</w:t>
            </w:r>
            <w:r w:rsidRPr="00765079">
              <w:rPr>
                <w:color w:val="auto"/>
                <w:lang w:bidi="ar-SA"/>
              </w:rPr>
              <w:lastRenderedPageBreak/>
              <w:t>ч</w:t>
            </w:r>
            <w:r w:rsidRPr="00765079">
              <w:rPr>
                <w:color w:val="auto"/>
                <w:lang w:bidi="ar-SA"/>
              </w:rPr>
              <w:lastRenderedPageBreak/>
              <w:t>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8"/>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765079" w:rsidTr="00E900EF">
        <w:trPr>
          <w:trHeight w:val="57"/>
        </w:trPr>
        <w:tc>
          <w:tcPr>
            <w:tcW w:w="290"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w:t>
            </w:r>
            <w:r w:rsidRPr="00765079">
              <w:rPr>
                <w:b/>
                <w:color w:val="auto"/>
              </w:rPr>
              <w:lastRenderedPageBreak/>
              <w:t>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 xml:space="preserve">Проектирование систем инженерной инфраструктуры </w:t>
      </w:r>
      <w:r w:rsidRPr="00765079">
        <w:rPr>
          <w:color w:val="auto"/>
          <w:spacing w:val="-2"/>
        </w:rPr>
        <w:t>следует производить в соответствии с требованиями действующих нормативно-технических документов</w:t>
      </w:r>
      <w:r w:rsidRPr="00765079">
        <w:rPr>
          <w:color w:val="auto"/>
        </w:rPr>
        <w:t xml:space="preserve">, </w:t>
      </w:r>
      <w:r w:rsidRPr="00765079">
        <w:rPr>
          <w:color w:val="auto"/>
          <w:spacing w:val="-2"/>
        </w:rPr>
        <w:t>с учетом санитарно-гигиенических</w:t>
      </w:r>
      <w:r w:rsidRPr="00765079">
        <w:rPr>
          <w:color w:val="auto"/>
        </w:rPr>
        <w:t>, экологических и ресурсосберегающих требований.</w:t>
      </w: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4B78B2" w:rsidRPr="00765079" w:rsidRDefault="004B78B2" w:rsidP="004B78B2">
      <w:pPr>
        <w:rPr>
          <w:color w:val="auto"/>
        </w:rPr>
      </w:pPr>
    </w:p>
    <w:p w:rsidR="004B78B2" w:rsidRPr="00765079"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09" w:name="_Toc478897384"/>
      <w:r w:rsidRPr="00765079">
        <w:rPr>
          <w:color w:val="auto"/>
          <w:sz w:val="24"/>
          <w:szCs w:val="24"/>
        </w:rPr>
        <w:t>Статья 43</w:t>
      </w:r>
      <w:r w:rsidR="004B78B2" w:rsidRPr="00765079">
        <w:rPr>
          <w:color w:val="auto"/>
          <w:sz w:val="24"/>
          <w:szCs w:val="24"/>
        </w:rPr>
        <w:t>. Зоны сельскохозяйственного использования</w:t>
      </w:r>
      <w:bookmarkEnd w:id="109"/>
    </w:p>
    <w:p w:rsidR="004B78B2" w:rsidRPr="00765079" w:rsidRDefault="004B78B2" w:rsidP="004B78B2">
      <w:pPr>
        <w:rPr>
          <w:color w:val="auto"/>
        </w:rPr>
      </w:pPr>
    </w:p>
    <w:p w:rsidR="00901B44" w:rsidRPr="00765079" w:rsidRDefault="004B78B2" w:rsidP="00901B44">
      <w:pPr>
        <w:suppressAutoHyphens/>
        <w:autoSpaceDE w:val="0"/>
        <w:ind w:firstLine="694"/>
        <w:jc w:val="both"/>
        <w:rPr>
          <w:color w:val="auto"/>
        </w:rPr>
      </w:pPr>
      <w:r w:rsidRPr="00765079">
        <w:rPr>
          <w:color w:val="auto"/>
        </w:rPr>
        <w:t xml:space="preserve">Зоны сельскохозяйственного использования предназначены для организации </w:t>
      </w:r>
      <w:r w:rsidR="00402316" w:rsidRPr="00765079">
        <w:rPr>
          <w:color w:val="auto"/>
        </w:rPr>
        <w:t>территорий сельскохозяйственного использования,</w:t>
      </w:r>
      <w:r w:rsidRPr="00765079">
        <w:rPr>
          <w:color w:val="auto"/>
        </w:rPr>
        <w:t xml:space="preserve"> расположенных вне границ населенных пунктов (на землях сельскохозяйственного назначения) и </w:t>
      </w:r>
      <w:r w:rsidR="00901B44" w:rsidRPr="00765079">
        <w:rPr>
          <w:color w:val="auto"/>
        </w:rPr>
        <w:t xml:space="preserve">в границах населенных пунктов. </w:t>
      </w:r>
    </w:p>
    <w:p w:rsidR="005858E6" w:rsidRPr="00765079" w:rsidRDefault="005858E6" w:rsidP="005858E6">
      <w:pPr>
        <w:suppressAutoHyphens/>
        <w:autoSpaceDE w:val="0"/>
        <w:ind w:right="-2" w:firstLine="694"/>
        <w:jc w:val="both"/>
        <w:rPr>
          <w:color w:val="auto"/>
        </w:rPr>
      </w:pPr>
      <w:r w:rsidRPr="00765079">
        <w:rPr>
          <w:color w:val="auto"/>
        </w:rPr>
        <w:t xml:space="preserve">В состав зон сельскохозяйственного использования входят: </w:t>
      </w:r>
    </w:p>
    <w:p w:rsidR="005858E6" w:rsidRPr="00765079" w:rsidRDefault="005858E6" w:rsidP="005858E6">
      <w:pPr>
        <w:suppressAutoHyphens/>
        <w:autoSpaceDE w:val="0"/>
        <w:ind w:right="-2" w:firstLine="694"/>
        <w:jc w:val="both"/>
        <w:rPr>
          <w:bCs/>
          <w:color w:val="auto"/>
        </w:rPr>
      </w:pPr>
      <w:r w:rsidRPr="00765079">
        <w:rPr>
          <w:bCs/>
          <w:color w:val="auto"/>
        </w:rPr>
        <w:t xml:space="preserve">- зона сельскохозяйственных угодий; </w:t>
      </w:r>
    </w:p>
    <w:p w:rsidR="005858E6" w:rsidRPr="00765079" w:rsidRDefault="005858E6" w:rsidP="005858E6">
      <w:pPr>
        <w:suppressAutoHyphens/>
        <w:autoSpaceDE w:val="0"/>
        <w:ind w:right="-2" w:firstLine="694"/>
        <w:jc w:val="both"/>
        <w:rPr>
          <w:bCs/>
          <w:color w:val="auto"/>
        </w:rPr>
      </w:pPr>
      <w:r w:rsidRPr="00765079">
        <w:rPr>
          <w:bCs/>
          <w:color w:val="auto"/>
        </w:rPr>
        <w:t>- зона сельскохозяйственного производства;</w:t>
      </w:r>
    </w:p>
    <w:p w:rsidR="005858E6" w:rsidRPr="00765079" w:rsidRDefault="005858E6" w:rsidP="005858E6">
      <w:pPr>
        <w:suppressAutoHyphens/>
        <w:autoSpaceDE w:val="0"/>
        <w:ind w:right="-2" w:firstLine="694"/>
        <w:jc w:val="both"/>
        <w:rPr>
          <w:color w:val="auto"/>
        </w:rPr>
      </w:pPr>
      <w:r w:rsidRPr="00765079">
        <w:rPr>
          <w:bCs/>
          <w:color w:val="auto"/>
        </w:rPr>
        <w:t>- зона садоводств и дачных участков.</w:t>
      </w:r>
    </w:p>
    <w:p w:rsidR="005858E6" w:rsidRPr="00765079" w:rsidRDefault="005858E6" w:rsidP="001C7E53">
      <w:pPr>
        <w:suppressAutoHyphens/>
        <w:autoSpaceDE w:val="0"/>
        <w:ind w:firstLine="694"/>
        <w:jc w:val="center"/>
        <w:rPr>
          <w:b/>
          <w:bCs/>
          <w:color w:val="auto"/>
        </w:rPr>
      </w:pPr>
    </w:p>
    <w:p w:rsidR="00362FA6" w:rsidRPr="00765079" w:rsidRDefault="00362FA6" w:rsidP="00362FA6">
      <w:pPr>
        <w:suppressAutoHyphens/>
        <w:autoSpaceDE w:val="0"/>
        <w:ind w:right="-2" w:firstLine="694"/>
        <w:jc w:val="center"/>
        <w:rPr>
          <w:b/>
          <w:bCs/>
          <w:iCs/>
          <w:color w:val="auto"/>
        </w:rPr>
      </w:pPr>
      <w:r w:rsidRPr="00765079">
        <w:rPr>
          <w:b/>
          <w:bCs/>
          <w:color w:val="auto"/>
        </w:rPr>
        <w:t>Зона сельскохозяйственных угодий (Сх1)</w:t>
      </w:r>
    </w:p>
    <w:p w:rsidR="00362FA6" w:rsidRPr="00765079"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765079" w:rsidRDefault="00362FA6" w:rsidP="00362FA6">
      <w:pPr>
        <w:ind w:right="-2" w:firstLine="709"/>
        <w:jc w:val="both"/>
        <w:rPr>
          <w:color w:val="auto"/>
        </w:rPr>
      </w:pPr>
      <w:r w:rsidRPr="00765079">
        <w:rPr>
          <w:color w:val="auto"/>
        </w:rPr>
        <w:t>Зонапредназначена для размещения пашен, пастбищ, лугов, сенокосов и многолетних насаждений в границах населенных пунктов.</w:t>
      </w:r>
    </w:p>
    <w:p w:rsidR="00362FA6" w:rsidRPr="00765079" w:rsidRDefault="00362FA6" w:rsidP="00BA70C4">
      <w:pPr>
        <w:widowControl/>
        <w:numPr>
          <w:ilvl w:val="0"/>
          <w:numId w:val="9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362FA6" w:rsidRPr="00765079"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Ведение сельского хозяйства.</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выращиванием сельскохозяйственных культур.</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765079">
                <w:rPr>
                  <w:color w:val="auto"/>
                  <w:lang w:bidi="ar-SA"/>
                </w:rPr>
                <w:t>кодами 1.2</w:t>
              </w:r>
            </w:hyperlink>
            <w:r w:rsidRPr="00765079">
              <w:rPr>
                <w:color w:val="auto"/>
                <w:lang w:bidi="ar-SA"/>
              </w:rPr>
              <w:t xml:space="preserve"> - </w:t>
            </w:r>
            <w:hyperlink w:anchor="Par63" w:tooltip="1.6" w:history="1">
              <w:r w:rsidRPr="00765079">
                <w:rPr>
                  <w:color w:val="auto"/>
                  <w:lang w:bidi="ar-SA"/>
                </w:rPr>
                <w:t>1.6</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зданий, сооружений, использ</w:t>
            </w:r>
            <w:r w:rsidRPr="00765079">
              <w:rPr>
                <w:color w:val="auto"/>
                <w:lang w:bidi="ar-SA"/>
              </w:rPr>
              <w:lastRenderedPageBreak/>
              <w:t xml:space="preserve">уемых для </w:t>
            </w:r>
            <w:r w:rsidRPr="00765079">
              <w:rPr>
                <w:color w:val="auto"/>
                <w:lang w:bidi="ar-SA"/>
              </w:rPr>
              <w:lastRenderedPageBreak/>
              <w:t>производства, хранения, первичной и глубокой переработки сельскохозяйств</w:t>
            </w:r>
            <w:r w:rsidRPr="00765079">
              <w:rPr>
                <w:color w:val="auto"/>
                <w:lang w:bidi="ar-SA"/>
              </w:rPr>
              <w:lastRenderedPageBreak/>
              <w:t>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Ведение личного подсобного хозяйства на по</w:t>
            </w:r>
            <w:r w:rsidRPr="00765079">
              <w:rPr>
                <w:b/>
                <w:color w:val="auto"/>
                <w:lang w:bidi="ar-SA"/>
              </w:rPr>
              <w:lastRenderedPageBreak/>
              <w:t>л</w:t>
            </w:r>
            <w:r w:rsidRPr="00765079">
              <w:rPr>
                <w:b/>
                <w:color w:val="auto"/>
                <w:lang w:bidi="ar-SA"/>
              </w:rPr>
              <w:lastRenderedPageBreak/>
              <w:t>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3.1</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362FA6" w:rsidRPr="00765079" w:rsidRDefault="00362FA6" w:rsidP="00A822C9">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w:t>
            </w:r>
            <w:r w:rsidRPr="00765079">
              <w:rPr>
                <w:b/>
                <w:iCs/>
                <w:color w:val="auto"/>
                <w:lang w:bidi="ar-SA"/>
              </w:rPr>
              <w:lastRenderedPageBreak/>
              <w:t>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Рын</w:t>
            </w:r>
            <w:r w:rsidRPr="00765079">
              <w:rPr>
                <w:b/>
                <w:color w:val="auto"/>
                <w:lang w:bidi="ar-SA"/>
              </w:rPr>
              <w:lastRenderedPageBreak/>
              <w:t>к</w:t>
            </w:r>
            <w:r w:rsidRPr="00765079">
              <w:rPr>
                <w:b/>
                <w:color w:val="auto"/>
                <w:lang w:bidi="ar-SA"/>
              </w:rPr>
              <w:lastRenderedPageBreak/>
              <w:t>и</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w:t>
            </w:r>
            <w:r w:rsidRPr="00765079">
              <w:rPr>
                <w:color w:val="auto"/>
                <w:lang w:bidi="ar-SA"/>
              </w:rPr>
              <w:lastRenderedPageBreak/>
              <w:t xml:space="preserve">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8.3</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w:t>
            </w:r>
            <w:r w:rsidRPr="00765079">
              <w:rPr>
                <w:bCs/>
                <w:color w:val="auto"/>
                <w:shd w:val="clear" w:color="auto" w:fill="FFFFFF"/>
                <w:lang w:bidi="ar-SA"/>
              </w:rPr>
              <w:lastRenderedPageBreak/>
              <w:t>е</w:t>
            </w:r>
            <w:r w:rsidRPr="00765079">
              <w:rPr>
                <w:bCs/>
                <w:color w:val="auto"/>
                <w:shd w:val="clear" w:color="auto" w:fill="FFFFFF"/>
                <w:lang w:bidi="ar-SA"/>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765079" w:rsidRDefault="00362FA6" w:rsidP="00362FA6">
      <w:pPr>
        <w:jc w:val="both"/>
        <w:rPr>
          <w:bCs/>
          <w:color w:val="auto"/>
        </w:rPr>
      </w:pPr>
    </w:p>
    <w:p w:rsidR="00362FA6" w:rsidRPr="00765079" w:rsidRDefault="00362FA6" w:rsidP="00BA70C4">
      <w:pPr>
        <w:numPr>
          <w:ilvl w:val="0"/>
          <w:numId w:val="99"/>
        </w:numPr>
        <w:tabs>
          <w:tab w:val="clear" w:pos="1500"/>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62FA6" w:rsidRPr="00765079"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765079" w:rsidRPr="00765079"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Наименование параметра</w:t>
            </w:r>
          </w:p>
          <w:p w:rsidR="00362FA6" w:rsidRPr="00765079"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765079"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765079" w:rsidRDefault="00362FA6" w:rsidP="00A822C9">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Максимальный процент застройки в границах земел</w:t>
            </w:r>
            <w:r w:rsidRPr="00765079">
              <w:rPr>
                <w:color w:val="auto"/>
              </w:rPr>
              <w:lastRenderedPageBreak/>
              <w:t>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765079" w:rsidRDefault="00362FA6" w:rsidP="00A822C9">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362FA6" w:rsidRPr="00765079" w:rsidRDefault="00362FA6" w:rsidP="00A822C9">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765079" w:rsidRDefault="00362FA6" w:rsidP="00A822C9">
            <w:pPr>
              <w:suppressAutoHyphens/>
              <w:ind w:firstLine="7"/>
              <w:jc w:val="center"/>
              <w:rPr>
                <w:color w:val="auto"/>
              </w:rPr>
            </w:pPr>
          </w:p>
        </w:tc>
      </w:tr>
      <w:tr w:rsidR="00362FA6"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кв. м</w:t>
            </w:r>
          </w:p>
        </w:tc>
      </w:tr>
    </w:tbl>
    <w:p w:rsidR="00362FA6" w:rsidRPr="00765079" w:rsidRDefault="00362FA6" w:rsidP="00362FA6">
      <w:pPr>
        <w:widowControl/>
        <w:tabs>
          <w:tab w:val="left" w:pos="993"/>
          <w:tab w:val="num" w:pos="4614"/>
        </w:tabs>
        <w:overflowPunct w:val="0"/>
        <w:adjustRightInd w:val="0"/>
        <w:ind w:left="709" w:right="-313"/>
        <w:contextualSpacing/>
        <w:jc w:val="both"/>
        <w:rPr>
          <w:color w:val="auto"/>
        </w:rPr>
      </w:pP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362FA6" w:rsidRPr="00765079" w:rsidRDefault="00362FA6" w:rsidP="001C7E53">
      <w:pPr>
        <w:suppressAutoHyphens/>
        <w:autoSpaceDE w:val="0"/>
        <w:ind w:firstLine="694"/>
        <w:jc w:val="center"/>
        <w:rPr>
          <w:b/>
          <w:bCs/>
          <w:color w:val="auto"/>
        </w:rPr>
      </w:pPr>
    </w:p>
    <w:p w:rsidR="004B78B2" w:rsidRPr="00765079" w:rsidRDefault="00CB579D" w:rsidP="001C7E53">
      <w:pPr>
        <w:suppressAutoHyphens/>
        <w:autoSpaceDE w:val="0"/>
        <w:ind w:firstLine="694"/>
        <w:jc w:val="center"/>
        <w:rPr>
          <w:b/>
          <w:bCs/>
          <w:color w:val="auto"/>
        </w:rPr>
      </w:pPr>
      <w:r w:rsidRPr="00765079">
        <w:rPr>
          <w:b/>
          <w:bCs/>
          <w:color w:val="auto"/>
        </w:rPr>
        <w:t>Зонасельскохозяйственного производства</w:t>
      </w:r>
      <w:r w:rsidR="00FA0224" w:rsidRPr="00765079">
        <w:rPr>
          <w:b/>
          <w:bCs/>
          <w:color w:val="auto"/>
        </w:rPr>
        <w:t>(Сх</w:t>
      </w:r>
      <w:r w:rsidR="001C7E53" w:rsidRPr="00765079">
        <w:rPr>
          <w:b/>
          <w:bCs/>
          <w:color w:val="auto"/>
        </w:rPr>
        <w:t>2</w:t>
      </w:r>
      <w:r w:rsidR="004B78B2" w:rsidRPr="00765079">
        <w:rPr>
          <w:b/>
          <w:bCs/>
          <w:color w:val="auto"/>
        </w:rPr>
        <w:t>)</w:t>
      </w:r>
    </w:p>
    <w:p w:rsidR="004B78B2" w:rsidRPr="00765079"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765079" w:rsidRDefault="00CB579D" w:rsidP="001C7E53">
      <w:pPr>
        <w:suppressAutoHyphens/>
        <w:autoSpaceDE w:val="0"/>
        <w:ind w:firstLine="694"/>
        <w:jc w:val="both"/>
        <w:rPr>
          <w:color w:val="auto"/>
        </w:rPr>
      </w:pPr>
      <w:r w:rsidRPr="00765079">
        <w:rPr>
          <w:color w:val="auto"/>
        </w:rPr>
        <w:t xml:space="preserve">Зона </w:t>
      </w:r>
      <w:r w:rsidR="001D7055" w:rsidRPr="00765079">
        <w:rPr>
          <w:color w:val="auto"/>
        </w:rPr>
        <w:t>предназначена</w:t>
      </w:r>
      <w:r w:rsidR="004A04D7" w:rsidRPr="00765079">
        <w:rPr>
          <w:color w:val="auto"/>
        </w:rPr>
        <w:t xml:space="preserve"> для размещения объектов и сооружений сельскохозяйственного производства</w:t>
      </w:r>
      <w:r w:rsidR="004B78B2" w:rsidRPr="00765079">
        <w:rPr>
          <w:color w:val="auto"/>
        </w:rPr>
        <w:t>.</w:t>
      </w:r>
    </w:p>
    <w:p w:rsidR="004B78B2" w:rsidRPr="00765079" w:rsidRDefault="004B78B2" w:rsidP="004B78B2">
      <w:pPr>
        <w:suppressAutoHyphens/>
        <w:autoSpaceDE w:val="0"/>
        <w:ind w:firstLine="694"/>
        <w:jc w:val="both"/>
        <w:rPr>
          <w:b/>
          <w:bCs/>
          <w:iCs/>
          <w:color w:val="auto"/>
        </w:rPr>
      </w:pPr>
      <w:r w:rsidRPr="00765079">
        <w:rPr>
          <w:rFonts w:ascii="Times New Roman CYR" w:eastAsia="Times New Roman CYR" w:hAnsi="Times New Roman CYR" w:cs="Times New Roman CYR"/>
          <w:color w:val="auto"/>
          <w:lang w:eastAsia="ar-SA"/>
        </w:rPr>
        <w:t xml:space="preserve">Использование и размещение </w:t>
      </w:r>
      <w:r w:rsidRPr="00765079">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765079"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71"/>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Ведение сельского хозяйства.</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w:t>
            </w:r>
            <w:r w:rsidRPr="00765079">
              <w:rPr>
                <w:color w:val="auto"/>
                <w:lang w:bidi="ar-SA"/>
              </w:rPr>
              <w:lastRenderedPageBreak/>
              <w:t>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765079">
                <w:rPr>
                  <w:color w:val="auto"/>
                  <w:lang w:bidi="ar-SA"/>
                </w:rPr>
                <w:t>кодами 1.8</w:t>
              </w:r>
            </w:hyperlink>
            <w:r w:rsidRPr="00765079">
              <w:rPr>
                <w:color w:val="auto"/>
                <w:lang w:bidi="ar-SA"/>
              </w:rPr>
              <w:t xml:space="preserve"> - </w:t>
            </w:r>
            <w:hyperlink w:anchor="Par87" w:tooltip="1.11" w:history="1">
              <w:r w:rsidRPr="00765079">
                <w:rPr>
                  <w:color w:val="auto"/>
                  <w:lang w:bidi="ar-SA"/>
                </w:rPr>
                <w:t>1.11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765079" w:rsidRDefault="00ED5EBE" w:rsidP="00E900EF">
            <w:pPr>
              <w:autoSpaceDE w:val="0"/>
              <w:autoSpaceDN w:val="0"/>
              <w:adjustRightInd w:val="0"/>
              <w:jc w:val="both"/>
              <w:rPr>
                <w:color w:val="auto"/>
                <w:lang w:bidi="ar-SA"/>
              </w:rPr>
            </w:pPr>
            <w:r w:rsidRPr="00765079">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в неволе ценных пушных зверей;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w:t>
            </w:r>
            <w:r w:rsidRPr="00765079">
              <w:rPr>
                <w:color w:val="auto"/>
                <w:lang w:bidi="ar-SA"/>
              </w:rPr>
              <w:lastRenderedPageBreak/>
              <w:t>х, производства, хранения и первичной переработки продукции птицеводства;</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w:t>
            </w:r>
            <w:r w:rsidRPr="00765079">
              <w:rPr>
                <w:color w:val="auto"/>
                <w:lang w:bidi="ar-SA"/>
              </w:rPr>
              <w:lastRenderedPageBreak/>
              <w:t>е</w:t>
            </w:r>
            <w:r w:rsidRPr="00765079">
              <w:rPr>
                <w:color w:val="auto"/>
                <w:lang w:bidi="ar-SA"/>
              </w:rPr>
              <w:lastRenderedPageBreak/>
              <w:t>ятельности, связанной с разведением свиней;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используемых для хранения и первичной переработки продукции пчеловодства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оборудования, необходимых для осуществления рыбоводства (аквакультуры)</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Ведение личного подсобного хозяйства на пол</w:t>
            </w:r>
            <w:r w:rsidRPr="00765079">
              <w:rPr>
                <w:b/>
                <w:color w:val="auto"/>
                <w:lang w:bidi="ar-SA"/>
              </w:rPr>
              <w:lastRenderedPageBreak/>
              <w:t>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900EF">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Рынки</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w:t>
            </w:r>
            <w:r w:rsidRPr="00765079">
              <w:rPr>
                <w:color w:val="auto"/>
                <w:lang w:bidi="ar-SA"/>
              </w:rPr>
              <w:lastRenderedPageBreak/>
              <w:t>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w:t>
            </w:r>
            <w:r w:rsidRPr="00765079">
              <w:rPr>
                <w:color w:val="auto"/>
                <w:lang w:bidi="ar-SA"/>
              </w:rPr>
              <w:lastRenderedPageBreak/>
              <w:t xml:space="preserve">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8.3</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w:t>
            </w:r>
            <w:r w:rsidRPr="00765079">
              <w:rPr>
                <w:bCs/>
                <w:color w:val="auto"/>
                <w:shd w:val="clear" w:color="auto" w:fill="FFFFFF"/>
                <w:lang w:bidi="ar-SA"/>
              </w:rPr>
              <w:lastRenderedPageBreak/>
              <w:t>е</w:t>
            </w:r>
            <w:r w:rsidRPr="00765079">
              <w:rPr>
                <w:bCs/>
                <w:color w:val="auto"/>
                <w:shd w:val="clear" w:color="auto" w:fill="FFFFFF"/>
                <w:lang w:bidi="ar-SA"/>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765079" w:rsidRDefault="00ED5EBE" w:rsidP="00ED5EBE">
      <w:pPr>
        <w:jc w:val="both"/>
        <w:rPr>
          <w:bCs/>
          <w:color w:val="auto"/>
        </w:rPr>
      </w:pPr>
    </w:p>
    <w:p w:rsidR="00ED5EBE" w:rsidRPr="00765079" w:rsidRDefault="00ED5EBE" w:rsidP="00BA70C4">
      <w:pPr>
        <w:numPr>
          <w:ilvl w:val="0"/>
          <w:numId w:val="71"/>
        </w:numPr>
        <w:tabs>
          <w:tab w:val="clear" w:pos="1500"/>
          <w:tab w:val="left" w:pos="993"/>
        </w:tabs>
        <w:suppressAutoHyphens/>
        <w:ind w:left="0" w:right="-2" w:firstLine="709"/>
        <w:jc w:val="both"/>
        <w:rPr>
          <w:color w:val="auto"/>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Наименование параметра</w:t>
            </w:r>
          </w:p>
          <w:p w:rsidR="00ED5EBE" w:rsidRPr="00765079"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Единица                    измерения</w:t>
            </w:r>
          </w:p>
        </w:tc>
      </w:tr>
      <w:tr w:rsidR="00765079" w:rsidRPr="00765079"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Максимальная площадь земельного участка:</w:t>
            </w:r>
          </w:p>
          <w:p w:rsidR="00ED5EBE" w:rsidRPr="00765079" w:rsidRDefault="00ED5EBE" w:rsidP="00E900EF">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353"/>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765079" w:rsidRDefault="003F79DA" w:rsidP="00E900EF">
            <w:pPr>
              <w:suppressAutoHyphens/>
              <w:ind w:right="21"/>
              <w:rPr>
                <w:b/>
                <w:color w:val="auto"/>
              </w:rPr>
            </w:pPr>
            <w:r w:rsidRPr="00765079">
              <w:rPr>
                <w:b/>
                <w:color w:val="auto"/>
              </w:rPr>
              <w:t>1.7</w:t>
            </w: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color w:val="auto"/>
              </w:rPr>
            </w:pPr>
            <w:r w:rsidRPr="00765079">
              <w:rPr>
                <w:color w:val="auto"/>
              </w:rPr>
              <w:t>Животноводство</w:t>
            </w:r>
          </w:p>
          <w:p w:rsidR="003F79DA" w:rsidRPr="00765079" w:rsidRDefault="003F79DA" w:rsidP="00E900EF">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E900EF">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EC572A">
            <w:pPr>
              <w:jc w:val="center"/>
              <w:rPr>
                <w:color w:val="auto"/>
              </w:rPr>
            </w:pPr>
          </w:p>
          <w:p w:rsidR="003F79DA" w:rsidRPr="00765079" w:rsidRDefault="003F79DA" w:rsidP="00EC572A">
            <w:pPr>
              <w:jc w:val="center"/>
              <w:rPr>
                <w:color w:val="auto"/>
              </w:rPr>
            </w:pPr>
            <w:r w:rsidRPr="00765079">
              <w:rPr>
                <w:color w:val="auto"/>
              </w:rPr>
              <w:t>0,25</w:t>
            </w:r>
          </w:p>
          <w:p w:rsidR="003F79DA" w:rsidRPr="00765079" w:rsidRDefault="003F79DA" w:rsidP="00EC572A">
            <w:pPr>
              <w:jc w:val="center"/>
              <w:rPr>
                <w:color w:val="auto"/>
              </w:rPr>
            </w:pPr>
            <w:r w:rsidRPr="00765079">
              <w:rPr>
                <w:color w:val="auto"/>
              </w:rPr>
              <w:t>1,0</w:t>
            </w:r>
          </w:p>
        </w:tc>
        <w:tc>
          <w:tcPr>
            <w:tcW w:w="724" w:type="pct"/>
            <w:tcBorders>
              <w:top w:val="single" w:sz="4" w:space="0" w:color="auto"/>
              <w:left w:val="single" w:sz="4" w:space="0" w:color="auto"/>
              <w:bottom w:val="nil"/>
              <w:right w:val="single" w:sz="4" w:space="0" w:color="auto"/>
            </w:tcBorders>
          </w:tcPr>
          <w:p w:rsidR="003F79DA" w:rsidRPr="00765079" w:rsidRDefault="003F79DA" w:rsidP="00EC572A">
            <w:pPr>
              <w:suppressAutoHyphens/>
              <w:ind w:firstLine="7"/>
              <w:jc w:val="center"/>
              <w:rPr>
                <w:color w:val="auto"/>
              </w:rPr>
            </w:pPr>
          </w:p>
          <w:p w:rsidR="003F79DA" w:rsidRPr="00765079" w:rsidRDefault="003F79DA" w:rsidP="00EC572A">
            <w:pPr>
              <w:suppressAutoHyphens/>
              <w:ind w:firstLine="7"/>
              <w:jc w:val="center"/>
              <w:rPr>
                <w:color w:val="auto"/>
              </w:rPr>
            </w:pPr>
            <w:r w:rsidRPr="00765079">
              <w:rPr>
                <w:color w:val="auto"/>
              </w:rPr>
              <w:t>га</w:t>
            </w:r>
          </w:p>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rPr>
                <w:color w:val="auto"/>
              </w:rPr>
            </w:pPr>
            <w:r w:rsidRPr="00765079">
              <w:rPr>
                <w:color w:val="auto"/>
                <w:lang w:bidi="ar-SA"/>
              </w:rPr>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5,0</w:t>
            </w:r>
          </w:p>
        </w:tc>
        <w:tc>
          <w:tcPr>
            <w:tcW w:w="724"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Минимальная площадь земельного участка:</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Животноводство</w:t>
            </w:r>
          </w:p>
          <w:p w:rsidR="003F79DA" w:rsidRPr="00765079" w:rsidRDefault="003F79DA" w:rsidP="003F79DA">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3F79DA">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3F79DA">
            <w:pPr>
              <w:jc w:val="center"/>
              <w:rPr>
                <w:color w:val="auto"/>
              </w:rPr>
            </w:pPr>
          </w:p>
          <w:p w:rsidR="00ED5EBE" w:rsidRPr="00765079" w:rsidRDefault="003F79DA" w:rsidP="003F79DA">
            <w:pPr>
              <w:jc w:val="center"/>
              <w:rPr>
                <w:color w:val="auto"/>
              </w:rPr>
            </w:pPr>
            <w:r w:rsidRPr="00765079">
              <w:rPr>
                <w:color w:val="auto"/>
              </w:rPr>
              <w:t>0,04</w:t>
            </w:r>
          </w:p>
          <w:p w:rsidR="003F79DA" w:rsidRPr="00765079" w:rsidRDefault="003F79DA" w:rsidP="003F79DA">
            <w:pPr>
              <w:jc w:val="center"/>
              <w:rPr>
                <w:color w:val="auto"/>
              </w:rPr>
            </w:pPr>
            <w:r w:rsidRPr="00765079">
              <w:rPr>
                <w:color w:val="auto"/>
              </w:rPr>
              <w:t>0,04</w:t>
            </w:r>
          </w:p>
        </w:tc>
        <w:tc>
          <w:tcPr>
            <w:tcW w:w="724" w:type="pct"/>
            <w:tcBorders>
              <w:top w:val="single" w:sz="4" w:space="0" w:color="auto"/>
              <w:left w:val="single" w:sz="4" w:space="0" w:color="auto"/>
              <w:bottom w:val="nil"/>
              <w:right w:val="single" w:sz="4" w:space="0" w:color="auto"/>
            </w:tcBorders>
          </w:tcPr>
          <w:p w:rsidR="003F79DA" w:rsidRPr="00765079" w:rsidRDefault="003F79DA" w:rsidP="00E900EF">
            <w:pPr>
              <w:suppressAutoHyphens/>
              <w:ind w:firstLine="7"/>
              <w:jc w:val="center"/>
              <w:rPr>
                <w:color w:val="auto"/>
              </w:rPr>
            </w:pPr>
          </w:p>
          <w:p w:rsidR="003F79DA" w:rsidRPr="00765079" w:rsidRDefault="003F79DA" w:rsidP="00E900EF">
            <w:pPr>
              <w:suppressAutoHyphens/>
              <w:ind w:firstLine="7"/>
              <w:jc w:val="center"/>
              <w:rPr>
                <w:color w:val="auto"/>
              </w:rPr>
            </w:pPr>
            <w:r w:rsidRPr="00765079">
              <w:rPr>
                <w:color w:val="auto"/>
              </w:rPr>
              <w:t>га</w:t>
            </w:r>
          </w:p>
          <w:p w:rsidR="003F79DA" w:rsidRPr="00765079" w:rsidRDefault="003F79DA"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765079" w:rsidRDefault="003F79DA" w:rsidP="00E900EF">
            <w:pPr>
              <w:suppressAutoHyphens/>
              <w:ind w:right="21"/>
              <w:rPr>
                <w:color w:val="auto"/>
              </w:rPr>
            </w:pPr>
            <w:r w:rsidRPr="00765079">
              <w:rPr>
                <w:color w:val="auto"/>
                <w:lang w:bidi="ar-SA"/>
              </w:rPr>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ED5EBE" w:rsidRPr="00765079" w:rsidRDefault="003F79DA" w:rsidP="00E900EF">
            <w:pPr>
              <w:suppressAutoHyphens/>
              <w:ind w:firstLine="7"/>
              <w:jc w:val="center"/>
              <w:rPr>
                <w:color w:val="auto"/>
              </w:rPr>
            </w:pPr>
            <w:r w:rsidRPr="00765079">
              <w:rPr>
                <w:color w:val="auto"/>
              </w:rPr>
              <w:t>1,0</w:t>
            </w:r>
          </w:p>
        </w:tc>
        <w:tc>
          <w:tcPr>
            <w:tcW w:w="724" w:type="pct"/>
            <w:tcBorders>
              <w:top w:val="nil"/>
              <w:left w:val="single" w:sz="4" w:space="0" w:color="auto"/>
              <w:bottom w:val="nil"/>
              <w:right w:val="single" w:sz="4" w:space="0" w:color="auto"/>
            </w:tcBorders>
          </w:tcPr>
          <w:p w:rsidR="00ED5EBE" w:rsidRPr="00765079" w:rsidRDefault="00ED5EBE"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Минимальные отступы от границ</w:t>
            </w:r>
            <w:r w:rsidRPr="00765079">
              <w:rPr>
                <w:color w:val="auto"/>
              </w:rPr>
              <w:lastRenderedPageBreak/>
              <w:t xml:space="preserve"> земельных</w:t>
            </w:r>
            <w:r w:rsidRPr="00765079">
              <w:rPr>
                <w:color w:val="auto"/>
              </w:rPr>
              <w:lastRenderedPageBreak/>
              <w:t xml:space="preserve"> участк</w:t>
            </w:r>
            <w:r w:rsidRPr="00765079">
              <w:rPr>
                <w:color w:val="auto"/>
              </w:rPr>
              <w:lastRenderedPageBreak/>
              <w:t>о</w:t>
            </w:r>
            <w:r w:rsidRPr="00765079">
              <w:rPr>
                <w:color w:val="auto"/>
              </w:rPr>
              <w:lastRenderedPageBreak/>
              <w:t>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vMerge w:val="restart"/>
            <w:tcBorders>
              <w:top w:val="single" w:sz="4" w:space="0" w:color="000000"/>
              <w:left w:val="single" w:sz="4" w:space="0" w:color="000000"/>
              <w:right w:val="single" w:sz="4" w:space="0" w:color="auto"/>
            </w:tcBorders>
          </w:tcPr>
          <w:p w:rsidR="00ED5EBE" w:rsidRPr="00765079"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765079" w:rsidRDefault="00ED5EBE" w:rsidP="00E900EF">
            <w:pPr>
              <w:suppressAutoHyphens/>
              <w:ind w:firstLine="7"/>
              <w:jc w:val="center"/>
              <w:rPr>
                <w:color w:val="auto"/>
              </w:rPr>
            </w:pPr>
          </w:p>
        </w:tc>
      </w:tr>
      <w:tr w:rsidR="00ED5EBE" w:rsidRPr="00765079" w:rsidTr="00E900EF">
        <w:trPr>
          <w:trHeight w:val="57"/>
        </w:trPr>
        <w:tc>
          <w:tcPr>
            <w:tcW w:w="290" w:type="pct"/>
            <w:vMerge/>
            <w:tcBorders>
              <w:left w:val="single" w:sz="4" w:space="0" w:color="000000"/>
              <w:right w:val="single" w:sz="4" w:space="0" w:color="auto"/>
            </w:tcBorders>
          </w:tcPr>
          <w:p w:rsidR="00ED5EBE" w:rsidRPr="00765079"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кв. м</w:t>
            </w:r>
          </w:p>
        </w:tc>
      </w:tr>
    </w:tbl>
    <w:p w:rsidR="00ED5EBE" w:rsidRPr="00765079" w:rsidRDefault="00ED5EBE" w:rsidP="00ED5EBE">
      <w:pPr>
        <w:widowControl/>
        <w:tabs>
          <w:tab w:val="left" w:pos="993"/>
        </w:tabs>
        <w:overflowPunct w:val="0"/>
        <w:adjustRightInd w:val="0"/>
        <w:ind w:right="-313"/>
        <w:jc w:val="both"/>
        <w:rPr>
          <w:color w:val="auto"/>
        </w:rPr>
      </w:pPr>
    </w:p>
    <w:p w:rsidR="00FB01D4" w:rsidRPr="00765079"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 xml:space="preserve">Предельные (минимальные и максимальные) размеры земельных участков, предоставляемых гражданам в собственность </w:t>
      </w:r>
      <w:r w:rsidRPr="00765079">
        <w:rPr>
          <w:b/>
          <w:color w:val="auto"/>
        </w:rPr>
        <w:t>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765079"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765079">
        <w:rPr>
          <w:color w:val="auto"/>
        </w:rPr>
        <w:t>Ограничения использования земельных участков и объектов капитального строительства, находя</w:t>
      </w:r>
      <w:r w:rsidR="00351342" w:rsidRPr="00765079">
        <w:rPr>
          <w:color w:val="auto"/>
        </w:rPr>
        <w:t>щихся в зоне Сх2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2873EB" w:rsidRPr="00765079"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765079">
        <w:rPr>
          <w:rFonts w:eastAsia="Calibri"/>
          <w:b/>
          <w:bCs/>
          <w:color w:val="auto"/>
          <w:lang w:eastAsia="en-US" w:bidi="ar-SA"/>
        </w:rPr>
        <w:t xml:space="preserve">Зона </w:t>
      </w:r>
      <w:r w:rsidRPr="00765079">
        <w:rPr>
          <w:b/>
          <w:bCs/>
          <w:color w:val="auto"/>
        </w:rPr>
        <w:t>садоводств и дачных участков</w:t>
      </w:r>
      <w:r w:rsidR="00351342" w:rsidRPr="00765079">
        <w:rPr>
          <w:rFonts w:eastAsia="Calibri"/>
          <w:b/>
          <w:bCs/>
          <w:color w:val="auto"/>
          <w:lang w:eastAsia="en-US" w:bidi="ar-SA"/>
        </w:rPr>
        <w:t xml:space="preserve"> (Сх3</w:t>
      </w:r>
      <w:r w:rsidRPr="00765079">
        <w:rPr>
          <w:rFonts w:eastAsia="Calibri"/>
          <w:b/>
          <w:bCs/>
          <w:color w:val="auto"/>
          <w:lang w:eastAsia="en-US" w:bidi="ar-SA"/>
        </w:rPr>
        <w:t>)</w:t>
      </w:r>
    </w:p>
    <w:p w:rsidR="001C7E53" w:rsidRPr="00765079"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765079" w:rsidRDefault="001C7E53" w:rsidP="001C7E53">
      <w:pPr>
        <w:suppressAutoHyphens/>
        <w:autoSpaceDE w:val="0"/>
        <w:ind w:firstLine="694"/>
        <w:jc w:val="both"/>
        <w:rPr>
          <w:rFonts w:eastAsia="Calibri"/>
          <w:color w:val="auto"/>
          <w:lang w:eastAsia="en-US" w:bidi="ar-SA"/>
        </w:rPr>
      </w:pPr>
      <w:r w:rsidRPr="00765079">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765079" w:rsidRDefault="001C7E53" w:rsidP="001C7E53">
      <w:pPr>
        <w:suppressAutoHyphens/>
        <w:autoSpaceDE w:val="0"/>
        <w:ind w:firstLine="694"/>
        <w:jc w:val="both"/>
        <w:rPr>
          <w:rFonts w:eastAsia="Times New Roman CYR"/>
          <w:color w:val="auto"/>
          <w:lang w:eastAsia="ar-SA" w:bidi="ar-SA"/>
        </w:rPr>
      </w:pPr>
    </w:p>
    <w:p w:rsidR="00FB01D4" w:rsidRPr="00765079" w:rsidRDefault="00FB01D4" w:rsidP="00BA70C4">
      <w:pPr>
        <w:keepNext/>
        <w:widowControl/>
        <w:numPr>
          <w:ilvl w:val="0"/>
          <w:numId w:val="74"/>
        </w:numPr>
        <w:tabs>
          <w:tab w:val="left" w:pos="993"/>
          <w:tab w:val="num" w:pos="1134"/>
        </w:tabs>
        <w:ind w:left="0" w:right="-313"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5292" w:type="dxa"/>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некапитального жилого строения и хозя</w:t>
            </w:r>
            <w:r w:rsidRPr="00765079">
              <w:rPr>
                <w:color w:val="auto"/>
              </w:rPr>
              <w:lastRenderedPageBreak/>
              <w:t>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13.2</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w:t>
            </w:r>
            <w:r w:rsidRPr="00765079">
              <w:rPr>
                <w:color w:val="auto"/>
              </w:rPr>
              <w:lastRenderedPageBreak/>
              <w:t>о</w:t>
            </w:r>
            <w:r w:rsidRPr="00765079">
              <w:rPr>
                <w:color w:val="auto"/>
              </w:rPr>
              <w:lastRenderedPageBreak/>
              <w:t>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садового дома, предназначенного для отдыха и не подлежащего разделу на квартиры;</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Содержание данного вида</w:t>
            </w:r>
            <w:r w:rsidRPr="00765079">
              <w:rPr>
                <w:color w:val="auto"/>
                <w:lang w:bidi="ar-SA"/>
              </w:rPr>
              <w:lastRenderedPageBreak/>
              <w:t xml:space="preserve">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jc w:val="both"/>
              <w:rPr>
                <w:bCs/>
                <w:color w:val="auto"/>
              </w:rPr>
            </w:pPr>
            <w:r w:rsidRPr="00765079">
              <w:rPr>
                <w:bCs/>
                <w:color w:val="auto"/>
              </w:rPr>
              <w:t>Размещение объектов</w:t>
            </w:r>
            <w:r w:rsidRPr="00765079">
              <w:rPr>
                <w:bCs/>
                <w:color w:val="auto"/>
              </w:rPr>
              <w:lastRenderedPageBreak/>
              <w:t xml:space="preserve"> </w:t>
            </w:r>
            <w:r w:rsidRPr="00765079">
              <w:rPr>
                <w:bCs/>
                <w:color w:val="auto"/>
              </w:rPr>
              <w:lastRenderedPageBreak/>
              <w:t>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Рынки</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765079" w:rsidRDefault="00FB01D4" w:rsidP="00FB01D4">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ind w:firstLine="720"/>
              <w:jc w:val="both"/>
              <w:rPr>
                <w:b/>
                <w:color w:val="auto"/>
              </w:rPr>
            </w:pPr>
            <w:r w:rsidRPr="00765079">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bl>
    <w:p w:rsidR="00FB01D4" w:rsidRPr="00765079" w:rsidRDefault="00FB01D4" w:rsidP="00FB01D4">
      <w:pPr>
        <w:jc w:val="both"/>
        <w:rPr>
          <w:bCs/>
          <w:color w:val="auto"/>
        </w:rPr>
      </w:pPr>
    </w:p>
    <w:p w:rsidR="00FB01D4" w:rsidRPr="00765079" w:rsidRDefault="00FB01D4" w:rsidP="00BA70C4">
      <w:pPr>
        <w:widowControl/>
        <w:numPr>
          <w:ilvl w:val="0"/>
          <w:numId w:val="74"/>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w:t>
      </w:r>
      <w:r w:rsidRPr="00765079">
        <w:rPr>
          <w:color w:val="auto"/>
          <w:lang w:bidi="ar-SA"/>
        </w:rPr>
        <w:lastRenderedPageBreak/>
        <w:t>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765079" w:rsidRPr="00765079"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p w:rsidR="00FB01D4" w:rsidRPr="00765079" w:rsidRDefault="00FB01D4" w:rsidP="00FB01D4">
            <w:pPr>
              <w:suppressAutoHyphens/>
              <w:ind w:right="21"/>
              <w:jc w:val="both"/>
              <w:rPr>
                <w:b/>
                <w:color w:val="auto"/>
              </w:rPr>
            </w:pPr>
            <w:r w:rsidRPr="00765079">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765079" w:rsidRDefault="00C96E1A" w:rsidP="00FB01D4">
            <w:pPr>
              <w:suppressAutoHyphens/>
              <w:ind w:firstLine="7"/>
              <w:jc w:val="center"/>
              <w:rPr>
                <w:color w:val="auto"/>
              </w:rPr>
            </w:pPr>
          </w:p>
          <w:p w:rsidR="00FB01D4" w:rsidRPr="00765079" w:rsidRDefault="00FB01D4" w:rsidP="00FB01D4">
            <w:pPr>
              <w:suppressAutoHyphens/>
              <w:ind w:firstLine="7"/>
              <w:jc w:val="center"/>
              <w:rPr>
                <w:color w:val="auto"/>
              </w:rPr>
            </w:pPr>
            <w:r w:rsidRPr="00765079">
              <w:rPr>
                <w:color w:val="auto"/>
              </w:rPr>
              <w:t>1,00</w:t>
            </w:r>
          </w:p>
        </w:tc>
        <w:tc>
          <w:tcPr>
            <w:tcW w:w="735" w:type="pct"/>
            <w:tcBorders>
              <w:top w:val="single" w:sz="4" w:space="0" w:color="auto"/>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single" w:sz="4" w:space="0" w:color="auto"/>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vMerge w:val="restart"/>
            <w:tcBorders>
              <w:top w:val="single" w:sz="4" w:space="0" w:color="auto"/>
              <w:left w:val="single" w:sz="4" w:space="0" w:color="auto"/>
              <w:right w:val="single" w:sz="4" w:space="0" w:color="auto"/>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Минимальная площадь земельного участка:</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6D6378">
        <w:trPr>
          <w:trHeight w:val="57"/>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single" w:sz="4" w:space="0" w:color="auto"/>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0,04</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bottom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этаж</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w:t>
            </w:r>
          </w:p>
        </w:tc>
      </w:tr>
      <w:tr w:rsidR="00765079" w:rsidRPr="00765079"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95" w:type="pct"/>
            <w:vMerge w:val="restart"/>
            <w:tcBorders>
              <w:top w:val="single" w:sz="4" w:space="0" w:color="000000"/>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vMerge/>
            <w:tcBorders>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765079"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rPr>
            </w:pPr>
            <w:r w:rsidRPr="00765079">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rPr>
                <w:color w:val="auto"/>
              </w:rPr>
            </w:pPr>
            <w:r w:rsidRPr="00765079">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jc w:val="center"/>
              <w:rPr>
                <w:color w:val="auto"/>
              </w:rPr>
            </w:pPr>
            <w:r w:rsidRPr="00765079">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firstLine="7"/>
              <w:jc w:val="center"/>
              <w:rPr>
                <w:color w:val="auto"/>
              </w:rPr>
            </w:pPr>
            <w:r w:rsidRPr="00765079">
              <w:rPr>
                <w:color w:val="auto"/>
              </w:rPr>
              <w:t>м</w:t>
            </w:r>
          </w:p>
        </w:tc>
      </w:tr>
    </w:tbl>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765079">
        <w:rPr>
          <w:color w:val="auto"/>
        </w:rPr>
        <w:t xml:space="preserve">* </w:t>
      </w:r>
      <w:r w:rsidRPr="00765079">
        <w:rPr>
          <w:i/>
          <w:color w:val="auto"/>
        </w:rPr>
        <w:t>планирование и застройка садовых и дачных неко</w:t>
      </w:r>
      <w:r w:rsidRPr="00765079">
        <w:rPr>
          <w:i/>
          <w:color w:val="auto"/>
        </w:rPr>
        <w:lastRenderedPageBreak/>
        <w:t>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765079">
        <w:rPr>
          <w:i/>
          <w:color w:val="auto"/>
          <w:lang w:bidi="ar-SA"/>
        </w:rPr>
        <w:t>.</w:t>
      </w:r>
    </w:p>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На земельном участке допускается строительство одного жилого строения и дачного дома.</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002C7" w:rsidRPr="00765079"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0" w:name="_Toc478897385"/>
      <w:r w:rsidRPr="00765079">
        <w:rPr>
          <w:color w:val="auto"/>
          <w:sz w:val="24"/>
          <w:szCs w:val="24"/>
        </w:rPr>
        <w:t>Статья 44</w:t>
      </w:r>
      <w:r w:rsidR="001C7E53" w:rsidRPr="00765079">
        <w:rPr>
          <w:color w:val="auto"/>
          <w:sz w:val="24"/>
          <w:szCs w:val="24"/>
        </w:rPr>
        <w:t>. Зоны рекреационного назначения</w:t>
      </w:r>
      <w:bookmarkEnd w:id="110"/>
    </w:p>
    <w:p w:rsidR="001C7E53" w:rsidRPr="00765079" w:rsidRDefault="001C7E53" w:rsidP="001C7E53">
      <w:pPr>
        <w:rPr>
          <w:color w:val="auto"/>
        </w:rPr>
      </w:pPr>
    </w:p>
    <w:p w:rsidR="001C7E53" w:rsidRPr="00765079" w:rsidRDefault="001C7E53" w:rsidP="001C7E53">
      <w:pPr>
        <w:ind w:firstLine="709"/>
        <w:jc w:val="both"/>
        <w:rPr>
          <w:color w:val="auto"/>
        </w:rPr>
      </w:pPr>
      <w:r w:rsidRPr="00765079">
        <w:rPr>
          <w:bCs/>
          <w:iCs/>
          <w:color w:val="auto"/>
        </w:rPr>
        <w:t>Зоны рекреационного назначения</w:t>
      </w:r>
      <w:r w:rsidRPr="00765079">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765079" w:rsidRDefault="001C7E53" w:rsidP="001C7E53">
      <w:pPr>
        <w:ind w:firstLine="709"/>
        <w:jc w:val="both"/>
        <w:rPr>
          <w:color w:val="auto"/>
        </w:rPr>
      </w:pPr>
      <w:r w:rsidRPr="00765079">
        <w:rPr>
          <w:color w:val="auto"/>
        </w:rPr>
        <w:t xml:space="preserve">В состав зон рекреационного назначения входят территории </w:t>
      </w:r>
      <w:r w:rsidR="00CB156A" w:rsidRPr="00765079">
        <w:rPr>
          <w:bCs/>
          <w:color w:val="auto"/>
        </w:rPr>
        <w:t>озеленения общего пользования</w:t>
      </w:r>
      <w:r w:rsidRPr="00765079">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765079" w:rsidRDefault="001C7E53" w:rsidP="001C7E53">
      <w:pPr>
        <w:suppressAutoHyphens/>
        <w:autoSpaceDE w:val="0"/>
        <w:ind w:firstLine="694"/>
        <w:jc w:val="both"/>
        <w:rPr>
          <w:b/>
          <w:bCs/>
          <w:iCs/>
          <w:color w:val="auto"/>
          <w:highlight w:val="lightGray"/>
        </w:rPr>
      </w:pPr>
      <w:r w:rsidRPr="00765079">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765079" w:rsidRDefault="00087270" w:rsidP="00087270">
      <w:pPr>
        <w:ind w:right="-2" w:firstLine="709"/>
        <w:jc w:val="both"/>
        <w:rPr>
          <w:color w:val="auto"/>
        </w:rPr>
      </w:pPr>
      <w:r w:rsidRPr="00765079">
        <w:rPr>
          <w:color w:val="auto"/>
        </w:rPr>
        <w:t xml:space="preserve">В состав зон </w:t>
      </w:r>
      <w:r w:rsidRPr="00765079">
        <w:rPr>
          <w:bCs/>
          <w:iCs/>
          <w:color w:val="auto"/>
        </w:rPr>
        <w:t>рекреационного назначения</w:t>
      </w:r>
      <w:r w:rsidRPr="00765079">
        <w:rPr>
          <w:color w:val="auto"/>
        </w:rPr>
        <w:t xml:space="preserve"> входят:</w:t>
      </w:r>
    </w:p>
    <w:p w:rsidR="00087270" w:rsidRPr="00765079" w:rsidRDefault="00087270" w:rsidP="00087270">
      <w:pPr>
        <w:ind w:right="-2" w:firstLine="709"/>
        <w:jc w:val="both"/>
        <w:rPr>
          <w:bCs/>
          <w:color w:val="auto"/>
        </w:rPr>
      </w:pPr>
      <w:r w:rsidRPr="00765079">
        <w:rPr>
          <w:bCs/>
          <w:color w:val="auto"/>
        </w:rPr>
        <w:t>- зона озеленения общего пользования;</w:t>
      </w:r>
    </w:p>
    <w:p w:rsidR="00087270" w:rsidRPr="00765079" w:rsidRDefault="00087270" w:rsidP="00087270">
      <w:pPr>
        <w:ind w:right="-2" w:firstLine="709"/>
        <w:jc w:val="both"/>
        <w:rPr>
          <w:bCs/>
          <w:color w:val="auto"/>
        </w:rPr>
      </w:pPr>
      <w:r w:rsidRPr="00765079">
        <w:rPr>
          <w:bCs/>
          <w:color w:val="auto"/>
        </w:rPr>
        <w:t>- зона объектов, предназначенных для занятий физической культурой и спортом;</w:t>
      </w:r>
    </w:p>
    <w:p w:rsidR="00087270" w:rsidRPr="00765079" w:rsidRDefault="00087270" w:rsidP="00087270">
      <w:pPr>
        <w:ind w:right="-2" w:firstLine="709"/>
        <w:jc w:val="both"/>
        <w:rPr>
          <w:bCs/>
          <w:color w:val="auto"/>
        </w:rPr>
      </w:pPr>
      <w:r w:rsidRPr="00765079">
        <w:rPr>
          <w:bCs/>
          <w:color w:val="auto"/>
        </w:rPr>
        <w:t>- зона отдыха и туризма;</w:t>
      </w:r>
    </w:p>
    <w:p w:rsidR="00087270" w:rsidRPr="00765079" w:rsidRDefault="00087270" w:rsidP="00087270">
      <w:pPr>
        <w:ind w:right="-2" w:firstLine="709"/>
        <w:jc w:val="both"/>
        <w:rPr>
          <w:bCs/>
          <w:color w:val="auto"/>
        </w:rPr>
      </w:pPr>
      <w:r w:rsidRPr="00765079">
        <w:rPr>
          <w:bCs/>
          <w:color w:val="auto"/>
        </w:rPr>
        <w:t>- зона лесопарков;</w:t>
      </w:r>
    </w:p>
    <w:p w:rsidR="00087270" w:rsidRPr="00765079" w:rsidRDefault="00087270" w:rsidP="00087270">
      <w:pPr>
        <w:ind w:right="-2" w:firstLine="709"/>
        <w:jc w:val="both"/>
        <w:rPr>
          <w:bCs/>
          <w:color w:val="auto"/>
        </w:rPr>
      </w:pPr>
      <w:r w:rsidRPr="00765079">
        <w:rPr>
          <w:bCs/>
          <w:color w:val="auto"/>
        </w:rPr>
        <w:t>- зона скверов и бульваров.</w:t>
      </w:r>
    </w:p>
    <w:p w:rsidR="00901B44" w:rsidRPr="00765079" w:rsidRDefault="00901B44" w:rsidP="00901B44">
      <w:pPr>
        <w:suppressAutoHyphens/>
        <w:autoSpaceDE w:val="0"/>
        <w:jc w:val="center"/>
        <w:rPr>
          <w:b/>
          <w:bCs/>
          <w:color w:val="auto"/>
        </w:rPr>
      </w:pPr>
    </w:p>
    <w:p w:rsidR="00087270" w:rsidRPr="00765079" w:rsidRDefault="00087270" w:rsidP="00087270">
      <w:pPr>
        <w:suppressAutoHyphens/>
        <w:autoSpaceDE w:val="0"/>
        <w:ind w:right="-2" w:firstLine="694"/>
        <w:jc w:val="center"/>
        <w:rPr>
          <w:rFonts w:eastAsia="Calibri"/>
          <w:b/>
          <w:bCs/>
          <w:color w:val="auto"/>
          <w:lang w:eastAsia="en-US" w:bidi="ar-SA"/>
        </w:rPr>
      </w:pPr>
      <w:r w:rsidRPr="00765079">
        <w:rPr>
          <w:b/>
          <w:bCs/>
          <w:color w:val="auto"/>
        </w:rPr>
        <w:t>Зона озеленения общего пользования</w:t>
      </w:r>
      <w:r w:rsidRPr="00765079">
        <w:rPr>
          <w:rFonts w:eastAsia="Calibri"/>
          <w:b/>
          <w:bCs/>
          <w:color w:val="auto"/>
          <w:lang w:eastAsia="en-US" w:bidi="ar-SA"/>
        </w:rPr>
        <w:t xml:space="preserve"> (Р1)</w:t>
      </w:r>
    </w:p>
    <w:p w:rsidR="00087270" w:rsidRPr="00765079"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765079" w:rsidRDefault="00087270" w:rsidP="0039405B">
      <w:pPr>
        <w:ind w:firstLine="709"/>
        <w:jc w:val="both"/>
        <w:rPr>
          <w:color w:val="auto"/>
        </w:rPr>
      </w:pPr>
      <w:r w:rsidRPr="00765079">
        <w:rPr>
          <w:color w:val="auto"/>
        </w:rPr>
        <w:t xml:space="preserve">Зона </w:t>
      </w:r>
      <w:r w:rsidR="0039405B" w:rsidRPr="00765079">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765079" w:rsidRDefault="00087270" w:rsidP="0039405B">
      <w:pPr>
        <w:ind w:right="-2" w:firstLine="709"/>
        <w:jc w:val="both"/>
        <w:rPr>
          <w:rFonts w:eastAsia="Times New Roman CYR"/>
          <w:color w:val="auto"/>
          <w:lang w:eastAsia="ar-SA" w:bidi="ar-SA"/>
        </w:rPr>
      </w:pPr>
    </w:p>
    <w:p w:rsidR="00087270" w:rsidRPr="00765079" w:rsidRDefault="00087270" w:rsidP="00BA70C4">
      <w:pPr>
        <w:keepNext/>
        <w:widowControl/>
        <w:numPr>
          <w:ilvl w:val="0"/>
          <w:numId w:val="102"/>
        </w:numPr>
        <w:tabs>
          <w:tab w:val="left" w:pos="993"/>
          <w:tab w:val="num" w:pos="1134"/>
        </w:tabs>
        <w:ind w:left="0" w:right="-2"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087270" w:rsidRPr="00765079"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087270">
        <w:trPr>
          <w:trHeight w:val="20"/>
        </w:trPr>
        <w:tc>
          <w:tcPr>
            <w:tcW w:w="0" w:type="auto"/>
            <w:gridSpan w:val="3"/>
            <w:shd w:val="clear" w:color="auto" w:fill="FFFFFF"/>
            <w:vAlign w:val="center"/>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3.1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Размещение объекто</w:t>
            </w:r>
            <w:r w:rsidRPr="00765079">
              <w:rPr>
                <w:bCs/>
                <w:color w:val="auto"/>
                <w:shd w:val="clear" w:color="auto" w:fill="FFFFFF"/>
              </w:rPr>
              <w:lastRenderedPageBreak/>
              <w:t>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5.0</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Отдых (рекреация)</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rFonts w:ascii="Times New Roman" w:hAnsi="Times New Roman" w:cs="Times New Roman"/>
                  <w:sz w:val="24"/>
                  <w:szCs w:val="24"/>
                </w:rPr>
                <w:t>кодами 5.1</w:t>
              </w:r>
            </w:hyperlink>
            <w:r w:rsidRPr="00765079">
              <w:rPr>
                <w:rFonts w:ascii="Times New Roman" w:hAnsi="Times New Roman" w:cs="Times New Roman"/>
                <w:sz w:val="24"/>
                <w:szCs w:val="24"/>
              </w:rPr>
              <w:t xml:space="preserve"> - </w:t>
            </w:r>
            <w:hyperlink w:anchor="Par333" w:tooltip="Поля для гольфа или конных прогулок" w:history="1">
              <w:r w:rsidRPr="00765079">
                <w:rPr>
                  <w:rFonts w:ascii="Times New Roman" w:hAnsi="Times New Roman" w:cs="Times New Roman"/>
                  <w:sz w:val="24"/>
                  <w:szCs w:val="24"/>
                </w:rPr>
                <w:t>5.5</w:t>
              </w:r>
            </w:hyperlink>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Спорт</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7.4</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Воздушный транспорт</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w:t>
            </w:r>
            <w:r w:rsidRPr="00765079">
              <w:rPr>
                <w:rFonts w:ascii="Times New Roman" w:hAnsi="Times New Roman" w:cs="Times New Roman"/>
                <w:sz w:val="24"/>
                <w:szCs w:val="24"/>
              </w:rPr>
              <w:lastRenderedPageBreak/>
              <w:t>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8.3</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087270">
        <w:trPr>
          <w:trHeight w:val="20"/>
        </w:trPr>
        <w:tc>
          <w:tcPr>
            <w:tcW w:w="0" w:type="auto"/>
            <w:gridSpan w:val="3"/>
            <w:shd w:val="clear" w:color="auto" w:fill="FFFFFF"/>
          </w:tcPr>
          <w:p w:rsidR="00087270" w:rsidRPr="00765079" w:rsidRDefault="00087270"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087270" w:rsidRPr="00765079" w:rsidRDefault="00087270" w:rsidP="00087270">
      <w:pPr>
        <w:jc w:val="both"/>
        <w:rPr>
          <w:bCs/>
          <w:color w:val="auto"/>
        </w:rPr>
      </w:pPr>
    </w:p>
    <w:p w:rsidR="00087270" w:rsidRPr="00765079" w:rsidRDefault="00087270" w:rsidP="00BA70C4">
      <w:pPr>
        <w:numPr>
          <w:ilvl w:val="0"/>
          <w:numId w:val="102"/>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lang w:bidi="ar-SA"/>
        </w:rPr>
        <w:t>:</w:t>
      </w:r>
    </w:p>
    <w:p w:rsidR="0039405B" w:rsidRPr="00765079"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765079" w:rsidRPr="00765079"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Наименование параметра</w:t>
            </w:r>
          </w:p>
          <w:p w:rsidR="0039405B" w:rsidRPr="00765079"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Единица                    измерения</w:t>
            </w:r>
          </w:p>
        </w:tc>
      </w:tr>
      <w:tr w:rsidR="00765079" w:rsidRPr="00765079"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5</w:t>
            </w:r>
          </w:p>
        </w:tc>
      </w:tr>
      <w:tr w:rsidR="00765079" w:rsidRPr="00765079"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765079"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765079" w:rsidRDefault="0039405B" w:rsidP="0039405B">
            <w:pPr>
              <w:suppressAutoHyphens/>
              <w:ind w:left="41" w:right="21" w:hanging="41"/>
              <w:jc w:val="both"/>
              <w:rPr>
                <w:b/>
                <w:color w:val="auto"/>
              </w:rPr>
            </w:pPr>
            <w:r w:rsidRPr="00765079">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w:t>
            </w:r>
            <w:r w:rsidRPr="00765079">
              <w:rPr>
                <w:color w:val="auto"/>
              </w:rPr>
              <w:lastRenderedPageBreak/>
              <w:t>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Предельное количест</w:t>
            </w:r>
            <w:r w:rsidRPr="00765079">
              <w:rPr>
                <w:color w:val="auto"/>
              </w:rPr>
              <w:lastRenderedPageBreak/>
              <w:t>во этажей или</w:t>
            </w:r>
            <w:r w:rsidRPr="00765079">
              <w:rPr>
                <w:color w:val="auto"/>
              </w:rPr>
              <w:lastRenderedPageBreak/>
              <w:t xml:space="preserve"> предельная в</w:t>
            </w:r>
            <w:r w:rsidRPr="00765079">
              <w:rPr>
                <w:color w:val="auto"/>
              </w:rPr>
              <w:lastRenderedPageBreak/>
              <w:t>ы</w:t>
            </w:r>
            <w:r w:rsidRPr="00765079">
              <w:rPr>
                <w:color w:val="auto"/>
              </w:rPr>
              <w:lastRenderedPageBreak/>
              <w:t>с</w:t>
            </w:r>
            <w:r w:rsidRPr="00765079">
              <w:rPr>
                <w:color w:val="auto"/>
              </w:rPr>
              <w:lastRenderedPageBreak/>
              <w:t>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hanging="41"/>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765079" w:rsidRDefault="0039405B" w:rsidP="0039405B">
            <w:pPr>
              <w:suppressAutoHyphens/>
              <w:ind w:firstLine="7"/>
              <w:jc w:val="center"/>
              <w:rPr>
                <w:color w:val="auto"/>
              </w:rPr>
            </w:pPr>
            <w:r w:rsidRPr="00765079">
              <w:rPr>
                <w:color w:val="auto"/>
              </w:rPr>
              <w:t>70</w:t>
            </w:r>
          </w:p>
        </w:tc>
        <w:tc>
          <w:tcPr>
            <w:tcW w:w="810" w:type="pct"/>
            <w:tcBorders>
              <w:top w:val="nil"/>
              <w:left w:val="single" w:sz="4" w:space="0" w:color="auto"/>
              <w:bottom w:val="nil"/>
              <w:right w:val="single" w:sz="4" w:space="0" w:color="auto"/>
            </w:tcBorders>
          </w:tcPr>
          <w:p w:rsidR="0039405B" w:rsidRPr="00765079" w:rsidRDefault="0039405B" w:rsidP="0039405B">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765079" w:rsidRDefault="0039405B" w:rsidP="00A822C9">
            <w:pPr>
              <w:suppressAutoHyphens/>
              <w:ind w:firstLine="7"/>
              <w:jc w:val="center"/>
              <w:rPr>
                <w:color w:val="auto"/>
              </w:rPr>
            </w:pPr>
            <w:r w:rsidRPr="00765079">
              <w:rPr>
                <w:color w:val="auto"/>
              </w:rPr>
              <w:t>25-28</w:t>
            </w:r>
          </w:p>
        </w:tc>
        <w:tc>
          <w:tcPr>
            <w:tcW w:w="810" w:type="pct"/>
            <w:tcBorders>
              <w:top w:val="nil"/>
              <w:left w:val="single" w:sz="4" w:space="0" w:color="auto"/>
              <w:bottom w:val="nil"/>
              <w:right w:val="single" w:sz="4" w:space="0" w:color="auto"/>
            </w:tcBorders>
          </w:tcPr>
          <w:p w:rsidR="0039405B" w:rsidRPr="00765079" w:rsidRDefault="0039405B" w:rsidP="00A822C9">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765079"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765079" w:rsidRDefault="0039405B" w:rsidP="00A822C9">
            <w:pPr>
              <w:suppressAutoHyphens/>
              <w:ind w:firstLine="7"/>
              <w:jc w:val="center"/>
              <w:rPr>
                <w:color w:val="auto"/>
              </w:rPr>
            </w:pPr>
            <w:r w:rsidRPr="00765079">
              <w:rPr>
                <w:color w:val="auto"/>
              </w:rPr>
              <w:t>5-7</w:t>
            </w:r>
          </w:p>
        </w:tc>
        <w:tc>
          <w:tcPr>
            <w:tcW w:w="810" w:type="pct"/>
            <w:tcBorders>
              <w:top w:val="nil"/>
              <w:left w:val="single" w:sz="4" w:space="0" w:color="auto"/>
              <w:bottom w:val="single" w:sz="4" w:space="0" w:color="auto"/>
              <w:right w:val="single" w:sz="4" w:space="0" w:color="auto"/>
            </w:tcBorders>
          </w:tcPr>
          <w:p w:rsidR="0039405B" w:rsidRPr="00765079" w:rsidRDefault="0039405B" w:rsidP="00A822C9">
            <w:pPr>
              <w:jc w:val="center"/>
              <w:rPr>
                <w:color w:val="auto"/>
              </w:rPr>
            </w:pPr>
            <w:r w:rsidRPr="00765079">
              <w:rPr>
                <w:color w:val="auto"/>
              </w:rPr>
              <w:t>%</w:t>
            </w:r>
          </w:p>
        </w:tc>
      </w:tr>
      <w:tr w:rsidR="0039405B"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suppressAutoHyphens/>
              <w:ind w:firstLine="7"/>
              <w:jc w:val="center"/>
              <w:rPr>
                <w:color w:val="auto"/>
              </w:rPr>
            </w:pPr>
            <w:r w:rsidRPr="00765079">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jc w:val="center"/>
              <w:rPr>
                <w:color w:val="auto"/>
              </w:rPr>
            </w:pPr>
            <w:r w:rsidRPr="00765079">
              <w:rPr>
                <w:color w:val="auto"/>
              </w:rPr>
              <w:t>%</w:t>
            </w:r>
          </w:p>
        </w:tc>
      </w:tr>
    </w:tbl>
    <w:p w:rsidR="00087270" w:rsidRPr="00765079" w:rsidRDefault="00087270" w:rsidP="00087270">
      <w:pPr>
        <w:tabs>
          <w:tab w:val="left" w:pos="993"/>
        </w:tabs>
        <w:suppressAutoHyphens/>
        <w:ind w:left="709" w:right="-2"/>
        <w:jc w:val="both"/>
        <w:rPr>
          <w:color w:val="auto"/>
          <w:lang w:bidi="ar-SA"/>
        </w:rPr>
      </w:pP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087270" w:rsidRPr="00765079" w:rsidRDefault="00087270" w:rsidP="00901B44">
      <w:pPr>
        <w:suppressAutoHyphens/>
        <w:autoSpaceDE w:val="0"/>
        <w:jc w:val="center"/>
        <w:rPr>
          <w:b/>
          <w:bCs/>
          <w:color w:val="auto"/>
        </w:rPr>
      </w:pPr>
    </w:p>
    <w:p w:rsidR="00901B44" w:rsidRPr="00765079" w:rsidRDefault="00901B44" w:rsidP="00901B44">
      <w:pPr>
        <w:suppressAutoHyphens/>
        <w:autoSpaceDE w:val="0"/>
        <w:ind w:firstLine="694"/>
        <w:jc w:val="center"/>
        <w:rPr>
          <w:b/>
          <w:bCs/>
          <w:color w:val="auto"/>
        </w:rPr>
      </w:pPr>
      <w:r w:rsidRPr="00765079">
        <w:rPr>
          <w:b/>
          <w:bCs/>
          <w:color w:val="auto"/>
        </w:rPr>
        <w:t>Зона объектов, предназначенных для занятий фи</w:t>
      </w:r>
      <w:r w:rsidR="006F3BCC" w:rsidRPr="00765079">
        <w:rPr>
          <w:b/>
          <w:bCs/>
          <w:color w:val="auto"/>
        </w:rPr>
        <w:t>зи</w:t>
      </w:r>
      <w:r w:rsidR="006F3BCC" w:rsidRPr="00765079">
        <w:rPr>
          <w:b/>
          <w:bCs/>
          <w:color w:val="auto"/>
        </w:rPr>
        <w:lastRenderedPageBreak/>
        <w:t>ческой культурой и спортом (Р</w:t>
      </w:r>
      <w:r w:rsidRPr="00765079">
        <w:rPr>
          <w:b/>
          <w:bCs/>
          <w:color w:val="auto"/>
        </w:rPr>
        <w:t>2)</w:t>
      </w:r>
    </w:p>
    <w:p w:rsidR="00901B44" w:rsidRPr="00765079"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765079" w:rsidRDefault="00901B44" w:rsidP="00901B44">
      <w:pPr>
        <w:ind w:firstLine="709"/>
        <w:jc w:val="both"/>
        <w:rPr>
          <w:color w:val="auto"/>
        </w:rPr>
      </w:pPr>
      <w:r w:rsidRPr="00765079">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765079" w:rsidRDefault="00901B44" w:rsidP="00901B44">
      <w:pPr>
        <w:ind w:firstLine="709"/>
        <w:jc w:val="both"/>
        <w:rPr>
          <w:color w:val="auto"/>
        </w:rPr>
      </w:pPr>
    </w:p>
    <w:p w:rsidR="00FB01D4" w:rsidRPr="00765079" w:rsidRDefault="00FB01D4" w:rsidP="00BA70C4">
      <w:pPr>
        <w:widowControl/>
        <w:numPr>
          <w:ilvl w:val="0"/>
          <w:numId w:val="77"/>
        </w:numPr>
        <w:tabs>
          <w:tab w:val="left" w:pos="993"/>
          <w:tab w:val="num" w:pos="1134"/>
        </w:tabs>
        <w:ind w:left="0" w:right="-313"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Магазины</w:t>
            </w:r>
          </w:p>
        </w:tc>
        <w:tc>
          <w:tcPr>
            <w:tcW w:w="0" w:type="auto"/>
            <w:shd w:val="clear" w:color="auto" w:fill="FFFFFF"/>
          </w:tcPr>
          <w:p w:rsidR="00FB01D4" w:rsidRPr="00765079" w:rsidRDefault="00FB01D4" w:rsidP="00FB01D4">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4.6</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Общественное питание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w:t>
            </w:r>
            <w:r w:rsidRPr="00765079">
              <w:rPr>
                <w:bCs/>
                <w:color w:val="auto"/>
                <w:shd w:val="clear" w:color="auto" w:fill="FFFFFF"/>
              </w:rPr>
              <w:lastRenderedPageBreak/>
              <w:t>ние объектов ка</w:t>
            </w:r>
            <w:r w:rsidRPr="00765079">
              <w:rPr>
                <w:bCs/>
                <w:color w:val="auto"/>
                <w:shd w:val="clear" w:color="auto" w:fill="FFFFFF"/>
              </w:rPr>
              <w:lastRenderedPageBreak/>
              <w:t>п</w:t>
            </w:r>
            <w:r w:rsidRPr="00765079">
              <w:rPr>
                <w:bCs/>
                <w:color w:val="auto"/>
                <w:shd w:val="clear" w:color="auto" w:fill="FFFFFF"/>
              </w:rPr>
              <w:lastRenderedPageBreak/>
              <w:t>итального строительства в целях устройства мест общественного питания (рестораны, кафе, столовые, закусочные, бары).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4.7</w:t>
            </w:r>
          </w:p>
        </w:tc>
        <w:tc>
          <w:tcPr>
            <w:tcW w:w="2719" w:type="dxa"/>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w:t>
            </w:r>
            <w:r w:rsidRPr="00765079">
              <w:rPr>
                <w:color w:val="auto"/>
                <w:lang w:bidi="ar-SA"/>
              </w:rPr>
              <w:lastRenderedPageBreak/>
              <w:t>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w:t>
            </w:r>
            <w:r w:rsidRPr="00765079">
              <w:rPr>
                <w:color w:val="auto"/>
                <w:lang w:bidi="ar-SA"/>
              </w:rPr>
              <w:lastRenderedPageBreak/>
              <w:t xml:space="preserve">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w:t>
            </w:r>
            <w:r w:rsidRPr="00765079">
              <w:rPr>
                <w:color w:val="auto"/>
                <w:lang w:bidi="ar-SA"/>
              </w:rPr>
              <w:lastRenderedPageBreak/>
              <w:t>е</w:t>
            </w:r>
            <w:r w:rsidRPr="00765079">
              <w:rPr>
                <w:color w:val="auto"/>
                <w:lang w:bidi="ar-SA"/>
              </w:rPr>
              <w:lastRenderedPageBreak/>
              <w:t xml:space="preserve">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765079" w:rsidRDefault="00FB01D4" w:rsidP="00FB01D4">
            <w:pPr>
              <w:autoSpaceDE w:val="0"/>
              <w:autoSpaceDN w:val="0"/>
              <w:adjustRightInd w:val="0"/>
              <w:jc w:val="both"/>
              <w:rPr>
                <w:color w:val="auto"/>
              </w:rPr>
            </w:pPr>
            <w:r w:rsidRPr="00765079">
              <w:rPr>
                <w:color w:val="auto"/>
              </w:rPr>
              <w:t>устройство площадок для празднеств и гуляний;</w:t>
            </w:r>
          </w:p>
          <w:p w:rsidR="00FB01D4" w:rsidRPr="00765079" w:rsidRDefault="00FB01D4" w:rsidP="00FB01D4">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w:t>
            </w:r>
            <w:r w:rsidRPr="00765079">
              <w:rPr>
                <w:color w:val="auto"/>
              </w:rPr>
              <w:lastRenderedPageBreak/>
              <w:t>ещение объект</w:t>
            </w:r>
            <w:r w:rsidRPr="00765079">
              <w:rPr>
                <w:color w:val="auto"/>
              </w:rPr>
              <w:lastRenderedPageBreak/>
              <w:t>о</w:t>
            </w:r>
            <w:r w:rsidRPr="00765079">
              <w:rPr>
                <w:color w:val="auto"/>
              </w:rPr>
              <w:lastRenderedPageBreak/>
              <w:t>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lang w:bidi="ar-SA"/>
                </w:rPr>
                <w:t>кодами 4.5</w:t>
              </w:r>
            </w:hyperlink>
            <w:r w:rsidRPr="00765079">
              <w:rPr>
                <w:color w:val="auto"/>
                <w:lang w:bidi="ar-SA"/>
              </w:rPr>
              <w:t xml:space="preserve"> - </w:t>
            </w:r>
            <w:hyperlink w:anchor="Par292" w:tooltip="Обслуживание автотранспорта" w:history="1">
              <w:r w:rsidRPr="00765079">
                <w:rPr>
                  <w:color w:val="auto"/>
                  <w:lang w:bidi="ar-SA"/>
                </w:rPr>
                <w:t>4.9</w:t>
              </w:r>
            </w:hyperlink>
            <w:r w:rsidRPr="00765079">
              <w:rPr>
                <w:color w:val="auto"/>
                <w:lang w:bidi="ar-SA"/>
              </w:rPr>
              <w:t>;</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гаражей и (или) стоянок для автомобилей сотрудников и посетителей торгового центра</w:t>
            </w:r>
          </w:p>
        </w:tc>
      </w:tr>
      <w:tr w:rsidR="00765079" w:rsidRPr="00765079" w:rsidTr="00EC572A">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FB01D4" w:rsidRPr="00765079" w:rsidRDefault="00FB01D4" w:rsidP="00FB01D4">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765079" w:rsidRDefault="00FB01D4" w:rsidP="00FB01D4">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FB01D4" w:rsidRPr="00765079" w:rsidRDefault="00FB01D4" w:rsidP="00FB01D4">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6.9</w:t>
            </w:r>
          </w:p>
        </w:tc>
        <w:tc>
          <w:tcPr>
            <w:tcW w:w="2719" w:type="dxa"/>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w:t>
            </w:r>
            <w:r w:rsidRPr="00765079">
              <w:rPr>
                <w:color w:val="auto"/>
                <w:lang w:bidi="ar-SA"/>
              </w:rPr>
              <w:lastRenderedPageBreak/>
              <w:t>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765079" w:rsidRDefault="00FB01D4" w:rsidP="00FB01D4">
      <w:pPr>
        <w:jc w:val="both"/>
        <w:rPr>
          <w:bCs/>
          <w:color w:val="auto"/>
        </w:rPr>
      </w:pPr>
    </w:p>
    <w:p w:rsidR="00FB01D4" w:rsidRPr="00765079" w:rsidRDefault="00FB01D4" w:rsidP="00BA70C4">
      <w:pPr>
        <w:numPr>
          <w:ilvl w:val="0"/>
          <w:numId w:val="77"/>
        </w:numPr>
        <w:tabs>
          <w:tab w:val="left" w:pos="993"/>
        </w:tabs>
        <w:suppressAutoHyphens/>
        <w:ind w:left="0" w:right="-2" w:firstLine="709"/>
        <w:jc w:val="both"/>
        <w:rPr>
          <w:color w:val="auto"/>
          <w:lang w:bidi="ar-SA"/>
        </w:rPr>
      </w:pPr>
      <w:r w:rsidRPr="00765079">
        <w:rPr>
          <w:color w:val="auto"/>
          <w:lang w:bidi="ar-SA"/>
        </w:rPr>
        <w:t xml:space="preserve">Предельные (минимальные и (или) максимальные) </w:t>
      </w:r>
      <w:r w:rsidRPr="00765079">
        <w:rPr>
          <w:color w:val="auto"/>
          <w:lang w:bidi="ar-SA"/>
        </w:rPr>
        <w:lastRenderedPageBreak/>
        <w:t>р</w:t>
      </w:r>
      <w:r w:rsidRPr="00765079">
        <w:rPr>
          <w:color w:val="auto"/>
          <w:lang w:bidi="ar-SA"/>
        </w:rPr>
        <w:lastRenderedPageBreak/>
        <w:t>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2256D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w:t>
            </w:r>
            <w:r w:rsidRPr="00765079">
              <w:rPr>
                <w:color w:val="auto"/>
              </w:rPr>
              <w:lastRenderedPageBreak/>
              <w:t>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w:t>
            </w:r>
            <w:r w:rsidRPr="00765079">
              <w:rPr>
                <w:color w:val="auto"/>
              </w:rPr>
              <w:lastRenderedPageBreak/>
              <w:t>. м</w:t>
            </w: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both"/>
              <w:rPr>
                <w:color w:val="auto"/>
              </w:rPr>
            </w:pPr>
            <w:r w:rsidRPr="00765079">
              <w:rPr>
                <w:color w:val="auto"/>
              </w:rPr>
              <w:t>Минима</w:t>
            </w:r>
            <w:r w:rsidRPr="00765079">
              <w:rPr>
                <w:color w:val="auto"/>
              </w:rPr>
              <w:lastRenderedPageBreak/>
              <w:t xml:space="preserve">льный отступ </w:t>
            </w:r>
            <w:r w:rsidRPr="00765079">
              <w:rPr>
                <w:color w:val="auto"/>
              </w:rPr>
              <w:lastRenderedPageBreak/>
              <w:t>с</w:t>
            </w:r>
            <w:r w:rsidRPr="00765079">
              <w:rPr>
                <w:color w:val="auto"/>
              </w:rPr>
              <w:lastRenderedPageBreak/>
              <w:t>т</w:t>
            </w:r>
            <w:r w:rsidRPr="00765079">
              <w:rPr>
                <w:color w:val="auto"/>
              </w:rPr>
              <w:lastRenderedPageBreak/>
              <w:t>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r w:rsidR="002256DA" w:rsidRPr="00765079" w:rsidTr="002256DA">
        <w:trPr>
          <w:trHeight w:val="57"/>
        </w:trPr>
        <w:tc>
          <w:tcPr>
            <w:tcW w:w="290" w:type="pct"/>
            <w:tcBorders>
              <w:top w:val="single" w:sz="4" w:space="0" w:color="000000"/>
              <w:left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bl>
    <w:p w:rsidR="00FB01D4" w:rsidRPr="00765079"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765079"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0"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1" w:history="1">
        <w:r w:rsidRPr="00765079">
          <w:rPr>
            <w:color w:val="auto"/>
            <w:lang w:eastAsia="ar-SA"/>
          </w:rPr>
          <w:t>Федеральный закон от 22 июля 2008 г. № 123-ФЗ</w:t>
        </w:r>
      </w:hyperlink>
      <w:r w:rsidRPr="00765079">
        <w:rPr>
          <w:color w:val="auto"/>
          <w:lang w:eastAsia="ar-SA"/>
        </w:rPr>
        <w:t>).</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w:t>
      </w:r>
      <w:r w:rsidR="0051358D" w:rsidRPr="00765079">
        <w:rPr>
          <w:color w:val="auto"/>
        </w:rPr>
        <w:t>Р2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901B44" w:rsidRPr="00765079" w:rsidRDefault="00901B44" w:rsidP="00901B44">
      <w:pPr>
        <w:suppressAutoHyphens/>
        <w:autoSpaceDE w:val="0"/>
        <w:jc w:val="center"/>
        <w:rPr>
          <w:b/>
          <w:bCs/>
          <w:color w:val="auto"/>
        </w:rPr>
      </w:pPr>
    </w:p>
    <w:p w:rsidR="0051358D" w:rsidRPr="00765079" w:rsidRDefault="0051358D" w:rsidP="0051358D">
      <w:pPr>
        <w:suppressAutoHyphens/>
        <w:autoSpaceDE w:val="0"/>
        <w:ind w:right="-2" w:firstLine="694"/>
        <w:jc w:val="center"/>
        <w:rPr>
          <w:b/>
          <w:bCs/>
          <w:color w:val="auto"/>
        </w:rPr>
      </w:pPr>
      <w:r w:rsidRPr="00765079">
        <w:rPr>
          <w:b/>
          <w:bCs/>
          <w:color w:val="auto"/>
        </w:rPr>
        <w:t>Зона отдыха и туризма (Р3)</w:t>
      </w:r>
    </w:p>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765079" w:rsidRDefault="0051358D" w:rsidP="0051358D">
      <w:pPr>
        <w:ind w:right="-2" w:firstLine="709"/>
        <w:jc w:val="both"/>
        <w:rPr>
          <w:color w:val="auto"/>
        </w:rPr>
      </w:pPr>
      <w:r w:rsidRPr="00765079">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765079" w:rsidRDefault="0051358D" w:rsidP="0051358D">
      <w:pPr>
        <w:ind w:firstLine="709"/>
        <w:jc w:val="both"/>
        <w:rPr>
          <w:color w:val="auto"/>
        </w:rPr>
      </w:pPr>
      <w:r w:rsidRPr="00765079">
        <w:rPr>
          <w:color w:val="auto"/>
        </w:rPr>
        <w:t>В данной зоне ограничено строительство и ведение хозяйственной деятельности не связанное с рекреацией.</w:t>
      </w:r>
    </w:p>
    <w:p w:rsidR="0051358D" w:rsidRPr="00765079" w:rsidRDefault="0051358D" w:rsidP="0051358D">
      <w:pPr>
        <w:ind w:firstLine="709"/>
        <w:jc w:val="both"/>
        <w:rPr>
          <w:color w:val="auto"/>
        </w:rPr>
      </w:pPr>
    </w:p>
    <w:p w:rsidR="0051358D" w:rsidRPr="00765079" w:rsidRDefault="0051358D" w:rsidP="00BA70C4">
      <w:pPr>
        <w:numPr>
          <w:ilvl w:val="0"/>
          <w:numId w:val="107"/>
        </w:numPr>
        <w:tabs>
          <w:tab w:val="num"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1358D" w:rsidRPr="00765079"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w:t>
            </w:r>
            <w:r w:rsidRPr="00765079">
              <w:rPr>
                <w:b/>
                <w:color w:val="auto"/>
              </w:rPr>
              <w:lastRenderedPageBreak/>
              <w:t>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4.9</w:t>
            </w:r>
          </w:p>
        </w:tc>
        <w:tc>
          <w:tcPr>
            <w:tcW w:w="0" w:type="auto"/>
            <w:shd w:val="clear" w:color="auto" w:fill="FFFFFF"/>
          </w:tcPr>
          <w:p w:rsidR="0051358D" w:rsidRPr="00765079" w:rsidRDefault="0051358D" w:rsidP="0051358D">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51358D" w:rsidRPr="00765079" w:rsidRDefault="0051358D" w:rsidP="0051358D">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Спорт</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7.4</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аэродромов, в</w:t>
            </w:r>
            <w:r w:rsidRPr="00765079">
              <w:rPr>
                <w:color w:val="auto"/>
                <w:lang w:bidi="ar-SA"/>
              </w:rPr>
              <w:lastRenderedPageBreak/>
              <w:t>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8.3</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11.1</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iCs/>
                <w:color w:val="auto"/>
              </w:rPr>
              <w:t>Условно разр</w:t>
            </w:r>
            <w:r w:rsidRPr="00765079">
              <w:rPr>
                <w:b/>
                <w:iCs/>
                <w:color w:val="auto"/>
              </w:rPr>
              <w:lastRenderedPageBreak/>
              <w:t>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Быт</w:t>
            </w:r>
            <w:r w:rsidRPr="00765079">
              <w:rPr>
                <w:b/>
                <w:color w:val="auto"/>
                <w:lang w:bidi="ar-SA"/>
              </w:rPr>
              <w:lastRenderedPageBreak/>
              <w:t>о</w:t>
            </w:r>
            <w:r w:rsidRPr="00765079">
              <w:rPr>
                <w:b/>
                <w:color w:val="auto"/>
                <w:lang w:bidi="ar-SA"/>
              </w:rPr>
              <w:lastRenderedPageBreak/>
              <w:t>вое обслуживание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3.6</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765079" w:rsidRDefault="0051358D" w:rsidP="0051358D">
            <w:pPr>
              <w:autoSpaceDE w:val="0"/>
              <w:autoSpaceDN w:val="0"/>
              <w:adjustRightInd w:val="0"/>
              <w:jc w:val="both"/>
              <w:rPr>
                <w:color w:val="auto"/>
                <w:lang w:bidi="ar-SA"/>
              </w:rPr>
            </w:pPr>
            <w:r w:rsidRPr="00765079">
              <w:rPr>
                <w:color w:val="auto"/>
                <w:lang w:bidi="ar-SA"/>
              </w:rPr>
              <w:t>устройство площадок для празднеств и гуляний;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зданий и сооружений для размещения цирков, зверинцев, зоопарков, океанариумов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3.7</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ind w:firstLine="720"/>
              <w:jc w:val="both"/>
              <w:rPr>
                <w:b/>
                <w:color w:val="auto"/>
              </w:rPr>
            </w:pPr>
            <w:r w:rsidRPr="00765079">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панс</w:t>
            </w:r>
            <w:r w:rsidRPr="00765079">
              <w:rPr>
                <w:color w:val="auto"/>
                <w:lang w:bidi="ar-SA"/>
              </w:rPr>
              <w:lastRenderedPageBreak/>
              <w:t>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524113"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5.5</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bl>
    <w:p w:rsidR="0051358D" w:rsidRPr="00765079" w:rsidRDefault="0051358D" w:rsidP="0051358D">
      <w:pPr>
        <w:jc w:val="both"/>
        <w:rPr>
          <w:bCs/>
          <w:color w:val="auto"/>
        </w:rPr>
      </w:pPr>
    </w:p>
    <w:p w:rsidR="0051358D" w:rsidRPr="00765079" w:rsidRDefault="0051358D" w:rsidP="00BA70C4">
      <w:pPr>
        <w:numPr>
          <w:ilvl w:val="0"/>
          <w:numId w:val="107"/>
        </w:numPr>
        <w:tabs>
          <w:tab w:val="left" w:pos="993"/>
        </w:tabs>
        <w:suppressAutoHyphens/>
        <w:ind w:left="0" w:right="-2"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rPr>
        <w:t>:</w:t>
      </w:r>
    </w:p>
    <w:p w:rsidR="0051358D" w:rsidRPr="00765079"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Наименование параметра</w:t>
            </w:r>
          </w:p>
          <w:p w:rsidR="0051358D" w:rsidRPr="00765079"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51358D">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r w:rsidRPr="00765079">
              <w:rPr>
                <w:color w:val="auto"/>
              </w:rPr>
              <w:t>не подлежит установ</w:t>
            </w:r>
            <w:r w:rsidRPr="00765079">
              <w:rPr>
                <w:color w:val="auto"/>
              </w:rPr>
              <w:lastRenderedPageBreak/>
              <w:t>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Максимальный процент</w:t>
            </w:r>
            <w:r w:rsidRPr="00765079">
              <w:rPr>
                <w:color w:val="auto"/>
              </w:rPr>
              <w:lastRenderedPageBreak/>
              <w:t xml:space="preserve"> застройки в</w:t>
            </w:r>
            <w:r w:rsidRPr="00765079">
              <w:rPr>
                <w:color w:val="auto"/>
              </w:rPr>
              <w:lastRenderedPageBreak/>
              <w:t xml:space="preserve"> границах зем</w:t>
            </w:r>
            <w:r w:rsidRPr="00765079">
              <w:rPr>
                <w:color w:val="auto"/>
              </w:rPr>
              <w:lastRenderedPageBreak/>
              <w:t>е</w:t>
            </w:r>
            <w:r w:rsidRPr="00765079">
              <w:rPr>
                <w:color w:val="auto"/>
              </w:rPr>
              <w:lastRenderedPageBreak/>
              <w:t>л</w:t>
            </w:r>
            <w:r w:rsidRPr="00765079">
              <w:rPr>
                <w:color w:val="auto"/>
              </w:rPr>
              <w:lastRenderedPageBreak/>
              <w:t>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51358D">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1358D" w:rsidRPr="00765079" w:rsidRDefault="0051358D" w:rsidP="0051358D">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765079" w:rsidRDefault="0051358D" w:rsidP="0051358D">
            <w:pPr>
              <w:suppressAutoHyphens/>
              <w:ind w:firstLine="7"/>
              <w:jc w:val="center"/>
              <w:rPr>
                <w:color w:val="auto"/>
              </w:rPr>
            </w:pPr>
          </w:p>
        </w:tc>
      </w:tr>
      <w:tr w:rsidR="00765079" w:rsidRPr="00765079"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кв. м</w:t>
            </w: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r w:rsidR="0051358D"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bl>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765079"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застройки зоны определяется проектом планировки территории.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2"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3" w:history="1">
        <w:r w:rsidRPr="00765079">
          <w:rPr>
            <w:color w:val="auto"/>
            <w:lang w:eastAsia="ar-SA"/>
          </w:rPr>
          <w:t>Федеральный закон от 22 июля 2008 г. № 123-ФЗ</w:t>
        </w:r>
      </w:hyperlink>
      <w:r w:rsidRPr="00765079">
        <w:rPr>
          <w:color w:val="auto"/>
          <w:lang w:eastAsia="ar-SA"/>
        </w:rPr>
        <w:t>).</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51358D" w:rsidRPr="00765079" w:rsidRDefault="0051358D" w:rsidP="00901B44">
      <w:pPr>
        <w:suppressAutoHyphens/>
        <w:autoSpaceDE w:val="0"/>
        <w:jc w:val="center"/>
        <w:rPr>
          <w:b/>
          <w:bCs/>
          <w:color w:val="auto"/>
        </w:rPr>
      </w:pPr>
    </w:p>
    <w:p w:rsidR="00901B44" w:rsidRPr="00765079" w:rsidRDefault="0051358D" w:rsidP="00901B44">
      <w:pPr>
        <w:suppressAutoHyphens/>
        <w:autoSpaceDE w:val="0"/>
        <w:jc w:val="center"/>
        <w:rPr>
          <w:b/>
          <w:bCs/>
          <w:color w:val="auto"/>
        </w:rPr>
      </w:pPr>
      <w:r w:rsidRPr="00765079">
        <w:rPr>
          <w:b/>
          <w:bCs/>
          <w:color w:val="auto"/>
        </w:rPr>
        <w:t>Зона лесопарков (Р4</w:t>
      </w:r>
      <w:r w:rsidR="00901B44" w:rsidRPr="00765079">
        <w:rPr>
          <w:b/>
          <w:bCs/>
          <w:color w:val="auto"/>
        </w:rPr>
        <w:t>)</w:t>
      </w:r>
    </w:p>
    <w:p w:rsidR="00901B44" w:rsidRPr="00765079"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765079" w:rsidRDefault="00901B44" w:rsidP="00901B44">
      <w:pPr>
        <w:widowControl/>
        <w:ind w:left="-142" w:firstLine="851"/>
        <w:jc w:val="both"/>
        <w:rPr>
          <w:rFonts w:eastAsia="Calibri"/>
          <w:color w:val="auto"/>
          <w:lang w:eastAsia="en-US" w:bidi="ar-SA"/>
        </w:rPr>
      </w:pPr>
      <w:r w:rsidRPr="00765079">
        <w:rPr>
          <w:color w:val="auto"/>
          <w:lang w:bidi="ar-SA"/>
        </w:rPr>
        <w:t>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w:t>
      </w:r>
      <w:r w:rsidRPr="00765079">
        <w:rPr>
          <w:color w:val="auto"/>
          <w:lang w:bidi="ar-SA"/>
        </w:rPr>
        <w:lastRenderedPageBreak/>
        <w:t xml:space="preserve">стой окружающей среды. Практически исключены строительство и ведение хозяйственной деятельности.  </w:t>
      </w:r>
    </w:p>
    <w:p w:rsidR="00901B44" w:rsidRPr="00765079" w:rsidRDefault="00901B44" w:rsidP="00901B44">
      <w:pPr>
        <w:suppressAutoHyphens/>
        <w:autoSpaceDE w:val="0"/>
        <w:ind w:firstLine="694"/>
        <w:jc w:val="both"/>
        <w:rPr>
          <w:rFonts w:eastAsia="Times New Roman CYR"/>
          <w:color w:val="auto"/>
          <w:lang w:eastAsia="ar-SA" w:bidi="ar-SA"/>
        </w:rPr>
      </w:pPr>
    </w:p>
    <w:p w:rsidR="00FB01D4" w:rsidRPr="00765079" w:rsidRDefault="00FB01D4" w:rsidP="00BA70C4">
      <w:pPr>
        <w:widowControl/>
        <w:numPr>
          <w:ilvl w:val="0"/>
          <w:numId w:val="80"/>
        </w:numPr>
        <w:tabs>
          <w:tab w:val="left" w:pos="0"/>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765079" w:rsidRDefault="00FB01D4" w:rsidP="00FB01D4">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w:t>
            </w:r>
            <w:r w:rsidRPr="00765079">
              <w:rPr>
                <w:color w:val="auto"/>
                <w:lang w:bidi="ar-SA"/>
              </w:rPr>
              <w:lastRenderedPageBreak/>
              <w:t>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w:t>
            </w:r>
            <w:r w:rsidRPr="00765079">
              <w:rPr>
                <w:color w:val="auto"/>
                <w:lang w:bidi="ar-SA"/>
              </w:rPr>
              <w:lastRenderedPageBreak/>
              <w:t>ий, используемых с целью извлечения предпринимательской выгоды из предоставления жилого помещения для временного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охоты и р</w:t>
            </w:r>
            <w:r w:rsidRPr="00765079">
              <w:rPr>
                <w:color w:val="auto"/>
                <w:lang w:bidi="ar-SA"/>
              </w:rPr>
              <w:lastRenderedPageBreak/>
              <w:t>ы</w:t>
            </w:r>
            <w:r w:rsidRPr="00765079">
              <w:rPr>
                <w:color w:val="auto"/>
                <w:lang w:bidi="ar-SA"/>
              </w:rPr>
              <w:lastRenderedPageBreak/>
              <w:t>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0"/>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не под</w:t>
            </w:r>
            <w:r w:rsidRPr="00765079">
              <w:rPr>
                <w:color w:val="auto"/>
              </w:rPr>
              <w:lastRenderedPageBreak/>
              <w:t xml:space="preserve">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r w:rsidR="00FB01D4" w:rsidRPr="00765079"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765079">
        <w:rPr>
          <w:rFonts w:eastAsia="Calibri"/>
          <w:color w:val="auto"/>
          <w:lang w:eastAsia="en-US" w:bidi="ar-SA"/>
        </w:rPr>
        <w:t>4</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901B44" w:rsidRPr="00765079" w:rsidRDefault="00901B44" w:rsidP="00901B44">
      <w:pPr>
        <w:ind w:firstLine="709"/>
        <w:rPr>
          <w:color w:val="auto"/>
        </w:rPr>
      </w:pPr>
    </w:p>
    <w:p w:rsidR="0051358D" w:rsidRPr="00765079" w:rsidRDefault="0051358D" w:rsidP="0051358D">
      <w:pPr>
        <w:suppressAutoHyphens/>
        <w:autoSpaceDE w:val="0"/>
        <w:jc w:val="center"/>
        <w:rPr>
          <w:b/>
          <w:bCs/>
          <w:color w:val="auto"/>
        </w:rPr>
      </w:pPr>
      <w:r w:rsidRPr="00765079">
        <w:rPr>
          <w:b/>
          <w:bCs/>
          <w:color w:val="auto"/>
        </w:rPr>
        <w:t xml:space="preserve">Зона </w:t>
      </w:r>
      <w:r w:rsidRPr="00765079">
        <w:rPr>
          <w:rFonts w:eastAsia="Calibri"/>
          <w:b/>
          <w:bCs/>
          <w:iCs/>
          <w:color w:val="auto"/>
          <w:lang w:bidi="ar-SA"/>
        </w:rPr>
        <w:t>скверов и бульваров</w:t>
      </w:r>
      <w:r w:rsidRPr="00765079">
        <w:rPr>
          <w:b/>
          <w:bCs/>
          <w:color w:val="auto"/>
        </w:rPr>
        <w:t xml:space="preserve"> (Р5)</w:t>
      </w:r>
    </w:p>
    <w:p w:rsidR="0051358D" w:rsidRPr="00765079"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765079" w:rsidRDefault="0051358D" w:rsidP="0051358D">
      <w:pPr>
        <w:widowControl/>
        <w:ind w:left="-142" w:firstLine="851"/>
        <w:jc w:val="both"/>
        <w:rPr>
          <w:rFonts w:eastAsia="Calibri"/>
          <w:color w:val="auto"/>
          <w:lang w:eastAsia="en-US" w:bidi="ar-SA"/>
        </w:rPr>
      </w:pPr>
      <w:bookmarkStart w:id="111" w:name="_Toc440890521"/>
      <w:bookmarkStart w:id="112" w:name="_Toc440891279"/>
      <w:r w:rsidRPr="00765079">
        <w:rPr>
          <w:color w:val="auto"/>
        </w:rPr>
        <w:t>Зона предназначена для размещения скверов и бульваров</w:t>
      </w:r>
      <w:r w:rsidR="00F40B97" w:rsidRPr="00765079">
        <w:rPr>
          <w:color w:val="auto"/>
        </w:rPr>
        <w:t xml:space="preserve"> в целях </w:t>
      </w:r>
      <w:r w:rsidRPr="00765079">
        <w:rPr>
          <w:color w:val="auto"/>
        </w:rPr>
        <w:t xml:space="preserve">отдыха и пешеходных прогулок. </w:t>
      </w:r>
      <w:r w:rsidRPr="00765079">
        <w:rPr>
          <w:color w:val="auto"/>
          <w:lang w:bidi="ar-SA"/>
        </w:rPr>
        <w:t xml:space="preserve">Зона предназначена для сохранения природного ландшафта, экологически чистой окружающей среды. </w:t>
      </w:r>
      <w:r w:rsidRPr="00765079">
        <w:rPr>
          <w:color w:val="auto"/>
        </w:rPr>
        <w:t>В указанных зонах ограничено строительство и ведение хозяйственной деятельности.</w:t>
      </w:r>
      <w:bookmarkEnd w:id="111"/>
      <w:bookmarkEnd w:id="112"/>
    </w:p>
    <w:p w:rsidR="0051358D" w:rsidRPr="00765079" w:rsidRDefault="0051358D" w:rsidP="0051358D">
      <w:pPr>
        <w:suppressAutoHyphens/>
        <w:autoSpaceDE w:val="0"/>
        <w:ind w:firstLine="694"/>
        <w:jc w:val="both"/>
        <w:rPr>
          <w:rFonts w:eastAsia="Times New Roman CYR"/>
          <w:color w:val="auto"/>
          <w:lang w:eastAsia="ar-SA" w:bidi="ar-SA"/>
        </w:rPr>
      </w:pPr>
    </w:p>
    <w:p w:rsidR="0051358D" w:rsidRPr="00765079"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w:t>
      </w:r>
      <w:r w:rsidRPr="00765079">
        <w:rPr>
          <w:iCs/>
          <w:color w:val="auto"/>
        </w:rPr>
        <w:lastRenderedPageBreak/>
        <w:t>ов и объектов капитального строительства:</w:t>
      </w:r>
    </w:p>
    <w:p w:rsidR="0051358D" w:rsidRPr="00765079"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765079" w:rsidRDefault="0051358D" w:rsidP="00A822C9">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7.4</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w:t>
            </w:r>
            <w:r w:rsidRPr="00765079">
              <w:rPr>
                <w:color w:val="auto"/>
                <w:lang w:bidi="ar-SA"/>
              </w:rPr>
              <w:lastRenderedPageBreak/>
              <w:t>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8.3</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r w:rsidRPr="00765079">
              <w:rPr>
                <w:color w:val="auto"/>
                <w:lang w:bidi="ar-SA"/>
              </w:rPr>
              <w:lastRenderedPageBreak/>
              <w:t>;</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охоты и р</w:t>
            </w:r>
            <w:r w:rsidRPr="00765079">
              <w:rPr>
                <w:color w:val="auto"/>
                <w:lang w:bidi="ar-SA"/>
              </w:rPr>
              <w:lastRenderedPageBreak/>
              <w:t>ы</w:t>
            </w:r>
            <w:r w:rsidRPr="00765079">
              <w:rPr>
                <w:color w:val="auto"/>
                <w:lang w:bidi="ar-SA"/>
              </w:rPr>
              <w:lastRenderedPageBreak/>
              <w:t>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765079" w:rsidRDefault="0051358D" w:rsidP="0051358D">
      <w:pPr>
        <w:jc w:val="both"/>
        <w:rPr>
          <w:bCs/>
          <w:color w:val="auto"/>
        </w:rPr>
      </w:pPr>
    </w:p>
    <w:p w:rsidR="0051358D" w:rsidRPr="00765079"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1358D" w:rsidRPr="00765079"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Наименование параметра</w:t>
            </w:r>
          </w:p>
          <w:p w:rsidR="0051358D" w:rsidRPr="00765079"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Единица                    измерения</w:t>
            </w:r>
          </w:p>
        </w:tc>
      </w:tr>
      <w:tr w:rsidR="00765079" w:rsidRPr="00765079"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5</w:t>
            </w:r>
          </w:p>
        </w:tc>
      </w:tr>
      <w:tr w:rsidR="00765079" w:rsidRPr="00765079"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A822C9">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Минимальные отступы от границ зе</w:t>
            </w:r>
            <w:r w:rsidRPr="00765079">
              <w:rPr>
                <w:color w:val="auto"/>
              </w:rPr>
              <w:lastRenderedPageBreak/>
              <w:t>мельных участ</w:t>
            </w:r>
            <w:r w:rsidRPr="00765079">
              <w:rPr>
                <w:color w:val="auto"/>
              </w:rPr>
              <w:lastRenderedPageBreak/>
              <w:t>к</w:t>
            </w:r>
            <w:r w:rsidRPr="00765079">
              <w:rPr>
                <w:color w:val="auto"/>
              </w:rPr>
              <w:lastRenderedPageBreak/>
              <w:t>о</w:t>
            </w:r>
            <w:r w:rsidRPr="00765079">
              <w:rPr>
                <w:color w:val="auto"/>
              </w:rPr>
              <w:lastRenderedPageBreak/>
              <w:t>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r w:rsidR="0051358D" w:rsidRPr="00765079"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bl>
    <w:p w:rsidR="0051358D" w:rsidRPr="00765079"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w:t>
      </w:r>
      <w:r w:rsidR="00F40B97" w:rsidRPr="00765079">
        <w:rPr>
          <w:color w:val="auto"/>
          <w:szCs w:val="20"/>
        </w:rPr>
        <w:t>скверов и бульваров</w:t>
      </w:r>
      <w:r w:rsidRPr="00765079">
        <w:rPr>
          <w:color w:val="auto"/>
          <w:szCs w:val="20"/>
        </w:rPr>
        <w:t xml:space="preserve">,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765079">
        <w:rPr>
          <w:rFonts w:eastAsia="Calibri"/>
          <w:color w:val="auto"/>
          <w:lang w:eastAsia="en-US" w:bidi="ar-SA"/>
        </w:rPr>
        <w:t>5</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51358D" w:rsidRPr="00765079" w:rsidRDefault="0051358D" w:rsidP="00901B44">
      <w:pPr>
        <w:ind w:firstLine="709"/>
        <w:rPr>
          <w:color w:val="auto"/>
        </w:rPr>
      </w:pPr>
    </w:p>
    <w:p w:rsidR="00AE2ED9" w:rsidRPr="00765079" w:rsidRDefault="00F82578" w:rsidP="00FC3CC0">
      <w:pPr>
        <w:pStyle w:val="Heading50"/>
        <w:shd w:val="clear" w:color="auto" w:fill="auto"/>
        <w:tabs>
          <w:tab w:val="left" w:pos="993"/>
        </w:tabs>
        <w:spacing w:before="0" w:after="0" w:line="240" w:lineRule="auto"/>
        <w:ind w:firstLine="709"/>
        <w:rPr>
          <w:color w:val="auto"/>
          <w:sz w:val="24"/>
          <w:szCs w:val="24"/>
        </w:rPr>
      </w:pPr>
      <w:bookmarkStart w:id="113" w:name="_Toc478897386"/>
      <w:r w:rsidRPr="00765079">
        <w:rPr>
          <w:color w:val="auto"/>
          <w:sz w:val="24"/>
          <w:szCs w:val="24"/>
        </w:rPr>
        <w:t>Статья 45</w:t>
      </w:r>
      <w:r w:rsidR="00AE2ED9" w:rsidRPr="00765079">
        <w:rPr>
          <w:color w:val="auto"/>
          <w:sz w:val="24"/>
          <w:szCs w:val="24"/>
        </w:rPr>
        <w:t>. Зоны специального назначения</w:t>
      </w:r>
      <w:bookmarkEnd w:id="113"/>
    </w:p>
    <w:p w:rsidR="00BC198B" w:rsidRPr="00765079" w:rsidRDefault="00BC198B" w:rsidP="00FC3CC0">
      <w:pPr>
        <w:tabs>
          <w:tab w:val="left" w:pos="993"/>
        </w:tabs>
        <w:ind w:firstLine="709"/>
        <w:jc w:val="both"/>
        <w:rPr>
          <w:color w:val="auto"/>
        </w:rPr>
      </w:pPr>
    </w:p>
    <w:p w:rsidR="004B78B2" w:rsidRPr="00765079" w:rsidRDefault="004B78B2" w:rsidP="00FC3CC0">
      <w:pPr>
        <w:tabs>
          <w:tab w:val="left" w:pos="5615"/>
        </w:tabs>
        <w:suppressAutoHyphens/>
        <w:autoSpaceDE w:val="0"/>
        <w:ind w:firstLine="694"/>
        <w:jc w:val="both"/>
        <w:rPr>
          <w:color w:val="auto"/>
        </w:rPr>
      </w:pPr>
      <w:r w:rsidRPr="00765079">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765079" w:rsidRDefault="00F40B97" w:rsidP="00F40B97">
      <w:pPr>
        <w:ind w:firstLine="709"/>
        <w:jc w:val="both"/>
        <w:rPr>
          <w:color w:val="auto"/>
        </w:rPr>
      </w:pPr>
      <w:r w:rsidRPr="00765079">
        <w:rPr>
          <w:color w:val="auto"/>
        </w:rPr>
        <w:t xml:space="preserve">В состав зон </w:t>
      </w:r>
      <w:r w:rsidRPr="00765079">
        <w:rPr>
          <w:bCs/>
          <w:iCs/>
          <w:color w:val="auto"/>
        </w:rPr>
        <w:t>специального назначения</w:t>
      </w:r>
      <w:r w:rsidRPr="00765079">
        <w:rPr>
          <w:color w:val="auto"/>
        </w:rPr>
        <w:t xml:space="preserve"> входят:</w:t>
      </w:r>
    </w:p>
    <w:p w:rsidR="00F40B97" w:rsidRPr="00765079" w:rsidRDefault="00F40B97" w:rsidP="00F40B97">
      <w:pPr>
        <w:ind w:firstLine="709"/>
        <w:jc w:val="both"/>
        <w:rPr>
          <w:bCs/>
          <w:color w:val="auto"/>
        </w:rPr>
      </w:pPr>
      <w:r w:rsidRPr="00765079">
        <w:rPr>
          <w:bCs/>
          <w:color w:val="auto"/>
        </w:rPr>
        <w:t>- зона кладбищ;</w:t>
      </w:r>
    </w:p>
    <w:p w:rsidR="00F40B97" w:rsidRPr="00765079" w:rsidRDefault="00F40B97" w:rsidP="00F40B97">
      <w:pPr>
        <w:ind w:firstLine="709"/>
        <w:jc w:val="both"/>
        <w:rPr>
          <w:bCs/>
          <w:color w:val="auto"/>
        </w:rPr>
      </w:pPr>
      <w:r w:rsidRPr="00765079">
        <w:rPr>
          <w:bCs/>
          <w:color w:val="auto"/>
        </w:rPr>
        <w:t>- зона скотомогильников;</w:t>
      </w:r>
    </w:p>
    <w:p w:rsidR="00F40B97" w:rsidRPr="00765079" w:rsidRDefault="00F40B97" w:rsidP="00F40B97">
      <w:pPr>
        <w:ind w:firstLine="709"/>
        <w:jc w:val="both"/>
        <w:rPr>
          <w:bCs/>
          <w:color w:val="auto"/>
        </w:rPr>
      </w:pPr>
      <w:r w:rsidRPr="00765079">
        <w:rPr>
          <w:bCs/>
          <w:color w:val="auto"/>
        </w:rPr>
        <w:t>- зона санитарно-технического назначения;</w:t>
      </w:r>
    </w:p>
    <w:p w:rsidR="00F40B97" w:rsidRPr="00765079" w:rsidRDefault="00F40B97" w:rsidP="00F40B97">
      <w:pPr>
        <w:ind w:firstLine="709"/>
        <w:jc w:val="both"/>
        <w:rPr>
          <w:bCs/>
          <w:color w:val="auto"/>
        </w:rPr>
      </w:pPr>
      <w:r w:rsidRPr="00765079">
        <w:rPr>
          <w:bCs/>
          <w:color w:val="auto"/>
        </w:rPr>
        <w:t>- зона защитных насаждений;</w:t>
      </w:r>
    </w:p>
    <w:p w:rsidR="00F40B97" w:rsidRPr="00765079" w:rsidRDefault="00097A51" w:rsidP="00F40B97">
      <w:pPr>
        <w:ind w:firstLine="709"/>
        <w:jc w:val="both"/>
        <w:rPr>
          <w:bCs/>
          <w:color w:val="auto"/>
        </w:rPr>
      </w:pPr>
      <w:r w:rsidRPr="00765079">
        <w:rPr>
          <w:bCs/>
          <w:color w:val="auto"/>
        </w:rPr>
        <w:t>- зона режимных терр</w:t>
      </w:r>
      <w:r w:rsidRPr="00765079">
        <w:rPr>
          <w:bCs/>
          <w:color w:val="auto"/>
        </w:rPr>
        <w:lastRenderedPageBreak/>
        <w:t>иторий.</w:t>
      </w:r>
    </w:p>
    <w:p w:rsidR="00097A51" w:rsidRPr="00765079" w:rsidRDefault="00097A51" w:rsidP="004B78B2">
      <w:pPr>
        <w:tabs>
          <w:tab w:val="left" w:pos="5615"/>
        </w:tabs>
        <w:suppressAutoHyphens/>
        <w:autoSpaceDE w:val="0"/>
        <w:ind w:firstLine="694"/>
        <w:jc w:val="center"/>
        <w:rPr>
          <w:b/>
          <w:bCs/>
          <w:color w:val="auto"/>
        </w:rPr>
      </w:pPr>
    </w:p>
    <w:p w:rsidR="004B78B2" w:rsidRPr="00765079" w:rsidRDefault="00031651" w:rsidP="004B78B2">
      <w:pPr>
        <w:tabs>
          <w:tab w:val="left" w:pos="5615"/>
        </w:tabs>
        <w:suppressAutoHyphens/>
        <w:autoSpaceDE w:val="0"/>
        <w:ind w:firstLine="694"/>
        <w:jc w:val="center"/>
        <w:rPr>
          <w:b/>
          <w:bCs/>
          <w:color w:val="auto"/>
        </w:rPr>
      </w:pPr>
      <w:r w:rsidRPr="00765079">
        <w:rPr>
          <w:b/>
          <w:bCs/>
          <w:color w:val="auto"/>
        </w:rPr>
        <w:t>Зона кладбищ</w:t>
      </w:r>
      <w:r w:rsidR="00CB156A" w:rsidRPr="00765079">
        <w:rPr>
          <w:b/>
          <w:bCs/>
          <w:color w:val="auto"/>
        </w:rPr>
        <w:t xml:space="preserve"> (Сп</w:t>
      </w:r>
      <w:r w:rsidR="004B78B2" w:rsidRPr="00765079">
        <w:rPr>
          <w:b/>
          <w:bCs/>
          <w:color w:val="auto"/>
        </w:rPr>
        <w:t xml:space="preserve">1) </w:t>
      </w:r>
    </w:p>
    <w:p w:rsidR="004B78B2" w:rsidRPr="00765079" w:rsidRDefault="004B78B2" w:rsidP="004B78B2">
      <w:pPr>
        <w:tabs>
          <w:tab w:val="left" w:pos="5615"/>
        </w:tabs>
        <w:suppressAutoHyphens/>
        <w:autoSpaceDE w:val="0"/>
        <w:ind w:firstLine="694"/>
        <w:jc w:val="center"/>
        <w:rPr>
          <w:b/>
          <w:bCs/>
          <w:i/>
          <w:color w:val="auto"/>
        </w:rPr>
      </w:pPr>
    </w:p>
    <w:p w:rsidR="00CF420A" w:rsidRPr="00765079" w:rsidRDefault="00CF420A" w:rsidP="004B78B2">
      <w:pPr>
        <w:tabs>
          <w:tab w:val="left" w:pos="5615"/>
        </w:tabs>
        <w:suppressAutoHyphens/>
        <w:autoSpaceDE w:val="0"/>
        <w:ind w:firstLine="694"/>
        <w:jc w:val="both"/>
        <w:rPr>
          <w:color w:val="auto"/>
        </w:rPr>
      </w:pPr>
      <w:r w:rsidRPr="00765079">
        <w:rPr>
          <w:bCs/>
          <w:color w:val="auto"/>
        </w:rPr>
        <w:t xml:space="preserve">Зона </w:t>
      </w:r>
      <w:r w:rsidR="00031651" w:rsidRPr="00765079">
        <w:rPr>
          <w:bCs/>
          <w:color w:val="auto"/>
        </w:rPr>
        <w:t xml:space="preserve">кладбищ </w:t>
      </w:r>
      <w:r w:rsidRPr="00765079">
        <w:rPr>
          <w:bCs/>
          <w:color w:val="auto"/>
        </w:rPr>
        <w:t xml:space="preserve">предназначена </w:t>
      </w:r>
      <w:r w:rsidR="004B78B2" w:rsidRPr="00765079">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765079" w:rsidRDefault="004B78B2" w:rsidP="004B78B2">
      <w:pPr>
        <w:tabs>
          <w:tab w:val="left" w:pos="5615"/>
        </w:tabs>
        <w:suppressAutoHyphens/>
        <w:autoSpaceDE w:val="0"/>
        <w:ind w:firstLine="694"/>
        <w:jc w:val="both"/>
        <w:rPr>
          <w:color w:val="auto"/>
        </w:rPr>
      </w:pPr>
      <w:r w:rsidRPr="00765079">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765079" w:rsidRDefault="00FA0224" w:rsidP="004B78B2">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3"/>
        </w:numPr>
        <w:tabs>
          <w:tab w:val="left" w:pos="0"/>
          <w:tab w:val="left" w:pos="993"/>
          <w:tab w:val="num" w:pos="1134"/>
        </w:tabs>
        <w:ind w:left="0"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3.7</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w:t>
            </w:r>
            <w:r w:rsidRPr="00765079">
              <w:rPr>
                <w:color w:val="auto"/>
                <w:lang w:bidi="ar-SA"/>
              </w:rPr>
              <w:lastRenderedPageBreak/>
              <w:t>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0" w:type="auto"/>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Размещение пост</w:t>
            </w:r>
            <w:r w:rsidRPr="00765079">
              <w:rPr>
                <w:color w:val="auto"/>
              </w:rPr>
              <w:lastRenderedPageBreak/>
              <w:t>о</w:t>
            </w:r>
            <w:r w:rsidRPr="00765079">
              <w:rPr>
                <w:color w:val="auto"/>
              </w:rPr>
              <w:lastRenderedPageBreak/>
              <w:t xml:space="preserve">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кладбищ, крематориев и мест захоронения;</w:t>
            </w:r>
          </w:p>
          <w:p w:rsidR="00FB01D4" w:rsidRPr="00765079" w:rsidRDefault="00FB01D4" w:rsidP="00FB01D4">
            <w:pPr>
              <w:autoSpaceDE w:val="0"/>
              <w:autoSpaceDN w:val="0"/>
              <w:adjustRightInd w:val="0"/>
              <w:jc w:val="both"/>
              <w:rPr>
                <w:color w:val="auto"/>
              </w:rPr>
            </w:pPr>
            <w:r w:rsidRPr="00765079">
              <w:rPr>
                <w:color w:val="auto"/>
              </w:rPr>
              <w:t>размещение соответствующих культовых сооружений</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765079" w:rsidRDefault="00FB01D4" w:rsidP="00FB01D4">
      <w:pPr>
        <w:jc w:val="both"/>
        <w:rPr>
          <w:bCs/>
          <w:color w:val="auto"/>
        </w:rPr>
      </w:pPr>
    </w:p>
    <w:p w:rsidR="00FB01D4" w:rsidRPr="00765079" w:rsidRDefault="00FB01D4" w:rsidP="00BA70C4">
      <w:pPr>
        <w:numPr>
          <w:ilvl w:val="0"/>
          <w:numId w:val="83"/>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765079" w:rsidRPr="00765079"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w:t>
            </w:r>
            <w:r w:rsidRPr="00765079">
              <w:rPr>
                <w:b/>
                <w:color w:val="auto"/>
              </w:rPr>
              <w:lastRenderedPageBreak/>
              <w:t>аименование параметра</w:t>
            </w:r>
          </w:p>
          <w:p w:rsidR="00FB01D4" w:rsidRPr="00765079"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FB01D4" w:rsidRPr="00765079" w:rsidTr="00EC572A">
        <w:trPr>
          <w:trHeight w:val="57"/>
        </w:trPr>
        <w:tc>
          <w:tcPr>
            <w:tcW w:w="289"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 xml:space="preserve">Размер санитарно-защитной зоны следует принимать в соответствии с требованиями </w:t>
      </w:r>
      <w:r w:rsidRPr="00765079">
        <w:rPr>
          <w:bCs/>
          <w:color w:val="auto"/>
          <w:shd w:val="clear" w:color="auto" w:fill="FFFFFF"/>
        </w:rPr>
        <w:t>СанПиН 2.1.7.1322-03</w:t>
      </w:r>
      <w:r w:rsidRPr="00765079">
        <w:rPr>
          <w:color w:val="auto"/>
        </w:rPr>
        <w:t>.</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765079"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A822C9">
      <w:pPr>
        <w:tabs>
          <w:tab w:val="left" w:pos="5615"/>
        </w:tabs>
        <w:suppressAutoHyphens/>
        <w:autoSpaceDE w:val="0"/>
        <w:jc w:val="center"/>
        <w:rPr>
          <w:b/>
          <w:bCs/>
          <w:color w:val="auto"/>
        </w:rPr>
      </w:pPr>
      <w:r w:rsidRPr="00765079">
        <w:rPr>
          <w:b/>
          <w:bCs/>
          <w:color w:val="auto"/>
        </w:rPr>
        <w:t>Зона скотомогильников (Сп2)</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tabs>
          <w:tab w:val="left" w:pos="5615"/>
        </w:tabs>
        <w:suppressAutoHyphens/>
        <w:autoSpaceDE w:val="0"/>
        <w:ind w:firstLine="694"/>
        <w:jc w:val="both"/>
        <w:rPr>
          <w:bCs/>
          <w:color w:val="auto"/>
        </w:rPr>
      </w:pPr>
      <w:r w:rsidRPr="00765079">
        <w:rPr>
          <w:color w:val="auto"/>
        </w:rPr>
        <w:t>Зона предназначена для территорий скотомогильников. Порядок использования территории определяется с учетом требований госу</w:t>
      </w:r>
      <w:r w:rsidRPr="00765079">
        <w:rPr>
          <w:color w:val="auto"/>
        </w:rPr>
        <w:lastRenderedPageBreak/>
        <w:t>дарственных и региональных градостроительных нормативов, и правил, специальных нормативов.</w:t>
      </w:r>
    </w:p>
    <w:p w:rsidR="00A822C9" w:rsidRPr="00765079" w:rsidRDefault="00A822C9" w:rsidP="00A822C9">
      <w:pPr>
        <w:tabs>
          <w:tab w:val="left" w:pos="5615"/>
        </w:tabs>
        <w:suppressAutoHyphens/>
        <w:autoSpaceDE w:val="0"/>
        <w:ind w:firstLine="694"/>
        <w:jc w:val="both"/>
        <w:rPr>
          <w:color w:val="auto"/>
        </w:rPr>
      </w:pPr>
    </w:p>
    <w:p w:rsidR="00A822C9" w:rsidRPr="00765079" w:rsidRDefault="00A822C9" w:rsidP="00BA70C4">
      <w:pPr>
        <w:widowControl/>
        <w:numPr>
          <w:ilvl w:val="0"/>
          <w:numId w:val="111"/>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1"/>
        </w:numPr>
        <w:tabs>
          <w:tab w:val="num" w:pos="1134"/>
        </w:tabs>
        <w:suppressAutoHyphens/>
        <w:ind w:left="0" w:right="-313" w:firstLine="709"/>
        <w:jc w:val="both"/>
        <w:rPr>
          <w:color w:val="auto"/>
          <w:lang w:bidi="ar-SA"/>
        </w:rPr>
      </w:pPr>
      <w:r w:rsidRPr="00765079">
        <w:rPr>
          <w:color w:val="auto"/>
          <w:lang w:bidi="ar-SA"/>
        </w:rPr>
        <w:t>Предельные (минимальные и (или) максимальные) ра</w:t>
      </w:r>
      <w:r w:rsidRPr="00765079">
        <w:rPr>
          <w:color w:val="auto"/>
          <w:lang w:bidi="ar-SA"/>
        </w:rPr>
        <w:lastRenderedPageBreak/>
        <w:t xml:space="preserve">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765079" w:rsidRPr="00765079"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765079"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765079">
        <w:rPr>
          <w:bCs/>
          <w:color w:val="auto"/>
        </w:rPr>
        <w:t>Размещение скотомогильников</w:t>
      </w:r>
      <w:r w:rsidRPr="00765079">
        <w:rPr>
          <w:color w:val="auto"/>
        </w:rPr>
        <w:t xml:space="preserve"> (биотермических ям) в водоохранной, лесопарковой и заповедной зонах категорически запрещается.</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Скотомогильники размещают на сухом возвышенном участке земли площадью не менее 600 кв.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bCs/>
          <w:color w:val="auto"/>
        </w:rPr>
        <w:t>Размер санитарно-защитной зоны</w:t>
      </w:r>
      <w:r w:rsidRPr="00765079">
        <w:rPr>
          <w:color w:val="auto"/>
        </w:rPr>
        <w:t xml:space="preserve"> от скотомогильника (биотермической ямы) до:</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жилых, общественных зданий, животноводческих ферм (комплексов) – 1 000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скотопрогонов и пастбищ - 200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автомобильных дорог в зависимости от их категории 50-300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A822C9" w:rsidRPr="00765079" w:rsidRDefault="00A822C9" w:rsidP="00A822C9">
      <w:pPr>
        <w:tabs>
          <w:tab w:val="left" w:pos="5615"/>
        </w:tabs>
        <w:suppressAutoHyphens/>
        <w:autoSpaceDE w:val="0"/>
        <w:ind w:right="-2" w:firstLine="694"/>
        <w:jc w:val="center"/>
        <w:rPr>
          <w:b/>
          <w:bCs/>
          <w:color w:val="auto"/>
        </w:rPr>
      </w:pPr>
      <w:r w:rsidRPr="00765079">
        <w:rPr>
          <w:b/>
          <w:bCs/>
          <w:color w:val="auto"/>
        </w:rPr>
        <w:t xml:space="preserve">Зона санитарно-технического назначения (Сп-3) </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ind w:firstLine="709"/>
        <w:jc w:val="both"/>
        <w:rPr>
          <w:color w:val="auto"/>
        </w:rPr>
      </w:pPr>
      <w:r w:rsidRPr="00765079">
        <w:rPr>
          <w:color w:val="auto"/>
        </w:rPr>
        <w:t>Зона предназначена для размещения территорий по утилизации и обезвреживанию различного вида отходов – свалок, отстойников ст</w:t>
      </w:r>
      <w:r w:rsidRPr="00765079">
        <w:rPr>
          <w:color w:val="auto"/>
        </w:rPr>
        <w:lastRenderedPageBreak/>
        <w:t>очных вод, полигонов ТКО, иных объектов санитарно-технического назначения.</w:t>
      </w:r>
    </w:p>
    <w:p w:rsidR="00A822C9" w:rsidRPr="00765079"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765079"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3.3</w:t>
            </w:r>
          </w:p>
        </w:tc>
        <w:tc>
          <w:tcPr>
            <w:tcW w:w="0" w:type="auto"/>
            <w:shd w:val="clear" w:color="auto" w:fill="FFFFFF"/>
          </w:tcPr>
          <w:p w:rsidR="00A822C9" w:rsidRPr="00765079" w:rsidRDefault="00A822C9" w:rsidP="00A822C9">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A822C9" w:rsidRPr="00765079" w:rsidRDefault="00A822C9"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4.9</w:t>
            </w:r>
          </w:p>
        </w:tc>
        <w:tc>
          <w:tcPr>
            <w:tcW w:w="0" w:type="auto"/>
            <w:shd w:val="clear" w:color="auto" w:fill="FFFFFF"/>
          </w:tcPr>
          <w:p w:rsidR="00A822C9" w:rsidRPr="00765079" w:rsidRDefault="00A822C9" w:rsidP="00A822C9">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A822C9" w:rsidRPr="00765079" w:rsidRDefault="00A822C9" w:rsidP="00A822C9">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8.3</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w:t>
            </w:r>
            <w:r w:rsidRPr="00765079">
              <w:rPr>
                <w:color w:val="auto"/>
              </w:rPr>
              <w:lastRenderedPageBreak/>
              <w:t>азмещение, хране</w:t>
            </w:r>
            <w:r w:rsidRPr="00765079">
              <w:rPr>
                <w:color w:val="auto"/>
              </w:rPr>
              <w:lastRenderedPageBreak/>
              <w:t>н</w:t>
            </w:r>
            <w:r w:rsidRPr="00765079">
              <w:rPr>
                <w:color w:val="auto"/>
              </w:rPr>
              <w:lastRenderedPageBreak/>
              <w:t>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5"/>
        </w:numPr>
        <w:tabs>
          <w:tab w:val="num" w:pos="1134"/>
        </w:tabs>
        <w:suppressAutoHyphens/>
        <w:ind w:left="0" w:right="-313" w:firstLine="709"/>
        <w:jc w:val="both"/>
        <w:rPr>
          <w:color w:val="auto"/>
          <w:lang w:bidi="ar-SA"/>
        </w:rPr>
      </w:pPr>
      <w:r w:rsidRPr="00765079">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765079" w:rsidRPr="00765079"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trHeight w:val="57"/>
        </w:trPr>
        <w:tc>
          <w:tcPr>
            <w:tcW w:w="290" w:type="pct"/>
            <w:gridSpan w:val="2"/>
            <w:tcBorders>
              <w:top w:val="single" w:sz="4" w:space="0" w:color="000000"/>
              <w:left w:val="single" w:sz="4" w:space="0" w:color="000000"/>
              <w:right w:val="single" w:sz="4" w:space="0" w:color="auto"/>
            </w:tcBorders>
          </w:tcPr>
          <w:p w:rsidR="00A822C9" w:rsidRPr="00765079"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w:t>
            </w:r>
            <w:r w:rsidRPr="00765079">
              <w:rPr>
                <w:color w:val="auto"/>
              </w:rPr>
              <w:lastRenderedPageBreak/>
              <w:t xml:space="preserve">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0"/>
          <w:numId w:val="115"/>
        </w:numPr>
        <w:tabs>
          <w:tab w:val="clear" w:pos="1500"/>
          <w:tab w:val="left" w:pos="458"/>
          <w:tab w:val="left" w:pos="993"/>
          <w:tab w:val="num" w:pos="1134"/>
        </w:tabs>
        <w:ind w:left="0" w:firstLine="709"/>
        <w:jc w:val="both"/>
        <w:rPr>
          <w:color w:val="auto"/>
        </w:rPr>
      </w:pPr>
      <w:r w:rsidRPr="00765079">
        <w:rPr>
          <w:color w:val="auto"/>
          <w:shd w:val="clear" w:color="auto" w:fill="FFFFFF"/>
        </w:rPr>
        <w:t>Полигон твердых быто</w:t>
      </w:r>
      <w:r w:rsidRPr="00765079">
        <w:rPr>
          <w:color w:val="auto"/>
          <w:shd w:val="clear" w:color="auto" w:fill="FFFFFF"/>
        </w:rPr>
        <w:lastRenderedPageBreak/>
        <w:t xml:space="preserve">вых отходов </w:t>
      </w:r>
      <w:r w:rsidRPr="00765079">
        <w:rPr>
          <w:color w:val="auto"/>
          <w:shd w:val="clear" w:color="auto" w:fill="FFFFFF"/>
        </w:rPr>
        <w:lastRenderedPageBreak/>
        <w:t>(ТБО) являетс</w:t>
      </w:r>
      <w:r w:rsidRPr="00765079">
        <w:rPr>
          <w:color w:val="auto"/>
          <w:shd w:val="clear" w:color="auto" w:fill="FFFFFF"/>
        </w:rPr>
        <w:lastRenderedPageBreak/>
        <w:t>я</w:t>
      </w:r>
      <w:r w:rsidRPr="00765079">
        <w:rPr>
          <w:color w:val="auto"/>
          <w:shd w:val="clear" w:color="auto" w:fill="FFFFFF"/>
        </w:rPr>
        <w:lastRenderedPageBreak/>
        <w:t xml:space="preserve"> </w:t>
      </w:r>
      <w:r w:rsidRPr="00765079">
        <w:rPr>
          <w:color w:val="auto"/>
          <w:shd w:val="clear" w:color="auto" w:fill="FFFFFF"/>
        </w:rPr>
        <w:lastRenderedPageBreak/>
        <w:t>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участков компостирования – 500;</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усовершенствованных свалок – 1000.</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Санитарно-защитная зона должна быть озеленена.</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center"/>
        <w:rPr>
          <w:b/>
          <w:bCs/>
          <w:color w:val="auto"/>
        </w:rPr>
      </w:pPr>
      <w:r w:rsidRPr="00765079">
        <w:rPr>
          <w:b/>
          <w:bCs/>
          <w:color w:val="auto"/>
        </w:rPr>
        <w:t xml:space="preserve">Зона </w:t>
      </w:r>
      <w:r w:rsidR="00D1715C" w:rsidRPr="00765079">
        <w:rPr>
          <w:b/>
          <w:bCs/>
          <w:color w:val="auto"/>
        </w:rPr>
        <w:t>защитных насаждений (Сп4</w:t>
      </w:r>
      <w:r w:rsidRPr="00765079">
        <w:rPr>
          <w:b/>
          <w:bCs/>
          <w:color w:val="auto"/>
        </w:rPr>
        <w:t xml:space="preserve">) </w:t>
      </w:r>
    </w:p>
    <w:p w:rsidR="00901B44" w:rsidRPr="00765079" w:rsidRDefault="00901B44"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both"/>
        <w:rPr>
          <w:b/>
          <w:bCs/>
          <w:color w:val="auto"/>
        </w:rPr>
      </w:pPr>
      <w:r w:rsidRPr="00765079">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765079" w:rsidRDefault="00901B44" w:rsidP="00901B44">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82578" w:rsidRPr="00765079"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w:t>
            </w:r>
            <w:r w:rsidRPr="00765079">
              <w:rPr>
                <w:bCs/>
                <w:color w:val="auto"/>
                <w:shd w:val="clear" w:color="auto" w:fill="FFFFFF"/>
              </w:rPr>
              <w:lastRenderedPageBreak/>
              <w:t>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w:t>
            </w:r>
            <w:r w:rsidRPr="00765079">
              <w:rPr>
                <w:bCs/>
                <w:color w:val="auto"/>
                <w:shd w:val="clear" w:color="auto" w:fill="FFFFFF"/>
              </w:rPr>
              <w:lastRenderedPageBreak/>
              <w:t>е</w:t>
            </w:r>
            <w:r w:rsidRPr="00765079">
              <w:rPr>
                <w:bCs/>
                <w:color w:val="auto"/>
                <w:shd w:val="clear" w:color="auto" w:fill="FFFFFF"/>
              </w:rPr>
              <w:lastRenderedPageBreak/>
              <w:t>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765079" w:rsidRPr="00765079"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w:t>
            </w:r>
            <w:r w:rsidRPr="00765079">
              <w:rPr>
                <w:color w:val="auto"/>
              </w:rPr>
              <w:lastRenderedPageBreak/>
              <w:t>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765079" w:rsidTr="00EC572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6"/>
        </w:numPr>
        <w:tabs>
          <w:tab w:val="left" w:pos="993"/>
        </w:tabs>
        <w:autoSpaceDE w:val="0"/>
        <w:autoSpaceDN w:val="0"/>
        <w:adjustRightInd w:val="0"/>
        <w:ind w:left="0" w:firstLine="709"/>
        <w:contextualSpacing/>
        <w:jc w:val="both"/>
        <w:rPr>
          <w:color w:val="auto"/>
        </w:rPr>
      </w:pPr>
      <w:r w:rsidRPr="00765079">
        <w:rPr>
          <w:color w:val="auto"/>
        </w:rPr>
        <w:t>Защитное озеленение СЗЗ древесно-кустарниковыми насаждениями должно занимать площадь для зон шириной:</w:t>
      </w:r>
    </w:p>
    <w:p w:rsidR="00FB01D4" w:rsidRPr="00765079" w:rsidRDefault="00FB01D4" w:rsidP="00FB01D4">
      <w:pPr>
        <w:autoSpaceDE w:val="0"/>
        <w:autoSpaceDN w:val="0"/>
        <w:adjustRightInd w:val="0"/>
        <w:ind w:firstLine="709"/>
        <w:contextualSpacing/>
        <w:jc w:val="both"/>
        <w:rPr>
          <w:color w:val="auto"/>
        </w:rPr>
      </w:pPr>
      <w:r w:rsidRPr="00765079">
        <w:rPr>
          <w:color w:val="auto"/>
        </w:rPr>
        <w:t>до 300 м - не менее 60 %;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300 до 1000 м - не менее 50 %;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1000 до 3000 м - не менее 40 %.</w:t>
      </w:r>
    </w:p>
    <w:p w:rsidR="00FB01D4" w:rsidRPr="00765079"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765079">
        <w:rPr>
          <w:color w:val="auto"/>
        </w:rPr>
        <w:t>Ограничения использования земельных участков и объектов капитального строит</w:t>
      </w:r>
      <w:r w:rsidR="00D1715C" w:rsidRPr="00765079">
        <w:rPr>
          <w:color w:val="auto"/>
        </w:rPr>
        <w:t>ельства, находящихся в зонах Сп4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097A51" w:rsidRPr="00765079" w:rsidRDefault="00097A51"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5615"/>
        </w:tabs>
        <w:suppressAutoHyphens/>
        <w:autoSpaceDE w:val="0"/>
        <w:ind w:right="-2" w:firstLine="694"/>
        <w:jc w:val="center"/>
        <w:rPr>
          <w:b/>
          <w:bCs/>
          <w:color w:val="auto"/>
        </w:rPr>
      </w:pPr>
      <w:r w:rsidRPr="00765079">
        <w:rPr>
          <w:b/>
          <w:bCs/>
          <w:color w:val="auto"/>
        </w:rPr>
        <w:t>Зона режимных территорий (Сп5)</w:t>
      </w:r>
    </w:p>
    <w:p w:rsidR="00D1715C" w:rsidRPr="00765079" w:rsidRDefault="00D1715C" w:rsidP="00D1715C">
      <w:pPr>
        <w:tabs>
          <w:tab w:val="left" w:pos="0"/>
          <w:tab w:val="left" w:pos="567"/>
          <w:tab w:val="left" w:pos="851"/>
        </w:tabs>
        <w:ind w:firstLine="567"/>
        <w:jc w:val="both"/>
        <w:rPr>
          <w:color w:val="auto"/>
        </w:rPr>
      </w:pPr>
      <w:r w:rsidRPr="00765079">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765079" w:rsidRDefault="00D1715C" w:rsidP="00D1715C">
      <w:pPr>
        <w:tabs>
          <w:tab w:val="left" w:pos="5615"/>
        </w:tabs>
        <w:suppressAutoHyphens/>
        <w:autoSpaceDE w:val="0"/>
        <w:ind w:right="-2" w:firstLine="694"/>
        <w:jc w:val="both"/>
        <w:rPr>
          <w:b/>
          <w:bCs/>
          <w:color w:val="auto"/>
        </w:rPr>
      </w:pPr>
    </w:p>
    <w:p w:rsidR="00D1715C" w:rsidRPr="00765079" w:rsidRDefault="00D1715C" w:rsidP="00BA70C4">
      <w:pPr>
        <w:widowControl/>
        <w:numPr>
          <w:ilvl w:val="0"/>
          <w:numId w:val="11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1715C" w:rsidRPr="00765079"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765079" w:rsidRPr="00765079"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201E7B">
        <w:trPr>
          <w:trHeight w:val="20"/>
        </w:trPr>
        <w:tc>
          <w:tcPr>
            <w:tcW w:w="0" w:type="auto"/>
            <w:gridSpan w:val="3"/>
            <w:shd w:val="clear" w:color="auto" w:fill="FFFFFF"/>
            <w:vAlign w:val="center"/>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w:t>
            </w:r>
            <w:r w:rsidRPr="00765079">
              <w:rPr>
                <w:bCs/>
                <w:color w:val="auto"/>
                <w:shd w:val="clear" w:color="auto" w:fill="FFFFFF"/>
                <w:lang w:bidi="ar-SA"/>
              </w:rPr>
              <w:lastRenderedPageBreak/>
              <w:t>роительства в</w:t>
            </w:r>
            <w:r w:rsidRPr="00765079">
              <w:rPr>
                <w:bCs/>
                <w:color w:val="auto"/>
                <w:shd w:val="clear" w:color="auto" w:fill="FFFFFF"/>
                <w:lang w:bidi="ar-SA"/>
              </w:rPr>
              <w:lastRenderedPageBreak/>
              <w:t xml:space="preserve"> целях обеспечения физических и ю</w:t>
            </w:r>
            <w:r w:rsidRPr="00765079">
              <w:rPr>
                <w:bCs/>
                <w:color w:val="auto"/>
                <w:shd w:val="clear" w:color="auto" w:fill="FFFFFF"/>
                <w:lang w:bidi="ar-SA"/>
              </w:rPr>
              <w:lastRenderedPageBreak/>
              <w:t>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Бытовое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w:t>
            </w:r>
            <w:r w:rsidRPr="00765079">
              <w:rPr>
                <w:bCs/>
                <w:color w:val="auto"/>
                <w:shd w:val="clear" w:color="auto" w:fill="FFFFFF"/>
                <w:lang w:bidi="ar-SA"/>
              </w:rPr>
              <w:lastRenderedPageBreak/>
              <w:t>п</w:t>
            </w:r>
            <w:r w:rsidRPr="00765079">
              <w:rPr>
                <w:bCs/>
                <w:color w:val="auto"/>
                <w:shd w:val="clear" w:color="auto" w:fill="FFFFFF"/>
                <w:lang w:bidi="ar-SA"/>
              </w:rPr>
              <w:lastRenderedPageBreak/>
              <w:t>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3.4.1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3.7</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 xml:space="preserve">Религиозное </w:t>
            </w:r>
          </w:p>
          <w:p w:rsidR="00D1715C" w:rsidRPr="00765079" w:rsidRDefault="00D1715C" w:rsidP="00D1715C">
            <w:pPr>
              <w:suppressAutoHyphens/>
              <w:ind w:right="21"/>
              <w:jc w:val="center"/>
              <w:rPr>
                <w:b/>
                <w:color w:val="auto"/>
              </w:rPr>
            </w:pPr>
            <w:r w:rsidRPr="00765079">
              <w:rPr>
                <w:b/>
                <w:color w:val="auto"/>
              </w:rPr>
              <w:t>использование</w:t>
            </w:r>
          </w:p>
        </w:tc>
        <w:tc>
          <w:tcPr>
            <w:tcW w:w="0" w:type="auto"/>
            <w:shd w:val="clear" w:color="auto" w:fill="FFFFFF"/>
          </w:tcPr>
          <w:p w:rsidR="00D1715C" w:rsidRPr="00765079" w:rsidRDefault="00D1715C" w:rsidP="00D1715C">
            <w:pPr>
              <w:widowControl/>
              <w:suppressAutoHyphens/>
              <w:jc w:val="both"/>
              <w:rPr>
                <w:bCs/>
                <w:color w:val="auto"/>
                <w:lang w:bidi="ar-SA"/>
              </w:rPr>
            </w:pPr>
            <w:r w:rsidRPr="00765079">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4.4</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Магазины</w:t>
            </w:r>
          </w:p>
        </w:tc>
        <w:tc>
          <w:tcPr>
            <w:tcW w:w="0" w:type="auto"/>
            <w:shd w:val="clear" w:color="auto" w:fill="FFFFFF"/>
          </w:tcPr>
          <w:p w:rsidR="00D1715C" w:rsidRPr="00765079" w:rsidRDefault="00D1715C" w:rsidP="00D1715C">
            <w:pPr>
              <w:suppressAutoHyphens/>
              <w:autoSpaceDE w:val="0"/>
              <w:autoSpaceDN w:val="0"/>
              <w:adjustRightInd w:val="0"/>
              <w:jc w:val="both"/>
              <w:rPr>
                <w:bCs/>
                <w:color w:val="auto"/>
                <w:shd w:val="clear" w:color="auto" w:fill="FFFFFF"/>
                <w:lang w:bidi="ar-SA"/>
              </w:rPr>
            </w:pPr>
            <w:r w:rsidRPr="00765079">
              <w:rPr>
                <w:bCs/>
                <w:color w:val="auto"/>
                <w:shd w:val="clear" w:color="auto" w:fill="FFFFFF"/>
                <w:lang w:bidi="ar-SA"/>
              </w:rPr>
              <w:t>Размещение объектов капитального строительства, предназначенных для продажи товар</w:t>
            </w:r>
            <w:r w:rsidRPr="00765079">
              <w:rPr>
                <w:bCs/>
                <w:color w:val="auto"/>
                <w:shd w:val="clear" w:color="auto" w:fill="FFFFFF"/>
                <w:lang w:bidi="ar-SA"/>
              </w:rPr>
              <w:lastRenderedPageBreak/>
              <w:t xml:space="preserve">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lang w:bidi="ar-SA"/>
                </w:rPr>
                <w:t>5000 кв. м</w:t>
              </w:r>
            </w:smartTag>
            <w:r w:rsidRPr="00765079">
              <w:rPr>
                <w:bCs/>
                <w:color w:val="auto"/>
                <w:shd w:val="clear" w:color="auto" w:fill="FFFFFF"/>
                <w:lang w:bidi="ar-SA"/>
              </w:rPr>
              <w:t>.</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4.6</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Общественное питание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w:t>
            </w:r>
            <w:r w:rsidRPr="00765079">
              <w:rPr>
                <w:bCs/>
                <w:color w:val="auto"/>
                <w:shd w:val="clear" w:color="auto" w:fill="FFFFFF"/>
                <w:lang w:bidi="ar-SA"/>
              </w:rPr>
              <w:lastRenderedPageBreak/>
              <w:t>п</w:t>
            </w:r>
            <w:r w:rsidRPr="00765079">
              <w:rPr>
                <w:bCs/>
                <w:color w:val="auto"/>
                <w:shd w:val="clear" w:color="auto" w:fill="FFFFFF"/>
                <w:lang w:bidi="ar-SA"/>
              </w:rPr>
              <w:lastRenderedPageBreak/>
              <w:t>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201E7B">
        <w:trPr>
          <w:trHeight w:val="20"/>
        </w:trPr>
        <w:tc>
          <w:tcPr>
            <w:tcW w:w="0" w:type="auto"/>
            <w:gridSpan w:val="3"/>
            <w:shd w:val="clear" w:color="auto" w:fill="FFFFFF"/>
          </w:tcPr>
          <w:p w:rsidR="00D1715C" w:rsidRPr="00765079" w:rsidRDefault="00D1715C" w:rsidP="00D1715C">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524113"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765079" w:rsidRDefault="00D1715C" w:rsidP="00D1715C">
      <w:pPr>
        <w:jc w:val="both"/>
        <w:rPr>
          <w:bCs/>
          <w:color w:val="auto"/>
        </w:rPr>
      </w:pPr>
    </w:p>
    <w:p w:rsidR="00D1715C" w:rsidRPr="00765079" w:rsidRDefault="00D1715C" w:rsidP="00BA70C4">
      <w:pPr>
        <w:keepNext/>
        <w:widowControl/>
        <w:numPr>
          <w:ilvl w:val="0"/>
          <w:numId w:val="11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w:t>
      </w:r>
      <w:r w:rsidRPr="00765079">
        <w:rPr>
          <w:color w:val="auto"/>
          <w:lang w:bidi="ar-SA"/>
        </w:rPr>
        <w:lastRenderedPageBreak/>
        <w:t>змеры земельных участков и предельные параметры разрешенного строительства, реконструкции объектов капитального строительства:</w:t>
      </w:r>
    </w:p>
    <w:p w:rsidR="00D1715C" w:rsidRPr="00765079"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765079" w:rsidRPr="00765079"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Наименование параметра</w:t>
            </w:r>
          </w:p>
          <w:p w:rsidR="00D1715C" w:rsidRPr="00765079"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Единица                    измерения</w:t>
            </w:r>
          </w:p>
        </w:tc>
      </w:tr>
      <w:tr w:rsidR="00765079" w:rsidRPr="00765079"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5</w:t>
            </w:r>
          </w:p>
        </w:tc>
      </w:tr>
      <w:tr w:rsidR="00765079" w:rsidRPr="00765079"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765079"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765079" w:rsidRDefault="00D1715C" w:rsidP="00D1715C">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765079" w:rsidRDefault="00D1715C" w:rsidP="00D1715C">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1715C" w:rsidRPr="00765079" w:rsidRDefault="00D1715C" w:rsidP="00D1715C">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765079" w:rsidRDefault="00D1715C" w:rsidP="00D1715C">
            <w:pPr>
              <w:suppressAutoHyphens/>
              <w:ind w:firstLine="7"/>
              <w:jc w:val="center"/>
              <w:rPr>
                <w:color w:val="auto"/>
              </w:rPr>
            </w:pPr>
          </w:p>
        </w:tc>
      </w:tr>
      <w:tr w:rsidR="00D1715C"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кв. м</w:t>
            </w:r>
          </w:p>
        </w:tc>
      </w:tr>
    </w:tbl>
    <w:p w:rsidR="00D1715C" w:rsidRPr="00765079"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765079" w:rsidRDefault="00D1715C" w:rsidP="00BA70C4">
      <w:pPr>
        <w:numPr>
          <w:ilvl w:val="0"/>
          <w:numId w:val="118"/>
        </w:numPr>
        <w:tabs>
          <w:tab w:val="left" w:pos="458"/>
          <w:tab w:val="left" w:pos="568"/>
          <w:tab w:val="num" w:pos="1134"/>
        </w:tabs>
        <w:ind w:left="0" w:firstLine="709"/>
        <w:contextualSpacing/>
        <w:jc w:val="both"/>
        <w:rPr>
          <w:color w:val="auto"/>
        </w:rPr>
      </w:pPr>
      <w:r w:rsidRPr="00765079">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765079" w:rsidRDefault="00D1715C" w:rsidP="00BA70C4">
      <w:pPr>
        <w:numPr>
          <w:ilvl w:val="0"/>
          <w:numId w:val="118"/>
        </w:numPr>
        <w:tabs>
          <w:tab w:val="left" w:pos="458"/>
          <w:tab w:val="left" w:pos="568"/>
          <w:tab w:val="num" w:pos="1134"/>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1134"/>
        </w:tabs>
        <w:autoSpaceDE w:val="0"/>
        <w:autoSpaceDN w:val="0"/>
        <w:adjustRightInd w:val="0"/>
        <w:contextualSpacing/>
        <w:jc w:val="both"/>
        <w:rPr>
          <w:color w:val="auto"/>
        </w:rPr>
      </w:pPr>
    </w:p>
    <w:p w:rsidR="00AE2ED9" w:rsidRPr="00765079"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4" w:name="_Toc478897387"/>
      <w:r w:rsidRPr="00765079">
        <w:rPr>
          <w:color w:val="auto"/>
          <w:sz w:val="24"/>
          <w:szCs w:val="24"/>
        </w:rPr>
        <w:lastRenderedPageBreak/>
        <w:t>ГЛА</w:t>
      </w:r>
      <w:r w:rsidR="0058363B" w:rsidRPr="00765079">
        <w:rPr>
          <w:color w:val="auto"/>
          <w:sz w:val="24"/>
          <w:szCs w:val="24"/>
        </w:rPr>
        <w:t>ВА 9</w:t>
      </w:r>
      <w:r w:rsidRPr="00765079">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4"/>
    </w:p>
    <w:p w:rsidR="00BC198B" w:rsidRPr="00765079" w:rsidRDefault="00BC198B" w:rsidP="00CB156A">
      <w:pPr>
        <w:tabs>
          <w:tab w:val="left" w:pos="993"/>
        </w:tabs>
        <w:ind w:right="-2" w:firstLine="709"/>
        <w:jc w:val="both"/>
        <w:rPr>
          <w:color w:val="auto"/>
        </w:rPr>
      </w:pPr>
    </w:p>
    <w:p w:rsidR="00AE2ED9" w:rsidRPr="00765079"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15" w:name="_Toc478897388"/>
      <w:r w:rsidRPr="00765079">
        <w:rPr>
          <w:color w:val="auto"/>
          <w:sz w:val="24"/>
          <w:szCs w:val="24"/>
        </w:rPr>
        <w:t>Стат</w:t>
      </w:r>
      <w:r w:rsidR="00F82578" w:rsidRPr="00765079">
        <w:rPr>
          <w:color w:val="auto"/>
          <w:sz w:val="24"/>
          <w:szCs w:val="24"/>
        </w:rPr>
        <w:t>ья 46</w:t>
      </w:r>
      <w:r w:rsidRPr="00765079">
        <w:rPr>
          <w:color w:val="auto"/>
          <w:sz w:val="24"/>
          <w:szCs w:val="24"/>
        </w:rPr>
        <w:t>. Ограничения на использование земельных участков и объектов капитального строительства</w:t>
      </w:r>
      <w:bookmarkEnd w:id="115"/>
    </w:p>
    <w:p w:rsidR="00BC198B" w:rsidRPr="00765079" w:rsidRDefault="00BC198B" w:rsidP="00CB156A">
      <w:pPr>
        <w:tabs>
          <w:tab w:val="left" w:pos="993"/>
        </w:tabs>
        <w:ind w:right="-2" w:firstLine="709"/>
        <w:jc w:val="both"/>
        <w:rPr>
          <w:color w:val="auto"/>
        </w:rPr>
      </w:pPr>
    </w:p>
    <w:p w:rsidR="00AE2ED9" w:rsidRPr="00765079" w:rsidRDefault="00AE2ED9" w:rsidP="00CB156A">
      <w:pPr>
        <w:tabs>
          <w:tab w:val="left" w:pos="0"/>
          <w:tab w:val="left" w:pos="900"/>
          <w:tab w:val="left" w:pos="1134"/>
        </w:tabs>
        <w:ind w:right="-2" w:firstLine="720"/>
        <w:jc w:val="both"/>
        <w:rPr>
          <w:color w:val="auto"/>
        </w:rPr>
      </w:pPr>
      <w:r w:rsidRPr="00765079">
        <w:rPr>
          <w:color w:val="auto"/>
        </w:rPr>
        <w:t>1.</w:t>
      </w:r>
      <w:r w:rsidRPr="00765079">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765079">
        <w:rPr>
          <w:color w:val="auto"/>
        </w:rPr>
        <w:t>Российской Федерации</w:t>
      </w:r>
      <w:r w:rsidRPr="00765079">
        <w:rPr>
          <w:color w:val="auto"/>
        </w:rPr>
        <w:t>.</w:t>
      </w:r>
    </w:p>
    <w:p w:rsidR="00AE2ED9" w:rsidRPr="00765079" w:rsidRDefault="00AE2ED9" w:rsidP="00CB156A">
      <w:pPr>
        <w:tabs>
          <w:tab w:val="left" w:pos="0"/>
          <w:tab w:val="left" w:pos="1134"/>
        </w:tabs>
        <w:ind w:right="-2" w:firstLine="720"/>
        <w:jc w:val="both"/>
        <w:rPr>
          <w:color w:val="auto"/>
        </w:rPr>
      </w:pPr>
      <w:r w:rsidRPr="00765079">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765079" w:rsidRDefault="00AE2ED9" w:rsidP="00CB156A">
      <w:pPr>
        <w:tabs>
          <w:tab w:val="left" w:pos="0"/>
          <w:tab w:val="left" w:pos="900"/>
          <w:tab w:val="left" w:pos="1134"/>
        </w:tabs>
        <w:ind w:right="-2" w:firstLine="720"/>
        <w:jc w:val="both"/>
        <w:rPr>
          <w:color w:val="auto"/>
        </w:rPr>
      </w:pPr>
      <w:r w:rsidRPr="00765079">
        <w:rPr>
          <w:color w:val="auto"/>
        </w:rPr>
        <w:t>2.</w:t>
      </w:r>
      <w:r w:rsidRPr="00765079">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765079" w:rsidRDefault="00AE2ED9" w:rsidP="00AE2ED9">
      <w:pPr>
        <w:tabs>
          <w:tab w:val="left" w:pos="0"/>
          <w:tab w:val="left" w:pos="900"/>
          <w:tab w:val="left" w:pos="1134"/>
        </w:tabs>
        <w:ind w:firstLine="720"/>
        <w:jc w:val="both"/>
        <w:rPr>
          <w:color w:val="auto"/>
        </w:rPr>
      </w:pPr>
      <w:r w:rsidRPr="00765079">
        <w:rPr>
          <w:color w:val="auto"/>
        </w:rPr>
        <w:t>3.</w:t>
      </w:r>
      <w:r w:rsidRPr="00765079">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4.</w:t>
      </w:r>
      <w:r w:rsidRPr="00765079">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5.</w:t>
      </w:r>
      <w:r w:rsidRPr="00765079">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6.</w:t>
      </w:r>
      <w:r w:rsidRPr="00765079">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765079" w:rsidRDefault="00AE2ED9" w:rsidP="00990C99">
      <w:pPr>
        <w:tabs>
          <w:tab w:val="left" w:pos="0"/>
          <w:tab w:val="left" w:pos="900"/>
          <w:tab w:val="left" w:pos="1134"/>
        </w:tabs>
        <w:ind w:firstLine="720"/>
        <w:jc w:val="both"/>
        <w:rPr>
          <w:color w:val="auto"/>
        </w:rPr>
      </w:pPr>
      <w:r w:rsidRPr="00765079">
        <w:rPr>
          <w:color w:val="auto"/>
        </w:rPr>
        <w:t>7.</w:t>
      </w:r>
      <w:r w:rsidRPr="00765079">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765079" w:rsidRDefault="00BC198B" w:rsidP="00AE2ED9">
      <w:pPr>
        <w:tabs>
          <w:tab w:val="left" w:pos="993"/>
        </w:tabs>
        <w:ind w:firstLine="709"/>
        <w:jc w:val="both"/>
        <w:rPr>
          <w:color w:val="auto"/>
        </w:rPr>
      </w:pPr>
    </w:p>
    <w:p w:rsidR="00AE2ED9" w:rsidRPr="00765079"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16" w:name="_Toc478897389"/>
      <w:r w:rsidRPr="00765079">
        <w:rPr>
          <w:color w:val="auto"/>
          <w:sz w:val="24"/>
          <w:szCs w:val="24"/>
        </w:rPr>
        <w:lastRenderedPageBreak/>
        <w:t>Статья 47</w:t>
      </w:r>
      <w:r w:rsidR="00AE2ED9" w:rsidRPr="00765079">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765079">
        <w:rPr>
          <w:color w:val="auto"/>
          <w:sz w:val="24"/>
          <w:szCs w:val="24"/>
        </w:rPr>
        <w:t>, прибрежных защитных полос, береговых полос</w:t>
      </w:r>
      <w:bookmarkEnd w:id="116"/>
    </w:p>
    <w:p w:rsidR="00BC198B" w:rsidRPr="00765079" w:rsidRDefault="00BC198B" w:rsidP="00990C99">
      <w:pPr>
        <w:tabs>
          <w:tab w:val="left" w:pos="993"/>
        </w:tabs>
        <w:ind w:firstLine="709"/>
        <w:jc w:val="both"/>
        <w:rPr>
          <w:color w:val="auto"/>
        </w:rPr>
      </w:pP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765079" w:rsidRDefault="0014549A" w:rsidP="00990C99">
      <w:pPr>
        <w:tabs>
          <w:tab w:val="left" w:pos="0"/>
          <w:tab w:val="left" w:pos="1134"/>
        </w:tabs>
        <w:ind w:firstLine="720"/>
        <w:jc w:val="both"/>
        <w:rPr>
          <w:color w:val="auto"/>
        </w:rPr>
      </w:pPr>
      <w:r w:rsidRPr="00765079">
        <w:rPr>
          <w:color w:val="auto"/>
        </w:rPr>
        <w:t>1)</w:t>
      </w:r>
      <w:r w:rsidRPr="00765079">
        <w:rPr>
          <w:color w:val="auto"/>
          <w:lang w:val="en-US"/>
        </w:rPr>
        <w:t> </w:t>
      </w:r>
      <w:r w:rsidRPr="00765079">
        <w:rPr>
          <w:color w:val="auto"/>
        </w:rPr>
        <w:t>использование сточных вод для удобрения почв;</w:t>
      </w:r>
    </w:p>
    <w:p w:rsidR="0014549A" w:rsidRPr="00765079" w:rsidRDefault="0014549A" w:rsidP="00990C99">
      <w:pPr>
        <w:tabs>
          <w:tab w:val="left" w:pos="0"/>
          <w:tab w:val="left" w:pos="1134"/>
        </w:tabs>
        <w:ind w:firstLine="720"/>
        <w:jc w:val="both"/>
        <w:rPr>
          <w:color w:val="auto"/>
        </w:rPr>
      </w:pPr>
      <w:r w:rsidRPr="00765079">
        <w:rPr>
          <w:color w:val="auto"/>
        </w:rPr>
        <w:t>2)</w:t>
      </w:r>
      <w:r w:rsidRPr="00765079">
        <w:rPr>
          <w:color w:val="auto"/>
          <w:lang w:val="en-US"/>
        </w:rPr>
        <w:t> </w:t>
      </w:r>
      <w:r w:rsidRPr="00765079">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765079" w:rsidRDefault="0014549A" w:rsidP="00990C99">
      <w:pPr>
        <w:tabs>
          <w:tab w:val="left" w:pos="0"/>
          <w:tab w:val="left" w:pos="1134"/>
        </w:tabs>
        <w:ind w:firstLine="720"/>
        <w:jc w:val="both"/>
        <w:rPr>
          <w:color w:val="auto"/>
        </w:rPr>
      </w:pPr>
      <w:r w:rsidRPr="00765079">
        <w:rPr>
          <w:color w:val="auto"/>
        </w:rPr>
        <w:t>3)</w:t>
      </w:r>
      <w:r w:rsidRPr="00765079">
        <w:rPr>
          <w:color w:val="auto"/>
          <w:lang w:val="en-US"/>
        </w:rPr>
        <w:t> </w:t>
      </w:r>
      <w:r w:rsidRPr="00765079">
        <w:rPr>
          <w:color w:val="auto"/>
        </w:rPr>
        <w:t>осуществление авиационных мер по борьбе с вредными организмами;</w:t>
      </w:r>
    </w:p>
    <w:p w:rsidR="0014549A" w:rsidRPr="00765079" w:rsidRDefault="0014549A" w:rsidP="00990C99">
      <w:pPr>
        <w:tabs>
          <w:tab w:val="left" w:pos="0"/>
          <w:tab w:val="left" w:pos="1134"/>
        </w:tabs>
        <w:ind w:firstLine="720"/>
        <w:jc w:val="both"/>
        <w:rPr>
          <w:color w:val="auto"/>
        </w:rPr>
      </w:pPr>
      <w:r w:rsidRPr="00765079">
        <w:rPr>
          <w:color w:val="auto"/>
        </w:rPr>
        <w:t>4)</w:t>
      </w:r>
      <w:r w:rsidRPr="00765079">
        <w:rPr>
          <w:color w:val="auto"/>
          <w:lang w:val="en-US"/>
        </w:rPr>
        <w:t> </w:t>
      </w:r>
      <w:r w:rsidRPr="00765079">
        <w:rPr>
          <w:color w:val="auto"/>
        </w:rPr>
        <w:t xml:space="preserve">движение и </w:t>
      </w:r>
      <w:r w:rsidR="004A231F" w:rsidRPr="00765079">
        <w:rPr>
          <w:color w:val="auto"/>
        </w:rPr>
        <w:t>авто</w:t>
      </w:r>
      <w:r w:rsidRPr="00765079">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765079">
        <w:rPr>
          <w:color w:val="auto"/>
        </w:rPr>
        <w:t>авто</w:t>
      </w:r>
      <w:r w:rsidRPr="00765079">
        <w:rPr>
          <w:color w:val="auto"/>
        </w:rPr>
        <w:t>стоянки на дорогах и в специально оборудованных местах, имеющих твердое покрытие;</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5)</w:t>
      </w:r>
      <w:r w:rsidRPr="00765079">
        <w:rPr>
          <w:color w:val="auto"/>
          <w:lang w:val="en-US"/>
        </w:rPr>
        <w:t> </w:t>
      </w:r>
      <w:r w:rsidRPr="00765079">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6)</w:t>
      </w:r>
      <w:r w:rsidRPr="00765079">
        <w:rPr>
          <w:color w:val="auto"/>
          <w:lang w:val="en-US"/>
        </w:rPr>
        <w:t> </w:t>
      </w:r>
      <w:r w:rsidRPr="00765079">
        <w:rPr>
          <w:color w:val="auto"/>
        </w:rPr>
        <w:t>размещение специализированных хранилищ пестицидов и агрохимикатов, применение пестицидов и агрохимикатов;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сброс сточных, в том числе дренажных,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8)</w:t>
      </w:r>
      <w:r w:rsidRPr="00765079">
        <w:rPr>
          <w:color w:val="auto"/>
          <w:lang w:val="en-US"/>
        </w:rPr>
        <w:t> </w:t>
      </w:r>
      <w:r w:rsidRPr="00765079">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4" w:history="1">
        <w:r w:rsidRPr="00765079">
          <w:rPr>
            <w:color w:val="auto"/>
          </w:rPr>
          <w:t>статьей 19.1</w:t>
        </w:r>
      </w:hyperlink>
      <w:r w:rsidRPr="00765079">
        <w:rPr>
          <w:color w:val="auto"/>
        </w:rPr>
        <w:t xml:space="preserve"> Закона Российской Федерации от 21 февраля 1992 года </w:t>
      </w:r>
      <w:r w:rsidR="0011519A" w:rsidRPr="00765079">
        <w:rPr>
          <w:color w:val="auto"/>
        </w:rPr>
        <w:t>№</w:t>
      </w:r>
      <w:r w:rsidRPr="00765079">
        <w:rPr>
          <w:color w:val="auto"/>
        </w:rPr>
        <w:t xml:space="preserve"> 2395-1 </w:t>
      </w:r>
      <w:r w:rsidR="005B77AC" w:rsidRPr="00765079">
        <w:rPr>
          <w:color w:val="auto"/>
        </w:rPr>
        <w:t>«</w:t>
      </w:r>
      <w:r w:rsidRPr="00765079">
        <w:rPr>
          <w:color w:val="auto"/>
        </w:rPr>
        <w:t>О недрах</w:t>
      </w:r>
      <w:r w:rsidR="005B77AC" w:rsidRPr="00765079">
        <w:rPr>
          <w:color w:val="auto"/>
        </w:rPr>
        <w:t>»</w:t>
      </w:r>
      <w:r w:rsidRPr="00765079">
        <w:rPr>
          <w:color w:val="auto"/>
        </w:rPr>
        <w:t>).</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границах прибрежных защитных полос наряду с ограничениями, установленными частью 3 настоящей статьи запрещается:</w:t>
      </w:r>
    </w:p>
    <w:p w:rsidR="0014549A" w:rsidRPr="00765079" w:rsidRDefault="0014549A" w:rsidP="00990C99">
      <w:pPr>
        <w:tabs>
          <w:tab w:val="left" w:pos="0"/>
          <w:tab w:val="left" w:pos="1134"/>
        </w:tabs>
        <w:ind w:firstLine="720"/>
        <w:jc w:val="both"/>
        <w:rPr>
          <w:color w:val="auto"/>
        </w:rPr>
      </w:pPr>
      <w:r w:rsidRPr="00765079">
        <w:rPr>
          <w:color w:val="auto"/>
        </w:rPr>
        <w:t>1) распашка земель;</w:t>
      </w:r>
    </w:p>
    <w:p w:rsidR="0014549A" w:rsidRPr="00765079" w:rsidRDefault="0014549A" w:rsidP="00990C99">
      <w:pPr>
        <w:tabs>
          <w:tab w:val="left" w:pos="0"/>
          <w:tab w:val="left" w:pos="1134"/>
        </w:tabs>
        <w:ind w:firstLine="720"/>
        <w:jc w:val="both"/>
        <w:rPr>
          <w:color w:val="auto"/>
        </w:rPr>
      </w:pPr>
      <w:r w:rsidRPr="00765079">
        <w:rPr>
          <w:color w:val="auto"/>
        </w:rPr>
        <w:t>2) размещение отвалов размываемых грунтов;</w:t>
      </w:r>
    </w:p>
    <w:p w:rsidR="0014549A" w:rsidRPr="00765079" w:rsidRDefault="0014549A" w:rsidP="00990C99">
      <w:pPr>
        <w:tabs>
          <w:tab w:val="left" w:pos="0"/>
          <w:tab w:val="left" w:pos="1134"/>
        </w:tabs>
        <w:ind w:firstLine="720"/>
        <w:jc w:val="both"/>
        <w:rPr>
          <w:color w:val="auto"/>
        </w:rPr>
      </w:pPr>
      <w:r w:rsidRPr="00765079">
        <w:rPr>
          <w:color w:val="auto"/>
        </w:rPr>
        <w:t>3) выпас сельскохозяйственных животных и организация для них летних лагерей, ванн.</w:t>
      </w:r>
    </w:p>
    <w:p w:rsidR="0014549A" w:rsidRPr="00765079" w:rsidRDefault="0014549A" w:rsidP="00990C99">
      <w:pPr>
        <w:tabs>
          <w:tab w:val="left" w:pos="0"/>
          <w:tab w:val="left" w:pos="1080"/>
          <w:tab w:val="left" w:pos="1134"/>
        </w:tabs>
        <w:ind w:firstLine="720"/>
        <w:jc w:val="both"/>
        <w:rPr>
          <w:color w:val="auto"/>
        </w:rPr>
      </w:pPr>
      <w:r w:rsidRPr="00765079">
        <w:rPr>
          <w:color w:val="auto"/>
        </w:rPr>
        <w:t>5.</w:t>
      </w:r>
      <w:r w:rsidRPr="00765079">
        <w:rPr>
          <w:color w:val="auto"/>
          <w:lang w:val="en-US"/>
        </w:rPr>
        <w:t> </w:t>
      </w:r>
      <w:r w:rsidRPr="00765079">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765079" w:rsidRDefault="0014549A" w:rsidP="00990C99">
      <w:pPr>
        <w:pStyle w:val="ConsNormal"/>
        <w:tabs>
          <w:tab w:val="left" w:pos="0"/>
          <w:tab w:val="left" w:pos="993"/>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6.</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 xml:space="preserve">Выбор типа сооружения, обеспечивающего охрану водного объекта от загрязнения, </w:t>
      </w:r>
      <w:r w:rsidRPr="00765079">
        <w:rPr>
          <w:rFonts w:ascii="Times New Roman" w:hAnsi="Times New Roman" w:cs="Times New Roman"/>
          <w:sz w:val="24"/>
          <w:szCs w:val="24"/>
        </w:rPr>
        <w:lastRenderedPageBreak/>
        <w:t>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765079" w:rsidRDefault="0014549A" w:rsidP="00990C99">
      <w:pPr>
        <w:tabs>
          <w:tab w:val="left" w:pos="0"/>
          <w:tab w:val="left" w:pos="1134"/>
        </w:tabs>
        <w:autoSpaceDE w:val="0"/>
        <w:autoSpaceDN w:val="0"/>
        <w:adjustRightInd w:val="0"/>
        <w:ind w:firstLine="720"/>
        <w:jc w:val="both"/>
        <w:rPr>
          <w:color w:val="auto"/>
        </w:rPr>
      </w:pPr>
      <w:bookmarkStart w:id="117" w:name="Par942"/>
      <w:bookmarkEnd w:id="117"/>
      <w:r w:rsidRPr="00765079">
        <w:rPr>
          <w:color w:val="auto"/>
        </w:rPr>
        <w:t>1)</w:t>
      </w:r>
      <w:r w:rsidRPr="00765079">
        <w:rPr>
          <w:color w:val="auto"/>
          <w:lang w:val="en-US"/>
        </w:rPr>
        <w:t> </w:t>
      </w:r>
      <w:r w:rsidRPr="00765079">
        <w:rPr>
          <w:color w:val="auto"/>
        </w:rPr>
        <w:t>централизованные системы водоотведения (канализации), централизованные ливневые системы водоотведения;</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2)</w:t>
      </w:r>
      <w:r w:rsidRPr="00765079">
        <w:rPr>
          <w:color w:val="auto"/>
          <w:lang w:val="en-US"/>
        </w:rPr>
        <w:t> </w:t>
      </w:r>
      <w:r w:rsidRPr="00765079">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3)</w:t>
      </w:r>
      <w:r w:rsidRPr="00765079">
        <w:rPr>
          <w:color w:val="auto"/>
          <w:lang w:val="en-US"/>
        </w:rPr>
        <w:t> </w:t>
      </w:r>
      <w:r w:rsidRPr="00765079">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765079">
        <w:rPr>
          <w:color w:val="auto"/>
        </w:rPr>
        <w:t>Российской Федерации</w:t>
      </w:r>
      <w:r w:rsidRPr="00765079">
        <w:rPr>
          <w:color w:val="auto"/>
        </w:rPr>
        <w:t>;</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4)</w:t>
      </w:r>
      <w:r w:rsidRPr="00765079">
        <w:rPr>
          <w:color w:val="auto"/>
          <w:lang w:val="en-US"/>
        </w:rPr>
        <w:t> </w:t>
      </w:r>
      <w:r w:rsidRPr="00765079">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765079">
          <w:rPr>
            <w:color w:val="auto"/>
          </w:rPr>
          <w:t>пункте 1 части 5</w:t>
        </w:r>
      </w:hyperlink>
      <w:r w:rsidRPr="00765079">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765079" w:rsidRDefault="00BC198B" w:rsidP="00990C99">
      <w:pPr>
        <w:tabs>
          <w:tab w:val="left" w:pos="993"/>
        </w:tabs>
        <w:ind w:firstLine="709"/>
        <w:jc w:val="both"/>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8" w:name="_Toc478897390"/>
      <w:r w:rsidRPr="00765079">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18"/>
    </w:p>
    <w:p w:rsidR="00F4214C" w:rsidRPr="00765079" w:rsidRDefault="00F4214C" w:rsidP="00990C99">
      <w:pPr>
        <w:tabs>
          <w:tab w:val="left" w:pos="993"/>
        </w:tabs>
        <w:ind w:firstLine="709"/>
        <w:jc w:val="both"/>
        <w:rPr>
          <w:color w:val="auto"/>
        </w:rPr>
      </w:pPr>
    </w:p>
    <w:p w:rsidR="00D1715C" w:rsidRPr="00765079"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СанПиН 2.2.1/2.1.1.1200-03 «Санитарно-защитные зоны и санитарная классификация предприятий, сооружений и иных объектов».</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990C99" w:rsidRPr="00765079"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w:t>
      </w:r>
      <w:r w:rsidRPr="00765079">
        <w:rPr>
          <w:color w:val="auto"/>
        </w:rPr>
        <w:lastRenderedPageBreak/>
        <w:t>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объектов ІІІ класса – СЗЗ  </w:t>
      </w:r>
      <w:smartTag w:uri="urn:schemas-microsoft-com:office:smarttags" w:element="metricconverter">
        <w:smartTagPr>
          <w:attr w:name="ProductID" w:val="300 м"/>
        </w:smartTagPr>
        <w:r w:rsidRPr="00765079">
          <w:rPr>
            <w:color w:val="auto"/>
          </w:rPr>
          <w:t>300 м</w:t>
        </w:r>
      </w:smartTag>
      <w:r w:rsidRPr="00765079">
        <w:rPr>
          <w:color w:val="auto"/>
        </w:rPr>
        <w:t>;</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и объектов </w:t>
      </w:r>
      <w:r w:rsidRPr="00765079">
        <w:rPr>
          <w:color w:val="auto"/>
          <w:lang w:val="en-US"/>
        </w:rPr>
        <w:t>I</w:t>
      </w:r>
      <w:r w:rsidRPr="00765079">
        <w:rPr>
          <w:color w:val="auto"/>
        </w:rPr>
        <w:t xml:space="preserve">V класса – СЗЗ  </w:t>
      </w:r>
      <w:smartTag w:uri="urn:schemas-microsoft-com:office:smarttags" w:element="metricconverter">
        <w:smartTagPr>
          <w:attr w:name="ProductID" w:val="100 м"/>
        </w:smartTagPr>
        <w:r w:rsidRPr="00765079">
          <w:rPr>
            <w:color w:val="auto"/>
          </w:rPr>
          <w:t>100 м</w:t>
        </w:r>
      </w:smartTag>
      <w:r w:rsidRPr="00765079">
        <w:rPr>
          <w:color w:val="auto"/>
        </w:rPr>
        <w:t xml:space="preserve">; </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765079">
          <w:rPr>
            <w:color w:val="auto"/>
          </w:rPr>
          <w:t>50 м</w:t>
        </w:r>
      </w:smartTag>
      <w:r w:rsidRPr="00765079">
        <w:rPr>
          <w:color w:val="auto"/>
        </w:rPr>
        <w:t xml:space="preserve">. </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765079">
          <w:rPr>
            <w:rFonts w:cs="Arial"/>
            <w:color w:val="auto"/>
            <w:lang w:bidi="ar-SA"/>
          </w:rPr>
          <w:t>300 мм</w:t>
        </w:r>
      </w:smartTag>
      <w:r w:rsidRPr="00765079">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765079">
          <w:rPr>
            <w:rFonts w:cs="Arial"/>
            <w:color w:val="auto"/>
            <w:lang w:bidi="ar-SA"/>
          </w:rPr>
          <w:t>10 м</w:t>
        </w:r>
      </w:smartTag>
      <w:r w:rsidRPr="00765079">
        <w:rPr>
          <w:rFonts w:cs="Arial"/>
          <w:color w:val="auto"/>
          <w:lang w:bidi="ar-SA"/>
        </w:rPr>
        <w:t xml:space="preserve">  (от оси крайнего газопровода с каждой стороны), см. СП 42-101-2003.</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765079">
          <w:rPr>
            <w:color w:val="auto"/>
            <w:lang w:bidi="ar-SA"/>
          </w:rPr>
          <w:t>6 м</w:t>
        </w:r>
      </w:smartTag>
      <w:r w:rsidRPr="00765079">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765079">
          <w:rPr>
            <w:color w:val="auto"/>
            <w:lang w:bidi="ar-SA"/>
          </w:rPr>
          <w:t>3 м</w:t>
        </w:r>
      </w:smartTag>
      <w:r w:rsidRPr="00765079">
        <w:rPr>
          <w:color w:val="auto"/>
          <w:lang w:bidi="ar-SA"/>
        </w:rPr>
        <w:t xml:space="preserve">, до хозяйственных построек – </w:t>
      </w:r>
      <w:smartTag w:uri="urn:schemas-microsoft-com:office:smarttags" w:element="metricconverter">
        <w:smartTagPr>
          <w:attr w:name="ProductID" w:val="1 м"/>
        </w:smartTagPr>
        <w:r w:rsidRPr="00765079">
          <w:rPr>
            <w:color w:val="auto"/>
            <w:lang w:bidi="ar-SA"/>
          </w:rPr>
          <w:t>1 м</w:t>
        </w:r>
      </w:smartTag>
      <w:r w:rsidRPr="00765079">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765079">
          <w:rPr>
            <w:color w:val="auto"/>
            <w:lang w:bidi="ar-SA"/>
          </w:rPr>
          <w:t>12 м</w:t>
        </w:r>
      </w:smartTag>
      <w:r w:rsidRPr="00765079">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(СП 42.13330.2011, п.7.1)</w:t>
      </w:r>
      <w:r w:rsidR="00B526E2" w:rsidRPr="00765079">
        <w:rPr>
          <w:color w:val="auto"/>
          <w:lang w:bidi="ar-SA"/>
        </w:rPr>
        <w:t>.</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765079">
          <w:rPr>
            <w:color w:val="auto"/>
            <w:lang w:bidi="ar-SA"/>
          </w:rPr>
          <w:t>10 м</w:t>
        </w:r>
      </w:smartTag>
      <w:r w:rsidRPr="00765079">
        <w:rPr>
          <w:color w:val="auto"/>
          <w:lang w:bidi="ar-SA"/>
        </w:rPr>
        <w:t xml:space="preserve">, до 8 блоков –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xml:space="preserve">, от 8до 30 блоков – </w:t>
      </w:r>
      <w:smartTag w:uri="urn:schemas-microsoft-com:office:smarttags" w:element="metricconverter">
        <w:smartTagPr>
          <w:attr w:name="ProductID" w:val="50 м"/>
        </w:smartTagPr>
        <w:r w:rsidRPr="00765079">
          <w:rPr>
            <w:color w:val="auto"/>
            <w:lang w:bidi="ar-SA"/>
          </w:rPr>
          <w:t>50 м</w:t>
        </w:r>
      </w:smartTag>
      <w:r w:rsidRPr="00765079">
        <w:rPr>
          <w:color w:val="auto"/>
          <w:lang w:bidi="ar-SA"/>
        </w:rPr>
        <w:t>.  (СП 42.13330.2011, п.7.3)</w:t>
      </w:r>
      <w:r w:rsidR="00B526E2" w:rsidRPr="00765079">
        <w:rPr>
          <w:color w:val="auto"/>
          <w:lang w:bidi="ar-SA"/>
        </w:rPr>
        <w:t>.</w:t>
      </w:r>
    </w:p>
    <w:p w:rsidR="00FC598A"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765079">
          <w:rPr>
            <w:color w:val="auto"/>
            <w:lang w:bidi="ar-SA"/>
          </w:rPr>
          <w:t>50 метров</w:t>
        </w:r>
      </w:smartTag>
      <w:r w:rsidRPr="00765079">
        <w:rPr>
          <w:color w:val="auto"/>
          <w:lang w:bidi="ar-SA"/>
        </w:rPr>
        <w:t xml:space="preserve">,  до садово-дачной застройки </w:t>
      </w:r>
      <w:smartTag w:uri="urn:schemas-microsoft-com:office:smarttags" w:element="metricconverter">
        <w:smartTagPr>
          <w:attr w:name="ProductID" w:val="-25 метров"/>
        </w:smartTagPr>
        <w:r w:rsidRPr="00765079">
          <w:rPr>
            <w:color w:val="auto"/>
            <w:lang w:bidi="ar-SA"/>
          </w:rPr>
          <w:t>-25 метров</w:t>
        </w:r>
      </w:smartTag>
      <w:r w:rsidRPr="00765079">
        <w:rPr>
          <w:color w:val="auto"/>
          <w:lang w:bidi="ar-SA"/>
        </w:rPr>
        <w:t>.</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Допускается размещать в границах санитарно-защитной зоны промышленного объекта или производства:</w:t>
      </w:r>
    </w:p>
    <w:p w:rsidR="0014549A" w:rsidRPr="00765079" w:rsidRDefault="0014549A" w:rsidP="00097A51">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w:t>
      </w:r>
      <w:r w:rsidRPr="00765079">
        <w:rPr>
          <w:rFonts w:ascii="Times New Roman" w:hAnsi="Times New Roman" w:cs="Times New Roman"/>
          <w:sz w:val="24"/>
          <w:szCs w:val="24"/>
        </w:rPr>
        <w:lastRenderedPageBreak/>
        <w:t>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765079" w:rsidRDefault="00990C99" w:rsidP="00990C99">
      <w:pPr>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9" w:name="_Toc478897391"/>
      <w:r w:rsidRPr="00765079">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19"/>
    </w:p>
    <w:p w:rsidR="00F4214C" w:rsidRPr="00765079" w:rsidRDefault="00F4214C" w:rsidP="00D1715C">
      <w:pPr>
        <w:tabs>
          <w:tab w:val="left" w:pos="993"/>
        </w:tabs>
        <w:ind w:firstLine="709"/>
        <w:jc w:val="both"/>
        <w:rPr>
          <w:b/>
          <w:color w:val="auto"/>
        </w:rPr>
      </w:pPr>
    </w:p>
    <w:p w:rsidR="00082AD8"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765079">
        <w:rPr>
          <w:rFonts w:eastAsia="MS Mincho"/>
          <w:color w:val="auto"/>
          <w:spacing w:val="-2"/>
          <w:lang w:eastAsia="ar-SA" w:bidi="ar-SA"/>
        </w:rPr>
        <w:t xml:space="preserve">СНиП 2.06.15-85 «Инженерная защита территорий от затопления и подтопления», </w:t>
      </w:r>
      <w:r w:rsidRPr="00765079">
        <w:rPr>
          <w:rFonts w:eastAsia="Calibri"/>
          <w:color w:val="auto"/>
          <w:lang w:eastAsia="en-US" w:bidi="ar-SA"/>
        </w:rPr>
        <w:t>СП 58.13330.2012 Гидротехнические сооружения. Основные положения. Актуализированная редакция СНиП 33-01-2003</w:t>
      </w:r>
      <w:r w:rsidRPr="00765079">
        <w:rPr>
          <w:rFonts w:eastAsia="MS Mincho"/>
          <w:color w:val="auto"/>
          <w:spacing w:val="-2"/>
          <w:lang w:eastAsia="ar-SA" w:bidi="ar-SA"/>
        </w:rPr>
        <w:t xml:space="preserve">, </w:t>
      </w:r>
      <w:r w:rsidRPr="00765079">
        <w:rPr>
          <w:rFonts w:eastAsia="Calibri"/>
          <w:bCs/>
          <w:color w:val="auto"/>
          <w:lang w:bidi="ar-SA"/>
        </w:rPr>
        <w:t>СП 42.13330.2011</w:t>
      </w:r>
      <w:r w:rsidRPr="00765079">
        <w:rPr>
          <w:rFonts w:eastAsia="Calibri"/>
          <w:color w:val="auto"/>
          <w:lang w:bidi="ar-SA"/>
        </w:rPr>
        <w:t xml:space="preserve"> «</w:t>
      </w:r>
      <w:r w:rsidRPr="00765079">
        <w:rPr>
          <w:rFonts w:eastAsia="Calibri"/>
          <w:bCs/>
          <w:color w:val="auto"/>
          <w:lang w:eastAsia="en-US" w:bidi="ar-SA"/>
        </w:rPr>
        <w:t>Г</w:t>
      </w:r>
      <w:r w:rsidRPr="00765079">
        <w:rPr>
          <w:rFonts w:eastAsia="Calibri"/>
          <w:bCs/>
          <w:color w:val="auto"/>
          <w:lang w:bidi="ar-SA"/>
        </w:rPr>
        <w:t xml:space="preserve">радостроительство. </w:t>
      </w:r>
      <w:r w:rsidRPr="00765079">
        <w:rPr>
          <w:rFonts w:eastAsia="Calibri"/>
          <w:bCs/>
          <w:color w:val="auto"/>
          <w:lang w:eastAsia="en-US" w:bidi="ar-SA"/>
        </w:rPr>
        <w:t>П</w:t>
      </w:r>
      <w:r w:rsidRPr="00765079">
        <w:rPr>
          <w:rFonts w:eastAsia="Calibri"/>
          <w:bCs/>
          <w:color w:val="auto"/>
          <w:lang w:bidi="ar-SA"/>
        </w:rPr>
        <w:t>ланировка и застройка городских и сельских поселений»</w:t>
      </w:r>
      <w:r w:rsidRPr="00765079">
        <w:rPr>
          <w:rFonts w:eastAsia="Calibri"/>
          <w:color w:val="auto"/>
          <w:lang w:bidi="ar-SA"/>
        </w:rPr>
        <w:t xml:space="preserve">. </w:t>
      </w:r>
      <w:r w:rsidRPr="00765079">
        <w:rPr>
          <w:rFonts w:eastAsia="Calibri"/>
          <w:bCs/>
          <w:color w:val="auto"/>
          <w:lang w:bidi="ar-SA"/>
        </w:rPr>
        <w:t>Актуализированная редакция СНиП 2.07.01-89*,</w:t>
      </w:r>
      <w:r w:rsidRPr="00765079">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765079" w:rsidRDefault="00D1715C" w:rsidP="00990C99">
      <w:pPr>
        <w:rPr>
          <w:color w:val="auto"/>
        </w:rPr>
      </w:pPr>
    </w:p>
    <w:p w:rsidR="0014549A" w:rsidRPr="00765079"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0" w:name="_Toc478897392"/>
      <w:r w:rsidRPr="00765079">
        <w:rPr>
          <w:color w:val="auto"/>
          <w:sz w:val="24"/>
          <w:szCs w:val="24"/>
        </w:rPr>
        <w:t xml:space="preserve">Статья </w:t>
      </w:r>
      <w:r w:rsidR="00F4214C" w:rsidRPr="00765079">
        <w:rPr>
          <w:color w:val="auto"/>
          <w:sz w:val="24"/>
          <w:szCs w:val="24"/>
        </w:rPr>
        <w:t>50</w:t>
      </w:r>
      <w:r w:rsidR="0014549A" w:rsidRPr="00765079">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0"/>
    </w:p>
    <w:p w:rsidR="0014549A" w:rsidRPr="00765079" w:rsidRDefault="0014549A" w:rsidP="00B526E2">
      <w:pPr>
        <w:tabs>
          <w:tab w:val="left" w:pos="993"/>
        </w:tabs>
        <w:ind w:firstLine="709"/>
        <w:jc w:val="both"/>
        <w:rPr>
          <w:color w:val="auto"/>
        </w:rPr>
      </w:pP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Охранные зоны устанавливаются:</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w:t>
      </w:r>
      <w:r w:rsidRPr="00765079">
        <w:rPr>
          <w:rFonts w:ascii="Times New Roman" w:hAnsi="Times New Roman" w:cs="Times New Roman"/>
          <w:sz w:val="24"/>
          <w:szCs w:val="24"/>
        </w:rPr>
        <w:lastRenderedPageBreak/>
        <w:t>отстоящими по обе стороны линии электропередачи от крайних проводов при неотклонённом их положении на следующем расстоянии:</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765079">
          <w:rPr>
            <w:rFonts w:ascii="Times New Roman" w:hAnsi="Times New Roman" w:cs="Times New Roman"/>
            <w:sz w:val="24"/>
            <w:szCs w:val="24"/>
          </w:rPr>
          <w:t>2 метра</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765079">
          <w:rPr>
            <w:rFonts w:ascii="Times New Roman" w:hAnsi="Times New Roman" w:cs="Times New Roman"/>
            <w:sz w:val="24"/>
            <w:szCs w:val="24"/>
          </w:rPr>
          <w:t>15 метров</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765079">
          <w:rPr>
            <w:rFonts w:ascii="Times New Roman" w:hAnsi="Times New Roman" w:cs="Times New Roman"/>
            <w:sz w:val="24"/>
            <w:szCs w:val="24"/>
          </w:rPr>
          <w:t>20 метров</w:t>
        </w:r>
      </w:smartTag>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765079">
          <w:rPr>
            <w:rFonts w:ascii="Times New Roman" w:hAnsi="Times New Roman" w:cs="Times New Roman"/>
            <w:sz w:val="24"/>
            <w:szCs w:val="24"/>
          </w:rPr>
          <w:t>1 метра</w:t>
        </w:r>
      </w:smartTag>
      <w:r w:rsidRPr="00765079">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765079">
          <w:rPr>
            <w:rFonts w:ascii="Times New Roman" w:hAnsi="Times New Roman" w:cs="Times New Roman"/>
            <w:sz w:val="24"/>
            <w:szCs w:val="24"/>
          </w:rPr>
          <w:t>0,6 метра</w:t>
        </w:r>
      </w:smartTag>
      <w:r w:rsidRPr="00765079">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765079">
          <w:rPr>
            <w:rFonts w:ascii="Times New Roman" w:hAnsi="Times New Roman" w:cs="Times New Roman"/>
            <w:sz w:val="24"/>
            <w:szCs w:val="24"/>
          </w:rPr>
          <w:t>1 метр</w:t>
        </w:r>
      </w:smartTag>
      <w:r w:rsidRPr="00765079">
        <w:rPr>
          <w:rFonts w:ascii="Times New Roman" w:hAnsi="Times New Roman" w:cs="Times New Roman"/>
          <w:sz w:val="24"/>
          <w:szCs w:val="24"/>
        </w:rPr>
        <w:t xml:space="preserve"> в сторону проезжей части улицы);</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1" w:name="l122"/>
      <w:bookmarkEnd w:id="121"/>
      <w:r w:rsidRPr="00765079">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xml:space="preserve">; </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2" w:name="l123"/>
      <w:bookmarkEnd w:id="122"/>
      <w:r w:rsidRPr="00765079">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3" w:name="l124"/>
      <w:bookmarkEnd w:id="123"/>
      <w:r w:rsidRPr="00765079">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4" w:name="l125"/>
      <w:bookmarkEnd w:id="124"/>
      <w:r w:rsidRPr="00765079">
        <w:rPr>
          <w:rFonts w:ascii="Times New Roman" w:hAnsi="Times New Roman" w:cs="Times New Roman"/>
          <w:sz w:val="24"/>
          <w:szCs w:val="24"/>
        </w:rPr>
        <w:t>.</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свалки;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765079">
        <w:rPr>
          <w:rFonts w:ascii="Times New Roman" w:hAnsi="Times New Roman" w:cs="Times New Roman"/>
          <w:sz w:val="24"/>
          <w:szCs w:val="24"/>
        </w:rPr>
        <w:t>авто</w:t>
      </w:r>
      <w:r w:rsidRPr="00765079">
        <w:rPr>
          <w:rFonts w:ascii="Times New Roman" w:hAnsi="Times New Roman" w:cs="Times New Roman"/>
          <w:sz w:val="24"/>
          <w:szCs w:val="24"/>
        </w:rPr>
        <w:t xml:space="preserve">стоянки всех видов машин и механизмов, за исключением гаражей-стоянок автомобилей, принадлежащих физическим лицам, проводить </w:t>
      </w:r>
      <w:r w:rsidRPr="00765079">
        <w:rPr>
          <w:rFonts w:ascii="Times New Roman" w:hAnsi="Times New Roman" w:cs="Times New Roman"/>
          <w:sz w:val="24"/>
          <w:szCs w:val="24"/>
        </w:rPr>
        <w:lastRenderedPageBreak/>
        <w:t>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посадка и вырубка деревьев и кустарников;</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765079">
          <w:rPr>
            <w:rFonts w:ascii="Times New Roman" w:hAnsi="Times New Roman" w:cs="Times New Roman"/>
            <w:sz w:val="24"/>
            <w:szCs w:val="24"/>
          </w:rPr>
          <w:t>4,5 метра</w:t>
        </w:r>
      </w:smartTag>
      <w:r w:rsidRPr="00765079">
        <w:rPr>
          <w:rFonts w:ascii="Times New Roman" w:hAnsi="Times New Roman" w:cs="Times New Roman"/>
          <w:sz w:val="24"/>
          <w:szCs w:val="24"/>
        </w:rPr>
        <w:t xml:space="preserve"> (в охранных зонах воздушных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765079">
          <w:rPr>
            <w:rFonts w:ascii="Times New Roman" w:hAnsi="Times New Roman" w:cs="Times New Roman"/>
            <w:sz w:val="24"/>
            <w:szCs w:val="24"/>
          </w:rPr>
          <w:t>0,3 метра</w:t>
        </w:r>
      </w:smartTag>
      <w:r w:rsidRPr="00765079">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765079">
          <w:rPr>
            <w:rFonts w:ascii="Times New Roman" w:hAnsi="Times New Roman" w:cs="Times New Roman"/>
            <w:sz w:val="24"/>
            <w:szCs w:val="24"/>
          </w:rPr>
          <w:t>0,45 метра</w:t>
        </w:r>
      </w:smartTag>
      <w:r w:rsidRPr="00765079">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3"/>
      <w:r w:rsidRPr="00765079">
        <w:rPr>
          <w:color w:val="auto"/>
          <w:sz w:val="24"/>
          <w:szCs w:val="24"/>
        </w:rPr>
        <w:t>Статья</w:t>
      </w:r>
      <w:r w:rsidR="00F4214C" w:rsidRPr="00765079">
        <w:rPr>
          <w:color w:val="auto"/>
          <w:sz w:val="24"/>
          <w:szCs w:val="24"/>
        </w:rPr>
        <w:t xml:space="preserve"> 51</w:t>
      </w:r>
      <w:r w:rsidRPr="00765079">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25"/>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 xml:space="preserve">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w:t>
      </w:r>
      <w:r w:rsidRPr="00765079">
        <w:rPr>
          <w:color w:val="auto"/>
        </w:rPr>
        <w:lastRenderedPageBreak/>
        <w:t>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26" w:name="_Toc478897394"/>
      <w:r w:rsidRPr="00765079">
        <w:rPr>
          <w:color w:val="auto"/>
          <w:sz w:val="24"/>
          <w:szCs w:val="24"/>
        </w:rPr>
        <w:t xml:space="preserve">Статья </w:t>
      </w:r>
      <w:r w:rsidR="00F4214C" w:rsidRPr="00765079">
        <w:rPr>
          <w:color w:val="auto"/>
          <w:sz w:val="24"/>
          <w:szCs w:val="24"/>
        </w:rPr>
        <w:t>52</w:t>
      </w:r>
      <w:r w:rsidR="0014549A" w:rsidRPr="00765079">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26"/>
    </w:p>
    <w:p w:rsidR="00BC198B" w:rsidRPr="00765079" w:rsidRDefault="00BC198B" w:rsidP="00B526E2">
      <w:pPr>
        <w:tabs>
          <w:tab w:val="left" w:pos="993"/>
        </w:tabs>
        <w:ind w:firstLine="709"/>
        <w:jc w:val="both"/>
        <w:rPr>
          <w:color w:val="auto"/>
        </w:rPr>
      </w:pPr>
    </w:p>
    <w:p w:rsidR="0014549A" w:rsidRPr="00765079"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765079">
          <w:rPr>
            <w:rFonts w:ascii="Times New Roman" w:hAnsi="Times New Roman" w:cs="Times New Roman"/>
            <w:sz w:val="24"/>
            <w:szCs w:val="24"/>
          </w:rPr>
          <w:t>2007 г</w:t>
        </w:r>
      </w:smartTag>
      <w:r w:rsidRPr="00765079">
        <w:rPr>
          <w:rFonts w:ascii="Times New Roman" w:hAnsi="Times New Roman" w:cs="Times New Roman"/>
          <w:sz w:val="24"/>
          <w:szCs w:val="24"/>
        </w:rPr>
        <w:t xml:space="preserve">. </w:t>
      </w:r>
      <w:r w:rsidR="0011519A" w:rsidRPr="00765079">
        <w:rPr>
          <w:rFonts w:ascii="Times New Roman" w:hAnsi="Times New Roman" w:cs="Times New Roman"/>
          <w:sz w:val="24"/>
          <w:szCs w:val="24"/>
        </w:rPr>
        <w:t>№</w:t>
      </w:r>
      <w:r w:rsidRPr="00765079">
        <w:rPr>
          <w:rFonts w:ascii="Times New Roman" w:hAnsi="Times New Roman" w:cs="Times New Roman"/>
          <w:sz w:val="24"/>
          <w:szCs w:val="24"/>
        </w:rPr>
        <w:t xml:space="preserve"> 257-ФЗ </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7" w:name="sub_250301"/>
      <w:r w:rsidRPr="00765079">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8" w:name="sub_250302"/>
      <w:bookmarkEnd w:id="127"/>
      <w:r w:rsidRPr="00765079">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9" w:name="sub_250303"/>
      <w:bookmarkEnd w:id="128"/>
      <w:r w:rsidRPr="00765079">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0" w:name="sub_250304"/>
      <w:bookmarkEnd w:id="129"/>
      <w:r w:rsidRPr="00765079">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1" w:name="sub_250305"/>
      <w:bookmarkEnd w:id="130"/>
      <w:r w:rsidRPr="00765079">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1"/>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765079" w:rsidRDefault="00BC198B" w:rsidP="00B526E2">
      <w:pPr>
        <w:tabs>
          <w:tab w:val="left" w:pos="993"/>
        </w:tabs>
        <w:ind w:firstLine="709"/>
        <w:jc w:val="both"/>
        <w:rPr>
          <w:color w:val="auto"/>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2" w:name="_Toc478897395"/>
      <w:r w:rsidRPr="00765079">
        <w:rPr>
          <w:color w:val="auto"/>
          <w:sz w:val="24"/>
          <w:szCs w:val="24"/>
        </w:rPr>
        <w:t xml:space="preserve">Статья </w:t>
      </w:r>
      <w:r w:rsidR="00F4214C" w:rsidRPr="00765079">
        <w:rPr>
          <w:color w:val="auto"/>
          <w:sz w:val="24"/>
          <w:szCs w:val="24"/>
        </w:rPr>
        <w:t>53</w:t>
      </w:r>
      <w:r w:rsidR="0014549A" w:rsidRPr="00765079">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2"/>
    </w:p>
    <w:p w:rsidR="0014549A" w:rsidRPr="00765079" w:rsidRDefault="0014549A" w:rsidP="00B526E2">
      <w:pPr>
        <w:rPr>
          <w:color w:val="auto"/>
        </w:rPr>
      </w:pPr>
    </w:p>
    <w:p w:rsidR="00D1715C" w:rsidRPr="00765079" w:rsidRDefault="00D1715C" w:rsidP="00D1715C">
      <w:pPr>
        <w:pStyle w:val="ac"/>
        <w:numPr>
          <w:ilvl w:val="0"/>
          <w:numId w:val="39"/>
        </w:numPr>
        <w:tabs>
          <w:tab w:val="left" w:pos="993"/>
        </w:tabs>
        <w:autoSpaceDE w:val="0"/>
        <w:autoSpaceDN w:val="0"/>
        <w:adjustRightInd w:val="0"/>
        <w:ind w:left="0" w:firstLine="709"/>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lastRenderedPageBreak/>
        <w:t>- Федеральный закон от 30.03.99 № 52-ФЗ «О санитарно-эпидемиологическом благополучии населения»;</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t>- СанПиН 2.1.4.1110-02 «Зоны санитарной охраны источников водоснабжения и водопроводов питьевого назначения».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765079" w:rsidRDefault="0014549A" w:rsidP="00B526E2">
      <w:pPr>
        <w:tabs>
          <w:tab w:val="left" w:pos="0"/>
          <w:tab w:val="left" w:pos="1134"/>
        </w:tabs>
        <w:autoSpaceDE w:val="0"/>
        <w:autoSpaceDN w:val="0"/>
        <w:adjustRightInd w:val="0"/>
        <w:ind w:firstLine="720"/>
        <w:jc w:val="both"/>
        <w:rPr>
          <w:color w:val="auto"/>
        </w:rPr>
      </w:pPr>
      <w:r w:rsidRPr="00765079">
        <w:rPr>
          <w:color w:val="auto"/>
        </w:rPr>
        <w:t xml:space="preserve">В соответствии с </w:t>
      </w:r>
      <w:hyperlink r:id="rId35" w:history="1">
        <w:r w:rsidRPr="00765079">
          <w:rPr>
            <w:color w:val="auto"/>
          </w:rPr>
          <w:t>частью 2 статьи 43</w:t>
        </w:r>
      </w:hyperlink>
      <w:r w:rsidRPr="00765079">
        <w:rPr>
          <w:color w:val="auto"/>
        </w:rPr>
        <w:t xml:space="preserve"> Водного кодекса </w:t>
      </w:r>
      <w:r w:rsidR="00C852F7" w:rsidRPr="00765079">
        <w:rPr>
          <w:color w:val="auto"/>
        </w:rPr>
        <w:t>Российской Федерации</w:t>
      </w:r>
      <w:r w:rsidRPr="00765079">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765079"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Санитарная охрана водоводов обеспечивается санитарно - защитной полосой.</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765079">
          <w:rPr>
            <w:rFonts w:cs="Arial"/>
            <w:color w:val="auto"/>
            <w:lang w:bidi="ar-SA"/>
          </w:rPr>
          <w:t>50 м</w:t>
        </w:r>
      </w:smartTag>
      <w:r w:rsidRPr="00765079">
        <w:rPr>
          <w:rFonts w:cs="Arial"/>
          <w:color w:val="auto"/>
          <w:lang w:bidi="ar-SA"/>
        </w:rPr>
        <w:t xml:space="preserve"> от крайних скважин. </w:t>
      </w:r>
      <w:r w:rsidRPr="00765079">
        <w:rPr>
          <w:rFonts w:cs="Arial"/>
          <w:b/>
          <w:color w:val="auto"/>
          <w:lang w:bidi="ar-SA"/>
        </w:rPr>
        <w:t xml:space="preserve">В 1-ом поясе ЗСО не допускается: </w:t>
      </w:r>
      <w:r w:rsidRPr="00765079">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w:t>
      </w:r>
      <w:r w:rsidRPr="00765079">
        <w:rPr>
          <w:rFonts w:cs="Arial"/>
          <w:color w:val="auto"/>
          <w:lang w:bidi="ar-SA"/>
        </w:rPr>
        <w:lastRenderedPageBreak/>
        <w:t xml:space="preserve">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765079">
        <w:rPr>
          <w:rFonts w:cs="Arial"/>
          <w:b/>
          <w:color w:val="auto"/>
          <w:lang w:bidi="ar-SA"/>
        </w:rPr>
        <w:t xml:space="preserve">Во 2-ом  поясе ЗСО не допускается: </w:t>
      </w:r>
      <w:r w:rsidRPr="00765079">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b/>
          <w:color w:val="auto"/>
          <w:lang w:bidi="ar-SA"/>
        </w:rPr>
        <w:t>Во 2-ом и 3-ем поясе ЗСО запрещаются: з</w:t>
      </w:r>
      <w:r w:rsidRPr="00765079">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765079" w:rsidRDefault="0014549A" w:rsidP="00B526E2">
      <w:pPr>
        <w:pStyle w:val="ConsNorma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765079" w:rsidRDefault="0014549A" w:rsidP="00B526E2">
      <w:pPr>
        <w:autoSpaceDE w:val="0"/>
        <w:autoSpaceDN w:val="0"/>
        <w:adjustRightInd w:val="0"/>
        <w:ind w:right="-1" w:firstLine="720"/>
        <w:jc w:val="both"/>
        <w:rPr>
          <w:color w:val="auto"/>
        </w:rPr>
      </w:pPr>
    </w:p>
    <w:p w:rsidR="0014549A" w:rsidRPr="00765079" w:rsidRDefault="0014549A"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sectPr w:rsidR="00BC198B" w:rsidRPr="00765079" w:rsidSect="00957CB0">
          <w:headerReference w:type="default" r:id="rId36"/>
          <w:footerReference w:type="default" r:id="rId37"/>
          <w:headerReference w:type="first" r:id="rId38"/>
          <w:pgSz w:w="11900" w:h="16840"/>
          <w:pgMar w:top="709" w:right="987" w:bottom="1418" w:left="1276" w:header="0" w:footer="0" w:gutter="0"/>
          <w:cols w:space="720"/>
          <w:noEndnote/>
          <w:docGrid w:linePitch="360"/>
        </w:sectPr>
      </w:pPr>
    </w:p>
    <w:p w:rsidR="002974D8" w:rsidRPr="00765079" w:rsidRDefault="002974D8" w:rsidP="00B526E2">
      <w:pPr>
        <w:rPr>
          <w:color w:val="auto"/>
        </w:rPr>
      </w:pPr>
    </w:p>
    <w:sectPr w:rsidR="002974D8" w:rsidRPr="00765079" w:rsidSect="00AC568D">
      <w:headerReference w:type="default" r:id="rId39"/>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55E" w:rsidRDefault="0027155E">
      <w:r>
        <w:separator/>
      </w:r>
    </w:p>
  </w:endnote>
  <w:endnote w:type="continuationSeparator" w:id="1">
    <w:p w:rsidR="0027155E" w:rsidRDefault="002715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rinda">
    <w:panose1 w:val="020B0502040204020203"/>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DE5378" w:rsidTr="00F82A45">
      <w:tc>
        <w:tcPr>
          <w:tcW w:w="10027" w:type="dxa"/>
        </w:tcPr>
        <w:p w:rsidR="00DE5378" w:rsidRDefault="00DE5378" w:rsidP="00F82A45">
          <w:pPr>
            <w:pStyle w:val="a6"/>
            <w:ind w:right="-254"/>
            <w:jc w:val="center"/>
            <w:rPr>
              <w:i/>
              <w:sz w:val="22"/>
              <w:szCs w:val="22"/>
            </w:rPr>
          </w:pPr>
        </w:p>
        <w:p w:rsidR="00DE5378" w:rsidRDefault="00DE5378" w:rsidP="00F82A45">
          <w:pPr>
            <w:pStyle w:val="a6"/>
            <w:ind w:right="-254"/>
            <w:jc w:val="center"/>
          </w:pPr>
        </w:p>
      </w:tc>
    </w:tr>
  </w:tbl>
  <w:p w:rsidR="00DE5378" w:rsidRDefault="00DE5378" w:rsidP="00CB156A">
    <w:pPr>
      <w:pStyle w:val="a6"/>
      <w:ind w:right="-254"/>
      <w:jc w:val="right"/>
    </w:pPr>
  </w:p>
  <w:p w:rsidR="00DE5378" w:rsidRDefault="00DE537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55E" w:rsidRDefault="0027155E">
      <w:r>
        <w:separator/>
      </w:r>
    </w:p>
  </w:footnote>
  <w:footnote w:type="continuationSeparator" w:id="1">
    <w:p w:rsidR="0027155E" w:rsidRDefault="002715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sdtPr>
    <w:sdtContent>
      <w:p w:rsidR="00DE5378" w:rsidRDefault="005E0702">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p>
    </w:sdtContent>
  </w:sdt>
  <w:p w:rsidR="00DE5378" w:rsidRDefault="00DE5378"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DE5378">
    <w:pPr>
      <w:pStyle w:val="a4"/>
    </w:pPr>
  </w:p>
  <w:p w:rsidR="00DE5378" w:rsidRDefault="00DE5378">
    <w:pPr>
      <w:pStyle w:val="a4"/>
    </w:pPr>
    <w:bookmarkStart w:id="133" w:name="витие"/>
    <w:bookmarkEnd w:id="133"/>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5E0702">
    <w:pPr>
      <w:rPr>
        <w:sz w:val="2"/>
        <w:szCs w:val="2"/>
      </w:rPr>
    </w:pPr>
    <w:r w:rsidRPr="005E0702">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DE5378" w:rsidRDefault="00DE53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5E0702" w:rsidRPr="005E0702">
                  <w:fldChar w:fldCharType="begin"/>
                </w:r>
                <w:r>
                  <w:instrText xml:space="preserve"> PAGE \* MERGEFORMAT </w:instrText>
                </w:r>
                <w:r w:rsidR="005E0702" w:rsidRPr="005E0702">
                  <w:fldChar w:fldCharType="separate"/>
                </w:r>
                <w:r w:rsidRPr="008C7BF7">
                  <w:rPr>
                    <w:rStyle w:val="Headerorfooter105ptNotItalic1"/>
                    <w:noProof/>
                  </w:rPr>
                  <w:t>96</w:t>
                </w:r>
                <w:r w:rsidR="005E0702">
                  <w:rPr>
                    <w:rStyle w:val="Headerorfooter105ptNotItalic1"/>
                  </w:rPr>
                  <w:fldChar w:fldCharType="end"/>
                </w:r>
              </w:p>
              <w:p w:rsidR="00DE5378" w:rsidRDefault="00DE53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5E0702">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efaultTabStop w:val="708"/>
  <w:drawingGridHorizontalSpacing w:val="181"/>
  <w:drawingGridVerticalSpacing w:val="181"/>
  <w:characterSpacingControl w:val="compressPunctuation"/>
  <w:hdrShapeDefaults>
    <o:shapedefaults v:ext="edit" spidmax="8194"/>
    <o:shapelayout v:ext="edit">
      <o:idmap v:ext="edit" data="2"/>
      <o:rules v:ext="edit">
        <o:r id="V:Rule3" type="connector" idref="#_x0000_s2098"/>
        <o:r id="V:Rule4" type="connector" idref="#_x0000_s2079"/>
      </o:rules>
    </o:shapelayout>
  </w:hdrShapeDefaults>
  <w:footnotePr>
    <w:footnote w:id="0"/>
    <w:footnote w:id="1"/>
  </w:footnotePr>
  <w:endnotePr>
    <w:endnote w:id="0"/>
    <w:endnote w:id="1"/>
  </w:endnotePr>
  <w:compat>
    <w:doNotExpandShiftReturn/>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2AD8"/>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0DF2"/>
    <w:rsid w:val="0011256F"/>
    <w:rsid w:val="001128DE"/>
    <w:rsid w:val="0011519A"/>
    <w:rsid w:val="00121A08"/>
    <w:rsid w:val="0012595C"/>
    <w:rsid w:val="001307D6"/>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E74D8"/>
    <w:rsid w:val="001F2A1B"/>
    <w:rsid w:val="001F3DF5"/>
    <w:rsid w:val="001F59BF"/>
    <w:rsid w:val="001F63D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7155E"/>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557A3"/>
    <w:rsid w:val="00360C0F"/>
    <w:rsid w:val="00362913"/>
    <w:rsid w:val="00362FA6"/>
    <w:rsid w:val="003705B5"/>
    <w:rsid w:val="003733C8"/>
    <w:rsid w:val="00375B25"/>
    <w:rsid w:val="00375C4C"/>
    <w:rsid w:val="0039405B"/>
    <w:rsid w:val="003966EF"/>
    <w:rsid w:val="003A03CB"/>
    <w:rsid w:val="003A10D3"/>
    <w:rsid w:val="003C5AF3"/>
    <w:rsid w:val="003D2F2F"/>
    <w:rsid w:val="003D357C"/>
    <w:rsid w:val="003F19E5"/>
    <w:rsid w:val="003F79DA"/>
    <w:rsid w:val="00402316"/>
    <w:rsid w:val="00402D94"/>
    <w:rsid w:val="0040315B"/>
    <w:rsid w:val="00407256"/>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4113"/>
    <w:rsid w:val="00527068"/>
    <w:rsid w:val="00531CFB"/>
    <w:rsid w:val="00531DBE"/>
    <w:rsid w:val="00544104"/>
    <w:rsid w:val="00544242"/>
    <w:rsid w:val="005479D4"/>
    <w:rsid w:val="005507F4"/>
    <w:rsid w:val="00552433"/>
    <w:rsid w:val="005679D1"/>
    <w:rsid w:val="0058363B"/>
    <w:rsid w:val="00584150"/>
    <w:rsid w:val="005858E6"/>
    <w:rsid w:val="00596540"/>
    <w:rsid w:val="005A37E5"/>
    <w:rsid w:val="005B48EF"/>
    <w:rsid w:val="005B7524"/>
    <w:rsid w:val="005B77AC"/>
    <w:rsid w:val="005C0C98"/>
    <w:rsid w:val="005C28DE"/>
    <w:rsid w:val="005E0702"/>
    <w:rsid w:val="005E49F9"/>
    <w:rsid w:val="005E6DD2"/>
    <w:rsid w:val="005F14FE"/>
    <w:rsid w:val="005F33B5"/>
    <w:rsid w:val="00604F90"/>
    <w:rsid w:val="0060565B"/>
    <w:rsid w:val="00606BD4"/>
    <w:rsid w:val="00612CFE"/>
    <w:rsid w:val="006272A1"/>
    <w:rsid w:val="00627D39"/>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65079"/>
    <w:rsid w:val="0078108B"/>
    <w:rsid w:val="00784714"/>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4F6E"/>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B90"/>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252E9"/>
    <w:rsid w:val="00A311B5"/>
    <w:rsid w:val="00A3475B"/>
    <w:rsid w:val="00A53583"/>
    <w:rsid w:val="00A610C5"/>
    <w:rsid w:val="00A6570D"/>
    <w:rsid w:val="00A674AC"/>
    <w:rsid w:val="00A76317"/>
    <w:rsid w:val="00A822C9"/>
    <w:rsid w:val="00A8365A"/>
    <w:rsid w:val="00A91BDE"/>
    <w:rsid w:val="00A9545F"/>
    <w:rsid w:val="00AA10B8"/>
    <w:rsid w:val="00AC568D"/>
    <w:rsid w:val="00AC56E0"/>
    <w:rsid w:val="00AD7221"/>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17A7D"/>
    <w:rsid w:val="00C21036"/>
    <w:rsid w:val="00C3533A"/>
    <w:rsid w:val="00C353B1"/>
    <w:rsid w:val="00C4259C"/>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2A45"/>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378"/>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97491"/>
    <w:rsid w:val="00EA005E"/>
    <w:rsid w:val="00EA053B"/>
    <w:rsid w:val="00EB0292"/>
    <w:rsid w:val="00EC1227"/>
    <w:rsid w:val="00EC44E1"/>
    <w:rsid w:val="00EC572A"/>
    <w:rsid w:val="00ED0411"/>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84714"/>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paragraph" w:styleId="4">
    <w:name w:val="heading 4"/>
    <w:basedOn w:val="a"/>
    <w:next w:val="a"/>
    <w:link w:val="40"/>
    <w:uiPriority w:val="9"/>
    <w:unhideWhenUsed/>
    <w:qFormat/>
    <w:rsid w:val="00E9749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84714"/>
    <w:rPr>
      <w:b w:val="0"/>
      <w:bCs w:val="0"/>
      <w:i w:val="0"/>
      <w:iCs w:val="0"/>
      <w:smallCaps w:val="0"/>
      <w:strike w:val="0"/>
      <w:sz w:val="21"/>
      <w:szCs w:val="21"/>
      <w:u w:val="none"/>
    </w:rPr>
  </w:style>
  <w:style w:type="paragraph" w:customStyle="1" w:styleId="Footnote0">
    <w:name w:val="Footnote"/>
    <w:basedOn w:val="a"/>
    <w:link w:val="Footnote"/>
    <w:rsid w:val="00784714"/>
    <w:pPr>
      <w:shd w:val="clear" w:color="auto" w:fill="FFFFFF"/>
      <w:spacing w:line="240" w:lineRule="exact"/>
      <w:ind w:hanging="360"/>
    </w:pPr>
    <w:rPr>
      <w:sz w:val="21"/>
      <w:szCs w:val="21"/>
    </w:rPr>
  </w:style>
  <w:style w:type="character" w:customStyle="1" w:styleId="Bodytext3">
    <w:name w:val="Body text (3)_"/>
    <w:basedOn w:val="a0"/>
    <w:link w:val="Bodytext30"/>
    <w:rsid w:val="00784714"/>
    <w:rPr>
      <w:b w:val="0"/>
      <w:bCs w:val="0"/>
      <w:i w:val="0"/>
      <w:iCs w:val="0"/>
      <w:smallCaps w:val="0"/>
      <w:strike w:val="0"/>
      <w:sz w:val="38"/>
      <w:szCs w:val="38"/>
      <w:u w:val="none"/>
    </w:rPr>
  </w:style>
  <w:style w:type="paragraph" w:customStyle="1" w:styleId="Bodytext30">
    <w:name w:val="Body text (3)"/>
    <w:basedOn w:val="a"/>
    <w:link w:val="Bodytext3"/>
    <w:rsid w:val="00784714"/>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84714"/>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84714"/>
    <w:rPr>
      <w:b w:val="0"/>
      <w:bCs w:val="0"/>
      <w:i w:val="0"/>
      <w:iCs w:val="0"/>
      <w:smallCaps w:val="0"/>
      <w:strike w:val="0"/>
      <w:sz w:val="46"/>
      <w:szCs w:val="46"/>
      <w:u w:val="none"/>
    </w:rPr>
  </w:style>
  <w:style w:type="paragraph" w:customStyle="1" w:styleId="Heading10">
    <w:name w:val="Heading #1"/>
    <w:basedOn w:val="a"/>
    <w:link w:val="Heading1"/>
    <w:rsid w:val="00784714"/>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84714"/>
    <w:rPr>
      <w:b/>
      <w:bCs/>
      <w:i/>
      <w:iCs/>
      <w:smallCaps w:val="0"/>
      <w:strike w:val="0"/>
      <w:sz w:val="21"/>
      <w:szCs w:val="21"/>
      <w:u w:val="none"/>
    </w:rPr>
  </w:style>
  <w:style w:type="paragraph" w:customStyle="1" w:styleId="Bodytext40">
    <w:name w:val="Body text (4)"/>
    <w:basedOn w:val="a"/>
    <w:link w:val="Bodytext4"/>
    <w:rsid w:val="0078471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84714"/>
    <w:rPr>
      <w:b/>
      <w:bCs/>
      <w:i w:val="0"/>
      <w:iCs w:val="0"/>
      <w:smallCaps w:val="0"/>
      <w:strike w:val="0"/>
      <w:sz w:val="19"/>
      <w:szCs w:val="19"/>
      <w:u w:val="none"/>
    </w:rPr>
  </w:style>
  <w:style w:type="paragraph" w:customStyle="1" w:styleId="Bodytext50">
    <w:name w:val="Body text (5)"/>
    <w:basedOn w:val="a"/>
    <w:link w:val="Bodytext5"/>
    <w:rsid w:val="00784714"/>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84714"/>
    <w:rPr>
      <w:b w:val="0"/>
      <w:bCs w:val="0"/>
      <w:i/>
      <w:iCs/>
      <w:smallCaps w:val="0"/>
      <w:strike w:val="0"/>
      <w:sz w:val="17"/>
      <w:szCs w:val="17"/>
      <w:u w:val="none"/>
    </w:rPr>
  </w:style>
  <w:style w:type="paragraph" w:customStyle="1" w:styleId="Headerorfooter0">
    <w:name w:val="Header or footer"/>
    <w:basedOn w:val="a"/>
    <w:link w:val="Headerorfooter"/>
    <w:rsid w:val="00784714"/>
    <w:pPr>
      <w:shd w:val="clear" w:color="auto" w:fill="FFFFFF"/>
      <w:spacing w:line="206" w:lineRule="exact"/>
    </w:pPr>
    <w:rPr>
      <w:i/>
      <w:iCs/>
      <w:sz w:val="17"/>
      <w:szCs w:val="17"/>
    </w:rPr>
  </w:style>
  <w:style w:type="character" w:customStyle="1" w:styleId="Headerorfooter2">
    <w:name w:val="Header or footer2"/>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84714"/>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84714"/>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1">
    <w:name w:val="Оглавление 4 Знак"/>
    <w:basedOn w:val="a0"/>
    <w:link w:val="42"/>
    <w:rsid w:val="00784714"/>
    <w:rPr>
      <w:b w:val="0"/>
      <w:bCs w:val="0"/>
      <w:i/>
      <w:iCs/>
      <w:smallCaps w:val="0"/>
      <w:strike w:val="0"/>
      <w:sz w:val="19"/>
      <w:szCs w:val="19"/>
      <w:u w:val="none"/>
    </w:rPr>
  </w:style>
  <w:style w:type="paragraph" w:styleId="42">
    <w:name w:val="toc 4"/>
    <w:basedOn w:val="a"/>
    <w:link w:val="41"/>
    <w:autoRedefine/>
    <w:uiPriority w:val="39"/>
    <w:rsid w:val="00784714"/>
    <w:pPr>
      <w:shd w:val="clear" w:color="auto" w:fill="FFFFFF"/>
      <w:spacing w:line="254" w:lineRule="exact"/>
      <w:jc w:val="both"/>
    </w:pPr>
    <w:rPr>
      <w:i/>
      <w:iCs/>
      <w:sz w:val="19"/>
      <w:szCs w:val="19"/>
    </w:rPr>
  </w:style>
  <w:style w:type="character" w:customStyle="1" w:styleId="Tableofcontents9ptNotItalic">
    <w:name w:val="Table of contents + 9 pt;Not Italic"/>
    <w:basedOn w:val="41"/>
    <w:rsid w:val="0078471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1"/>
    <w:rsid w:val="0078471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84714"/>
    <w:rPr>
      <w:b w:val="0"/>
      <w:bCs w:val="0"/>
      <w:i w:val="0"/>
      <w:iCs w:val="0"/>
      <w:smallCaps w:val="0"/>
      <w:strike w:val="0"/>
      <w:sz w:val="18"/>
      <w:szCs w:val="18"/>
      <w:u w:val="none"/>
    </w:rPr>
  </w:style>
  <w:style w:type="paragraph" w:customStyle="1" w:styleId="Tableofcontents40">
    <w:name w:val="Table of contents (4)"/>
    <w:basedOn w:val="a"/>
    <w:link w:val="Tableofcontents4"/>
    <w:rsid w:val="00784714"/>
    <w:pPr>
      <w:shd w:val="clear" w:color="auto" w:fill="FFFFFF"/>
      <w:spacing w:line="254" w:lineRule="exact"/>
      <w:jc w:val="both"/>
    </w:pPr>
    <w:rPr>
      <w:sz w:val="18"/>
      <w:szCs w:val="18"/>
    </w:rPr>
  </w:style>
  <w:style w:type="character" w:customStyle="1" w:styleId="Tableofcontents2">
    <w:name w:val="Table of contents (2)"/>
    <w:basedOn w:val="2"/>
    <w:rsid w:val="00784714"/>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84714"/>
    <w:rPr>
      <w:b/>
      <w:bCs/>
      <w:i w:val="0"/>
      <w:iCs w:val="0"/>
      <w:smallCaps w:val="0"/>
      <w:strike w:val="0"/>
      <w:sz w:val="30"/>
      <w:szCs w:val="30"/>
      <w:u w:val="none"/>
    </w:rPr>
  </w:style>
  <w:style w:type="paragraph" w:customStyle="1" w:styleId="Bodytext60">
    <w:name w:val="Body text (6)"/>
    <w:basedOn w:val="a"/>
    <w:link w:val="Bodytext6"/>
    <w:rsid w:val="00784714"/>
    <w:pPr>
      <w:shd w:val="clear" w:color="auto" w:fill="FFFFFF"/>
      <w:spacing w:after="200" w:line="413" w:lineRule="exact"/>
    </w:pPr>
    <w:rPr>
      <w:b/>
      <w:bCs/>
      <w:sz w:val="30"/>
      <w:szCs w:val="30"/>
    </w:rPr>
  </w:style>
  <w:style w:type="character" w:customStyle="1" w:styleId="Heading3">
    <w:name w:val="Heading #3_"/>
    <w:basedOn w:val="a0"/>
    <w:link w:val="Heading30"/>
    <w:rsid w:val="00784714"/>
    <w:rPr>
      <w:b/>
      <w:bCs/>
      <w:i w:val="0"/>
      <w:iCs w:val="0"/>
      <w:smallCaps w:val="0"/>
      <w:strike w:val="0"/>
      <w:sz w:val="26"/>
      <w:szCs w:val="26"/>
      <w:u w:val="none"/>
    </w:rPr>
  </w:style>
  <w:style w:type="paragraph" w:customStyle="1" w:styleId="Heading30">
    <w:name w:val="Heading #3"/>
    <w:basedOn w:val="a"/>
    <w:link w:val="Heading3"/>
    <w:rsid w:val="00784714"/>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84714"/>
    <w:rPr>
      <w:b/>
      <w:bCs/>
      <w:i w:val="0"/>
      <w:iCs w:val="0"/>
      <w:smallCaps w:val="0"/>
      <w:strike w:val="0"/>
      <w:sz w:val="21"/>
      <w:szCs w:val="21"/>
      <w:u w:val="none"/>
    </w:rPr>
  </w:style>
  <w:style w:type="paragraph" w:customStyle="1" w:styleId="Heading50">
    <w:name w:val="Heading #5"/>
    <w:basedOn w:val="a"/>
    <w:link w:val="Heading5"/>
    <w:rsid w:val="00784714"/>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84714"/>
    <w:rPr>
      <w:b w:val="0"/>
      <w:bCs w:val="0"/>
      <w:i w:val="0"/>
      <w:iCs w:val="0"/>
      <w:smallCaps w:val="0"/>
      <w:strike w:val="0"/>
      <w:sz w:val="21"/>
      <w:szCs w:val="21"/>
      <w:u w:val="none"/>
    </w:rPr>
  </w:style>
  <w:style w:type="paragraph" w:customStyle="1" w:styleId="Bodytext20">
    <w:name w:val="Body text (2)"/>
    <w:basedOn w:val="a"/>
    <w:link w:val="Bodytext2"/>
    <w:rsid w:val="00784714"/>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84714"/>
    <w:rPr>
      <w:b/>
      <w:bCs/>
      <w:i w:val="0"/>
      <w:iCs w:val="0"/>
      <w:smallCaps w:val="0"/>
      <w:strike w:val="0"/>
      <w:sz w:val="21"/>
      <w:szCs w:val="21"/>
      <w:u w:val="none"/>
    </w:rPr>
  </w:style>
  <w:style w:type="paragraph" w:customStyle="1" w:styleId="Bodytext70">
    <w:name w:val="Body text (7)"/>
    <w:basedOn w:val="a"/>
    <w:link w:val="Bodytext7"/>
    <w:rsid w:val="00784714"/>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84714"/>
    <w:rPr>
      <w:b/>
      <w:bCs/>
      <w:i w:val="0"/>
      <w:iCs w:val="0"/>
      <w:smallCaps w:val="0"/>
      <w:strike w:val="0"/>
      <w:sz w:val="30"/>
      <w:szCs w:val="30"/>
      <w:u w:val="none"/>
    </w:rPr>
  </w:style>
  <w:style w:type="paragraph" w:customStyle="1" w:styleId="Heading20">
    <w:name w:val="Heading #2"/>
    <w:basedOn w:val="a"/>
    <w:link w:val="Heading2"/>
    <w:rsid w:val="00784714"/>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84714"/>
    <w:rPr>
      <w:b/>
      <w:bCs/>
      <w:i w:val="0"/>
      <w:iCs w:val="0"/>
      <w:smallCaps w:val="0"/>
      <w:strike w:val="0"/>
      <w:sz w:val="21"/>
      <w:szCs w:val="21"/>
      <w:u w:val="none"/>
    </w:rPr>
  </w:style>
  <w:style w:type="paragraph" w:customStyle="1" w:styleId="Tablecaption20">
    <w:name w:val="Table caption (2)"/>
    <w:basedOn w:val="a"/>
    <w:link w:val="Tablecaption2"/>
    <w:rsid w:val="00784714"/>
    <w:pPr>
      <w:shd w:val="clear" w:color="auto" w:fill="FFFFFF"/>
      <w:spacing w:line="259" w:lineRule="exact"/>
      <w:jc w:val="both"/>
    </w:pPr>
    <w:rPr>
      <w:b/>
      <w:bCs/>
      <w:sz w:val="21"/>
      <w:szCs w:val="21"/>
    </w:rPr>
  </w:style>
  <w:style w:type="character" w:customStyle="1" w:styleId="Bodytext24">
    <w:name w:val="Body text (2)4"/>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84714"/>
    <w:rPr>
      <w:b w:val="0"/>
      <w:bCs w:val="0"/>
      <w:i w:val="0"/>
      <w:iCs w:val="0"/>
      <w:smallCaps w:val="0"/>
      <w:strike w:val="0"/>
      <w:sz w:val="21"/>
      <w:szCs w:val="21"/>
      <w:u w:val="none"/>
    </w:rPr>
  </w:style>
  <w:style w:type="character" w:customStyle="1" w:styleId="Bodytext2Exact1">
    <w:name w:val="Body text (2) Exact1"/>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84714"/>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84714"/>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84714"/>
    <w:rPr>
      <w:b/>
      <w:bCs/>
      <w:i w:val="0"/>
      <w:iCs w:val="0"/>
      <w:smallCaps w:val="0"/>
      <w:strike w:val="0"/>
      <w:sz w:val="21"/>
      <w:szCs w:val="21"/>
      <w:u w:val="none"/>
    </w:rPr>
  </w:style>
  <w:style w:type="paragraph" w:customStyle="1" w:styleId="Heading40">
    <w:name w:val="Heading #4"/>
    <w:basedOn w:val="a"/>
    <w:link w:val="Heading4"/>
    <w:rsid w:val="0078471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84714"/>
    <w:rPr>
      <w:b w:val="0"/>
      <w:bCs w:val="0"/>
      <w:i w:val="0"/>
      <w:iCs w:val="0"/>
      <w:smallCaps w:val="0"/>
      <w:strike w:val="0"/>
      <w:sz w:val="21"/>
      <w:szCs w:val="21"/>
      <w:u w:val="none"/>
    </w:rPr>
  </w:style>
  <w:style w:type="paragraph" w:customStyle="1" w:styleId="Tablecaption0">
    <w:name w:val="Table caption"/>
    <w:basedOn w:val="a"/>
    <w:link w:val="Tablecaption"/>
    <w:rsid w:val="00784714"/>
    <w:pPr>
      <w:shd w:val="clear" w:color="auto" w:fill="FFFFFF"/>
      <w:spacing w:line="240" w:lineRule="exact"/>
      <w:ind w:hanging="380"/>
      <w:jc w:val="both"/>
    </w:pPr>
    <w:rPr>
      <w:sz w:val="21"/>
      <w:szCs w:val="21"/>
    </w:rPr>
  </w:style>
  <w:style w:type="character" w:customStyle="1" w:styleId="Heading41">
    <w:name w:val="Heading #41"/>
    <w:basedOn w:val="Heading4"/>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84714"/>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84714"/>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 w:type="character" w:customStyle="1" w:styleId="40">
    <w:name w:val="Заголовок 4 Знак"/>
    <w:basedOn w:val="a0"/>
    <w:link w:val="4"/>
    <w:uiPriority w:val="9"/>
    <w:rsid w:val="00E97491"/>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popular/gskrf/15_5.html" TargetMode="External"/><Relationship Id="rId18" Type="http://schemas.openxmlformats.org/officeDocument/2006/relationships/hyperlink" Target="http://www.consultant.ru/document/cons_doc_LAW_114405/?dst=100011" TargetMode="External"/><Relationship Id="rId26" Type="http://schemas.openxmlformats.org/officeDocument/2006/relationships/image" Target="media/image1.jpeg"/><Relationship Id="rId39"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consultantplus://offline/ref=F6829C25FF6CAED9B5DE7914A32EEDE843BFA9B5238917DF6A590798D9v34DK" TargetMode="External"/><Relationship Id="rId34" Type="http://schemas.openxmlformats.org/officeDocument/2006/relationships/hyperlink" Target="consultantplus://offline/ref=8950D0E4D3312E792E6A9DCAB466E7AB487D7C563AFB5543A0771889F162CD2221A53F8Do7TDL" TargetMode="External"/><Relationship Id="rId7" Type="http://schemas.openxmlformats.org/officeDocument/2006/relationships/footnotes" Target="footnotes.xml"/><Relationship Id="rId12" Type="http://schemas.openxmlformats.org/officeDocument/2006/relationships/hyperlink" Target="http://ivo.garant.ru/document?id=12012604&amp;sub=1424" TargetMode="External"/><Relationship Id="rId17" Type="http://schemas.openxmlformats.org/officeDocument/2006/relationships/hyperlink" Target="consultantplus://offline/ref=C54F4275B3F7DBCFA98FCC3F74DF26A75E2FA8ECCCBB603FAE74AF83AF20262CF243497D427E80B8xC13L" TargetMode="External"/><Relationship Id="rId25" Type="http://schemas.openxmlformats.org/officeDocument/2006/relationships/hyperlink" Target="http://ivo.garant.ru/document?id=71482804&amp;sub=0" TargetMode="External"/><Relationship Id="rId33" Type="http://schemas.openxmlformats.org/officeDocument/2006/relationships/hyperlink" Target="http://docs.cntd.ru/document/902111644"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sultant.ru/popular/gskrf/15_6.html" TargetMode="External"/><Relationship Id="rId20" Type="http://schemas.openxmlformats.org/officeDocument/2006/relationships/hyperlink" Target="http://www.consultant.ru/document/cons_doc_LAW_33773/8cd3ea875db975f48519e74e77245e032b9a8ff9" TargetMode="External"/><Relationship Id="rId29" Type="http://schemas.openxmlformats.org/officeDocument/2006/relationships/hyperlink" Target="http://ivo.garant.ru/document?id=71482804&amp;sub=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id=12054874&amp;sub=0" TargetMode="External"/><Relationship Id="rId24" Type="http://schemas.openxmlformats.org/officeDocument/2006/relationships/hyperlink" Target="http://ivo.garant.ru/document?id=12047740&amp;sub=3" TargetMode="External"/><Relationship Id="rId32" Type="http://schemas.openxmlformats.org/officeDocument/2006/relationships/hyperlink" Target="http://docs.cntd.ru/document/902111644"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sultant.ru/popular/gskrf/15_6.html" TargetMode="External"/><Relationship Id="rId23" Type="http://schemas.openxmlformats.org/officeDocument/2006/relationships/hyperlink" Target="http://ivo.garant.ru/document?id=10064072&amp;sub=274" TargetMode="External"/><Relationship Id="rId28" Type="http://schemas.openxmlformats.org/officeDocument/2006/relationships/image" Target="media/image3.jpeg"/><Relationship Id="rId36" Type="http://schemas.openxmlformats.org/officeDocument/2006/relationships/header" Target="header1.xml"/><Relationship Id="rId10" Type="http://schemas.openxmlformats.org/officeDocument/2006/relationships/hyperlink" Target="http://www.consultant.ru/document/cons_doc_LAW_37318/" TargetMode="External"/><Relationship Id="rId19" Type="http://schemas.openxmlformats.org/officeDocument/2006/relationships/hyperlink" Target="http://www.consultant.ru/document/cons_doc_LAW_33773/90f9a162fec7f54cd09e7e68210417071668be68" TargetMode="External"/><Relationship Id="rId31" Type="http://schemas.openxmlformats.org/officeDocument/2006/relationships/hyperlink" Target="http://docs.cntd.ru/document/902111644" TargetMode="External"/><Relationship Id="rId4" Type="http://schemas.openxmlformats.org/officeDocument/2006/relationships/styles" Target="styles.xml"/><Relationship Id="rId9" Type="http://schemas.openxmlformats.org/officeDocument/2006/relationships/hyperlink" Target="http://ivo.garant.ru/document?id=12054874&amp;sub=2" TargetMode="External"/><Relationship Id="rId14" Type="http://schemas.openxmlformats.org/officeDocument/2006/relationships/hyperlink" Target="consultantplus://offline/ref=C54F4275B3F7DBCFA98FCC3F74DF26A75E2FA8ECCCBB603FAE74AF83AF20262CF243497D427E80B3xC16L" TargetMode="External"/><Relationship Id="rId22" Type="http://schemas.openxmlformats.org/officeDocument/2006/relationships/hyperlink" Target="consultantplus://offline/ref=F6829C25FF6CAED9B5DE7914A32EEDE843BEAEB7278417DF6A590798D9v34DK" TargetMode="External"/><Relationship Id="rId27" Type="http://schemas.openxmlformats.org/officeDocument/2006/relationships/image" Target="media/image2.jpeg"/><Relationship Id="rId30" Type="http://schemas.openxmlformats.org/officeDocument/2006/relationships/hyperlink" Target="http://docs.cntd.ru/document/902111644" TargetMode="External"/><Relationship Id="rId35" Type="http://schemas.openxmlformats.org/officeDocument/2006/relationships/hyperlink" Target="consultantplus://offline/ref=48E9BBAFAF0BC312A7C31555D673C441CB0A819922493E81ADD3D5FEFC3CD9E06519B14B77CF7C6C44f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E284FF-9D49-4B46-87F1-5CCD9A969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203</Pages>
  <Words>70588</Words>
  <Characters>402353</Characters>
  <Application>Microsoft Office Word</Application>
  <DocSecurity>0</DocSecurity>
  <Lines>3352</Lines>
  <Paragraphs>943</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ПОВОДИМОВСКОГО СЕЛЬСКОГО ПОСЕЛЕНИЯ                                                                                   ДУБЕНСКОГО МУНИЦИПАЛЬНОГО РАЙОНА                                                    </vt:lpstr>
    </vt:vector>
  </TitlesOfParts>
  <Company/>
  <LinksUpToDate>false</LinksUpToDate>
  <CharactersWithSpaces>471998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ПОВОДИМОВСКОГО СЕЛЬСКОГО ПОСЕЛЕНИЯ                                                                                   ДУБЕНСКОГО МУНИЦИПАЛЬНОГО РАЙОНА                                                            РЕСПУБЛИКИ МОРДОВИЯ</dc:title>
  <dc:subject/>
  <dc:creator>User</dc:creator>
  <cp:keywords/>
  <cp:lastModifiedBy>Пользователь</cp:lastModifiedBy>
  <cp:revision>100</cp:revision>
  <cp:lastPrinted>2016-11-28T07:23:00Z</cp:lastPrinted>
  <dcterms:created xsi:type="dcterms:W3CDTF">2016-10-10T08:52:00Z</dcterms:created>
  <dcterms:modified xsi:type="dcterms:W3CDTF">2017-06-28T11:47:00Z</dcterms:modified>
</cp:coreProperties>
</file>