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82" w:rsidRPr="006C7351" w:rsidRDefault="00D52624" w:rsidP="00D52624">
      <w:pPr>
        <w:tabs>
          <w:tab w:val="left" w:pos="6615"/>
          <w:tab w:val="right" w:pos="9780"/>
        </w:tabs>
      </w:pPr>
      <w:r>
        <w:rPr>
          <w:b/>
          <w:sz w:val="28"/>
          <w:szCs w:val="28"/>
        </w:rPr>
        <w:tab/>
        <w:t xml:space="preserve">                        ПРОЕКТ</w:t>
      </w:r>
      <w:r>
        <w:rPr>
          <w:b/>
          <w:sz w:val="28"/>
          <w:szCs w:val="28"/>
        </w:rPr>
        <w:tab/>
      </w:r>
      <w:r w:rsidR="00AF3D82" w:rsidRPr="006C7351">
        <w:rPr>
          <w:b/>
          <w:sz w:val="28"/>
          <w:szCs w:val="28"/>
        </w:rPr>
        <w:t xml:space="preserve">         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 xml:space="preserve">СОВЕТ ДЕПУТАТОВ </w:t>
      </w:r>
      <w:r w:rsidR="00B66AEA">
        <w:rPr>
          <w:b/>
          <w:sz w:val="28"/>
          <w:szCs w:val="28"/>
        </w:rPr>
        <w:t xml:space="preserve">МОРГИНСКОГО СЕЛЬСКОГО ПОСЕЛЕНИЯ </w:t>
      </w:r>
      <w:r w:rsidRPr="006C7351">
        <w:rPr>
          <w:b/>
          <w:sz w:val="28"/>
          <w:szCs w:val="28"/>
        </w:rPr>
        <w:t>ДУБЕНСКОГО МУНИЦИПАЛЬНОГО РАЙОНА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РЕСПУБЛИКИ  МОРДОВИЯ ШЕСТОГО СОЗЫВА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РЕШЕНИЕ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0468E0" w:rsidRPr="006C7351" w:rsidRDefault="00B66AEA" w:rsidP="0081274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81274B" w:rsidRPr="006C7351" w:rsidRDefault="0081274B" w:rsidP="0081274B">
      <w:pPr>
        <w:jc w:val="center"/>
        <w:rPr>
          <w:sz w:val="28"/>
          <w:szCs w:val="28"/>
        </w:rPr>
      </w:pPr>
    </w:p>
    <w:p w:rsidR="0081274B" w:rsidRPr="006C7351" w:rsidRDefault="00B66AEA" w:rsidP="00812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2017</w:t>
      </w:r>
      <w:r w:rsidR="0081274B" w:rsidRPr="006C7351">
        <w:rPr>
          <w:sz w:val="28"/>
          <w:szCs w:val="28"/>
        </w:rPr>
        <w:t xml:space="preserve">                                                  </w:t>
      </w:r>
      <w:r w:rsidR="002A1984" w:rsidRPr="006C7351">
        <w:rPr>
          <w:sz w:val="28"/>
          <w:szCs w:val="28"/>
        </w:rPr>
        <w:t xml:space="preserve">                                           </w:t>
      </w:r>
      <w:r w:rsidR="0081274B" w:rsidRPr="006C7351">
        <w:rPr>
          <w:sz w:val="28"/>
          <w:szCs w:val="28"/>
        </w:rPr>
        <w:t xml:space="preserve">  </w:t>
      </w:r>
      <w:r w:rsidR="004C4A7D">
        <w:rPr>
          <w:sz w:val="28"/>
          <w:szCs w:val="28"/>
        </w:rPr>
        <w:t xml:space="preserve"> </w:t>
      </w:r>
      <w:r w:rsidR="0081274B" w:rsidRPr="006C7351">
        <w:rPr>
          <w:sz w:val="28"/>
          <w:szCs w:val="28"/>
        </w:rPr>
        <w:t>№</w:t>
      </w:r>
    </w:p>
    <w:p w:rsidR="0081274B" w:rsidRPr="006C7351" w:rsidRDefault="0081274B" w:rsidP="000468E0">
      <w:pPr>
        <w:jc w:val="center"/>
        <w:rPr>
          <w:sz w:val="28"/>
          <w:szCs w:val="28"/>
        </w:rPr>
      </w:pPr>
    </w:p>
    <w:p w:rsidR="003A26F2" w:rsidRPr="003A26F2" w:rsidRDefault="00477C32" w:rsidP="003A26F2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3A26F2">
        <w:rPr>
          <w:rFonts w:ascii="Times New Roman" w:hAnsi="Times New Roman"/>
          <w:sz w:val="28"/>
          <w:szCs w:val="28"/>
        </w:rPr>
        <w:t>О</w:t>
      </w:r>
      <w:r w:rsidR="003A26F2" w:rsidRPr="003A26F2">
        <w:rPr>
          <w:rFonts w:ascii="Times New Roman" w:hAnsi="Times New Roman"/>
          <w:sz w:val="28"/>
          <w:szCs w:val="28"/>
        </w:rPr>
        <w:t xml:space="preserve"> признании</w:t>
      </w:r>
      <w:r w:rsidR="003A26F2">
        <w:rPr>
          <w:rFonts w:ascii="Times New Roman" w:hAnsi="Times New Roman"/>
          <w:sz w:val="28"/>
          <w:szCs w:val="28"/>
        </w:rPr>
        <w:t xml:space="preserve"> утратившим силу Решения</w:t>
      </w:r>
      <w:r w:rsidR="00FC6896">
        <w:rPr>
          <w:rFonts w:ascii="Times New Roman" w:hAnsi="Times New Roman"/>
          <w:sz w:val="28"/>
          <w:szCs w:val="28"/>
        </w:rPr>
        <w:t xml:space="preserve"> Совета депутатов от 28.10</w:t>
      </w:r>
      <w:r w:rsidR="003A26F2" w:rsidRPr="003A26F2">
        <w:rPr>
          <w:rFonts w:ascii="Times New Roman" w:hAnsi="Times New Roman"/>
          <w:sz w:val="28"/>
          <w:szCs w:val="28"/>
        </w:rPr>
        <w:t xml:space="preserve">.2008 г. </w:t>
      </w:r>
      <w:r w:rsidR="003A26F2">
        <w:rPr>
          <w:rFonts w:ascii="Times New Roman" w:hAnsi="Times New Roman"/>
          <w:sz w:val="28"/>
          <w:szCs w:val="28"/>
        </w:rPr>
        <w:t>№</w:t>
      </w:r>
      <w:r w:rsidR="00FC6896">
        <w:rPr>
          <w:rFonts w:ascii="Times New Roman" w:hAnsi="Times New Roman"/>
          <w:sz w:val="28"/>
          <w:szCs w:val="28"/>
        </w:rPr>
        <w:t>46</w:t>
      </w:r>
      <w:r w:rsidR="003A26F2">
        <w:rPr>
          <w:rFonts w:ascii="Times New Roman" w:hAnsi="Times New Roman"/>
          <w:sz w:val="28"/>
          <w:szCs w:val="28"/>
        </w:rPr>
        <w:t xml:space="preserve"> «</w:t>
      </w:r>
      <w:r w:rsidR="003A26F2" w:rsidRPr="003A26F2">
        <w:rPr>
          <w:rFonts w:ascii="Times New Roman" w:hAnsi="Times New Roman"/>
          <w:sz w:val="28"/>
          <w:szCs w:val="28"/>
        </w:rPr>
        <w:t>Об утверждении правил предоставления ежегодного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дополнительного оплачиваемого отпуска работникам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с ненормированным рабочим днем в организациях,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финансируемых за счет средств местного бюджета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FC6896">
        <w:rPr>
          <w:rFonts w:ascii="Times New Roman" w:hAnsi="Times New Roman"/>
          <w:sz w:val="28"/>
          <w:szCs w:val="28"/>
        </w:rPr>
        <w:t xml:space="preserve">Моргинского сельского поселения </w:t>
      </w:r>
      <w:r w:rsidR="003A26F2" w:rsidRPr="003A26F2"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</w:t>
      </w:r>
      <w:r w:rsidR="003A26F2">
        <w:rPr>
          <w:rFonts w:ascii="Times New Roman" w:hAnsi="Times New Roman"/>
          <w:sz w:val="28"/>
          <w:szCs w:val="28"/>
        </w:rPr>
        <w:t>»</w:t>
      </w:r>
    </w:p>
    <w:p w:rsidR="00477C32" w:rsidRPr="006C7351" w:rsidRDefault="00477C32" w:rsidP="000468E0">
      <w:pPr>
        <w:jc w:val="center"/>
        <w:rPr>
          <w:sz w:val="28"/>
          <w:szCs w:val="28"/>
        </w:rPr>
      </w:pPr>
    </w:p>
    <w:p w:rsidR="00477C32" w:rsidRPr="00C1585B" w:rsidRDefault="00477C32" w:rsidP="005C4877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Руководствуясь</w:t>
      </w:r>
      <w:r w:rsidR="006E7AE0" w:rsidRPr="00C1585B">
        <w:rPr>
          <w:sz w:val="28"/>
          <w:szCs w:val="28"/>
        </w:rPr>
        <w:t xml:space="preserve"> Федеральным законом от 6 октября 2003 г. №131-ФЗ «Об общих принципах организации местного самоуправления в Российской Федерации», </w:t>
      </w:r>
      <w:r w:rsidR="005C4877" w:rsidRPr="00C1585B">
        <w:rPr>
          <w:sz w:val="28"/>
          <w:szCs w:val="28"/>
        </w:rPr>
        <w:t xml:space="preserve"> </w:t>
      </w:r>
      <w:r w:rsidR="003A26F2" w:rsidRPr="00C1585B">
        <w:rPr>
          <w:sz w:val="28"/>
          <w:szCs w:val="28"/>
        </w:rPr>
        <w:t>Федеральным законом от 2 марта 2007 года №25-ФЗ «О муниципальной службе в Российской Федерации», Законом</w:t>
      </w:r>
      <w:r w:rsidRPr="00C1585B">
        <w:rPr>
          <w:sz w:val="28"/>
          <w:szCs w:val="28"/>
        </w:rPr>
        <w:t xml:space="preserve"> Республики Мордовия от 8 июня </w:t>
      </w:r>
      <w:r w:rsidR="003A26F2" w:rsidRPr="00C1585B">
        <w:rPr>
          <w:sz w:val="28"/>
          <w:szCs w:val="28"/>
        </w:rPr>
        <w:t>2007 года №48</w:t>
      </w:r>
      <w:r w:rsidRPr="00C1585B">
        <w:rPr>
          <w:sz w:val="28"/>
          <w:szCs w:val="28"/>
        </w:rPr>
        <w:t>-З «</w:t>
      </w:r>
      <w:r w:rsidR="00C1585B" w:rsidRPr="00C1585B">
        <w:rPr>
          <w:sz w:val="28"/>
          <w:szCs w:val="28"/>
        </w:rPr>
        <w:t>О регулировании отношений в сфере муниципальной службы</w:t>
      </w:r>
      <w:r w:rsidRPr="00C1585B">
        <w:rPr>
          <w:sz w:val="28"/>
          <w:szCs w:val="28"/>
        </w:rPr>
        <w:t xml:space="preserve">», </w:t>
      </w:r>
      <w:r w:rsidR="0081274B" w:rsidRPr="00C1585B">
        <w:rPr>
          <w:sz w:val="28"/>
          <w:szCs w:val="28"/>
        </w:rPr>
        <w:t xml:space="preserve">Совет депутатов </w:t>
      </w:r>
      <w:r w:rsidR="00BF0E43">
        <w:rPr>
          <w:sz w:val="28"/>
          <w:szCs w:val="28"/>
        </w:rPr>
        <w:t>Моргинского сельского поселения</w:t>
      </w:r>
      <w:r w:rsidR="0081274B" w:rsidRPr="00C1585B">
        <w:rPr>
          <w:sz w:val="28"/>
          <w:szCs w:val="28"/>
        </w:rPr>
        <w:t xml:space="preserve"> решил:</w:t>
      </w:r>
    </w:p>
    <w:p w:rsidR="00C1585B" w:rsidRPr="00E8148B" w:rsidRDefault="00477C32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Признать утратившим силу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Реше</w:t>
      </w:r>
      <w:r w:rsidR="00BB34F7">
        <w:rPr>
          <w:rFonts w:ascii="Times New Roman" w:hAnsi="Times New Roman" w:cs="Times New Roman"/>
          <w:b w:val="0"/>
          <w:color w:val="auto"/>
          <w:sz w:val="28"/>
          <w:szCs w:val="28"/>
        </w:rPr>
        <w:t>ние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</w:t>
      </w:r>
      <w:r w:rsidR="0033131A">
        <w:rPr>
          <w:rFonts w:ascii="Times New Roman" w:hAnsi="Times New Roman" w:cs="Times New Roman"/>
          <w:b w:val="0"/>
          <w:color w:val="auto"/>
          <w:sz w:val="28"/>
          <w:szCs w:val="28"/>
        </w:rPr>
        <w:t>Моргинского сельского поселения</w:t>
      </w:r>
      <w:r w:rsidR="00BB34F7" w:rsidRPr="00BB34F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3131A">
        <w:rPr>
          <w:rFonts w:ascii="Times New Roman" w:hAnsi="Times New Roman" w:cs="Times New Roman"/>
          <w:b w:val="0"/>
          <w:color w:val="auto"/>
          <w:sz w:val="28"/>
          <w:szCs w:val="28"/>
        </w:rPr>
        <w:t>от 28.10.2008 г. №46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«Об утверждении правил предоставления ежегодного дополнительного 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оплачиваемого отпуска работникам с ненормированным рабочим днем в организациях, финансируемых за счет средств местно</w:t>
      </w:r>
      <w:r w:rsidR="0033131A">
        <w:rPr>
          <w:rFonts w:ascii="Times New Roman" w:hAnsi="Times New Roman" w:cs="Times New Roman"/>
          <w:b w:val="0"/>
          <w:color w:val="auto"/>
          <w:sz w:val="28"/>
          <w:szCs w:val="28"/>
        </w:rPr>
        <w:t>го бюджета Моргинского сельского поселения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81274B" w:rsidRPr="00E8148B" w:rsidRDefault="00C1585B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Опубликовать настоящее решение в официальном печатном издании </w:t>
      </w:r>
      <w:r w:rsidR="00863D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Моргинского сельского поселения 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Республики Мордовия – Информационном бюллетене</w:t>
      </w:r>
      <w:r w:rsidR="00863D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Моргинского сельского поселения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</w:t>
      </w:r>
      <w:r w:rsidR="00863D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Моргинского сельского поселения 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http:\\dubenki.e-mordovia.ru.</w:t>
      </w:r>
    </w:p>
    <w:p w:rsidR="00477C32" w:rsidRDefault="00863D74" w:rsidP="008127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77C32" w:rsidRPr="00C1585B">
        <w:rPr>
          <w:sz w:val="28"/>
          <w:szCs w:val="28"/>
        </w:rPr>
        <w:t>. Настоящее решение вступает в силу со дня официального опубликования</w:t>
      </w:r>
      <w:r w:rsidR="00C1585B">
        <w:rPr>
          <w:sz w:val="28"/>
          <w:szCs w:val="28"/>
        </w:rPr>
        <w:t>.</w:t>
      </w:r>
    </w:p>
    <w:p w:rsidR="00C1585B" w:rsidRPr="00C1585B" w:rsidRDefault="00C1585B" w:rsidP="0081274B">
      <w:pPr>
        <w:ind w:firstLine="709"/>
        <w:jc w:val="both"/>
        <w:rPr>
          <w:sz w:val="28"/>
          <w:szCs w:val="28"/>
        </w:rPr>
      </w:pPr>
    </w:p>
    <w:p w:rsidR="00477C32" w:rsidRPr="006C7351" w:rsidRDefault="00477C32" w:rsidP="00477C32">
      <w:pPr>
        <w:rPr>
          <w:b/>
          <w:sz w:val="28"/>
          <w:szCs w:val="28"/>
        </w:rPr>
      </w:pPr>
    </w:p>
    <w:p w:rsidR="00230D9B" w:rsidRDefault="00863D74" w:rsidP="00863D74">
      <w:pPr>
        <w:tabs>
          <w:tab w:val="left" w:pos="8475"/>
        </w:tabs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863D74" w:rsidRPr="00863D74" w:rsidRDefault="00863D74" w:rsidP="00863D74">
      <w:pPr>
        <w:tabs>
          <w:tab w:val="left" w:pos="8475"/>
        </w:tabs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                                     С.Д.Фролов</w:t>
      </w:r>
    </w:p>
    <w:sectPr w:rsidR="00863D74" w:rsidRPr="00863D74" w:rsidSect="00780881">
      <w:pgSz w:w="11906" w:h="16838"/>
      <w:pgMar w:top="709" w:right="850" w:bottom="1135" w:left="1276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DCF" w:rsidRDefault="00A25DCF" w:rsidP="000468E0">
      <w:r>
        <w:separator/>
      </w:r>
    </w:p>
  </w:endnote>
  <w:endnote w:type="continuationSeparator" w:id="1">
    <w:p w:rsidR="00A25DCF" w:rsidRDefault="00A25DCF" w:rsidP="00046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DCF" w:rsidRDefault="00A25DCF" w:rsidP="000468E0">
      <w:r>
        <w:separator/>
      </w:r>
    </w:p>
  </w:footnote>
  <w:footnote w:type="continuationSeparator" w:id="1">
    <w:p w:rsidR="00A25DCF" w:rsidRDefault="00A25DCF" w:rsidP="000468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C32"/>
    <w:rsid w:val="000468E0"/>
    <w:rsid w:val="000B11CD"/>
    <w:rsid w:val="001266E0"/>
    <w:rsid w:val="00132F58"/>
    <w:rsid w:val="00155448"/>
    <w:rsid w:val="00186B7A"/>
    <w:rsid w:val="001C40B1"/>
    <w:rsid w:val="001D1235"/>
    <w:rsid w:val="001E40DE"/>
    <w:rsid w:val="00225FD3"/>
    <w:rsid w:val="00230D9B"/>
    <w:rsid w:val="002A1984"/>
    <w:rsid w:val="002A5803"/>
    <w:rsid w:val="0033131A"/>
    <w:rsid w:val="0037011D"/>
    <w:rsid w:val="003758B0"/>
    <w:rsid w:val="00377B39"/>
    <w:rsid w:val="00380CA9"/>
    <w:rsid w:val="003A26F2"/>
    <w:rsid w:val="003C66E0"/>
    <w:rsid w:val="00477C32"/>
    <w:rsid w:val="004C2E9B"/>
    <w:rsid w:val="004C4A7D"/>
    <w:rsid w:val="005753EB"/>
    <w:rsid w:val="005B2781"/>
    <w:rsid w:val="005C4877"/>
    <w:rsid w:val="006304DC"/>
    <w:rsid w:val="0066233F"/>
    <w:rsid w:val="0067684D"/>
    <w:rsid w:val="006A2170"/>
    <w:rsid w:val="006C7351"/>
    <w:rsid w:val="006E3616"/>
    <w:rsid w:val="006E4F9A"/>
    <w:rsid w:val="006E7AE0"/>
    <w:rsid w:val="00712990"/>
    <w:rsid w:val="00780881"/>
    <w:rsid w:val="007D796B"/>
    <w:rsid w:val="0081274B"/>
    <w:rsid w:val="00863D74"/>
    <w:rsid w:val="008E0031"/>
    <w:rsid w:val="00973360"/>
    <w:rsid w:val="00986E08"/>
    <w:rsid w:val="009A5204"/>
    <w:rsid w:val="00A00CA5"/>
    <w:rsid w:val="00A25DCF"/>
    <w:rsid w:val="00AA0E05"/>
    <w:rsid w:val="00AC13EF"/>
    <w:rsid w:val="00AF3D82"/>
    <w:rsid w:val="00B24C7D"/>
    <w:rsid w:val="00B42F81"/>
    <w:rsid w:val="00B53BF7"/>
    <w:rsid w:val="00B66AEA"/>
    <w:rsid w:val="00BB34F7"/>
    <w:rsid w:val="00BD038B"/>
    <w:rsid w:val="00BF0E43"/>
    <w:rsid w:val="00BF12BD"/>
    <w:rsid w:val="00BF5ABB"/>
    <w:rsid w:val="00C1585B"/>
    <w:rsid w:val="00C66511"/>
    <w:rsid w:val="00CB59B1"/>
    <w:rsid w:val="00D20D27"/>
    <w:rsid w:val="00D21F98"/>
    <w:rsid w:val="00D52624"/>
    <w:rsid w:val="00DD2913"/>
    <w:rsid w:val="00E67FDE"/>
    <w:rsid w:val="00E8148B"/>
    <w:rsid w:val="00E94F9C"/>
    <w:rsid w:val="00EA5F21"/>
    <w:rsid w:val="00F3529B"/>
    <w:rsid w:val="00FB078A"/>
    <w:rsid w:val="00FC68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7990B-BF05-4F29-BBB0-8EF6D2D35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admin</cp:lastModifiedBy>
  <cp:revision>2</cp:revision>
  <cp:lastPrinted>2017-03-16T13:54:00Z</cp:lastPrinted>
  <dcterms:created xsi:type="dcterms:W3CDTF">2017-08-28T07:31:00Z</dcterms:created>
  <dcterms:modified xsi:type="dcterms:W3CDTF">2017-08-28T07:31:00Z</dcterms:modified>
</cp:coreProperties>
</file>