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BA12DD" w:rsidRDefault="002E7285" w:rsidP="00BA12DD">
      <w:pPr>
        <w:pStyle w:val="7"/>
        <w:ind w:firstLine="709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Информационный бюллетень</w:t>
      </w:r>
    </w:p>
    <w:p w:rsidR="002E7285" w:rsidRPr="00BA12DD" w:rsidRDefault="002E7285" w:rsidP="00BA12DD">
      <w:pPr>
        <w:pStyle w:val="7"/>
        <w:ind w:firstLine="709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Дубенского муниципального района</w:t>
      </w:r>
    </w:p>
    <w:p w:rsidR="002E7285" w:rsidRPr="00BA12DD" w:rsidRDefault="002E7285" w:rsidP="00BA12DD">
      <w:pPr>
        <w:pStyle w:val="7"/>
        <w:ind w:firstLine="709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Республики Мордовия</w:t>
      </w:r>
    </w:p>
    <w:p w:rsidR="002E7285" w:rsidRPr="00BA12DD" w:rsidRDefault="002E7285" w:rsidP="00BA12DD">
      <w:pPr>
        <w:pStyle w:val="7"/>
        <w:ind w:firstLine="709"/>
        <w:jc w:val="both"/>
        <w:rPr>
          <w:b/>
          <w:sz w:val="24"/>
          <w:szCs w:val="24"/>
        </w:rPr>
      </w:pPr>
    </w:p>
    <w:p w:rsidR="002E7285" w:rsidRPr="00BA12DD" w:rsidRDefault="002E7285" w:rsidP="00BA12DD">
      <w:pPr>
        <w:pStyle w:val="7"/>
        <w:ind w:left="-142" w:firstLine="709"/>
        <w:jc w:val="left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Является официальным печатным изданием</w:t>
      </w:r>
    </w:p>
    <w:p w:rsidR="002E7285" w:rsidRPr="00BA12DD" w:rsidRDefault="002E7285" w:rsidP="00BA12DD">
      <w:pPr>
        <w:pStyle w:val="7"/>
        <w:ind w:left="-142" w:firstLine="709"/>
        <w:jc w:val="left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Дубенского муниципального района</w:t>
      </w:r>
    </w:p>
    <w:p w:rsidR="002E7285" w:rsidRPr="00BA12DD" w:rsidRDefault="002E7285" w:rsidP="00BA12DD">
      <w:pPr>
        <w:pStyle w:val="7"/>
        <w:ind w:left="-142" w:firstLine="709"/>
        <w:jc w:val="left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Республики Мордовия</w:t>
      </w:r>
    </w:p>
    <w:p w:rsidR="002E7285" w:rsidRPr="00BA12DD" w:rsidRDefault="002E7285" w:rsidP="00BA12DD">
      <w:pPr>
        <w:pStyle w:val="7"/>
        <w:ind w:left="-142" w:firstLine="709"/>
        <w:rPr>
          <w:sz w:val="24"/>
          <w:szCs w:val="24"/>
        </w:rPr>
      </w:pPr>
      <w:r w:rsidRPr="00BA12DD">
        <w:rPr>
          <w:sz w:val="24"/>
          <w:szCs w:val="24"/>
        </w:rPr>
        <w:t xml:space="preserve">   </w:t>
      </w:r>
    </w:p>
    <w:p w:rsidR="002E7285" w:rsidRPr="00BA12DD" w:rsidRDefault="00D238BE" w:rsidP="00BA12DD">
      <w:pPr>
        <w:pStyle w:val="7"/>
        <w:ind w:left="-142" w:firstLine="709"/>
        <w:jc w:val="left"/>
        <w:rPr>
          <w:b/>
          <w:sz w:val="24"/>
          <w:szCs w:val="24"/>
          <w:u w:val="single"/>
        </w:rPr>
      </w:pPr>
      <w:r w:rsidRPr="00BA12DD">
        <w:rPr>
          <w:b/>
          <w:sz w:val="24"/>
          <w:szCs w:val="24"/>
          <w:u w:val="single"/>
        </w:rPr>
        <w:t>2</w:t>
      </w:r>
      <w:r w:rsidR="00101251">
        <w:rPr>
          <w:b/>
          <w:sz w:val="24"/>
          <w:szCs w:val="24"/>
          <w:u w:val="single"/>
        </w:rPr>
        <w:t>1</w:t>
      </w:r>
      <w:r w:rsidR="00D04F2C" w:rsidRPr="00BA12DD">
        <w:rPr>
          <w:b/>
          <w:sz w:val="24"/>
          <w:szCs w:val="24"/>
          <w:u w:val="single"/>
        </w:rPr>
        <w:t>.0</w:t>
      </w:r>
      <w:r w:rsidR="00C97E35" w:rsidRPr="00BA12DD">
        <w:rPr>
          <w:b/>
          <w:sz w:val="24"/>
          <w:szCs w:val="24"/>
          <w:u w:val="single"/>
        </w:rPr>
        <w:t>7</w:t>
      </w:r>
      <w:r w:rsidR="002E7285" w:rsidRPr="00BA12DD">
        <w:rPr>
          <w:b/>
          <w:sz w:val="24"/>
          <w:szCs w:val="24"/>
          <w:u w:val="single"/>
        </w:rPr>
        <w:t>. 2017 г.</w:t>
      </w:r>
      <w:r w:rsidR="002E7285" w:rsidRPr="00BA12DD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BA12DD">
        <w:rPr>
          <w:b/>
          <w:sz w:val="24"/>
          <w:szCs w:val="24"/>
          <w:u w:val="single"/>
        </w:rPr>
        <w:t xml:space="preserve">№ </w:t>
      </w:r>
      <w:r w:rsidR="00C97E35" w:rsidRPr="00BA12DD">
        <w:rPr>
          <w:b/>
          <w:sz w:val="24"/>
          <w:szCs w:val="24"/>
          <w:u w:val="single"/>
        </w:rPr>
        <w:t>3</w:t>
      </w:r>
      <w:r w:rsidRPr="00BA12DD">
        <w:rPr>
          <w:b/>
          <w:sz w:val="24"/>
          <w:szCs w:val="24"/>
          <w:u w:val="single"/>
        </w:rPr>
        <w:t>2</w:t>
      </w:r>
      <w:r w:rsidR="002E7285" w:rsidRPr="00BA12DD">
        <w:rPr>
          <w:b/>
          <w:sz w:val="24"/>
          <w:szCs w:val="24"/>
          <w:u w:val="single"/>
        </w:rPr>
        <w:t>(1</w:t>
      </w:r>
      <w:r w:rsidRPr="00BA12DD">
        <w:rPr>
          <w:b/>
          <w:sz w:val="24"/>
          <w:szCs w:val="24"/>
          <w:u w:val="single"/>
        </w:rPr>
        <w:t>70</w:t>
      </w:r>
      <w:r w:rsidR="002E7285" w:rsidRPr="00BA12DD">
        <w:rPr>
          <w:b/>
          <w:sz w:val="24"/>
          <w:szCs w:val="24"/>
          <w:u w:val="single"/>
        </w:rPr>
        <w:t>)</w:t>
      </w:r>
    </w:p>
    <w:p w:rsidR="002E7285" w:rsidRPr="00BA12DD" w:rsidRDefault="002E7285" w:rsidP="00BA12D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62995" w:rsidRPr="00BA12DD" w:rsidRDefault="00D62995" w:rsidP="00BA12DD">
      <w:pPr>
        <w:pStyle w:val="7"/>
        <w:ind w:left="142" w:firstLine="709"/>
        <w:jc w:val="both"/>
        <w:rPr>
          <w:b/>
          <w:sz w:val="24"/>
          <w:szCs w:val="24"/>
        </w:rPr>
      </w:pP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>20.07.2017                                                                                                       №486</w:t>
      </w:r>
    </w:p>
    <w:p w:rsidR="00BA12DD" w:rsidRPr="00BA12DD" w:rsidRDefault="00BA12DD" w:rsidP="00BA12D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BA12DD" w:rsidRDefault="00BA12DD" w:rsidP="00BA12DD">
      <w:pPr>
        <w:pStyle w:val="a5"/>
        <w:spacing w:line="240" w:lineRule="auto"/>
        <w:ind w:firstLine="709"/>
        <w:jc w:val="center"/>
        <w:rPr>
          <w:sz w:val="24"/>
          <w:szCs w:val="24"/>
        </w:rPr>
      </w:pPr>
    </w:p>
    <w:p w:rsidR="00BA12DD" w:rsidRPr="00BA12DD" w:rsidRDefault="00BA12DD" w:rsidP="00BA12DD">
      <w:pPr>
        <w:pStyle w:val="a5"/>
        <w:spacing w:line="240" w:lineRule="auto"/>
        <w:ind w:firstLine="709"/>
        <w:jc w:val="center"/>
        <w:rPr>
          <w:sz w:val="24"/>
          <w:szCs w:val="24"/>
        </w:rPr>
      </w:pPr>
      <w:r w:rsidRPr="00BA12DD">
        <w:rPr>
          <w:sz w:val="24"/>
          <w:szCs w:val="24"/>
        </w:rPr>
        <w:t xml:space="preserve">О внесении изменений в постановление администрации Дубенского муниципального района от 05.04.2017  №212 «Об утверждении </w:t>
      </w:r>
      <w:hyperlink r:id="rId5" w:history="1">
        <w:r w:rsidRPr="00BA12DD">
          <w:rPr>
            <w:sz w:val="24"/>
            <w:szCs w:val="24"/>
          </w:rPr>
          <w:t>административного регламент</w:t>
        </w:r>
      </w:hyperlink>
      <w:r w:rsidRPr="00BA12DD">
        <w:rPr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на торгах»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В целях приведения постановления администрации Дубенского муниципального района от 05.04.2017  №212 «Об утверждении </w:t>
      </w:r>
      <w:hyperlink r:id="rId6" w:history="1">
        <w:r w:rsidRPr="00BA12DD">
          <w:rPr>
            <w:rFonts w:ascii="Times New Roman" w:hAnsi="Times New Roman" w:cs="Times New Roman"/>
            <w:sz w:val="24"/>
            <w:szCs w:val="24"/>
          </w:rPr>
          <w:t xml:space="preserve">Административного </w:t>
        </w:r>
        <w:proofErr w:type="gramStart"/>
        <w:r w:rsidRPr="00BA12DD">
          <w:rPr>
            <w:rFonts w:ascii="Times New Roman" w:hAnsi="Times New Roman" w:cs="Times New Roman"/>
            <w:sz w:val="24"/>
            <w:szCs w:val="24"/>
          </w:rPr>
          <w:t>регламент</w:t>
        </w:r>
        <w:proofErr w:type="gramEnd"/>
      </w:hyperlink>
      <w:r w:rsidRPr="00BA12DD">
        <w:rPr>
          <w:rFonts w:ascii="Times New Roman" w:hAnsi="Times New Roman" w:cs="Times New Roman"/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на торгах»</w:t>
      </w:r>
      <w:r w:rsidRPr="00BA12DD">
        <w:rPr>
          <w:rStyle w:val="a4"/>
          <w:rFonts w:ascii="Times New Roman" w:eastAsia="Calibri" w:hAnsi="Times New Roman" w:cs="Times New Roman"/>
          <w:smallCaps/>
          <w:color w:val="auto"/>
          <w:sz w:val="24"/>
          <w:szCs w:val="24"/>
        </w:rPr>
        <w:t xml:space="preserve"> </w:t>
      </w:r>
      <w:r w:rsidRPr="00BA12DD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законодательством, администрация Дубенского муниципального района постановляет:</w:t>
      </w:r>
    </w:p>
    <w:p w:rsidR="00BA12DD" w:rsidRPr="00BA12DD" w:rsidRDefault="00BA12DD" w:rsidP="00BA12DD">
      <w:pPr>
        <w:pStyle w:val="a7"/>
        <w:numPr>
          <w:ilvl w:val="0"/>
          <w:numId w:val="1"/>
        </w:numPr>
        <w:ind w:left="0" w:firstLine="709"/>
        <w:rPr>
          <w:rFonts w:ascii="Times New Roman" w:hAnsi="Times New Roman"/>
          <w:sz w:val="24"/>
          <w:szCs w:val="24"/>
        </w:rPr>
      </w:pPr>
      <w:r w:rsidRPr="00BA12DD">
        <w:rPr>
          <w:rFonts w:ascii="Times New Roman" w:hAnsi="Times New Roman"/>
          <w:sz w:val="24"/>
          <w:szCs w:val="24"/>
        </w:rPr>
        <w:t xml:space="preserve">Внести в постановление администрации Дубенского муниципального района от 05.04.2017  №212 «Об утверждении </w:t>
      </w:r>
      <w:hyperlink r:id="rId7" w:history="1">
        <w:r w:rsidRPr="00BA12DD">
          <w:rPr>
            <w:rFonts w:ascii="Times New Roman" w:hAnsi="Times New Roman"/>
            <w:sz w:val="24"/>
            <w:szCs w:val="24"/>
          </w:rPr>
          <w:t xml:space="preserve">Административного </w:t>
        </w:r>
        <w:proofErr w:type="gramStart"/>
        <w:r w:rsidRPr="00BA12DD">
          <w:rPr>
            <w:rFonts w:ascii="Times New Roman" w:hAnsi="Times New Roman"/>
            <w:sz w:val="24"/>
            <w:szCs w:val="24"/>
          </w:rPr>
          <w:t>регламент</w:t>
        </w:r>
        <w:proofErr w:type="gramEnd"/>
      </w:hyperlink>
      <w:r w:rsidRPr="00BA12DD">
        <w:rPr>
          <w:rFonts w:ascii="Times New Roman" w:hAnsi="Times New Roman"/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на торгах» следующие изменения:</w:t>
      </w:r>
    </w:p>
    <w:p w:rsidR="00BA12DD" w:rsidRPr="00BA12DD" w:rsidRDefault="00BA12DD" w:rsidP="00BA12DD">
      <w:pPr>
        <w:pStyle w:val="a7"/>
        <w:ind w:firstLine="709"/>
        <w:rPr>
          <w:rFonts w:ascii="Times New Roman" w:hAnsi="Times New Roman"/>
          <w:sz w:val="24"/>
          <w:szCs w:val="24"/>
        </w:rPr>
      </w:pPr>
      <w:r w:rsidRPr="00BA12DD">
        <w:rPr>
          <w:rFonts w:ascii="Times New Roman" w:hAnsi="Times New Roman"/>
          <w:sz w:val="24"/>
          <w:szCs w:val="24"/>
        </w:rPr>
        <w:t xml:space="preserve">1.1. Пункта 22 подраздела 8 раздела 2 </w:t>
      </w:r>
    </w:p>
    <w:p w:rsidR="00BA12DD" w:rsidRPr="00BA12DD" w:rsidRDefault="00BA12DD" w:rsidP="00BA12DD">
      <w:pPr>
        <w:pStyle w:val="a7"/>
        <w:ind w:firstLine="709"/>
        <w:rPr>
          <w:rFonts w:ascii="Times New Roman" w:hAnsi="Times New Roman"/>
          <w:sz w:val="24"/>
          <w:szCs w:val="24"/>
        </w:rPr>
      </w:pPr>
      <w:r w:rsidRPr="00BA12DD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 «22. Максимальное время ожидания в очереди при подаче заявления о предоставлении Услуги не должно превышать 8 минут. Максимальное время ожидания в очереди при получении результата предоставления Услуги не должно превышать 8 минут</w:t>
      </w:r>
      <w:proofErr w:type="gramStart"/>
      <w:r w:rsidRPr="00BA12DD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BA12DD" w:rsidRPr="00BA12DD" w:rsidRDefault="00BA12DD" w:rsidP="00BA12DD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2. </w:t>
      </w:r>
      <w:r w:rsidRPr="00BA12DD">
        <w:rPr>
          <w:rFonts w:ascii="Times New Roman" w:hAnsi="Times New Roman" w:cs="Times New Roman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A12DD" w:rsidRPr="00BA12DD" w:rsidRDefault="00BA12DD" w:rsidP="00BA12DD">
      <w:pPr>
        <w:tabs>
          <w:tab w:val="left" w:pos="8385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момента опубликования.</w:t>
      </w:r>
    </w:p>
    <w:p w:rsidR="00BA12DD" w:rsidRPr="00BA12DD" w:rsidRDefault="00BA12DD" w:rsidP="00BA12DD">
      <w:pPr>
        <w:suppressAutoHyphens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2DD" w:rsidRPr="00BA12DD" w:rsidRDefault="00BA12DD" w:rsidP="00BA12D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Первый Заместитель главы Дубенского </w:t>
      </w:r>
    </w:p>
    <w:p w:rsidR="00BA12DD" w:rsidRPr="00BA12DD" w:rsidRDefault="00BA12DD" w:rsidP="00BA12D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 </w:t>
      </w:r>
      <w:proofErr w:type="spellStart"/>
      <w:r w:rsidRPr="00BA12DD">
        <w:rPr>
          <w:rFonts w:ascii="Times New Roman" w:hAnsi="Times New Roman" w:cs="Times New Roman"/>
          <w:sz w:val="24"/>
          <w:szCs w:val="24"/>
        </w:rPr>
        <w:t>Л.М.Вачаева</w:t>
      </w:r>
      <w:proofErr w:type="spellEnd"/>
      <w:r w:rsidRPr="00BA12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2DD" w:rsidRPr="00BA12DD" w:rsidRDefault="00BA12DD" w:rsidP="00BA12D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>20.07.2017                                                                                                       №487</w:t>
      </w:r>
    </w:p>
    <w:p w:rsidR="00BA12DD" w:rsidRPr="00BA12DD" w:rsidRDefault="00BA12DD" w:rsidP="00BA12D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BA12DD" w:rsidRPr="00BA12DD" w:rsidRDefault="00BA12DD" w:rsidP="00BA12D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BA12DD" w:rsidRPr="00BA12DD" w:rsidRDefault="00BA12DD" w:rsidP="00BA12DD">
      <w:pPr>
        <w:pStyle w:val="a5"/>
        <w:spacing w:line="240" w:lineRule="auto"/>
        <w:ind w:firstLine="709"/>
        <w:jc w:val="both"/>
        <w:rPr>
          <w:sz w:val="24"/>
          <w:szCs w:val="24"/>
        </w:rPr>
      </w:pPr>
      <w:r w:rsidRPr="00BA12DD">
        <w:rPr>
          <w:sz w:val="24"/>
          <w:szCs w:val="24"/>
        </w:rPr>
        <w:t xml:space="preserve">О внесении изменений в постановление администрации Дубенского муниципального района от 05.04.2017  №213 «Об утверждении </w:t>
      </w:r>
      <w:hyperlink r:id="rId8" w:history="1">
        <w:r w:rsidRPr="00BA12DD">
          <w:rPr>
            <w:sz w:val="24"/>
            <w:szCs w:val="24"/>
          </w:rPr>
          <w:t>административного регламент</w:t>
        </w:r>
      </w:hyperlink>
      <w:r w:rsidRPr="00BA12DD">
        <w:rPr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«Постановка граждан на учет в целях предоставления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бесплатно»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A12DD" w:rsidRPr="00BA12DD" w:rsidRDefault="00BA12DD" w:rsidP="00BA12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В целях приведения постановления администрации Дубенского муниципального района от 05.04.2017  №213 «Об утверждении </w:t>
      </w:r>
      <w:hyperlink r:id="rId9" w:history="1">
        <w:r w:rsidRPr="00BA12DD">
          <w:rPr>
            <w:rFonts w:ascii="Times New Roman" w:hAnsi="Times New Roman" w:cs="Times New Roman"/>
            <w:sz w:val="24"/>
            <w:szCs w:val="24"/>
          </w:rPr>
          <w:t xml:space="preserve">Административного </w:t>
        </w:r>
        <w:proofErr w:type="gramStart"/>
        <w:r w:rsidRPr="00BA12DD">
          <w:rPr>
            <w:rFonts w:ascii="Times New Roman" w:hAnsi="Times New Roman" w:cs="Times New Roman"/>
            <w:sz w:val="24"/>
            <w:szCs w:val="24"/>
          </w:rPr>
          <w:t>регламент</w:t>
        </w:r>
        <w:proofErr w:type="gramEnd"/>
      </w:hyperlink>
      <w:r w:rsidRPr="00BA12DD">
        <w:rPr>
          <w:rFonts w:ascii="Times New Roman" w:hAnsi="Times New Roman" w:cs="Times New Roman"/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«Постановка граждан на учет в целях предоставления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бесплатно»</w:t>
      </w:r>
      <w:r w:rsidRPr="00BA12DD">
        <w:rPr>
          <w:rStyle w:val="a4"/>
          <w:rFonts w:ascii="Times New Roman" w:eastAsia="Calibri" w:hAnsi="Times New Roman" w:cs="Times New Roman"/>
          <w:smallCaps/>
          <w:color w:val="auto"/>
          <w:sz w:val="24"/>
          <w:szCs w:val="24"/>
        </w:rPr>
        <w:t xml:space="preserve"> </w:t>
      </w:r>
      <w:r w:rsidRPr="00BA12DD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законодательством, администрация Дубенского муниципального района постановляет:</w:t>
      </w:r>
    </w:p>
    <w:p w:rsidR="00BA12DD" w:rsidRPr="00BA12DD" w:rsidRDefault="00BA12DD" w:rsidP="00BA12DD">
      <w:pPr>
        <w:pStyle w:val="a7"/>
        <w:numPr>
          <w:ilvl w:val="0"/>
          <w:numId w:val="1"/>
        </w:numPr>
        <w:ind w:left="0" w:firstLine="709"/>
        <w:rPr>
          <w:rFonts w:ascii="Times New Roman" w:hAnsi="Times New Roman"/>
          <w:sz w:val="24"/>
          <w:szCs w:val="24"/>
        </w:rPr>
      </w:pPr>
      <w:r w:rsidRPr="00BA12DD">
        <w:rPr>
          <w:rFonts w:ascii="Times New Roman" w:hAnsi="Times New Roman"/>
          <w:sz w:val="24"/>
          <w:szCs w:val="24"/>
        </w:rPr>
        <w:t xml:space="preserve">Внести в постановление администрации Дубенского муниципального района от 05.04.2017  №213 «Об утверждении </w:t>
      </w:r>
      <w:hyperlink r:id="rId10" w:history="1">
        <w:r w:rsidRPr="00BA12DD">
          <w:rPr>
            <w:rFonts w:ascii="Times New Roman" w:hAnsi="Times New Roman"/>
            <w:sz w:val="24"/>
            <w:szCs w:val="24"/>
          </w:rPr>
          <w:t xml:space="preserve">Административного </w:t>
        </w:r>
        <w:proofErr w:type="gramStart"/>
        <w:r w:rsidRPr="00BA12DD">
          <w:rPr>
            <w:rFonts w:ascii="Times New Roman" w:hAnsi="Times New Roman"/>
            <w:sz w:val="24"/>
            <w:szCs w:val="24"/>
          </w:rPr>
          <w:t>регламент</w:t>
        </w:r>
        <w:proofErr w:type="gramEnd"/>
      </w:hyperlink>
      <w:r w:rsidRPr="00BA12DD">
        <w:rPr>
          <w:rFonts w:ascii="Times New Roman" w:hAnsi="Times New Roman"/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«Постановка граждан на учет в целях предоставления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бесплатно» следующие изменения:</w:t>
      </w:r>
    </w:p>
    <w:p w:rsidR="00BA12DD" w:rsidRPr="00BA12DD" w:rsidRDefault="00BA12DD" w:rsidP="00BA12DD">
      <w:pPr>
        <w:pStyle w:val="a7"/>
        <w:ind w:firstLine="709"/>
        <w:rPr>
          <w:rFonts w:ascii="Times New Roman" w:hAnsi="Times New Roman"/>
          <w:sz w:val="24"/>
          <w:szCs w:val="24"/>
        </w:rPr>
      </w:pPr>
      <w:r w:rsidRPr="00BA12DD">
        <w:rPr>
          <w:rFonts w:ascii="Times New Roman" w:hAnsi="Times New Roman"/>
          <w:sz w:val="24"/>
          <w:szCs w:val="24"/>
        </w:rPr>
        <w:t xml:space="preserve">1.1. Пункта 21 подраздела 8 раздела 2 </w:t>
      </w:r>
    </w:p>
    <w:p w:rsidR="00BA12DD" w:rsidRPr="00BA12DD" w:rsidRDefault="00BA12DD" w:rsidP="00BA12DD">
      <w:pPr>
        <w:pStyle w:val="a7"/>
        <w:ind w:firstLine="709"/>
        <w:rPr>
          <w:rFonts w:ascii="Times New Roman" w:hAnsi="Times New Roman"/>
          <w:sz w:val="24"/>
          <w:szCs w:val="24"/>
        </w:rPr>
      </w:pPr>
      <w:r w:rsidRPr="00BA12DD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BA12DD" w:rsidRPr="00BA12DD" w:rsidRDefault="00BA12DD" w:rsidP="00BA12DD">
      <w:pPr>
        <w:spacing w:after="0"/>
        <w:ind w:right="-6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 «21. Срок ожидания в очереди не должен превышать 8 минут. Срок приема заявителя и регистрации обращения не должен превышать 8 минут. Срок регистрации запроса и документов не должен превышать 1 рабочий день</w:t>
      </w:r>
      <w:proofErr w:type="gramStart"/>
      <w:r w:rsidRPr="00BA12DD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BA12DD" w:rsidRPr="00BA12DD" w:rsidRDefault="00BA12DD" w:rsidP="00BA12DD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2. </w:t>
      </w:r>
      <w:r w:rsidRPr="00BA12DD">
        <w:rPr>
          <w:rFonts w:ascii="Times New Roman" w:hAnsi="Times New Roman" w:cs="Times New Roman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A12DD" w:rsidRPr="00BA12DD" w:rsidRDefault="00BA12DD" w:rsidP="00BA12DD">
      <w:pPr>
        <w:tabs>
          <w:tab w:val="left" w:pos="8385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момента опубликования.</w:t>
      </w:r>
    </w:p>
    <w:p w:rsidR="00BA12DD" w:rsidRPr="00BA12DD" w:rsidRDefault="00BA12DD" w:rsidP="00BA12D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2DD" w:rsidRPr="00BA12DD" w:rsidRDefault="00BA12DD" w:rsidP="00BA12D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Первый Заместитель главы Дубенского </w:t>
      </w:r>
    </w:p>
    <w:p w:rsidR="00BA12DD" w:rsidRDefault="00BA12DD" w:rsidP="00BA12D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2DD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 </w:t>
      </w:r>
      <w:proofErr w:type="spellStart"/>
      <w:r w:rsidRPr="00BA12DD">
        <w:rPr>
          <w:rFonts w:ascii="Times New Roman" w:hAnsi="Times New Roman" w:cs="Times New Roman"/>
          <w:sz w:val="24"/>
          <w:szCs w:val="24"/>
        </w:rPr>
        <w:t>Л.М.Вачаева</w:t>
      </w:r>
      <w:proofErr w:type="spellEnd"/>
      <w:r w:rsidRPr="00BA12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1251" w:rsidRDefault="00101251" w:rsidP="00BA12D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1251" w:rsidRDefault="00101251" w:rsidP="00101251">
      <w:pPr>
        <w:spacing w:after="0"/>
        <w:jc w:val="center"/>
        <w:rPr>
          <w:b/>
          <w:sz w:val="24"/>
        </w:rPr>
      </w:pPr>
      <w:r>
        <w:rPr>
          <w:b/>
          <w:sz w:val="24"/>
        </w:rPr>
        <w:t>Дубенская ТИК информирует</w:t>
      </w:r>
    </w:p>
    <w:p w:rsidR="00101251" w:rsidRDefault="00101251" w:rsidP="00101251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Дополнительные выборы  </w:t>
      </w:r>
      <w:proofErr w:type="gramStart"/>
      <w:r>
        <w:rPr>
          <w:b/>
          <w:sz w:val="24"/>
        </w:rPr>
        <w:t>депутата Совета депутатов Петровского сельского поселения Дубенского муниципального района</w:t>
      </w:r>
      <w:proofErr w:type="gramEnd"/>
      <w:r>
        <w:rPr>
          <w:b/>
          <w:sz w:val="24"/>
        </w:rPr>
        <w:t xml:space="preserve"> РМ четвертого созыва</w:t>
      </w:r>
    </w:p>
    <w:p w:rsidR="00101251" w:rsidRDefault="00101251" w:rsidP="00101251">
      <w:pPr>
        <w:spacing w:after="0"/>
        <w:jc w:val="center"/>
        <w:rPr>
          <w:b/>
          <w:sz w:val="24"/>
        </w:rPr>
      </w:pPr>
      <w:r>
        <w:rPr>
          <w:b/>
          <w:sz w:val="24"/>
        </w:rPr>
        <w:lastRenderedPageBreak/>
        <w:t>10 сентября 2017 года</w:t>
      </w:r>
    </w:p>
    <w:p w:rsidR="00101251" w:rsidRDefault="00101251" w:rsidP="0010125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Сведения о кандидатах в депутаты Совета депутатов Петровского сельского поселения Дубенского муниципального района РМ четвертого созыва, зарегистрированных по мажоритарным избирательным округам</w:t>
      </w:r>
    </w:p>
    <w:p w:rsidR="00101251" w:rsidRDefault="00101251" w:rsidP="00101251">
      <w:pPr>
        <w:jc w:val="right"/>
        <w:rPr>
          <w:sz w:val="24"/>
        </w:rPr>
      </w:pPr>
      <w:r>
        <w:rPr>
          <w:sz w:val="24"/>
        </w:rPr>
        <w:t>(по состоянию на: 2</w:t>
      </w:r>
      <w:r>
        <w:rPr>
          <w:sz w:val="24"/>
          <w:lang w:val="en-US"/>
        </w:rPr>
        <w:t>1</w:t>
      </w:r>
      <w:r>
        <w:rPr>
          <w:sz w:val="24"/>
        </w:rPr>
        <w:t>.07.2017)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70"/>
        <w:gridCol w:w="567"/>
        <w:gridCol w:w="4539"/>
        <w:gridCol w:w="2269"/>
      </w:tblGrid>
      <w:tr w:rsidR="00101251" w:rsidTr="0010125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Наименование и номер избирательного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 xml:space="preserve">№ </w:t>
            </w:r>
            <w:proofErr w:type="spellStart"/>
            <w:proofErr w:type="gramStart"/>
            <w:r w:rsidRPr="00101251">
              <w:rPr>
                <w:sz w:val="20"/>
              </w:rPr>
              <w:t>п</w:t>
            </w:r>
            <w:proofErr w:type="spellEnd"/>
            <w:proofErr w:type="gramEnd"/>
            <w:r w:rsidRPr="00101251">
              <w:rPr>
                <w:sz w:val="20"/>
              </w:rPr>
              <w:t>/п.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proofErr w:type="gramStart"/>
            <w:r w:rsidRPr="00101251">
              <w:rPr>
                <w:sz w:val="20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Субъект выдвижения</w:t>
            </w:r>
          </w:p>
        </w:tc>
      </w:tr>
      <w:tr w:rsidR="00101251" w:rsidTr="0010125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Петровский одномандатный избирательный округ 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1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АРАПОВА НАТАЛЬЯ АЛЕКСАНДРОВНА, дата рождения 28 мая 1966 года, образование высшее, Администрация Петровского сельского поселения, и.о. главы Петровского сельского поселения, место жительства Республика Мордовия, Дубенский район, с</w:t>
            </w:r>
            <w:proofErr w:type="gramStart"/>
            <w:r w:rsidRPr="00101251">
              <w:rPr>
                <w:sz w:val="20"/>
              </w:rPr>
              <w:t>.П</w:t>
            </w:r>
            <w:proofErr w:type="gramEnd"/>
            <w:r w:rsidRPr="00101251">
              <w:rPr>
                <w:sz w:val="20"/>
              </w:rPr>
              <w:t>етровка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Избирательное объединение "</w:t>
            </w:r>
            <w:proofErr w:type="spellStart"/>
            <w:r w:rsidRPr="00101251">
              <w:rPr>
                <w:sz w:val="20"/>
              </w:rPr>
              <w:t>Дубенское</w:t>
            </w:r>
            <w:proofErr w:type="spellEnd"/>
            <w:r w:rsidRPr="00101251">
              <w:rPr>
                <w:sz w:val="20"/>
              </w:rPr>
              <w:t xml:space="preserve"> местное отделение Партии "ЕДИНАЯ РОССИЯ"</w:t>
            </w:r>
          </w:p>
        </w:tc>
      </w:tr>
      <w:tr w:rsidR="00101251" w:rsidTr="0010125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2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НИКИТИНА ЕКАТЕРИНА ЕВГЕНЬЕВНА, дата рождения 22 января 1999 года, образование среднее общее, абитуриент, место жительства Республика Мордовия, Ромодановский район, с</w:t>
            </w:r>
            <w:proofErr w:type="gramStart"/>
            <w:r w:rsidRPr="00101251">
              <w:rPr>
                <w:sz w:val="20"/>
              </w:rPr>
              <w:t>.А</w:t>
            </w:r>
            <w:proofErr w:type="gramEnd"/>
            <w:r w:rsidRPr="00101251">
              <w:rPr>
                <w:sz w:val="20"/>
              </w:rPr>
              <w:t>нненково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Избирательное объединение "МРО ЛДПР"</w:t>
            </w:r>
          </w:p>
        </w:tc>
      </w:tr>
    </w:tbl>
    <w:p w:rsidR="00101251" w:rsidRDefault="00101251" w:rsidP="00101251">
      <w:pPr>
        <w:spacing w:after="0"/>
        <w:jc w:val="center"/>
        <w:rPr>
          <w:b/>
          <w:sz w:val="24"/>
          <w:szCs w:val="20"/>
          <w:lang w:eastAsia="en-US"/>
        </w:rPr>
      </w:pPr>
      <w:r>
        <w:rPr>
          <w:b/>
          <w:sz w:val="24"/>
        </w:rPr>
        <w:t xml:space="preserve">Повторные выборы  депутата Совета депутатов </w:t>
      </w:r>
      <w:proofErr w:type="spellStart"/>
      <w:r>
        <w:rPr>
          <w:b/>
          <w:sz w:val="24"/>
        </w:rPr>
        <w:t>Кайбичевского</w:t>
      </w:r>
      <w:proofErr w:type="spellEnd"/>
      <w:r>
        <w:rPr>
          <w:b/>
          <w:sz w:val="24"/>
        </w:rPr>
        <w:t xml:space="preserve"> сельского поселения Дубенского муниципального района шестого созыва</w:t>
      </w:r>
    </w:p>
    <w:p w:rsidR="00101251" w:rsidRDefault="00101251" w:rsidP="00101251">
      <w:pPr>
        <w:spacing w:after="0"/>
        <w:jc w:val="center"/>
        <w:rPr>
          <w:b/>
          <w:sz w:val="24"/>
        </w:rPr>
      </w:pPr>
      <w:r>
        <w:rPr>
          <w:b/>
          <w:sz w:val="24"/>
        </w:rPr>
        <w:t>10 сентября 2017 года</w:t>
      </w:r>
    </w:p>
    <w:p w:rsidR="00101251" w:rsidRDefault="00101251" w:rsidP="0010125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Сведения о кандидатах в депутаты Совета депутатов </w:t>
      </w:r>
      <w:proofErr w:type="spellStart"/>
      <w:r>
        <w:rPr>
          <w:b/>
          <w:sz w:val="28"/>
        </w:rPr>
        <w:t>Кайбичевского</w:t>
      </w:r>
      <w:proofErr w:type="spellEnd"/>
      <w:r>
        <w:rPr>
          <w:b/>
          <w:sz w:val="28"/>
        </w:rPr>
        <w:t xml:space="preserve"> сельского поселения Дубенского муниципального района шестого созыва, зарегистрированных по мажоритарным избирательным округам</w:t>
      </w:r>
    </w:p>
    <w:p w:rsidR="00101251" w:rsidRDefault="00101251" w:rsidP="00101251">
      <w:pPr>
        <w:spacing w:after="0"/>
        <w:jc w:val="right"/>
        <w:rPr>
          <w:sz w:val="24"/>
        </w:rPr>
      </w:pPr>
      <w:r>
        <w:rPr>
          <w:sz w:val="24"/>
        </w:rPr>
        <w:t>(по состоянию на: 2</w:t>
      </w:r>
      <w:r>
        <w:rPr>
          <w:sz w:val="24"/>
          <w:lang w:val="en-US"/>
        </w:rPr>
        <w:t>1</w:t>
      </w:r>
      <w:r>
        <w:rPr>
          <w:sz w:val="24"/>
        </w:rPr>
        <w:t>.07.2017)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70"/>
        <w:gridCol w:w="567"/>
        <w:gridCol w:w="4539"/>
        <w:gridCol w:w="2269"/>
      </w:tblGrid>
      <w:tr w:rsidR="00101251" w:rsidTr="0010125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Наименование и номер избирательного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 xml:space="preserve">№ </w:t>
            </w:r>
            <w:proofErr w:type="spellStart"/>
            <w:proofErr w:type="gramStart"/>
            <w:r w:rsidRPr="00101251">
              <w:rPr>
                <w:sz w:val="20"/>
              </w:rPr>
              <w:t>п</w:t>
            </w:r>
            <w:proofErr w:type="spellEnd"/>
            <w:proofErr w:type="gramEnd"/>
            <w:r w:rsidRPr="00101251">
              <w:rPr>
                <w:sz w:val="20"/>
              </w:rPr>
              <w:t>/п.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proofErr w:type="gramStart"/>
            <w:r w:rsidRPr="00101251">
              <w:rPr>
                <w:sz w:val="20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Субъект выдвижения</w:t>
            </w:r>
          </w:p>
        </w:tc>
      </w:tr>
      <w:tr w:rsidR="00101251" w:rsidTr="0010125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proofErr w:type="spellStart"/>
            <w:r w:rsidRPr="00101251">
              <w:rPr>
                <w:sz w:val="20"/>
              </w:rPr>
              <w:t>Кайбичевский</w:t>
            </w:r>
            <w:proofErr w:type="spellEnd"/>
            <w:r w:rsidRPr="00101251">
              <w:rPr>
                <w:sz w:val="20"/>
              </w:rPr>
              <w:t xml:space="preserve"> одномандатный избирательный округ №1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1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ВАХТЕРОВ АНАТОЛИЙ ГРИГОРЬЕВИЧ, дата рождения 30 августа 1952 года, образование высшее, Московская коллегия адвокатов "</w:t>
            </w:r>
            <w:proofErr w:type="spellStart"/>
            <w:r w:rsidRPr="00101251">
              <w:rPr>
                <w:sz w:val="20"/>
              </w:rPr>
              <w:t>Торяников</w:t>
            </w:r>
            <w:proofErr w:type="spellEnd"/>
            <w:r w:rsidRPr="00101251">
              <w:rPr>
                <w:sz w:val="20"/>
              </w:rPr>
              <w:t xml:space="preserve"> и партнеры", адвокат, место жительства Московская область, </w:t>
            </w:r>
            <w:proofErr w:type="spellStart"/>
            <w:r w:rsidRPr="00101251">
              <w:rPr>
                <w:sz w:val="20"/>
              </w:rPr>
              <w:t>г</w:t>
            </w:r>
            <w:proofErr w:type="gramStart"/>
            <w:r w:rsidRPr="00101251">
              <w:rPr>
                <w:sz w:val="20"/>
              </w:rPr>
              <w:t>.Б</w:t>
            </w:r>
            <w:proofErr w:type="gramEnd"/>
            <w:r w:rsidRPr="00101251">
              <w:rPr>
                <w:sz w:val="20"/>
              </w:rPr>
              <w:t>алашиха</w:t>
            </w:r>
            <w:proofErr w:type="spellEnd"/>
            <w:r w:rsidRPr="00101251">
              <w:rPr>
                <w:sz w:val="20"/>
              </w:rPr>
              <w:t xml:space="preserve">, </w:t>
            </w:r>
            <w:proofErr w:type="spellStart"/>
            <w:r w:rsidRPr="00101251">
              <w:rPr>
                <w:sz w:val="20"/>
              </w:rPr>
              <w:t>мкр.Салтыковка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Избирательное объединение "МРО ЛДПР"</w:t>
            </w:r>
          </w:p>
        </w:tc>
      </w:tr>
      <w:tr w:rsidR="00101251" w:rsidTr="0010125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2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 xml:space="preserve">САВЕЛЬЕВ АНАТОЛИЙ НИКОЛАЕВИЧ, дата рождения 5 января 1961 года, образование высшее, Администрация </w:t>
            </w:r>
            <w:proofErr w:type="spellStart"/>
            <w:r w:rsidRPr="00101251">
              <w:rPr>
                <w:sz w:val="20"/>
              </w:rPr>
              <w:t>Кайбичевского</w:t>
            </w:r>
            <w:proofErr w:type="spellEnd"/>
            <w:r w:rsidRPr="00101251">
              <w:rPr>
                <w:sz w:val="20"/>
              </w:rPr>
              <w:t xml:space="preserve"> сельского поселения, и.о</w:t>
            </w:r>
            <w:proofErr w:type="gramStart"/>
            <w:r w:rsidRPr="00101251">
              <w:rPr>
                <w:sz w:val="20"/>
              </w:rPr>
              <w:t>.г</w:t>
            </w:r>
            <w:proofErr w:type="gramEnd"/>
            <w:r w:rsidRPr="00101251">
              <w:rPr>
                <w:sz w:val="20"/>
              </w:rPr>
              <w:t xml:space="preserve">лавы </w:t>
            </w:r>
            <w:proofErr w:type="spellStart"/>
            <w:r w:rsidRPr="00101251">
              <w:rPr>
                <w:sz w:val="20"/>
              </w:rPr>
              <w:t>Кайбичевского</w:t>
            </w:r>
            <w:proofErr w:type="spellEnd"/>
            <w:r w:rsidRPr="00101251">
              <w:rPr>
                <w:sz w:val="20"/>
              </w:rPr>
              <w:t xml:space="preserve"> сельского поселения, место жительства Республика Мордовия, Дубенский район, село </w:t>
            </w:r>
            <w:proofErr w:type="spellStart"/>
            <w:r w:rsidRPr="00101251">
              <w:rPr>
                <w:sz w:val="20"/>
              </w:rPr>
              <w:t>Кайбичево</w:t>
            </w:r>
            <w:proofErr w:type="spellEnd"/>
            <w:r w:rsidRPr="00101251">
              <w:rPr>
                <w:sz w:val="20"/>
              </w:rPr>
              <w:t>,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251" w:rsidRPr="00101251" w:rsidRDefault="00101251">
            <w:pPr>
              <w:spacing w:after="0" w:line="240" w:lineRule="auto"/>
              <w:jc w:val="center"/>
              <w:rPr>
                <w:sz w:val="20"/>
                <w:lang w:eastAsia="en-US"/>
              </w:rPr>
            </w:pPr>
            <w:r w:rsidRPr="00101251">
              <w:rPr>
                <w:sz w:val="20"/>
              </w:rPr>
              <w:t>Избирательное объединение "</w:t>
            </w:r>
            <w:proofErr w:type="spellStart"/>
            <w:r w:rsidRPr="00101251">
              <w:rPr>
                <w:sz w:val="20"/>
              </w:rPr>
              <w:t>Дубенское</w:t>
            </w:r>
            <w:proofErr w:type="spellEnd"/>
            <w:r w:rsidRPr="00101251">
              <w:rPr>
                <w:sz w:val="20"/>
              </w:rPr>
              <w:t xml:space="preserve"> местное отделение Партии "ЕДИНАЯ РОССИЯ"</w:t>
            </w:r>
          </w:p>
        </w:tc>
      </w:tr>
    </w:tbl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lastRenderedPageBreak/>
        <w:t>Информационный бюллетень Дубенского муниципального района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 xml:space="preserve">Республики Мордовия № </w:t>
      </w:r>
      <w:r w:rsidR="00C97E35" w:rsidRPr="00BA12DD">
        <w:rPr>
          <w:b/>
          <w:sz w:val="24"/>
          <w:szCs w:val="24"/>
        </w:rPr>
        <w:t>3</w:t>
      </w:r>
      <w:r w:rsidR="00D238BE" w:rsidRPr="00BA12DD">
        <w:rPr>
          <w:b/>
          <w:sz w:val="24"/>
          <w:szCs w:val="24"/>
        </w:rPr>
        <w:t>2</w:t>
      </w:r>
      <w:r w:rsidR="00D04F2C" w:rsidRPr="00BA12DD">
        <w:rPr>
          <w:b/>
          <w:sz w:val="24"/>
          <w:szCs w:val="24"/>
        </w:rPr>
        <w:t xml:space="preserve"> (</w:t>
      </w:r>
      <w:r w:rsidR="00A565AB" w:rsidRPr="00BA12DD">
        <w:rPr>
          <w:b/>
          <w:sz w:val="24"/>
          <w:szCs w:val="24"/>
        </w:rPr>
        <w:t>1</w:t>
      </w:r>
      <w:r w:rsidR="00D238BE" w:rsidRPr="00BA12DD">
        <w:rPr>
          <w:b/>
          <w:sz w:val="24"/>
          <w:szCs w:val="24"/>
        </w:rPr>
        <w:t>70</w:t>
      </w:r>
      <w:r w:rsidR="00A565AB" w:rsidRPr="00BA12DD">
        <w:rPr>
          <w:b/>
          <w:sz w:val="24"/>
          <w:szCs w:val="24"/>
        </w:rPr>
        <w:t>)</w:t>
      </w:r>
      <w:r w:rsidRPr="00BA12DD">
        <w:rPr>
          <w:b/>
          <w:sz w:val="24"/>
          <w:szCs w:val="24"/>
        </w:rPr>
        <w:t xml:space="preserve"> </w:t>
      </w:r>
      <w:r w:rsidR="00D238BE" w:rsidRPr="00BA12DD">
        <w:rPr>
          <w:b/>
          <w:sz w:val="24"/>
          <w:szCs w:val="24"/>
        </w:rPr>
        <w:t>2</w:t>
      </w:r>
      <w:r w:rsidR="00101251">
        <w:rPr>
          <w:b/>
          <w:sz w:val="24"/>
          <w:szCs w:val="24"/>
        </w:rPr>
        <w:t>1</w:t>
      </w:r>
      <w:r w:rsidR="00D04F2C" w:rsidRPr="00BA12DD">
        <w:rPr>
          <w:b/>
          <w:sz w:val="24"/>
          <w:szCs w:val="24"/>
        </w:rPr>
        <w:t>.0</w:t>
      </w:r>
      <w:r w:rsidR="00C97E35" w:rsidRPr="00BA12DD">
        <w:rPr>
          <w:b/>
          <w:sz w:val="24"/>
          <w:szCs w:val="24"/>
        </w:rPr>
        <w:t>7</w:t>
      </w:r>
      <w:r w:rsidRPr="00BA12DD">
        <w:rPr>
          <w:b/>
          <w:sz w:val="24"/>
          <w:szCs w:val="24"/>
        </w:rPr>
        <w:t xml:space="preserve">.2017 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Редакционная коллегия: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proofErr w:type="spellStart"/>
      <w:r w:rsidRPr="00BA12DD">
        <w:rPr>
          <w:b/>
          <w:sz w:val="24"/>
          <w:szCs w:val="24"/>
        </w:rPr>
        <w:t>Сайгачев</w:t>
      </w:r>
      <w:proofErr w:type="spellEnd"/>
      <w:r w:rsidRPr="00BA12DD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BA12DD">
        <w:rPr>
          <w:b/>
          <w:sz w:val="24"/>
          <w:szCs w:val="24"/>
        </w:rPr>
        <w:t>Суродеева</w:t>
      </w:r>
      <w:proofErr w:type="spellEnd"/>
      <w:r w:rsidRPr="00BA12DD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BA12DD">
        <w:rPr>
          <w:b/>
          <w:sz w:val="24"/>
          <w:szCs w:val="24"/>
        </w:rPr>
        <w:t>Волгушева</w:t>
      </w:r>
      <w:proofErr w:type="spellEnd"/>
      <w:r w:rsidRPr="00BA12DD">
        <w:rPr>
          <w:b/>
          <w:sz w:val="24"/>
          <w:szCs w:val="24"/>
        </w:rPr>
        <w:t xml:space="preserve"> Е.А.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Телефоны:  2-30-05;  2-16-78;   2-30-06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Тираж - 50 экз.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Время подписания в печать - 17:00 час.</w:t>
      </w:r>
    </w:p>
    <w:p w:rsidR="002E7285" w:rsidRPr="00BA12DD" w:rsidRDefault="002E7285" w:rsidP="00BA12DD">
      <w:pPr>
        <w:pStyle w:val="7"/>
        <w:ind w:left="142" w:firstLine="709"/>
        <w:jc w:val="both"/>
        <w:rPr>
          <w:b/>
          <w:sz w:val="24"/>
          <w:szCs w:val="24"/>
        </w:rPr>
      </w:pPr>
      <w:r w:rsidRPr="00BA12DD">
        <w:rPr>
          <w:b/>
          <w:sz w:val="24"/>
          <w:szCs w:val="24"/>
        </w:rPr>
        <w:t>Номер подписан – 16:30 час.</w:t>
      </w:r>
    </w:p>
    <w:p w:rsidR="002E7285" w:rsidRPr="00BA12DD" w:rsidRDefault="002E7285" w:rsidP="00BA12DD">
      <w:pPr>
        <w:pStyle w:val="7"/>
        <w:ind w:left="142" w:firstLine="709"/>
        <w:jc w:val="both"/>
        <w:rPr>
          <w:sz w:val="24"/>
          <w:szCs w:val="24"/>
        </w:rPr>
      </w:pPr>
      <w:r w:rsidRPr="00BA12DD">
        <w:rPr>
          <w:b/>
          <w:sz w:val="24"/>
          <w:szCs w:val="24"/>
        </w:rPr>
        <w:t>Бесплатно.</w:t>
      </w:r>
    </w:p>
    <w:p w:rsidR="002E7285" w:rsidRPr="00BA12DD" w:rsidRDefault="002E7285" w:rsidP="00BA12D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E7285" w:rsidRPr="00BA12DD" w:rsidRDefault="002E7285" w:rsidP="00BA12DD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2E7285" w:rsidRPr="00BA12DD" w:rsidRDefault="002E7285" w:rsidP="00BA12DD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2E7285" w:rsidRPr="00BA12DD" w:rsidRDefault="002E7285" w:rsidP="00BA12DD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7A270D" w:rsidRPr="00BA12DD" w:rsidRDefault="007A270D" w:rsidP="00BA12DD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7A270D" w:rsidRPr="00BA12DD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0C447E"/>
    <w:rsid w:val="00101251"/>
    <w:rsid w:val="00113A0D"/>
    <w:rsid w:val="0015750C"/>
    <w:rsid w:val="00173DD6"/>
    <w:rsid w:val="00185F58"/>
    <w:rsid w:val="002475B9"/>
    <w:rsid w:val="0026005F"/>
    <w:rsid w:val="00264C2A"/>
    <w:rsid w:val="002E7285"/>
    <w:rsid w:val="00304C70"/>
    <w:rsid w:val="00613100"/>
    <w:rsid w:val="00713DDF"/>
    <w:rsid w:val="00715E5A"/>
    <w:rsid w:val="007900CF"/>
    <w:rsid w:val="007A270D"/>
    <w:rsid w:val="00A565AB"/>
    <w:rsid w:val="00A67935"/>
    <w:rsid w:val="00A9715E"/>
    <w:rsid w:val="00AA7B70"/>
    <w:rsid w:val="00AC472A"/>
    <w:rsid w:val="00BA12DD"/>
    <w:rsid w:val="00BB1BCD"/>
    <w:rsid w:val="00C53E8C"/>
    <w:rsid w:val="00C97E35"/>
    <w:rsid w:val="00D00D7C"/>
    <w:rsid w:val="00D04F2C"/>
    <w:rsid w:val="00D238BE"/>
    <w:rsid w:val="00D62995"/>
    <w:rsid w:val="00EC0439"/>
    <w:rsid w:val="00EC5AB2"/>
    <w:rsid w:val="00F80AA1"/>
    <w:rsid w:val="00FB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table" w:styleId="a3">
    <w:name w:val="Table Grid"/>
    <w:basedOn w:val="a1"/>
    <w:rsid w:val="00A97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A9715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Normal">
    <w:name w:val="ConsPlusNormal"/>
    <w:rsid w:val="00A971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BA12DD"/>
    <w:rPr>
      <w:color w:val="106BBE"/>
    </w:rPr>
  </w:style>
  <w:style w:type="paragraph" w:customStyle="1" w:styleId="a5">
    <w:name w:val="Стандарт"/>
    <w:basedOn w:val="a"/>
    <w:link w:val="a6"/>
    <w:qFormat/>
    <w:rsid w:val="00BA12DD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Стандарт Знак"/>
    <w:link w:val="a5"/>
    <w:rsid w:val="00BA12DD"/>
    <w:rPr>
      <w:rFonts w:ascii="Times New Roman" w:eastAsia="Calibri" w:hAnsi="Times New Roman" w:cs="Times New Roman"/>
      <w:sz w:val="28"/>
      <w:szCs w:val="28"/>
    </w:rPr>
  </w:style>
  <w:style w:type="paragraph" w:styleId="a7">
    <w:name w:val="No Spacing"/>
    <w:uiPriority w:val="1"/>
    <w:qFormat/>
    <w:rsid w:val="00BA12DD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9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%20" TargetMode="External"/><Relationship Id="rId3" Type="http://schemas.openxmlformats.org/officeDocument/2006/relationships/settings" Target="settings.xml"/><Relationship Id="rId7" Type="http://schemas.openxmlformats.org/officeDocument/2006/relationships/hyperlink" Target="l%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l%20" TargetMode="External"/><Relationship Id="rId11" Type="http://schemas.openxmlformats.org/officeDocument/2006/relationships/fontTable" Target="fontTable.xml"/><Relationship Id="rId5" Type="http://schemas.openxmlformats.org/officeDocument/2006/relationships/hyperlink" Target="l%20" TargetMode="External"/><Relationship Id="rId10" Type="http://schemas.openxmlformats.org/officeDocument/2006/relationships/hyperlink" Target="l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l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2017-07-21T08:41:00Z</dcterms:created>
  <dcterms:modified xsi:type="dcterms:W3CDTF">2017-07-27T05:43:00Z</dcterms:modified>
</cp:coreProperties>
</file>