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B4506D" w:rsidRDefault="002E7285" w:rsidP="003D6F48">
      <w:pPr>
        <w:pStyle w:val="7"/>
        <w:rPr>
          <w:b/>
          <w:sz w:val="24"/>
          <w:szCs w:val="24"/>
        </w:rPr>
      </w:pPr>
      <w:r w:rsidRPr="00B4506D">
        <w:rPr>
          <w:b/>
          <w:sz w:val="24"/>
          <w:szCs w:val="24"/>
        </w:rPr>
        <w:t>Информационный бюллетень</w:t>
      </w:r>
    </w:p>
    <w:p w:rsidR="002E7285" w:rsidRPr="00B4506D" w:rsidRDefault="002E7285" w:rsidP="003D6F48">
      <w:pPr>
        <w:pStyle w:val="7"/>
        <w:rPr>
          <w:b/>
          <w:sz w:val="24"/>
          <w:szCs w:val="24"/>
        </w:rPr>
      </w:pPr>
      <w:r w:rsidRPr="00B4506D">
        <w:rPr>
          <w:b/>
          <w:sz w:val="24"/>
          <w:szCs w:val="24"/>
        </w:rPr>
        <w:t>Дубенского муниципального района</w:t>
      </w:r>
    </w:p>
    <w:p w:rsidR="002E7285" w:rsidRPr="00B4506D" w:rsidRDefault="002E7285" w:rsidP="003D6F48">
      <w:pPr>
        <w:pStyle w:val="7"/>
        <w:rPr>
          <w:b/>
          <w:sz w:val="24"/>
          <w:szCs w:val="24"/>
        </w:rPr>
      </w:pPr>
      <w:r w:rsidRPr="00B4506D">
        <w:rPr>
          <w:b/>
          <w:sz w:val="24"/>
          <w:szCs w:val="24"/>
        </w:rPr>
        <w:t>Республики Мордовия</w:t>
      </w:r>
    </w:p>
    <w:p w:rsidR="002E7285" w:rsidRPr="00B4506D" w:rsidRDefault="002E7285" w:rsidP="003D6F48">
      <w:pPr>
        <w:pStyle w:val="7"/>
        <w:jc w:val="both"/>
        <w:rPr>
          <w:b/>
          <w:sz w:val="24"/>
          <w:szCs w:val="24"/>
        </w:rPr>
      </w:pPr>
    </w:p>
    <w:p w:rsidR="002E7285" w:rsidRPr="00B4506D" w:rsidRDefault="002E7285" w:rsidP="003D6F48">
      <w:pPr>
        <w:pStyle w:val="7"/>
        <w:ind w:left="-142" w:firstLine="142"/>
        <w:jc w:val="left"/>
        <w:rPr>
          <w:b/>
          <w:sz w:val="24"/>
          <w:szCs w:val="24"/>
        </w:rPr>
      </w:pPr>
      <w:r w:rsidRPr="00B4506D">
        <w:rPr>
          <w:b/>
          <w:sz w:val="24"/>
          <w:szCs w:val="24"/>
        </w:rPr>
        <w:t>Является официальным печатным изданием</w:t>
      </w:r>
    </w:p>
    <w:p w:rsidR="002E7285" w:rsidRPr="00B4506D" w:rsidRDefault="002E7285" w:rsidP="003D6F48">
      <w:pPr>
        <w:pStyle w:val="7"/>
        <w:ind w:left="-142" w:firstLine="142"/>
        <w:jc w:val="left"/>
        <w:rPr>
          <w:b/>
          <w:sz w:val="24"/>
          <w:szCs w:val="24"/>
        </w:rPr>
      </w:pPr>
      <w:r w:rsidRPr="00B4506D">
        <w:rPr>
          <w:b/>
          <w:sz w:val="24"/>
          <w:szCs w:val="24"/>
        </w:rPr>
        <w:t>Дубенского муниципального района</w:t>
      </w:r>
    </w:p>
    <w:p w:rsidR="002E7285" w:rsidRPr="00B4506D" w:rsidRDefault="002E7285" w:rsidP="003D6F48">
      <w:pPr>
        <w:pStyle w:val="7"/>
        <w:ind w:left="-142" w:firstLine="142"/>
        <w:jc w:val="left"/>
        <w:rPr>
          <w:b/>
          <w:sz w:val="24"/>
          <w:szCs w:val="24"/>
        </w:rPr>
      </w:pPr>
      <w:r w:rsidRPr="00B4506D">
        <w:rPr>
          <w:b/>
          <w:sz w:val="24"/>
          <w:szCs w:val="24"/>
        </w:rPr>
        <w:t>Республики Мордовия</w:t>
      </w:r>
    </w:p>
    <w:p w:rsidR="002E7285" w:rsidRPr="00B4506D" w:rsidRDefault="002E7285" w:rsidP="003D6F48">
      <w:pPr>
        <w:pStyle w:val="7"/>
        <w:ind w:left="-142" w:firstLine="142"/>
        <w:rPr>
          <w:sz w:val="24"/>
          <w:szCs w:val="24"/>
        </w:rPr>
      </w:pPr>
      <w:r w:rsidRPr="00B4506D">
        <w:rPr>
          <w:sz w:val="24"/>
          <w:szCs w:val="24"/>
        </w:rPr>
        <w:t xml:space="preserve">   </w:t>
      </w:r>
    </w:p>
    <w:p w:rsidR="002E7285" w:rsidRPr="00B4506D" w:rsidRDefault="00D238BE" w:rsidP="003D6F48">
      <w:pPr>
        <w:pStyle w:val="7"/>
        <w:ind w:left="-142" w:firstLine="142"/>
        <w:jc w:val="left"/>
        <w:rPr>
          <w:b/>
          <w:sz w:val="24"/>
          <w:szCs w:val="24"/>
          <w:u w:val="single"/>
        </w:rPr>
      </w:pPr>
      <w:r w:rsidRPr="00B4506D">
        <w:rPr>
          <w:b/>
          <w:sz w:val="24"/>
          <w:szCs w:val="24"/>
          <w:u w:val="single"/>
        </w:rPr>
        <w:t>2</w:t>
      </w:r>
      <w:r w:rsidR="00337FAC" w:rsidRPr="00B4506D">
        <w:rPr>
          <w:b/>
          <w:sz w:val="24"/>
          <w:szCs w:val="24"/>
          <w:u w:val="single"/>
        </w:rPr>
        <w:t>4</w:t>
      </w:r>
      <w:r w:rsidR="00D04F2C" w:rsidRPr="00B4506D">
        <w:rPr>
          <w:b/>
          <w:sz w:val="24"/>
          <w:szCs w:val="24"/>
          <w:u w:val="single"/>
        </w:rPr>
        <w:t>.0</w:t>
      </w:r>
      <w:r w:rsidR="00C97E35" w:rsidRPr="00B4506D">
        <w:rPr>
          <w:b/>
          <w:sz w:val="24"/>
          <w:szCs w:val="24"/>
          <w:u w:val="single"/>
        </w:rPr>
        <w:t>7</w:t>
      </w:r>
      <w:r w:rsidR="002E7285" w:rsidRPr="00B4506D">
        <w:rPr>
          <w:b/>
          <w:sz w:val="24"/>
          <w:szCs w:val="24"/>
          <w:u w:val="single"/>
        </w:rPr>
        <w:t>. 2017 г.</w:t>
      </w:r>
      <w:r w:rsidR="002E7285" w:rsidRPr="00B4506D">
        <w:rPr>
          <w:b/>
          <w:sz w:val="24"/>
          <w:szCs w:val="24"/>
        </w:rPr>
        <w:t xml:space="preserve">                                                                                                             </w:t>
      </w:r>
      <w:r w:rsidR="002E7285" w:rsidRPr="00B4506D">
        <w:rPr>
          <w:b/>
          <w:sz w:val="24"/>
          <w:szCs w:val="24"/>
          <w:u w:val="single"/>
        </w:rPr>
        <w:t xml:space="preserve">№ </w:t>
      </w:r>
      <w:r w:rsidR="00C97E35" w:rsidRPr="00B4506D">
        <w:rPr>
          <w:b/>
          <w:sz w:val="24"/>
          <w:szCs w:val="24"/>
          <w:u w:val="single"/>
        </w:rPr>
        <w:t>3</w:t>
      </w:r>
      <w:r w:rsidR="00337FAC" w:rsidRPr="00B4506D">
        <w:rPr>
          <w:b/>
          <w:sz w:val="24"/>
          <w:szCs w:val="24"/>
          <w:u w:val="single"/>
        </w:rPr>
        <w:t>3</w:t>
      </w:r>
      <w:r w:rsidR="002E7285" w:rsidRPr="00B4506D">
        <w:rPr>
          <w:b/>
          <w:sz w:val="24"/>
          <w:szCs w:val="24"/>
          <w:u w:val="single"/>
        </w:rPr>
        <w:t>(1</w:t>
      </w:r>
      <w:r w:rsidRPr="00B4506D">
        <w:rPr>
          <w:b/>
          <w:sz w:val="24"/>
          <w:szCs w:val="24"/>
          <w:u w:val="single"/>
        </w:rPr>
        <w:t>7</w:t>
      </w:r>
      <w:r w:rsidR="00337FAC" w:rsidRPr="00B4506D">
        <w:rPr>
          <w:b/>
          <w:sz w:val="24"/>
          <w:szCs w:val="24"/>
          <w:u w:val="single"/>
        </w:rPr>
        <w:t>1</w:t>
      </w:r>
      <w:r w:rsidR="002E7285" w:rsidRPr="00B4506D">
        <w:rPr>
          <w:b/>
          <w:sz w:val="24"/>
          <w:szCs w:val="24"/>
          <w:u w:val="single"/>
        </w:rPr>
        <w:t>)</w:t>
      </w:r>
    </w:p>
    <w:p w:rsidR="00A84B77" w:rsidRPr="00B4506D" w:rsidRDefault="00A84B77" w:rsidP="003D6F48">
      <w:pPr>
        <w:pStyle w:val="a8"/>
        <w:jc w:val="center"/>
        <w:rPr>
          <w:rFonts w:ascii="Times New Roman" w:hAnsi="Times New Roman"/>
          <w:b/>
          <w:sz w:val="24"/>
          <w:szCs w:val="24"/>
        </w:rPr>
      </w:pPr>
      <w:r w:rsidRPr="00B4506D">
        <w:rPr>
          <w:rFonts w:ascii="Times New Roman" w:hAnsi="Times New Roman"/>
          <w:b/>
          <w:sz w:val="24"/>
          <w:szCs w:val="24"/>
        </w:rPr>
        <w:t>ГЛАВА</w:t>
      </w:r>
    </w:p>
    <w:p w:rsidR="00A84B77" w:rsidRPr="00B4506D" w:rsidRDefault="00A84B77" w:rsidP="003D6F48">
      <w:pPr>
        <w:pStyle w:val="a8"/>
        <w:jc w:val="center"/>
        <w:rPr>
          <w:rFonts w:ascii="Times New Roman" w:hAnsi="Times New Roman"/>
          <w:b/>
          <w:sz w:val="24"/>
          <w:szCs w:val="24"/>
        </w:rPr>
      </w:pPr>
      <w:r w:rsidRPr="00B4506D">
        <w:rPr>
          <w:rFonts w:ascii="Times New Roman" w:hAnsi="Times New Roman"/>
          <w:b/>
          <w:sz w:val="24"/>
          <w:szCs w:val="24"/>
        </w:rPr>
        <w:t>Дубенского муниципального района</w:t>
      </w:r>
    </w:p>
    <w:p w:rsidR="00A84B77" w:rsidRPr="00B4506D" w:rsidRDefault="00A84B77" w:rsidP="003D6F48">
      <w:pPr>
        <w:pStyle w:val="a8"/>
        <w:jc w:val="center"/>
        <w:rPr>
          <w:rFonts w:ascii="Times New Roman" w:hAnsi="Times New Roman"/>
          <w:b/>
          <w:sz w:val="24"/>
          <w:szCs w:val="24"/>
        </w:rPr>
      </w:pPr>
      <w:r w:rsidRPr="00B4506D">
        <w:rPr>
          <w:rFonts w:ascii="Times New Roman" w:hAnsi="Times New Roman"/>
          <w:b/>
          <w:sz w:val="24"/>
          <w:szCs w:val="24"/>
        </w:rPr>
        <w:t>Республики Мордовия</w:t>
      </w:r>
    </w:p>
    <w:p w:rsidR="00A84B77" w:rsidRPr="00B4506D" w:rsidRDefault="00A84B77" w:rsidP="003D6F48">
      <w:pPr>
        <w:pStyle w:val="a8"/>
        <w:jc w:val="center"/>
        <w:rPr>
          <w:rFonts w:ascii="Times New Roman" w:hAnsi="Times New Roman"/>
          <w:b/>
          <w:sz w:val="24"/>
          <w:szCs w:val="24"/>
        </w:rPr>
      </w:pPr>
      <w:r w:rsidRPr="00B4506D">
        <w:rPr>
          <w:rFonts w:ascii="Times New Roman" w:hAnsi="Times New Roman"/>
          <w:b/>
          <w:sz w:val="24"/>
          <w:szCs w:val="24"/>
        </w:rPr>
        <w:t>ПОСТАНОВЛЕНИЕ</w:t>
      </w:r>
    </w:p>
    <w:p w:rsidR="00A84B77" w:rsidRPr="00B4506D" w:rsidRDefault="00A84B77" w:rsidP="003D6F48">
      <w:pPr>
        <w:spacing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24.07.2017                                                                                          </w:t>
      </w:r>
      <w:r w:rsidR="00747DF6" w:rsidRPr="00B4506D">
        <w:rPr>
          <w:rFonts w:ascii="Times New Roman" w:hAnsi="Times New Roman" w:cs="Times New Roman"/>
          <w:sz w:val="24"/>
          <w:szCs w:val="24"/>
        </w:rPr>
        <w:t xml:space="preserve">                                </w:t>
      </w:r>
      <w:r w:rsidRPr="00B4506D">
        <w:rPr>
          <w:rFonts w:ascii="Times New Roman" w:hAnsi="Times New Roman" w:cs="Times New Roman"/>
          <w:sz w:val="24"/>
          <w:szCs w:val="24"/>
        </w:rPr>
        <w:t xml:space="preserve">               №6</w:t>
      </w:r>
    </w:p>
    <w:p w:rsidR="00A84B77" w:rsidRPr="00B4506D" w:rsidRDefault="00A84B77" w:rsidP="003D6F48">
      <w:pPr>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с. Дубенки</w:t>
      </w:r>
    </w:p>
    <w:p w:rsidR="00A84B77" w:rsidRPr="00B4506D" w:rsidRDefault="00A84B77" w:rsidP="003D6F48">
      <w:pPr>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О проведении публичных слушаний.</w:t>
      </w:r>
    </w:p>
    <w:p w:rsidR="00A84B77" w:rsidRPr="00B4506D" w:rsidRDefault="00A84B77" w:rsidP="003D6F48">
      <w:pPr>
        <w:pStyle w:val="a8"/>
        <w:ind w:firstLine="709"/>
        <w:rPr>
          <w:rFonts w:ascii="Times New Roman" w:hAnsi="Times New Roman"/>
          <w:sz w:val="24"/>
          <w:szCs w:val="24"/>
        </w:rPr>
      </w:pPr>
      <w:r w:rsidRPr="00B4506D">
        <w:rPr>
          <w:rFonts w:ascii="Times New Roman" w:hAnsi="Times New Roman"/>
          <w:sz w:val="24"/>
          <w:szCs w:val="24"/>
        </w:rPr>
        <w:t>  В соответствии со статьями 28 и 44 Федерального закона от 06.10.2003 г. №131-ФЗ «Об общих принципах организации местного самоуправления в Российской Федерации», статьей 10 Устава Дубенского муниципального района постановляю:</w:t>
      </w:r>
    </w:p>
    <w:p w:rsidR="00A84B77" w:rsidRPr="00B4506D" w:rsidRDefault="00A84B77" w:rsidP="003D6F48">
      <w:pPr>
        <w:pStyle w:val="a8"/>
        <w:ind w:firstLine="709"/>
        <w:rPr>
          <w:rFonts w:ascii="Times New Roman" w:hAnsi="Times New Roman"/>
          <w:sz w:val="24"/>
          <w:szCs w:val="24"/>
        </w:rPr>
      </w:pPr>
      <w:r w:rsidRPr="00B4506D">
        <w:rPr>
          <w:rFonts w:ascii="Times New Roman" w:hAnsi="Times New Roman"/>
          <w:sz w:val="24"/>
          <w:szCs w:val="24"/>
        </w:rPr>
        <w:t>1. Назначить публичные слушания по вопросу:</w:t>
      </w:r>
    </w:p>
    <w:p w:rsidR="00A84B77" w:rsidRPr="00B4506D" w:rsidRDefault="00A84B77" w:rsidP="003D6F48">
      <w:pPr>
        <w:pStyle w:val="a8"/>
        <w:ind w:firstLine="426"/>
        <w:rPr>
          <w:rFonts w:ascii="Times New Roman" w:hAnsi="Times New Roman"/>
          <w:sz w:val="24"/>
          <w:szCs w:val="24"/>
        </w:rPr>
      </w:pPr>
      <w:r w:rsidRPr="00B4506D">
        <w:rPr>
          <w:rFonts w:ascii="Times New Roman" w:hAnsi="Times New Roman"/>
          <w:sz w:val="24"/>
          <w:szCs w:val="24"/>
        </w:rPr>
        <w:t>О принятии Устава Дубенского муниципального района Республики Мордовия в новой редакции.</w:t>
      </w:r>
    </w:p>
    <w:p w:rsidR="00A84B77" w:rsidRPr="00B4506D" w:rsidRDefault="00A84B77" w:rsidP="003D6F48">
      <w:pPr>
        <w:pStyle w:val="a8"/>
        <w:ind w:firstLine="709"/>
        <w:rPr>
          <w:rFonts w:ascii="Times New Roman" w:hAnsi="Times New Roman"/>
          <w:sz w:val="24"/>
          <w:szCs w:val="24"/>
        </w:rPr>
      </w:pPr>
      <w:r w:rsidRPr="00B4506D">
        <w:rPr>
          <w:rFonts w:ascii="Times New Roman" w:hAnsi="Times New Roman"/>
          <w:sz w:val="24"/>
          <w:szCs w:val="24"/>
        </w:rPr>
        <w:t>2. Публичные слушания провести 24 августа 2017 г. в 16-00 в актовом зале администрации Дубенского муниципального района.</w:t>
      </w:r>
    </w:p>
    <w:p w:rsidR="00A84B77" w:rsidRPr="00B4506D" w:rsidRDefault="00A84B77" w:rsidP="003D6F48">
      <w:pPr>
        <w:pStyle w:val="a8"/>
        <w:ind w:firstLine="709"/>
        <w:rPr>
          <w:rFonts w:ascii="Times New Roman" w:hAnsi="Times New Roman"/>
          <w:sz w:val="24"/>
          <w:szCs w:val="24"/>
        </w:rPr>
      </w:pPr>
      <w:r w:rsidRPr="00B4506D">
        <w:rPr>
          <w:rFonts w:ascii="Times New Roman" w:hAnsi="Times New Roman"/>
          <w:sz w:val="24"/>
          <w:szCs w:val="24"/>
        </w:rPr>
        <w:t xml:space="preserve">3. Утвердить рабочую группу по организации и проведению публичных слушаний (приложение №1). </w:t>
      </w:r>
    </w:p>
    <w:p w:rsidR="00A84B77" w:rsidRPr="00B4506D" w:rsidRDefault="00A84B77" w:rsidP="003D6F48">
      <w:pPr>
        <w:pStyle w:val="a8"/>
        <w:ind w:firstLine="709"/>
        <w:rPr>
          <w:rFonts w:ascii="Times New Roman" w:hAnsi="Times New Roman"/>
          <w:sz w:val="24"/>
          <w:szCs w:val="24"/>
        </w:rPr>
      </w:pPr>
      <w:r w:rsidRPr="00B4506D">
        <w:rPr>
          <w:rFonts w:ascii="Times New Roman" w:hAnsi="Times New Roman"/>
          <w:sz w:val="24"/>
          <w:szCs w:val="24"/>
        </w:rPr>
        <w:t>4. Настоящее постановление вступает в силу со дня его подписания.</w:t>
      </w:r>
    </w:p>
    <w:p w:rsidR="00A84B77" w:rsidRPr="00B4506D" w:rsidRDefault="00A84B77" w:rsidP="003D6F48">
      <w:pPr>
        <w:tabs>
          <w:tab w:val="left" w:pos="1134"/>
        </w:tabs>
        <w:spacing w:line="240" w:lineRule="auto"/>
        <w:jc w:val="both"/>
        <w:rPr>
          <w:rFonts w:ascii="Times New Roman" w:hAnsi="Times New Roman" w:cs="Times New Roman"/>
          <w:sz w:val="24"/>
          <w:szCs w:val="24"/>
        </w:rPr>
      </w:pPr>
      <w:r w:rsidRPr="00B4506D">
        <w:rPr>
          <w:rFonts w:ascii="Times New Roman" w:hAnsi="Times New Roman" w:cs="Times New Roman"/>
          <w:sz w:val="24"/>
          <w:szCs w:val="24"/>
        </w:rPr>
        <w:t>Проект решения размещен на официальном сайте органов местного самоуправления Дубенского муниципального района http:\\dubenki.e-mordovia.ru .</w:t>
      </w:r>
    </w:p>
    <w:p w:rsidR="00A84B77" w:rsidRPr="00B4506D" w:rsidRDefault="00A84B77" w:rsidP="003D6F48">
      <w:pPr>
        <w:tabs>
          <w:tab w:val="left" w:pos="1134"/>
        </w:tabs>
        <w:spacing w:line="240" w:lineRule="auto"/>
        <w:jc w:val="both"/>
        <w:rPr>
          <w:rFonts w:ascii="Times New Roman" w:hAnsi="Times New Roman" w:cs="Times New Roman"/>
          <w:sz w:val="24"/>
          <w:szCs w:val="24"/>
        </w:rPr>
      </w:pPr>
      <w:r w:rsidRPr="00B4506D">
        <w:rPr>
          <w:rFonts w:ascii="Times New Roman" w:hAnsi="Times New Roman" w:cs="Times New Roman"/>
          <w:sz w:val="24"/>
          <w:szCs w:val="24"/>
        </w:rPr>
        <w:t>Предложения по проекту решения принимаются по телефонам 8(83447)2-16-78, 2-30-06.</w:t>
      </w:r>
    </w:p>
    <w:p w:rsidR="00A84B77" w:rsidRPr="00B4506D" w:rsidRDefault="00A84B77" w:rsidP="003D6F48">
      <w:pPr>
        <w:pStyle w:val="a8"/>
        <w:ind w:firstLine="709"/>
        <w:rPr>
          <w:rFonts w:ascii="Times New Roman" w:hAnsi="Times New Roman"/>
          <w:sz w:val="24"/>
          <w:szCs w:val="24"/>
        </w:rPr>
      </w:pPr>
    </w:p>
    <w:p w:rsidR="00A84B77" w:rsidRPr="00B4506D" w:rsidRDefault="00A84B77" w:rsidP="003D6F48">
      <w:pPr>
        <w:pStyle w:val="a8"/>
        <w:rPr>
          <w:rFonts w:ascii="Times New Roman" w:hAnsi="Times New Roman"/>
          <w:sz w:val="24"/>
          <w:szCs w:val="24"/>
        </w:rPr>
      </w:pPr>
      <w:r w:rsidRPr="00B4506D">
        <w:rPr>
          <w:rFonts w:ascii="Times New Roman" w:hAnsi="Times New Roman"/>
          <w:sz w:val="24"/>
          <w:szCs w:val="24"/>
        </w:rPr>
        <w:t>Глава Дубенского муниципального района                                 С.Г. Плешаков</w:t>
      </w:r>
    </w:p>
    <w:p w:rsidR="00A84B77" w:rsidRPr="00B4506D" w:rsidRDefault="00A84B77" w:rsidP="003D6F48">
      <w:pPr>
        <w:pStyle w:val="a8"/>
        <w:rPr>
          <w:rFonts w:ascii="Times New Roman" w:hAnsi="Times New Roman"/>
          <w:sz w:val="24"/>
          <w:szCs w:val="24"/>
        </w:rPr>
      </w:pPr>
    </w:p>
    <w:p w:rsidR="00A84B77" w:rsidRPr="00B4506D" w:rsidRDefault="00A84B77" w:rsidP="003D6F48">
      <w:pPr>
        <w:pStyle w:val="a8"/>
        <w:rPr>
          <w:rFonts w:ascii="Times New Roman" w:hAnsi="Times New Roman"/>
          <w:sz w:val="24"/>
          <w:szCs w:val="24"/>
        </w:rPr>
      </w:pPr>
    </w:p>
    <w:p w:rsidR="00A84B77" w:rsidRPr="00B4506D" w:rsidRDefault="00A84B77" w:rsidP="003D6F48">
      <w:pPr>
        <w:pStyle w:val="a8"/>
        <w:ind w:left="5670"/>
        <w:rPr>
          <w:rFonts w:ascii="Times New Roman" w:hAnsi="Times New Roman"/>
          <w:sz w:val="24"/>
          <w:szCs w:val="24"/>
        </w:rPr>
      </w:pPr>
      <w:r w:rsidRPr="00B4506D">
        <w:rPr>
          <w:rFonts w:ascii="Times New Roman" w:hAnsi="Times New Roman"/>
          <w:sz w:val="24"/>
          <w:szCs w:val="24"/>
        </w:rPr>
        <w:t>Приложение №1</w:t>
      </w:r>
    </w:p>
    <w:p w:rsidR="00A84B77" w:rsidRPr="00B4506D" w:rsidRDefault="00A84B77" w:rsidP="003D6F48">
      <w:pPr>
        <w:pStyle w:val="a8"/>
        <w:ind w:left="5670"/>
        <w:rPr>
          <w:rFonts w:ascii="Times New Roman" w:hAnsi="Times New Roman"/>
          <w:sz w:val="24"/>
          <w:szCs w:val="24"/>
        </w:rPr>
      </w:pPr>
      <w:r w:rsidRPr="00B4506D">
        <w:rPr>
          <w:rFonts w:ascii="Times New Roman" w:hAnsi="Times New Roman"/>
          <w:sz w:val="24"/>
          <w:szCs w:val="24"/>
        </w:rPr>
        <w:t xml:space="preserve">к постановлению Главы Дубенского </w:t>
      </w:r>
      <w:proofErr w:type="spellStart"/>
      <w:r w:rsidRPr="00B4506D">
        <w:rPr>
          <w:rFonts w:ascii="Times New Roman" w:hAnsi="Times New Roman"/>
          <w:sz w:val="24"/>
          <w:szCs w:val="24"/>
        </w:rPr>
        <w:t>муницпального</w:t>
      </w:r>
      <w:proofErr w:type="spellEnd"/>
      <w:r w:rsidRPr="00B4506D">
        <w:rPr>
          <w:rFonts w:ascii="Times New Roman" w:hAnsi="Times New Roman"/>
          <w:sz w:val="24"/>
          <w:szCs w:val="24"/>
        </w:rPr>
        <w:t xml:space="preserve"> района </w:t>
      </w:r>
    </w:p>
    <w:p w:rsidR="00A84B77" w:rsidRPr="00B4506D" w:rsidRDefault="00A84B77" w:rsidP="003D6F48">
      <w:pPr>
        <w:pStyle w:val="a8"/>
        <w:ind w:left="5670"/>
        <w:rPr>
          <w:rFonts w:ascii="Times New Roman" w:hAnsi="Times New Roman"/>
          <w:sz w:val="24"/>
          <w:szCs w:val="24"/>
        </w:rPr>
      </w:pPr>
      <w:r w:rsidRPr="00B4506D">
        <w:rPr>
          <w:rFonts w:ascii="Times New Roman" w:hAnsi="Times New Roman"/>
          <w:sz w:val="24"/>
          <w:szCs w:val="24"/>
        </w:rPr>
        <w:t>от 24.07..2017 №6</w:t>
      </w:r>
    </w:p>
    <w:p w:rsidR="00A84B77" w:rsidRPr="00B4506D" w:rsidRDefault="00A84B77" w:rsidP="003D6F48">
      <w:pPr>
        <w:pStyle w:val="a8"/>
        <w:jc w:val="center"/>
        <w:rPr>
          <w:rFonts w:ascii="Times New Roman" w:hAnsi="Times New Roman"/>
          <w:b/>
          <w:sz w:val="24"/>
          <w:szCs w:val="24"/>
        </w:rPr>
      </w:pPr>
      <w:r w:rsidRPr="00B4506D">
        <w:rPr>
          <w:rFonts w:ascii="Times New Roman" w:hAnsi="Times New Roman"/>
          <w:b/>
          <w:sz w:val="24"/>
          <w:szCs w:val="24"/>
        </w:rPr>
        <w:t>Состав</w:t>
      </w:r>
    </w:p>
    <w:p w:rsidR="00A84B77" w:rsidRPr="00B4506D" w:rsidRDefault="00A84B77" w:rsidP="003D6F48">
      <w:pPr>
        <w:pStyle w:val="a8"/>
        <w:jc w:val="center"/>
        <w:rPr>
          <w:rFonts w:ascii="Times New Roman" w:hAnsi="Times New Roman"/>
          <w:sz w:val="24"/>
          <w:szCs w:val="24"/>
        </w:rPr>
      </w:pPr>
      <w:r w:rsidRPr="00B4506D">
        <w:rPr>
          <w:rFonts w:ascii="Times New Roman" w:hAnsi="Times New Roman"/>
          <w:sz w:val="24"/>
          <w:szCs w:val="24"/>
        </w:rPr>
        <w:t>рабочей группы по организации и проведению публичных слушаний</w:t>
      </w:r>
    </w:p>
    <w:p w:rsidR="00A84B77" w:rsidRPr="00B4506D" w:rsidRDefault="00A84B77" w:rsidP="003D6F48">
      <w:pPr>
        <w:pStyle w:val="a8"/>
        <w:rPr>
          <w:rFonts w:ascii="Times New Roman" w:hAnsi="Times New Roman"/>
          <w:sz w:val="24"/>
          <w:szCs w:val="24"/>
        </w:rPr>
      </w:pPr>
    </w:p>
    <w:p w:rsidR="00A84B77" w:rsidRPr="00B4506D" w:rsidRDefault="00A84B77" w:rsidP="003D6F48">
      <w:pPr>
        <w:pStyle w:val="a8"/>
        <w:ind w:firstLine="284"/>
        <w:rPr>
          <w:rFonts w:ascii="Times New Roman" w:hAnsi="Times New Roman"/>
          <w:sz w:val="24"/>
          <w:szCs w:val="24"/>
        </w:rPr>
      </w:pPr>
      <w:proofErr w:type="spellStart"/>
      <w:r w:rsidRPr="00B4506D">
        <w:rPr>
          <w:rFonts w:ascii="Times New Roman" w:hAnsi="Times New Roman"/>
          <w:sz w:val="24"/>
          <w:szCs w:val="24"/>
        </w:rPr>
        <w:t>Сайгачев</w:t>
      </w:r>
      <w:proofErr w:type="spellEnd"/>
      <w:r w:rsidRPr="00B4506D">
        <w:rPr>
          <w:rFonts w:ascii="Times New Roman" w:hAnsi="Times New Roman"/>
          <w:sz w:val="24"/>
          <w:szCs w:val="24"/>
        </w:rPr>
        <w:t xml:space="preserve"> А. И. – председатель Совета депутатов Дубенского муниципального района председатель рабочей группы </w:t>
      </w:r>
    </w:p>
    <w:p w:rsidR="00A84B77" w:rsidRPr="00B4506D" w:rsidRDefault="00A84B77" w:rsidP="003D6F48">
      <w:pPr>
        <w:pStyle w:val="a8"/>
        <w:ind w:firstLine="284"/>
        <w:rPr>
          <w:rFonts w:ascii="Times New Roman" w:hAnsi="Times New Roman"/>
          <w:sz w:val="24"/>
          <w:szCs w:val="24"/>
        </w:rPr>
      </w:pPr>
    </w:p>
    <w:p w:rsidR="00A84B77" w:rsidRPr="00B4506D" w:rsidRDefault="00A84B77" w:rsidP="003D6F48">
      <w:pPr>
        <w:pStyle w:val="a8"/>
        <w:ind w:firstLine="284"/>
        <w:rPr>
          <w:rFonts w:ascii="Times New Roman" w:hAnsi="Times New Roman"/>
          <w:sz w:val="24"/>
          <w:szCs w:val="24"/>
        </w:rPr>
      </w:pPr>
      <w:r w:rsidRPr="00B4506D">
        <w:rPr>
          <w:rFonts w:ascii="Times New Roman" w:hAnsi="Times New Roman"/>
          <w:sz w:val="24"/>
          <w:szCs w:val="24"/>
        </w:rPr>
        <w:t>Федькина Е. Ю. – начальник организационно-правового управления, секретарь рабочей группы</w:t>
      </w:r>
    </w:p>
    <w:p w:rsidR="00A84B77" w:rsidRPr="00B4506D" w:rsidRDefault="00A84B77" w:rsidP="003D6F48">
      <w:pPr>
        <w:pStyle w:val="a8"/>
        <w:ind w:firstLine="284"/>
        <w:rPr>
          <w:rFonts w:ascii="Times New Roman" w:hAnsi="Times New Roman"/>
          <w:sz w:val="24"/>
          <w:szCs w:val="24"/>
        </w:rPr>
      </w:pPr>
    </w:p>
    <w:p w:rsidR="00A84B77" w:rsidRPr="00B4506D" w:rsidRDefault="00A84B77" w:rsidP="003D6F48">
      <w:pPr>
        <w:pStyle w:val="a8"/>
        <w:ind w:firstLine="284"/>
        <w:rPr>
          <w:rFonts w:ascii="Times New Roman" w:hAnsi="Times New Roman"/>
          <w:sz w:val="24"/>
          <w:szCs w:val="24"/>
        </w:rPr>
      </w:pPr>
      <w:r w:rsidRPr="00B4506D">
        <w:rPr>
          <w:rFonts w:ascii="Times New Roman" w:hAnsi="Times New Roman"/>
          <w:sz w:val="24"/>
          <w:szCs w:val="24"/>
        </w:rPr>
        <w:t>Члены рабочей группы:</w:t>
      </w:r>
    </w:p>
    <w:p w:rsidR="00A84B77" w:rsidRPr="00B4506D" w:rsidRDefault="00A84B77" w:rsidP="003D6F48">
      <w:pPr>
        <w:pStyle w:val="a8"/>
        <w:ind w:firstLine="284"/>
        <w:rPr>
          <w:rFonts w:ascii="Times New Roman" w:hAnsi="Times New Roman"/>
          <w:sz w:val="24"/>
          <w:szCs w:val="24"/>
        </w:rPr>
      </w:pPr>
      <w:proofErr w:type="spellStart"/>
      <w:r w:rsidRPr="00B4506D">
        <w:rPr>
          <w:rFonts w:ascii="Times New Roman" w:hAnsi="Times New Roman"/>
          <w:sz w:val="24"/>
          <w:szCs w:val="24"/>
        </w:rPr>
        <w:t>Суродеева</w:t>
      </w:r>
      <w:proofErr w:type="spellEnd"/>
      <w:r w:rsidRPr="00B4506D">
        <w:rPr>
          <w:rFonts w:ascii="Times New Roman" w:hAnsi="Times New Roman"/>
          <w:sz w:val="24"/>
          <w:szCs w:val="24"/>
        </w:rPr>
        <w:t xml:space="preserve"> Г.А. – руководитель аппарата администрации Дубенского муниципального района;                              </w:t>
      </w:r>
    </w:p>
    <w:p w:rsidR="00A84B77" w:rsidRPr="00B4506D" w:rsidRDefault="00A84B77" w:rsidP="003D6F48">
      <w:pPr>
        <w:pStyle w:val="a8"/>
        <w:ind w:firstLine="284"/>
        <w:rPr>
          <w:rFonts w:ascii="Times New Roman" w:hAnsi="Times New Roman"/>
          <w:sz w:val="24"/>
          <w:szCs w:val="24"/>
        </w:rPr>
      </w:pPr>
      <w:proofErr w:type="spellStart"/>
      <w:r w:rsidRPr="00B4506D">
        <w:rPr>
          <w:rFonts w:ascii="Times New Roman" w:hAnsi="Times New Roman"/>
          <w:sz w:val="24"/>
          <w:szCs w:val="24"/>
        </w:rPr>
        <w:t>Семкина</w:t>
      </w:r>
      <w:proofErr w:type="spellEnd"/>
      <w:r w:rsidRPr="00B4506D">
        <w:rPr>
          <w:rFonts w:ascii="Times New Roman" w:hAnsi="Times New Roman"/>
          <w:sz w:val="24"/>
          <w:szCs w:val="24"/>
        </w:rPr>
        <w:t xml:space="preserve"> З.Т. – заместитель начальника экономического управления;</w:t>
      </w:r>
    </w:p>
    <w:p w:rsidR="00A84B77" w:rsidRPr="00B4506D" w:rsidRDefault="00A84B77" w:rsidP="003D6F48">
      <w:pPr>
        <w:pStyle w:val="a8"/>
        <w:ind w:firstLine="284"/>
        <w:rPr>
          <w:rFonts w:ascii="Times New Roman" w:hAnsi="Times New Roman"/>
          <w:sz w:val="24"/>
          <w:szCs w:val="24"/>
        </w:rPr>
      </w:pPr>
      <w:proofErr w:type="spellStart"/>
      <w:r w:rsidRPr="00B4506D">
        <w:rPr>
          <w:rFonts w:ascii="Times New Roman" w:hAnsi="Times New Roman"/>
          <w:sz w:val="24"/>
          <w:szCs w:val="24"/>
        </w:rPr>
        <w:t>Стволков</w:t>
      </w:r>
      <w:proofErr w:type="spellEnd"/>
      <w:r w:rsidRPr="00B4506D">
        <w:rPr>
          <w:rFonts w:ascii="Times New Roman" w:hAnsi="Times New Roman"/>
          <w:sz w:val="24"/>
          <w:szCs w:val="24"/>
        </w:rPr>
        <w:t xml:space="preserve"> А. М. – руководитель исполкома Дубенского местного отделения Всероссийской политической партии «ЕДИНАЯ РОССИЯ».</w:t>
      </w:r>
    </w:p>
    <w:p w:rsidR="00A84B77" w:rsidRPr="00B4506D" w:rsidRDefault="00A84B77" w:rsidP="003D6F48">
      <w:pPr>
        <w:pStyle w:val="a8"/>
        <w:ind w:firstLine="284"/>
        <w:rPr>
          <w:rFonts w:ascii="Times New Roman" w:hAnsi="Times New Roman"/>
          <w:sz w:val="24"/>
          <w:szCs w:val="24"/>
        </w:rPr>
      </w:pPr>
    </w:p>
    <w:p w:rsidR="00A84B77" w:rsidRPr="00B4506D" w:rsidRDefault="00A84B77" w:rsidP="003D6F48">
      <w:pPr>
        <w:pStyle w:val="a8"/>
        <w:ind w:firstLine="284"/>
        <w:rPr>
          <w:rFonts w:ascii="Times New Roman" w:hAnsi="Times New Roman"/>
          <w:sz w:val="24"/>
          <w:szCs w:val="24"/>
        </w:rPr>
      </w:pPr>
    </w:p>
    <w:p w:rsidR="00337FAC" w:rsidRPr="00B4506D" w:rsidRDefault="00337FAC" w:rsidP="003D6F48">
      <w:pPr>
        <w:spacing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337FAC" w:rsidRPr="00B4506D" w:rsidRDefault="00337FAC" w:rsidP="003D6F48">
      <w:pPr>
        <w:spacing w:after="0"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РЕШЕНИЕ</w:t>
      </w:r>
    </w:p>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с. Дубенки</w:t>
      </w:r>
    </w:p>
    <w:p w:rsidR="00337FAC" w:rsidRPr="00B4506D" w:rsidRDefault="00337FAC" w:rsidP="003D6F48">
      <w:pPr>
        <w:spacing w:after="0" w:line="240" w:lineRule="auto"/>
        <w:jc w:val="center"/>
        <w:rPr>
          <w:rFonts w:ascii="Times New Roman" w:hAnsi="Times New Roman" w:cs="Times New Roman"/>
          <w:sz w:val="24"/>
          <w:szCs w:val="24"/>
        </w:rPr>
      </w:pPr>
    </w:p>
    <w:p w:rsidR="00337FAC" w:rsidRPr="00B4506D" w:rsidRDefault="00337FAC" w:rsidP="003D6F48">
      <w:pPr>
        <w:pStyle w:val="ConsPlusNormal"/>
        <w:widowControl/>
        <w:ind w:firstLine="0"/>
        <w:jc w:val="both"/>
        <w:rPr>
          <w:rFonts w:ascii="Times New Roman" w:hAnsi="Times New Roman" w:cs="Times New Roman"/>
          <w:sz w:val="24"/>
          <w:szCs w:val="24"/>
        </w:rPr>
      </w:pPr>
      <w:r w:rsidRPr="00B4506D">
        <w:rPr>
          <w:rFonts w:ascii="Times New Roman" w:hAnsi="Times New Roman" w:cs="Times New Roman"/>
          <w:sz w:val="24"/>
          <w:szCs w:val="24"/>
        </w:rPr>
        <w:t xml:space="preserve"> 24.07.2017                                                                                               </w:t>
      </w:r>
      <w:r w:rsidR="002C36CD" w:rsidRPr="00B4506D">
        <w:rPr>
          <w:rFonts w:ascii="Times New Roman" w:hAnsi="Times New Roman" w:cs="Times New Roman"/>
          <w:sz w:val="24"/>
          <w:szCs w:val="24"/>
        </w:rPr>
        <w:t xml:space="preserve">                            </w:t>
      </w:r>
      <w:r w:rsidRPr="00B4506D">
        <w:rPr>
          <w:rFonts w:ascii="Times New Roman" w:hAnsi="Times New Roman" w:cs="Times New Roman"/>
          <w:sz w:val="24"/>
          <w:szCs w:val="24"/>
        </w:rPr>
        <w:t xml:space="preserve">              № 85</w:t>
      </w:r>
    </w:p>
    <w:p w:rsidR="00337FAC" w:rsidRPr="00B4506D" w:rsidRDefault="00337FAC" w:rsidP="003D6F48">
      <w:pPr>
        <w:pStyle w:val="ConsPlusNormal"/>
        <w:widowControl/>
        <w:ind w:firstLine="0"/>
        <w:jc w:val="both"/>
        <w:rPr>
          <w:rFonts w:ascii="Times New Roman" w:hAnsi="Times New Roman" w:cs="Times New Roman"/>
          <w:sz w:val="24"/>
          <w:szCs w:val="24"/>
        </w:rPr>
      </w:pPr>
    </w:p>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 xml:space="preserve"> О нормативах градостроительного проектирования </w:t>
      </w:r>
    </w:p>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на территории Дубенского муниципального района</w:t>
      </w:r>
    </w:p>
    <w:p w:rsidR="00337FAC" w:rsidRPr="00B4506D" w:rsidRDefault="00337FAC" w:rsidP="003D6F48">
      <w:pPr>
        <w:spacing w:after="0" w:line="240" w:lineRule="auto"/>
        <w:ind w:firstLine="709"/>
        <w:jc w:val="center"/>
        <w:rPr>
          <w:rFonts w:ascii="Times New Roman" w:hAnsi="Times New Roman" w:cs="Times New Roman"/>
          <w:b/>
          <w:sz w:val="24"/>
          <w:szCs w:val="24"/>
        </w:rPr>
      </w:pPr>
    </w:p>
    <w:p w:rsidR="00337FAC" w:rsidRPr="00B4506D" w:rsidRDefault="00337FAC" w:rsidP="003D6F48">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В соответствии со статьей 8 Градостроительного кодекса Российской Федерации, Совет депутатов Дубенского муниципального района шестого созыва решил: </w:t>
      </w:r>
    </w:p>
    <w:p w:rsidR="00337FAC" w:rsidRPr="00B4506D" w:rsidRDefault="00337FAC" w:rsidP="003D6F48">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 При градостроительном проектировании на территории Дубенского муниципального района руководствоваться  Региональными нормативами градостроительного проектирования Республики Мордовия утвержденными постановлением Правительства Республики Мордовия от 08.08.2016г. №409.</w:t>
      </w:r>
    </w:p>
    <w:p w:rsidR="00337FAC" w:rsidRPr="00B4506D" w:rsidRDefault="00337FAC" w:rsidP="003D6F48">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37FAC" w:rsidRPr="00B4506D" w:rsidRDefault="00337FAC" w:rsidP="003D6F48">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3. Настоящее решение вступает в силу со дня его официального опубликования.  </w:t>
      </w:r>
    </w:p>
    <w:p w:rsidR="00337FAC" w:rsidRPr="00B4506D" w:rsidRDefault="00337FAC" w:rsidP="003D6F48">
      <w:pPr>
        <w:pStyle w:val="ConsPlusNormal"/>
        <w:ind w:firstLine="540"/>
        <w:jc w:val="both"/>
        <w:rPr>
          <w:rFonts w:ascii="Times New Roman" w:hAnsi="Times New Roman" w:cs="Times New Roman"/>
          <w:sz w:val="24"/>
          <w:szCs w:val="24"/>
        </w:rPr>
      </w:pPr>
    </w:p>
    <w:p w:rsidR="00337FAC" w:rsidRPr="00B4506D" w:rsidRDefault="00337FAC" w:rsidP="003D6F48">
      <w:pPr>
        <w:pStyle w:val="ConsPlusNormal"/>
        <w:ind w:firstLine="540"/>
        <w:jc w:val="both"/>
        <w:rPr>
          <w:rFonts w:ascii="Times New Roman" w:hAnsi="Times New Roman" w:cs="Times New Roman"/>
          <w:sz w:val="24"/>
          <w:szCs w:val="24"/>
        </w:rPr>
      </w:pPr>
    </w:p>
    <w:tbl>
      <w:tblPr>
        <w:tblW w:w="0" w:type="auto"/>
        <w:tblInd w:w="108" w:type="dxa"/>
        <w:tblLook w:val="04A0"/>
      </w:tblPr>
      <w:tblGrid>
        <w:gridCol w:w="4785"/>
        <w:gridCol w:w="5137"/>
      </w:tblGrid>
      <w:tr w:rsidR="00337FAC" w:rsidRPr="00B4506D" w:rsidTr="00337FAC">
        <w:trPr>
          <w:trHeight w:val="882"/>
        </w:trPr>
        <w:tc>
          <w:tcPr>
            <w:tcW w:w="4785" w:type="dxa"/>
          </w:tcPr>
          <w:p w:rsidR="00337FAC" w:rsidRPr="00B4506D" w:rsidRDefault="00337FAC" w:rsidP="003D6F48">
            <w:pPr>
              <w:spacing w:after="0" w:line="240" w:lineRule="auto"/>
              <w:rPr>
                <w:rFonts w:ascii="Times New Roman" w:eastAsia="Times New Roman" w:hAnsi="Times New Roman" w:cs="Times New Roman"/>
                <w:sz w:val="24"/>
                <w:szCs w:val="24"/>
              </w:rPr>
            </w:pPr>
            <w:r w:rsidRPr="00B4506D">
              <w:rPr>
                <w:rFonts w:ascii="Times New Roman" w:hAnsi="Times New Roman" w:cs="Times New Roman"/>
                <w:sz w:val="24"/>
                <w:szCs w:val="24"/>
              </w:rPr>
              <w:t xml:space="preserve">Глава Дубенского муниципального района                        </w:t>
            </w:r>
          </w:p>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right"/>
              <w:rPr>
                <w:rFonts w:ascii="Times New Roman" w:hAnsi="Times New Roman" w:cs="Times New Roman"/>
                <w:sz w:val="24"/>
                <w:szCs w:val="24"/>
              </w:rPr>
            </w:pPr>
            <w:r w:rsidRPr="00B4506D">
              <w:rPr>
                <w:rFonts w:ascii="Times New Roman" w:hAnsi="Times New Roman" w:cs="Times New Roman"/>
                <w:sz w:val="24"/>
                <w:szCs w:val="24"/>
              </w:rPr>
              <w:t>С.Г. Плешаков</w:t>
            </w:r>
          </w:p>
        </w:tc>
        <w:tc>
          <w:tcPr>
            <w:tcW w:w="5137" w:type="dxa"/>
          </w:tcPr>
          <w:p w:rsidR="00337FAC" w:rsidRPr="00B4506D" w:rsidRDefault="00337FAC" w:rsidP="003D6F48">
            <w:pPr>
              <w:spacing w:after="0" w:line="240" w:lineRule="auto"/>
              <w:ind w:left="352"/>
              <w:rPr>
                <w:rFonts w:ascii="Times New Roman" w:eastAsia="Times New Roman" w:hAnsi="Times New Roman" w:cs="Times New Roman"/>
                <w:sz w:val="24"/>
                <w:szCs w:val="24"/>
              </w:rPr>
            </w:pPr>
            <w:r w:rsidRPr="00B4506D">
              <w:rPr>
                <w:rFonts w:ascii="Times New Roman" w:hAnsi="Times New Roman" w:cs="Times New Roman"/>
                <w:sz w:val="24"/>
                <w:szCs w:val="24"/>
              </w:rPr>
              <w:t>Председатель Совета депутатов</w:t>
            </w:r>
          </w:p>
          <w:p w:rsidR="00337FAC" w:rsidRPr="00B4506D" w:rsidRDefault="00337FAC" w:rsidP="003D6F48">
            <w:pPr>
              <w:spacing w:after="0" w:line="240" w:lineRule="auto"/>
              <w:ind w:left="352"/>
              <w:rPr>
                <w:rFonts w:ascii="Times New Roman" w:hAnsi="Times New Roman" w:cs="Times New Roman"/>
                <w:sz w:val="24"/>
                <w:szCs w:val="24"/>
              </w:rPr>
            </w:pPr>
            <w:r w:rsidRPr="00B4506D">
              <w:rPr>
                <w:rFonts w:ascii="Times New Roman" w:hAnsi="Times New Roman" w:cs="Times New Roman"/>
                <w:sz w:val="24"/>
                <w:szCs w:val="24"/>
              </w:rPr>
              <w:t>Дубенского муниципального района</w:t>
            </w:r>
          </w:p>
          <w:p w:rsidR="00337FAC" w:rsidRPr="00B4506D" w:rsidRDefault="00337FAC" w:rsidP="003D6F48">
            <w:pPr>
              <w:spacing w:after="0" w:line="240" w:lineRule="auto"/>
              <w:jc w:val="right"/>
              <w:rPr>
                <w:rFonts w:ascii="Times New Roman" w:hAnsi="Times New Roman" w:cs="Times New Roman"/>
                <w:sz w:val="24"/>
                <w:szCs w:val="24"/>
              </w:rPr>
            </w:pPr>
          </w:p>
        </w:tc>
      </w:tr>
      <w:tr w:rsidR="00337FAC" w:rsidRPr="00B4506D" w:rsidTr="00337FAC">
        <w:trPr>
          <w:trHeight w:val="323"/>
        </w:trPr>
        <w:tc>
          <w:tcPr>
            <w:tcW w:w="4785" w:type="dxa"/>
          </w:tcPr>
          <w:p w:rsidR="00337FAC" w:rsidRPr="00B4506D" w:rsidRDefault="00337FAC" w:rsidP="003D6F48">
            <w:pPr>
              <w:spacing w:after="0" w:line="240" w:lineRule="auto"/>
              <w:jc w:val="right"/>
              <w:rPr>
                <w:rFonts w:ascii="Times New Roman" w:hAnsi="Times New Roman" w:cs="Times New Roman"/>
                <w:sz w:val="24"/>
                <w:szCs w:val="24"/>
              </w:rPr>
            </w:pPr>
          </w:p>
        </w:tc>
        <w:tc>
          <w:tcPr>
            <w:tcW w:w="5137" w:type="dxa"/>
            <w:hideMark/>
          </w:tcPr>
          <w:p w:rsidR="00337FAC" w:rsidRPr="00B4506D" w:rsidRDefault="00337FAC" w:rsidP="003D6F48">
            <w:pPr>
              <w:spacing w:line="240" w:lineRule="auto"/>
              <w:jc w:val="right"/>
              <w:rPr>
                <w:rFonts w:ascii="Times New Roman" w:hAnsi="Times New Roman" w:cs="Times New Roman"/>
                <w:sz w:val="24"/>
                <w:szCs w:val="24"/>
              </w:rPr>
            </w:pPr>
            <w:r w:rsidRPr="00B4506D">
              <w:rPr>
                <w:rFonts w:ascii="Times New Roman" w:hAnsi="Times New Roman" w:cs="Times New Roman"/>
                <w:sz w:val="24"/>
                <w:szCs w:val="24"/>
              </w:rPr>
              <w:t xml:space="preserve">                  А. И. </w:t>
            </w:r>
            <w:proofErr w:type="spellStart"/>
            <w:r w:rsidRPr="00B4506D">
              <w:rPr>
                <w:rFonts w:ascii="Times New Roman" w:hAnsi="Times New Roman" w:cs="Times New Roman"/>
                <w:sz w:val="24"/>
                <w:szCs w:val="24"/>
              </w:rPr>
              <w:t>Сайгачев</w:t>
            </w:r>
            <w:proofErr w:type="spellEnd"/>
          </w:p>
        </w:tc>
      </w:tr>
    </w:tbl>
    <w:p w:rsidR="00337FAC" w:rsidRPr="00B4506D" w:rsidRDefault="00337FAC" w:rsidP="003D6F48">
      <w:pPr>
        <w:spacing w:line="240" w:lineRule="auto"/>
        <w:jc w:val="center"/>
        <w:rPr>
          <w:rFonts w:ascii="Times New Roman" w:hAnsi="Times New Roman" w:cs="Times New Roman"/>
          <w:b/>
          <w:bCs/>
          <w:sz w:val="24"/>
          <w:szCs w:val="24"/>
        </w:rPr>
      </w:pPr>
      <w:r w:rsidRPr="00B4506D">
        <w:rPr>
          <w:rFonts w:ascii="Times New Roman" w:hAnsi="Times New Roman" w:cs="Times New Roman"/>
          <w:b/>
          <w:bCs/>
          <w:sz w:val="24"/>
          <w:szCs w:val="24"/>
        </w:rPr>
        <w:t>СОВЕТ ДЕПУТАТОВ ДУБЕНСКОГО МУНЦИПАЛЬНОГО РАЙОНА  РЕСПУБЛИКИ МОРДОВИЯ ШЕСТОГО СОЗЫВА</w:t>
      </w:r>
    </w:p>
    <w:p w:rsidR="00337FAC" w:rsidRPr="00B4506D" w:rsidRDefault="00337FAC" w:rsidP="003D6F48">
      <w:pPr>
        <w:spacing w:line="240" w:lineRule="auto"/>
        <w:jc w:val="center"/>
        <w:rPr>
          <w:rFonts w:ascii="Times New Roman" w:hAnsi="Times New Roman" w:cs="Times New Roman"/>
          <w:b/>
          <w:bCs/>
          <w:sz w:val="24"/>
          <w:szCs w:val="24"/>
        </w:rPr>
      </w:pPr>
      <w:r w:rsidRPr="00B4506D">
        <w:rPr>
          <w:rFonts w:ascii="Times New Roman" w:hAnsi="Times New Roman" w:cs="Times New Roman"/>
          <w:b/>
          <w:bCs/>
          <w:sz w:val="24"/>
          <w:szCs w:val="24"/>
        </w:rPr>
        <w:t>РЕШЕНИЕ</w:t>
      </w:r>
    </w:p>
    <w:p w:rsidR="00337FAC" w:rsidRPr="00B4506D" w:rsidRDefault="00337FAC" w:rsidP="003D6F48">
      <w:pPr>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с. Дубенки</w:t>
      </w:r>
    </w:p>
    <w:p w:rsidR="00337FAC" w:rsidRPr="00B4506D" w:rsidRDefault="00337FAC" w:rsidP="003D6F48">
      <w:pPr>
        <w:pStyle w:val="ConsPlusTitle"/>
        <w:widowControl/>
        <w:rPr>
          <w:rFonts w:ascii="Times New Roman" w:hAnsi="Times New Roman" w:cs="Times New Roman"/>
          <w:b w:val="0"/>
          <w:bCs w:val="0"/>
          <w:sz w:val="24"/>
          <w:szCs w:val="24"/>
        </w:rPr>
      </w:pPr>
      <w:r w:rsidRPr="00B4506D">
        <w:rPr>
          <w:rFonts w:ascii="Times New Roman" w:hAnsi="Times New Roman" w:cs="Times New Roman"/>
          <w:b w:val="0"/>
          <w:bCs w:val="0"/>
          <w:sz w:val="24"/>
          <w:szCs w:val="24"/>
        </w:rPr>
        <w:t xml:space="preserve">24.07.2017                                                                                         </w:t>
      </w:r>
      <w:r w:rsidR="00747DF6" w:rsidRPr="00B4506D">
        <w:rPr>
          <w:rFonts w:ascii="Times New Roman" w:hAnsi="Times New Roman" w:cs="Times New Roman"/>
          <w:b w:val="0"/>
          <w:bCs w:val="0"/>
          <w:sz w:val="24"/>
          <w:szCs w:val="24"/>
        </w:rPr>
        <w:t xml:space="preserve">                                </w:t>
      </w:r>
      <w:r w:rsidRPr="00B4506D">
        <w:rPr>
          <w:rFonts w:ascii="Times New Roman" w:hAnsi="Times New Roman" w:cs="Times New Roman"/>
          <w:b w:val="0"/>
          <w:bCs w:val="0"/>
          <w:sz w:val="24"/>
          <w:szCs w:val="24"/>
        </w:rPr>
        <w:t xml:space="preserve">            №86</w:t>
      </w:r>
    </w:p>
    <w:p w:rsidR="00337FAC" w:rsidRPr="00B4506D" w:rsidRDefault="00337FAC" w:rsidP="003D6F48">
      <w:pPr>
        <w:pStyle w:val="ConsPlusTitle"/>
        <w:widowControl/>
        <w:rPr>
          <w:rFonts w:ascii="Times New Roman" w:hAnsi="Times New Roman" w:cs="Times New Roman"/>
          <w:b w:val="0"/>
          <w:bCs w:val="0"/>
          <w:sz w:val="24"/>
          <w:szCs w:val="24"/>
        </w:rPr>
      </w:pPr>
    </w:p>
    <w:p w:rsidR="00337FAC" w:rsidRPr="00B4506D" w:rsidRDefault="00337FAC" w:rsidP="003D6F48">
      <w:pPr>
        <w:pStyle w:val="1"/>
        <w:spacing w:before="0" w:line="240" w:lineRule="auto"/>
        <w:jc w:val="center"/>
        <w:rPr>
          <w:rFonts w:ascii="Times New Roman" w:hAnsi="Times New Roman" w:cs="Times New Roman"/>
          <w:b w:val="0"/>
          <w:color w:val="auto"/>
          <w:sz w:val="24"/>
          <w:szCs w:val="24"/>
        </w:rPr>
      </w:pPr>
      <w:r w:rsidRPr="00B4506D">
        <w:rPr>
          <w:rFonts w:ascii="Times New Roman" w:hAnsi="Times New Roman" w:cs="Times New Roman"/>
          <w:b w:val="0"/>
          <w:color w:val="auto"/>
          <w:sz w:val="24"/>
          <w:szCs w:val="24"/>
        </w:rPr>
        <w:t>Об увековечивании памяти</w:t>
      </w:r>
    </w:p>
    <w:p w:rsidR="00337FAC" w:rsidRPr="00B4506D" w:rsidRDefault="00337FAC" w:rsidP="003D6F48">
      <w:pPr>
        <w:pStyle w:val="a7"/>
        <w:ind w:firstLine="709"/>
        <w:jc w:val="both"/>
        <w:rPr>
          <w:rFonts w:ascii="Times New Roman" w:hAnsi="Times New Roman" w:cs="Times New Roman"/>
        </w:rPr>
      </w:pPr>
    </w:p>
    <w:p w:rsidR="00337FAC" w:rsidRPr="00B4506D" w:rsidRDefault="00337FAC" w:rsidP="003D6F48">
      <w:pPr>
        <w:pStyle w:val="a7"/>
        <w:ind w:firstLine="709"/>
        <w:jc w:val="both"/>
        <w:rPr>
          <w:rFonts w:ascii="Times New Roman" w:hAnsi="Times New Roman" w:cs="Times New Roman"/>
        </w:rPr>
      </w:pPr>
      <w:r w:rsidRPr="00B4506D">
        <w:rPr>
          <w:rFonts w:ascii="Times New Roman" w:hAnsi="Times New Roman" w:cs="Times New Roman"/>
        </w:rPr>
        <w:t>Руководствуясь Уставом Дубенского муниципального района, в соответствии с 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19.07.2017 г. №3, Совет депутатов Дубенского муниципального района решил:</w:t>
      </w:r>
    </w:p>
    <w:p w:rsidR="00337FAC" w:rsidRPr="00B4506D" w:rsidRDefault="00337FAC" w:rsidP="003D6F48">
      <w:pPr>
        <w:pStyle w:val="a6"/>
        <w:numPr>
          <w:ilvl w:val="0"/>
          <w:numId w:val="1"/>
        </w:numPr>
        <w:tabs>
          <w:tab w:val="left" w:pos="1276"/>
        </w:tabs>
        <w:spacing w:after="0" w:line="240" w:lineRule="auto"/>
        <w:ind w:left="0" w:firstLine="851"/>
        <w:jc w:val="both"/>
        <w:rPr>
          <w:rFonts w:ascii="Times New Roman" w:eastAsia="Times New Roman" w:hAnsi="Times New Roman"/>
          <w:sz w:val="24"/>
          <w:szCs w:val="24"/>
        </w:rPr>
      </w:pPr>
      <w:r w:rsidRPr="00B4506D">
        <w:rPr>
          <w:rFonts w:ascii="Times New Roman" w:eastAsia="Times New Roman" w:hAnsi="Times New Roman"/>
          <w:sz w:val="24"/>
          <w:szCs w:val="24"/>
        </w:rPr>
        <w:t xml:space="preserve">Установить памятник на территории с. Дубенки </w:t>
      </w:r>
      <w:r w:rsidRPr="00B4506D">
        <w:rPr>
          <w:rFonts w:ascii="Times New Roman" w:hAnsi="Times New Roman"/>
          <w:sz w:val="24"/>
          <w:szCs w:val="24"/>
        </w:rPr>
        <w:t xml:space="preserve">участникам локальных войн и военных конфликтов, уроженцам Дубенского муниципального района до </w:t>
      </w:r>
      <w:r w:rsidRPr="00B4506D">
        <w:rPr>
          <w:rFonts w:ascii="Times New Roman" w:eastAsia="Times New Roman" w:hAnsi="Times New Roman"/>
          <w:sz w:val="24"/>
          <w:szCs w:val="24"/>
        </w:rPr>
        <w:t>конца 2017 г.</w:t>
      </w:r>
    </w:p>
    <w:p w:rsidR="00337FAC" w:rsidRPr="00B4506D" w:rsidRDefault="00337FAC" w:rsidP="003D6F48">
      <w:pPr>
        <w:numPr>
          <w:ilvl w:val="0"/>
          <w:numId w:val="1"/>
        </w:numPr>
        <w:spacing w:before="100" w:beforeAutospacing="1" w:after="100" w:afterAutospacing="1" w:line="240" w:lineRule="auto"/>
        <w:ind w:left="0" w:firstLine="851"/>
        <w:jc w:val="both"/>
        <w:rPr>
          <w:rFonts w:ascii="Times New Roman" w:hAnsi="Times New Roman" w:cs="Times New Roman"/>
          <w:sz w:val="24"/>
          <w:szCs w:val="24"/>
        </w:rPr>
      </w:pPr>
      <w:r w:rsidRPr="00B4506D">
        <w:rPr>
          <w:rFonts w:ascii="Times New Roman" w:hAnsi="Times New Roman" w:cs="Times New Roman"/>
          <w:sz w:val="24"/>
          <w:szCs w:val="24"/>
        </w:rPr>
        <w:t>Изготовление, установку и торжественное открытие памятника произвести за счет внебюджетных средств.</w:t>
      </w:r>
    </w:p>
    <w:p w:rsidR="00337FAC" w:rsidRPr="00B4506D" w:rsidRDefault="00337FAC" w:rsidP="003D6F48">
      <w:pPr>
        <w:numPr>
          <w:ilvl w:val="0"/>
          <w:numId w:val="1"/>
        </w:numPr>
        <w:spacing w:before="100" w:beforeAutospacing="1" w:after="100" w:afterAutospacing="1" w:line="240" w:lineRule="auto"/>
        <w:ind w:left="0" w:firstLine="851"/>
        <w:jc w:val="both"/>
        <w:rPr>
          <w:rFonts w:ascii="Times New Roman" w:hAnsi="Times New Roman" w:cs="Times New Roman"/>
          <w:sz w:val="24"/>
          <w:szCs w:val="24"/>
        </w:rPr>
      </w:pPr>
      <w:r w:rsidRPr="00B4506D">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37FAC" w:rsidRPr="00B4506D" w:rsidRDefault="00337FAC" w:rsidP="003D6F48">
      <w:pPr>
        <w:numPr>
          <w:ilvl w:val="0"/>
          <w:numId w:val="1"/>
        </w:numPr>
        <w:spacing w:before="100" w:beforeAutospacing="1" w:after="100" w:afterAutospacing="1" w:line="240" w:lineRule="auto"/>
        <w:ind w:left="0" w:firstLine="851"/>
        <w:jc w:val="both"/>
        <w:rPr>
          <w:rFonts w:ascii="Times New Roman" w:hAnsi="Times New Roman" w:cs="Times New Roman"/>
          <w:sz w:val="24"/>
          <w:szCs w:val="24"/>
        </w:rPr>
      </w:pPr>
      <w:r w:rsidRPr="00B4506D">
        <w:rPr>
          <w:rFonts w:ascii="Times New Roman" w:hAnsi="Times New Roman" w:cs="Times New Roman"/>
          <w:sz w:val="24"/>
          <w:szCs w:val="24"/>
        </w:rPr>
        <w:t xml:space="preserve"> Настоящее решение вступает в силу со дня подписания.</w:t>
      </w:r>
    </w:p>
    <w:tbl>
      <w:tblPr>
        <w:tblW w:w="10402" w:type="dxa"/>
        <w:tblLook w:val="04A0"/>
      </w:tblPr>
      <w:tblGrid>
        <w:gridCol w:w="5353"/>
        <w:gridCol w:w="5049"/>
      </w:tblGrid>
      <w:tr w:rsidR="00337FAC" w:rsidRPr="00B4506D" w:rsidTr="00484A71">
        <w:trPr>
          <w:trHeight w:val="882"/>
        </w:trPr>
        <w:tc>
          <w:tcPr>
            <w:tcW w:w="5353" w:type="dxa"/>
          </w:tcPr>
          <w:p w:rsidR="00337FAC" w:rsidRPr="00B4506D" w:rsidRDefault="00337FAC" w:rsidP="003D6F48">
            <w:pPr>
              <w:spacing w:after="0" w:line="240" w:lineRule="auto"/>
              <w:rPr>
                <w:rFonts w:ascii="Times New Roman" w:eastAsia="Calibri" w:hAnsi="Times New Roman" w:cs="Times New Roman"/>
                <w:sz w:val="24"/>
                <w:szCs w:val="24"/>
                <w:lang w:eastAsia="en-US"/>
              </w:rPr>
            </w:pPr>
            <w:r w:rsidRPr="00B4506D">
              <w:rPr>
                <w:rFonts w:ascii="Times New Roman" w:eastAsia="Calibri" w:hAnsi="Times New Roman" w:cs="Times New Roman"/>
                <w:sz w:val="24"/>
                <w:szCs w:val="24"/>
                <w:lang w:eastAsia="en-US"/>
              </w:rPr>
              <w:lastRenderedPageBreak/>
              <w:t xml:space="preserve">Глава Дубенского муниципального района                        </w:t>
            </w:r>
          </w:p>
        </w:tc>
        <w:tc>
          <w:tcPr>
            <w:tcW w:w="5049" w:type="dxa"/>
          </w:tcPr>
          <w:p w:rsidR="00337FAC" w:rsidRPr="00B4506D" w:rsidRDefault="00337FAC" w:rsidP="003D6F48">
            <w:pPr>
              <w:spacing w:after="0" w:line="240" w:lineRule="auto"/>
              <w:ind w:left="123"/>
              <w:rPr>
                <w:rFonts w:ascii="Times New Roman" w:eastAsia="Calibri" w:hAnsi="Times New Roman" w:cs="Times New Roman"/>
                <w:sz w:val="24"/>
                <w:szCs w:val="24"/>
                <w:lang w:eastAsia="en-US"/>
              </w:rPr>
            </w:pPr>
            <w:r w:rsidRPr="00B4506D">
              <w:rPr>
                <w:rFonts w:ascii="Times New Roman" w:eastAsia="Calibri" w:hAnsi="Times New Roman" w:cs="Times New Roman"/>
                <w:sz w:val="24"/>
                <w:szCs w:val="24"/>
                <w:lang w:eastAsia="en-US"/>
              </w:rPr>
              <w:t>Председатель Совета депутатов</w:t>
            </w:r>
          </w:p>
          <w:p w:rsidR="00337FAC" w:rsidRPr="00B4506D" w:rsidRDefault="00337FAC" w:rsidP="003D6F48">
            <w:pPr>
              <w:spacing w:after="0" w:line="240" w:lineRule="auto"/>
              <w:ind w:left="123"/>
              <w:rPr>
                <w:rFonts w:ascii="Times New Roman" w:eastAsia="Calibri" w:hAnsi="Times New Roman" w:cs="Times New Roman"/>
                <w:sz w:val="24"/>
                <w:szCs w:val="24"/>
                <w:lang w:eastAsia="en-US"/>
              </w:rPr>
            </w:pPr>
            <w:r w:rsidRPr="00B4506D">
              <w:rPr>
                <w:rFonts w:ascii="Times New Roman" w:eastAsia="Calibri" w:hAnsi="Times New Roman" w:cs="Times New Roman"/>
                <w:sz w:val="24"/>
                <w:szCs w:val="24"/>
                <w:lang w:eastAsia="en-US"/>
              </w:rPr>
              <w:t xml:space="preserve">Дубенского муниципального района  </w:t>
            </w:r>
          </w:p>
        </w:tc>
      </w:tr>
      <w:tr w:rsidR="00337FAC" w:rsidRPr="00B4506D" w:rsidTr="00484A71">
        <w:trPr>
          <w:trHeight w:val="323"/>
        </w:trPr>
        <w:tc>
          <w:tcPr>
            <w:tcW w:w="5353" w:type="dxa"/>
          </w:tcPr>
          <w:p w:rsidR="00337FAC" w:rsidRPr="00B4506D" w:rsidRDefault="00337FAC" w:rsidP="003D6F48">
            <w:pPr>
              <w:spacing w:after="0" w:line="240" w:lineRule="auto"/>
              <w:rPr>
                <w:rFonts w:ascii="Times New Roman" w:eastAsia="Calibri" w:hAnsi="Times New Roman" w:cs="Times New Roman"/>
                <w:sz w:val="24"/>
                <w:szCs w:val="24"/>
                <w:lang w:eastAsia="en-US"/>
              </w:rPr>
            </w:pPr>
            <w:r w:rsidRPr="00B4506D">
              <w:rPr>
                <w:rFonts w:ascii="Times New Roman" w:eastAsia="Calibri" w:hAnsi="Times New Roman" w:cs="Times New Roman"/>
                <w:sz w:val="24"/>
                <w:szCs w:val="24"/>
                <w:lang w:eastAsia="en-US"/>
              </w:rPr>
              <w:t xml:space="preserve">                                                С.Г. Плешаков</w:t>
            </w:r>
          </w:p>
        </w:tc>
        <w:tc>
          <w:tcPr>
            <w:tcW w:w="5049" w:type="dxa"/>
          </w:tcPr>
          <w:p w:rsidR="00337FAC" w:rsidRPr="00B4506D" w:rsidRDefault="00337FAC" w:rsidP="003D6F48">
            <w:pPr>
              <w:spacing w:after="0" w:line="240" w:lineRule="auto"/>
              <w:ind w:left="123"/>
              <w:rPr>
                <w:rFonts w:ascii="Times New Roman" w:eastAsia="Calibri" w:hAnsi="Times New Roman" w:cs="Times New Roman"/>
                <w:sz w:val="24"/>
                <w:szCs w:val="24"/>
                <w:lang w:eastAsia="en-US"/>
              </w:rPr>
            </w:pPr>
            <w:r w:rsidRPr="00B4506D">
              <w:rPr>
                <w:rFonts w:ascii="Times New Roman" w:eastAsia="Calibri" w:hAnsi="Times New Roman" w:cs="Times New Roman"/>
                <w:sz w:val="24"/>
                <w:szCs w:val="24"/>
                <w:lang w:eastAsia="en-US"/>
              </w:rPr>
              <w:t xml:space="preserve">                                      А. И. </w:t>
            </w:r>
            <w:proofErr w:type="spellStart"/>
            <w:r w:rsidRPr="00B4506D">
              <w:rPr>
                <w:rFonts w:ascii="Times New Roman" w:eastAsia="Calibri" w:hAnsi="Times New Roman" w:cs="Times New Roman"/>
                <w:sz w:val="24"/>
                <w:szCs w:val="24"/>
                <w:lang w:eastAsia="en-US"/>
              </w:rPr>
              <w:t>Сайгачев</w:t>
            </w:r>
            <w:proofErr w:type="spellEnd"/>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pStyle w:val="a8"/>
        <w:jc w:val="center"/>
        <w:rPr>
          <w:rFonts w:ascii="Times New Roman" w:hAnsi="Times New Roman"/>
          <w:b/>
          <w:bCs/>
          <w:sz w:val="24"/>
          <w:szCs w:val="24"/>
        </w:rPr>
      </w:pPr>
      <w:r w:rsidRPr="00B4506D">
        <w:rPr>
          <w:rFonts w:ascii="Times New Roman" w:hAnsi="Times New Roman"/>
          <w:b/>
          <w:sz w:val="24"/>
          <w:szCs w:val="24"/>
        </w:rPr>
        <w:t>СОВЕТ ДЕПУТАТОВ ДУБЕНСКОГО МУНИЦИПАЛЬНОГО РАЙОНА</w:t>
      </w:r>
    </w:p>
    <w:p w:rsidR="00337FAC" w:rsidRPr="00B4506D" w:rsidRDefault="00337FAC" w:rsidP="003D6F48">
      <w:pPr>
        <w:pStyle w:val="a8"/>
        <w:jc w:val="center"/>
        <w:rPr>
          <w:rFonts w:ascii="Times New Roman" w:hAnsi="Times New Roman"/>
          <w:b/>
          <w:bCs/>
          <w:sz w:val="24"/>
          <w:szCs w:val="24"/>
        </w:rPr>
      </w:pPr>
      <w:r w:rsidRPr="00B4506D">
        <w:rPr>
          <w:rFonts w:ascii="Times New Roman" w:hAnsi="Times New Roman"/>
          <w:b/>
          <w:bCs/>
          <w:sz w:val="24"/>
          <w:szCs w:val="24"/>
        </w:rPr>
        <w:t>РЕСПУБЛИКИ  МОРДОВИЯ ШЕСТОГО СОЗЫВА</w:t>
      </w:r>
    </w:p>
    <w:p w:rsidR="00337FAC" w:rsidRPr="00B4506D" w:rsidRDefault="00337FAC" w:rsidP="003D6F48">
      <w:pPr>
        <w:pStyle w:val="a8"/>
        <w:jc w:val="center"/>
        <w:rPr>
          <w:rFonts w:ascii="Times New Roman" w:hAnsi="Times New Roman"/>
          <w:b/>
          <w:sz w:val="24"/>
          <w:szCs w:val="24"/>
        </w:rPr>
      </w:pPr>
      <w:r w:rsidRPr="00B4506D">
        <w:rPr>
          <w:rFonts w:ascii="Times New Roman" w:hAnsi="Times New Roman"/>
          <w:b/>
          <w:sz w:val="24"/>
          <w:szCs w:val="24"/>
        </w:rPr>
        <w:t>РЕШЕНИЕ</w:t>
      </w:r>
    </w:p>
    <w:p w:rsidR="00337FAC" w:rsidRPr="00B4506D" w:rsidRDefault="00337FAC" w:rsidP="003D6F48">
      <w:pPr>
        <w:pStyle w:val="a8"/>
        <w:jc w:val="center"/>
        <w:rPr>
          <w:rFonts w:ascii="Times New Roman" w:hAnsi="Times New Roman"/>
          <w:bCs/>
          <w:sz w:val="24"/>
          <w:szCs w:val="24"/>
        </w:rPr>
      </w:pPr>
      <w:r w:rsidRPr="00B4506D">
        <w:rPr>
          <w:rFonts w:ascii="Times New Roman" w:hAnsi="Times New Roman"/>
          <w:bCs/>
          <w:sz w:val="24"/>
          <w:szCs w:val="24"/>
        </w:rPr>
        <w:t>с. Дубенки</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24.07.2017                                                                             </w:t>
      </w:r>
      <w:r w:rsidR="00747DF6" w:rsidRPr="00B4506D">
        <w:rPr>
          <w:rFonts w:ascii="Times New Roman" w:hAnsi="Times New Roman"/>
          <w:sz w:val="24"/>
          <w:szCs w:val="24"/>
        </w:rPr>
        <w:t xml:space="preserve">                                             </w:t>
      </w:r>
      <w:r w:rsidRPr="00B4506D">
        <w:rPr>
          <w:rFonts w:ascii="Times New Roman" w:hAnsi="Times New Roman"/>
          <w:sz w:val="24"/>
          <w:szCs w:val="24"/>
        </w:rPr>
        <w:t xml:space="preserve">                 №87</w:t>
      </w:r>
    </w:p>
    <w:p w:rsidR="00337FAC" w:rsidRPr="00B4506D" w:rsidRDefault="00337FAC" w:rsidP="003D6F48">
      <w:pPr>
        <w:pStyle w:val="a8"/>
        <w:rPr>
          <w:rFonts w:ascii="Times New Roman" w:hAnsi="Times New Roman"/>
          <w:sz w:val="24"/>
          <w:szCs w:val="24"/>
        </w:rPr>
      </w:pP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О внесении изменений  в решение Совета депутатов Дубенского муниципального района РМ шестого созыва от 31.01.2017 г № 46 «Об установлении начальной цены предмета аукциона</w:t>
      </w: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на право заключения договора аренды земельного участка,</w:t>
      </w: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находящегося в собственности Дубенского муниципального</w:t>
      </w: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района, либо земельного участка, государственная собственность</w:t>
      </w: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 xml:space="preserve">на </w:t>
      </w:r>
      <w:proofErr w:type="gramStart"/>
      <w:r w:rsidRPr="00B4506D">
        <w:rPr>
          <w:rFonts w:ascii="Times New Roman" w:hAnsi="Times New Roman"/>
          <w:sz w:val="24"/>
          <w:szCs w:val="24"/>
        </w:rPr>
        <w:t>который</w:t>
      </w:r>
      <w:proofErr w:type="gramEnd"/>
      <w:r w:rsidRPr="00B4506D">
        <w:rPr>
          <w:rFonts w:ascii="Times New Roman" w:hAnsi="Times New Roman"/>
          <w:sz w:val="24"/>
          <w:szCs w:val="24"/>
        </w:rPr>
        <w:t xml:space="preserve"> не разграничена, расположенного на территории</w:t>
      </w:r>
    </w:p>
    <w:p w:rsidR="00337FAC" w:rsidRPr="00B4506D" w:rsidRDefault="00337FAC" w:rsidP="003D6F48">
      <w:pPr>
        <w:pStyle w:val="a8"/>
        <w:jc w:val="center"/>
        <w:rPr>
          <w:rFonts w:ascii="Times New Roman" w:hAnsi="Times New Roman"/>
          <w:sz w:val="24"/>
          <w:szCs w:val="24"/>
        </w:rPr>
      </w:pPr>
      <w:r w:rsidRPr="00B4506D">
        <w:rPr>
          <w:rFonts w:ascii="Times New Roman" w:hAnsi="Times New Roman"/>
          <w:sz w:val="24"/>
          <w:szCs w:val="24"/>
        </w:rPr>
        <w:t>Дубенского муниципального района»</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w:t>
      </w:r>
      <w:proofErr w:type="gramStart"/>
      <w:r w:rsidRPr="00B4506D">
        <w:rPr>
          <w:rFonts w:ascii="Times New Roman" w:hAnsi="Times New Roman"/>
          <w:sz w:val="24"/>
          <w:szCs w:val="24"/>
        </w:rPr>
        <w:t xml:space="preserve">В соответствии со статьей 10.1, статьей 11, статьей 39.2, подпунктом 14 статьи 39.11 Земельного кодекса Российской Федерации, Федеральным законом от 6 октября </w:t>
      </w:r>
      <w:smartTag w:uri="urn:schemas-microsoft-com:office:smarttags" w:element="metricconverter">
        <w:smartTagPr>
          <w:attr w:name="ProductID" w:val="2003 г"/>
        </w:smartTagPr>
        <w:r w:rsidRPr="00B4506D">
          <w:rPr>
            <w:rFonts w:ascii="Times New Roman" w:hAnsi="Times New Roman"/>
            <w:sz w:val="24"/>
            <w:szCs w:val="24"/>
          </w:rPr>
          <w:t>2003 г</w:t>
        </w:r>
      </w:smartTag>
      <w:r w:rsidRPr="00B4506D">
        <w:rPr>
          <w:rFonts w:ascii="Times New Roman" w:hAnsi="Times New Roman"/>
          <w:sz w:val="24"/>
          <w:szCs w:val="24"/>
        </w:rPr>
        <w:t xml:space="preserve">. № 131-ФЗ «Об общих принципах организации местного самоуправления в Российской Федерации», Приказом Министерства экономического развития РФ от 1 сентября </w:t>
      </w:r>
      <w:smartTag w:uri="urn:schemas-microsoft-com:office:smarttags" w:element="metricconverter">
        <w:smartTagPr>
          <w:attr w:name="ProductID" w:val="2014 г"/>
        </w:smartTagPr>
        <w:r w:rsidRPr="00B4506D">
          <w:rPr>
            <w:rFonts w:ascii="Times New Roman" w:hAnsi="Times New Roman"/>
            <w:sz w:val="24"/>
            <w:szCs w:val="24"/>
          </w:rPr>
          <w:t>2014 г</w:t>
        </w:r>
      </w:smartTag>
      <w:r w:rsidRPr="00B4506D">
        <w:rPr>
          <w:rFonts w:ascii="Times New Roman" w:hAnsi="Times New Roman"/>
          <w:sz w:val="24"/>
          <w:szCs w:val="24"/>
        </w:rPr>
        <w:t>. № 540 «Об утверждении классификатора видов разрешенного использования земельных участков», совет депутатов Дубенского муниципального района решил:</w:t>
      </w:r>
      <w:proofErr w:type="gramEnd"/>
    </w:p>
    <w:p w:rsidR="00337FAC" w:rsidRPr="00B4506D" w:rsidRDefault="00337FAC" w:rsidP="003D6F48">
      <w:pPr>
        <w:pStyle w:val="a8"/>
        <w:ind w:firstLine="709"/>
        <w:rPr>
          <w:rFonts w:ascii="Times New Roman" w:hAnsi="Times New Roman"/>
          <w:sz w:val="24"/>
          <w:szCs w:val="24"/>
        </w:rPr>
      </w:pPr>
      <w:bookmarkStart w:id="0" w:name="sub_1"/>
      <w:r w:rsidRPr="00B4506D">
        <w:rPr>
          <w:rFonts w:ascii="Times New Roman" w:hAnsi="Times New Roman"/>
          <w:sz w:val="24"/>
          <w:szCs w:val="24"/>
        </w:rPr>
        <w:t xml:space="preserve">          1. </w:t>
      </w:r>
      <w:proofErr w:type="gramStart"/>
      <w:r w:rsidRPr="00B4506D">
        <w:rPr>
          <w:rFonts w:ascii="Times New Roman" w:hAnsi="Times New Roman"/>
          <w:sz w:val="24"/>
          <w:szCs w:val="24"/>
        </w:rPr>
        <w:t>Внести в решение совета депутатов Дубенского муниципального района РМ шестого созыва от 31.01.2017 г № 46 «Об установлении начальной цены предмета аукциона на право заключения договора аренды земельного участка, находящегося в собственности Дубенского муниципального района, либо земельного участка, государственная собственность на который не разграничена, расположенного на территории Дубенского муниципального района» следующие изменения:</w:t>
      </w:r>
      <w:proofErr w:type="gramEnd"/>
    </w:p>
    <w:p w:rsidR="00337FAC" w:rsidRPr="00B4506D" w:rsidRDefault="00337FAC" w:rsidP="003D6F48">
      <w:pPr>
        <w:pStyle w:val="a8"/>
        <w:ind w:firstLine="709"/>
        <w:rPr>
          <w:rFonts w:ascii="Times New Roman" w:hAnsi="Times New Roman"/>
          <w:sz w:val="24"/>
          <w:szCs w:val="24"/>
        </w:rPr>
      </w:pPr>
      <w:r w:rsidRPr="00B4506D">
        <w:rPr>
          <w:rFonts w:ascii="Times New Roman" w:hAnsi="Times New Roman"/>
          <w:sz w:val="24"/>
          <w:szCs w:val="24"/>
        </w:rPr>
        <w:t>1.1. Пункта 1 дополнить абзацем:</w:t>
      </w:r>
    </w:p>
    <w:p w:rsidR="00337FAC" w:rsidRPr="00B4506D" w:rsidRDefault="00337FAC" w:rsidP="003D6F48">
      <w:pPr>
        <w:pStyle w:val="a8"/>
        <w:ind w:firstLine="709"/>
        <w:rPr>
          <w:rFonts w:ascii="Times New Roman" w:hAnsi="Times New Roman"/>
          <w:sz w:val="24"/>
          <w:szCs w:val="24"/>
        </w:rPr>
      </w:pPr>
      <w:r w:rsidRPr="00B4506D">
        <w:rPr>
          <w:rFonts w:ascii="Times New Roman" w:hAnsi="Times New Roman"/>
          <w:sz w:val="24"/>
          <w:szCs w:val="24"/>
        </w:rPr>
        <w:t xml:space="preserve">        - 1,5 % - в отношении земельных участков, предназначенных для ведения личного подсобного хозяйства (2.2).</w:t>
      </w:r>
      <w:bookmarkEnd w:id="0"/>
    </w:p>
    <w:p w:rsidR="00337FAC" w:rsidRPr="00B4506D" w:rsidRDefault="00337FAC" w:rsidP="003D6F48">
      <w:pPr>
        <w:pStyle w:val="a8"/>
        <w:ind w:firstLine="709"/>
        <w:rPr>
          <w:rFonts w:ascii="Times New Roman" w:hAnsi="Times New Roman"/>
          <w:sz w:val="24"/>
          <w:szCs w:val="24"/>
        </w:rPr>
      </w:pPr>
      <w:r w:rsidRPr="00B4506D">
        <w:rPr>
          <w:rFonts w:ascii="Times New Roman" w:hAnsi="Times New Roman"/>
          <w:sz w:val="24"/>
          <w:szCs w:val="24"/>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37FAC" w:rsidRPr="00B4506D" w:rsidRDefault="00337FAC" w:rsidP="003D6F48">
      <w:pPr>
        <w:pStyle w:val="a8"/>
        <w:ind w:firstLine="709"/>
        <w:rPr>
          <w:rFonts w:ascii="Times New Roman" w:hAnsi="Times New Roman"/>
          <w:sz w:val="24"/>
          <w:szCs w:val="24"/>
        </w:rPr>
      </w:pPr>
      <w:r w:rsidRPr="00B4506D">
        <w:rPr>
          <w:rFonts w:ascii="Times New Roman" w:hAnsi="Times New Roman"/>
          <w:sz w:val="24"/>
          <w:szCs w:val="24"/>
        </w:rPr>
        <w:t xml:space="preserve">3. Настоящее решение вступает в силу со дня его официального опубликования.  </w:t>
      </w:r>
    </w:p>
    <w:p w:rsidR="00337FAC" w:rsidRPr="00B4506D" w:rsidRDefault="00337FAC" w:rsidP="003D6F48">
      <w:pPr>
        <w:pStyle w:val="a8"/>
        <w:rPr>
          <w:rFonts w:ascii="Times New Roman" w:hAnsi="Times New Roman"/>
          <w:sz w:val="24"/>
          <w:szCs w:val="24"/>
        </w:rPr>
      </w:pPr>
    </w:p>
    <w:tbl>
      <w:tblPr>
        <w:tblW w:w="0" w:type="auto"/>
        <w:tblInd w:w="108" w:type="dxa"/>
        <w:tblLook w:val="04A0"/>
      </w:tblPr>
      <w:tblGrid>
        <w:gridCol w:w="4770"/>
        <w:gridCol w:w="5119"/>
      </w:tblGrid>
      <w:tr w:rsidR="00337FAC" w:rsidRPr="00B4506D" w:rsidTr="00484A71">
        <w:trPr>
          <w:trHeight w:val="882"/>
        </w:trPr>
        <w:tc>
          <w:tcPr>
            <w:tcW w:w="4770" w:type="dxa"/>
          </w:tcPr>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Глава Дубенского муниципального района                        </w:t>
            </w:r>
          </w:p>
          <w:p w:rsidR="00337FAC" w:rsidRPr="00B4506D" w:rsidRDefault="00337FAC" w:rsidP="003D6F48">
            <w:pPr>
              <w:pStyle w:val="a8"/>
              <w:rPr>
                <w:rFonts w:ascii="Times New Roman" w:hAnsi="Times New Roman"/>
                <w:sz w:val="24"/>
                <w:szCs w:val="24"/>
              </w:rPr>
            </w:pP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С.Г. Плешаков</w:t>
            </w:r>
          </w:p>
        </w:tc>
        <w:tc>
          <w:tcPr>
            <w:tcW w:w="5119" w:type="dxa"/>
          </w:tcPr>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Председатель Совета депутатов</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Дубенского муниципального района</w:t>
            </w:r>
          </w:p>
          <w:p w:rsidR="00337FAC" w:rsidRPr="00B4506D" w:rsidRDefault="00337FAC" w:rsidP="003D6F48">
            <w:pPr>
              <w:pStyle w:val="a8"/>
              <w:rPr>
                <w:rFonts w:ascii="Times New Roman" w:hAnsi="Times New Roman"/>
                <w:sz w:val="24"/>
                <w:szCs w:val="24"/>
              </w:rPr>
            </w:pPr>
          </w:p>
        </w:tc>
      </w:tr>
      <w:tr w:rsidR="00337FAC" w:rsidRPr="00B4506D" w:rsidTr="00484A71">
        <w:trPr>
          <w:trHeight w:val="323"/>
        </w:trPr>
        <w:tc>
          <w:tcPr>
            <w:tcW w:w="4770" w:type="dxa"/>
          </w:tcPr>
          <w:p w:rsidR="00337FAC" w:rsidRPr="00B4506D" w:rsidRDefault="00337FAC" w:rsidP="003D6F48">
            <w:pPr>
              <w:pStyle w:val="a8"/>
              <w:rPr>
                <w:rFonts w:ascii="Times New Roman" w:hAnsi="Times New Roman"/>
                <w:sz w:val="24"/>
                <w:szCs w:val="24"/>
              </w:rPr>
            </w:pPr>
          </w:p>
        </w:tc>
        <w:tc>
          <w:tcPr>
            <w:tcW w:w="5119" w:type="dxa"/>
          </w:tcPr>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А. И. </w:t>
            </w:r>
            <w:proofErr w:type="spellStart"/>
            <w:r w:rsidRPr="00B4506D">
              <w:rPr>
                <w:rFonts w:ascii="Times New Roman" w:hAnsi="Times New Roman"/>
                <w:sz w:val="24"/>
                <w:szCs w:val="24"/>
              </w:rPr>
              <w:t>Сайгачев</w:t>
            </w:r>
            <w:proofErr w:type="spellEnd"/>
          </w:p>
        </w:tc>
      </w:tr>
    </w:tbl>
    <w:p w:rsidR="00337FAC" w:rsidRPr="00B4506D" w:rsidRDefault="00337FAC" w:rsidP="003D6F48">
      <w:pPr>
        <w:spacing w:after="0"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АДМИНИСТРАЦИЯ ДУБЕНСКОГО МУНИЦИПАЛЬНОГО РАЙОНА</w:t>
      </w:r>
    </w:p>
    <w:p w:rsidR="00337FAC" w:rsidRPr="00B4506D" w:rsidRDefault="00337FAC" w:rsidP="003D6F48">
      <w:pPr>
        <w:pStyle w:val="1"/>
        <w:spacing w:before="0" w:line="240" w:lineRule="auto"/>
        <w:jc w:val="center"/>
        <w:rPr>
          <w:rFonts w:ascii="Times New Roman" w:hAnsi="Times New Roman" w:cs="Times New Roman"/>
          <w:color w:val="auto"/>
          <w:sz w:val="24"/>
          <w:szCs w:val="24"/>
        </w:rPr>
      </w:pPr>
      <w:r w:rsidRPr="00B4506D">
        <w:rPr>
          <w:rFonts w:ascii="Times New Roman" w:hAnsi="Times New Roman" w:cs="Times New Roman"/>
          <w:color w:val="auto"/>
          <w:sz w:val="24"/>
          <w:szCs w:val="24"/>
        </w:rPr>
        <w:t>РЕСПУБЛИКА МОРДОВИЯ</w:t>
      </w:r>
    </w:p>
    <w:p w:rsidR="00337FAC" w:rsidRPr="00B4506D" w:rsidRDefault="00337FAC" w:rsidP="003D6F48">
      <w:pPr>
        <w:pStyle w:val="8"/>
        <w:spacing w:before="0" w:line="240" w:lineRule="auto"/>
        <w:jc w:val="center"/>
        <w:rPr>
          <w:rFonts w:ascii="Times New Roman" w:hAnsi="Times New Roman" w:cs="Times New Roman"/>
          <w:b/>
          <w:bCs/>
          <w:color w:val="auto"/>
          <w:sz w:val="24"/>
          <w:szCs w:val="24"/>
        </w:rPr>
      </w:pPr>
      <w:r w:rsidRPr="00B4506D">
        <w:rPr>
          <w:rFonts w:ascii="Times New Roman" w:hAnsi="Times New Roman" w:cs="Times New Roman"/>
          <w:b/>
          <w:bCs/>
          <w:color w:val="auto"/>
          <w:sz w:val="24"/>
          <w:szCs w:val="24"/>
        </w:rPr>
        <w:t>ПОСТАНОВЛЕНИЕ</w:t>
      </w:r>
    </w:p>
    <w:p w:rsidR="00337FAC" w:rsidRPr="00B4506D" w:rsidRDefault="00337FAC" w:rsidP="003D6F48">
      <w:pPr>
        <w:spacing w:after="0" w:line="240" w:lineRule="auto"/>
        <w:jc w:val="both"/>
        <w:rPr>
          <w:rFonts w:ascii="Times New Roman" w:hAnsi="Times New Roman" w:cs="Times New Roman"/>
          <w:sz w:val="24"/>
          <w:szCs w:val="24"/>
        </w:rPr>
      </w:pPr>
    </w:p>
    <w:p w:rsidR="00337FAC" w:rsidRPr="00B4506D" w:rsidRDefault="00337FAC" w:rsidP="003D6F48">
      <w:pPr>
        <w:tabs>
          <w:tab w:val="left" w:pos="8385"/>
        </w:tabs>
        <w:spacing w:line="240" w:lineRule="auto"/>
        <w:rPr>
          <w:rFonts w:ascii="Times New Roman" w:hAnsi="Times New Roman" w:cs="Times New Roman"/>
          <w:sz w:val="24"/>
          <w:szCs w:val="24"/>
        </w:rPr>
      </w:pPr>
      <w:r w:rsidRPr="00B4506D">
        <w:rPr>
          <w:rFonts w:ascii="Times New Roman" w:hAnsi="Times New Roman" w:cs="Times New Roman"/>
          <w:sz w:val="24"/>
          <w:szCs w:val="24"/>
        </w:rPr>
        <w:t xml:space="preserve">        24.07.2017                                                                                 </w:t>
      </w:r>
      <w:r w:rsidR="00747DF6" w:rsidRPr="00B4506D">
        <w:rPr>
          <w:rFonts w:ascii="Times New Roman" w:hAnsi="Times New Roman" w:cs="Times New Roman"/>
          <w:sz w:val="24"/>
          <w:szCs w:val="24"/>
        </w:rPr>
        <w:t xml:space="preserve">                    </w:t>
      </w:r>
      <w:r w:rsidRPr="00B4506D">
        <w:rPr>
          <w:rFonts w:ascii="Times New Roman" w:hAnsi="Times New Roman" w:cs="Times New Roman"/>
          <w:sz w:val="24"/>
          <w:szCs w:val="24"/>
        </w:rPr>
        <w:t xml:space="preserve">                        №497 </w:t>
      </w:r>
    </w:p>
    <w:p w:rsidR="00337FAC" w:rsidRPr="00B4506D" w:rsidRDefault="00337FAC" w:rsidP="003D6F48">
      <w:pPr>
        <w:tabs>
          <w:tab w:val="left" w:pos="8385"/>
        </w:tabs>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с. Дубенки</w:t>
      </w:r>
    </w:p>
    <w:p w:rsidR="00337FAC" w:rsidRPr="00B4506D" w:rsidRDefault="00337FAC" w:rsidP="003D6F48">
      <w:pPr>
        <w:pStyle w:val="1"/>
        <w:spacing w:before="0" w:line="240" w:lineRule="auto"/>
        <w:jc w:val="center"/>
        <w:rPr>
          <w:rFonts w:ascii="Times New Roman" w:hAnsi="Times New Roman" w:cs="Times New Roman"/>
          <w:b w:val="0"/>
          <w:color w:val="auto"/>
          <w:sz w:val="24"/>
          <w:szCs w:val="24"/>
        </w:rPr>
      </w:pPr>
      <w:r w:rsidRPr="00B4506D">
        <w:rPr>
          <w:rFonts w:ascii="Times New Roman" w:hAnsi="Times New Roman" w:cs="Times New Roman"/>
          <w:b w:val="0"/>
          <w:color w:val="auto"/>
          <w:sz w:val="24"/>
          <w:szCs w:val="24"/>
        </w:rPr>
        <w:lastRenderedPageBreak/>
        <w:t>О внесении изменений в</w:t>
      </w:r>
      <w:r w:rsidRPr="00B4506D">
        <w:rPr>
          <w:rFonts w:ascii="Times New Roman" w:hAnsi="Times New Roman" w:cs="Times New Roman"/>
          <w:color w:val="auto"/>
          <w:sz w:val="24"/>
          <w:szCs w:val="24"/>
        </w:rPr>
        <w:t xml:space="preserve"> </w:t>
      </w:r>
      <w:r w:rsidR="00037EF4" w:rsidRPr="00B4506D">
        <w:rPr>
          <w:rFonts w:ascii="Times New Roman" w:hAnsi="Times New Roman" w:cs="Times New Roman"/>
          <w:color w:val="auto"/>
          <w:sz w:val="24"/>
          <w:szCs w:val="24"/>
        </w:rPr>
        <w:fldChar w:fldCharType="begin"/>
      </w:r>
      <w:r w:rsidRPr="00B4506D">
        <w:rPr>
          <w:rFonts w:ascii="Times New Roman" w:hAnsi="Times New Roman" w:cs="Times New Roman"/>
          <w:color w:val="auto"/>
          <w:sz w:val="24"/>
          <w:szCs w:val="24"/>
        </w:rPr>
        <w:instrText>HYPERLINK "garantF1://8962592.0"</w:instrText>
      </w:r>
      <w:r w:rsidR="00037EF4" w:rsidRPr="00B4506D">
        <w:rPr>
          <w:rFonts w:ascii="Times New Roman" w:hAnsi="Times New Roman" w:cs="Times New Roman"/>
          <w:color w:val="auto"/>
          <w:sz w:val="24"/>
          <w:szCs w:val="24"/>
        </w:rPr>
        <w:fldChar w:fldCharType="separate"/>
      </w:r>
      <w:r w:rsidRPr="00B4506D">
        <w:rPr>
          <w:rStyle w:val="a9"/>
          <w:rFonts w:ascii="Times New Roman" w:hAnsi="Times New Roman"/>
          <w:b w:val="0"/>
          <w:bCs w:val="0"/>
          <w:color w:val="auto"/>
          <w:sz w:val="24"/>
          <w:szCs w:val="24"/>
        </w:rPr>
        <w:t>постановление администрации Дубенского муниципального района Республики Мордовия от 26 сентября 2016 г. N 640</w:t>
      </w:r>
      <w:r w:rsidRPr="00B4506D">
        <w:rPr>
          <w:rStyle w:val="a9"/>
          <w:rFonts w:ascii="Times New Roman" w:hAnsi="Times New Roman"/>
          <w:b w:val="0"/>
          <w:bCs w:val="0"/>
          <w:color w:val="auto"/>
          <w:sz w:val="24"/>
          <w:szCs w:val="24"/>
        </w:rPr>
        <w:br/>
        <w:t xml:space="preserve">"Об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B4506D">
        <w:rPr>
          <w:rFonts w:ascii="Times New Roman" w:hAnsi="Times New Roman" w:cs="Times New Roman"/>
          <w:b w:val="0"/>
          <w:color w:val="auto"/>
          <w:sz w:val="24"/>
          <w:szCs w:val="24"/>
        </w:rPr>
        <w:t>«Подготовка и утверждение градостроительного плана земельного участка»</w:t>
      </w:r>
    </w:p>
    <w:p w:rsidR="00337FAC" w:rsidRPr="00B4506D" w:rsidRDefault="00337FAC" w:rsidP="003D6F48">
      <w:pPr>
        <w:pStyle w:val="1"/>
        <w:spacing w:before="0" w:line="240" w:lineRule="auto"/>
        <w:jc w:val="center"/>
        <w:rPr>
          <w:rFonts w:ascii="Times New Roman" w:hAnsi="Times New Roman" w:cs="Times New Roman"/>
          <w:color w:val="auto"/>
          <w:sz w:val="24"/>
          <w:szCs w:val="24"/>
        </w:rPr>
      </w:pPr>
      <w:r w:rsidRPr="00B4506D">
        <w:rPr>
          <w:rStyle w:val="a9"/>
          <w:rFonts w:ascii="Times New Roman" w:hAnsi="Times New Roman"/>
          <w:b w:val="0"/>
          <w:bCs w:val="0"/>
          <w:color w:val="auto"/>
          <w:sz w:val="24"/>
          <w:szCs w:val="24"/>
        </w:rPr>
        <w:t>"</w:t>
      </w:r>
      <w:r w:rsidR="00037EF4" w:rsidRPr="00B4506D">
        <w:rPr>
          <w:rFonts w:ascii="Times New Roman" w:hAnsi="Times New Roman" w:cs="Times New Roman"/>
          <w:color w:val="auto"/>
          <w:sz w:val="24"/>
          <w:szCs w:val="24"/>
        </w:rPr>
        <w:fldChar w:fldCharType="end"/>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 xml:space="preserve">В соответствии с </w:t>
      </w:r>
      <w:hyperlink r:id="rId7" w:history="1">
        <w:r w:rsidRPr="00B4506D">
          <w:rPr>
            <w:rStyle w:val="a9"/>
            <w:rFonts w:ascii="Times New Roman" w:hAnsi="Times New Roman"/>
            <w:color w:val="auto"/>
            <w:sz w:val="24"/>
            <w:szCs w:val="24"/>
          </w:rPr>
          <w:t>Градостроительным кодексом</w:t>
        </w:r>
      </w:hyperlink>
      <w:r w:rsidRPr="00B4506D">
        <w:rPr>
          <w:rFonts w:ascii="Times New Roman" w:hAnsi="Times New Roman" w:cs="Times New Roman"/>
          <w:sz w:val="24"/>
          <w:szCs w:val="24"/>
        </w:rPr>
        <w:t xml:space="preserve"> Российской Федерации от 29.12.2004 N 190-ФЗ, </w:t>
      </w:r>
      <w:hyperlink r:id="rId8" w:history="1">
        <w:r w:rsidRPr="00B4506D">
          <w:rPr>
            <w:rStyle w:val="a9"/>
            <w:rFonts w:ascii="Times New Roman" w:hAnsi="Times New Roman"/>
            <w:color w:val="auto"/>
            <w:sz w:val="24"/>
            <w:szCs w:val="24"/>
          </w:rPr>
          <w:t>Федеральным закон</w:t>
        </w:r>
      </w:hyperlink>
      <w:r w:rsidRPr="00B4506D">
        <w:rPr>
          <w:rFonts w:ascii="Times New Roman" w:hAnsi="Times New Roman" w:cs="Times New Roman"/>
          <w:sz w:val="24"/>
          <w:szCs w:val="24"/>
        </w:rPr>
        <w:t xml:space="preserve">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w:t>
      </w:r>
      <w:proofErr w:type="spellStart"/>
      <w:proofErr w:type="gramStart"/>
      <w:r w:rsidRPr="00B4506D">
        <w:rPr>
          <w:rFonts w:ascii="Times New Roman" w:hAnsi="Times New Roman" w:cs="Times New Roman"/>
          <w:sz w:val="24"/>
          <w:szCs w:val="24"/>
        </w:rPr>
        <w:t>п</w:t>
      </w:r>
      <w:proofErr w:type="spellEnd"/>
      <w:proofErr w:type="gramEnd"/>
      <w:r w:rsidRPr="00B4506D">
        <w:rPr>
          <w:rFonts w:ascii="Times New Roman" w:hAnsi="Times New Roman" w:cs="Times New Roman"/>
          <w:sz w:val="24"/>
          <w:szCs w:val="24"/>
        </w:rPr>
        <w:t xml:space="preserve"> о с т а </w:t>
      </w:r>
      <w:proofErr w:type="spellStart"/>
      <w:r w:rsidRPr="00B4506D">
        <w:rPr>
          <w:rFonts w:ascii="Times New Roman" w:hAnsi="Times New Roman" w:cs="Times New Roman"/>
          <w:sz w:val="24"/>
          <w:szCs w:val="24"/>
        </w:rPr>
        <w:t>н</w:t>
      </w:r>
      <w:proofErr w:type="spellEnd"/>
      <w:r w:rsidRPr="00B4506D">
        <w:rPr>
          <w:rFonts w:ascii="Times New Roman" w:hAnsi="Times New Roman" w:cs="Times New Roman"/>
          <w:sz w:val="24"/>
          <w:szCs w:val="24"/>
        </w:rPr>
        <w:t xml:space="preserve"> о в л я е т:</w:t>
      </w:r>
    </w:p>
    <w:p w:rsidR="00337FAC" w:rsidRPr="00B4506D" w:rsidRDefault="00337FAC" w:rsidP="003D6F48">
      <w:pPr>
        <w:pStyle w:val="1"/>
        <w:spacing w:before="0" w:line="240" w:lineRule="auto"/>
        <w:jc w:val="both"/>
        <w:rPr>
          <w:rFonts w:ascii="Times New Roman" w:hAnsi="Times New Roman" w:cs="Times New Roman"/>
          <w:b w:val="0"/>
          <w:color w:val="auto"/>
          <w:sz w:val="24"/>
          <w:szCs w:val="24"/>
        </w:rPr>
      </w:pPr>
      <w:r w:rsidRPr="00B4506D">
        <w:rPr>
          <w:rFonts w:ascii="Times New Roman" w:hAnsi="Times New Roman" w:cs="Times New Roman"/>
          <w:color w:val="auto"/>
          <w:sz w:val="24"/>
          <w:szCs w:val="24"/>
        </w:rPr>
        <w:t xml:space="preserve">    </w:t>
      </w:r>
      <w:r w:rsidRPr="00B4506D">
        <w:rPr>
          <w:rFonts w:ascii="Times New Roman" w:hAnsi="Times New Roman" w:cs="Times New Roman"/>
          <w:b w:val="0"/>
          <w:color w:val="auto"/>
          <w:sz w:val="24"/>
          <w:szCs w:val="24"/>
        </w:rPr>
        <w:t>внести следующие изменения</w:t>
      </w:r>
      <w:r w:rsidRPr="00B4506D">
        <w:rPr>
          <w:rFonts w:ascii="Times New Roman" w:hAnsi="Times New Roman" w:cs="Times New Roman"/>
          <w:color w:val="auto"/>
          <w:sz w:val="24"/>
          <w:szCs w:val="24"/>
        </w:rPr>
        <w:t xml:space="preserve"> </w:t>
      </w:r>
      <w:r w:rsidRPr="00B4506D">
        <w:rPr>
          <w:rFonts w:ascii="Times New Roman" w:hAnsi="Times New Roman" w:cs="Times New Roman"/>
          <w:b w:val="0"/>
          <w:color w:val="auto"/>
          <w:sz w:val="24"/>
          <w:szCs w:val="24"/>
        </w:rPr>
        <w:t>в постановление администрации Дубенского</w:t>
      </w:r>
      <w:r w:rsidRPr="00B4506D">
        <w:rPr>
          <w:rFonts w:ascii="Times New Roman" w:hAnsi="Times New Roman" w:cs="Times New Roman"/>
          <w:color w:val="auto"/>
          <w:sz w:val="24"/>
          <w:szCs w:val="24"/>
        </w:rPr>
        <w:t xml:space="preserve"> </w:t>
      </w:r>
      <w:r w:rsidRPr="00B4506D">
        <w:rPr>
          <w:rFonts w:ascii="Times New Roman" w:hAnsi="Times New Roman" w:cs="Times New Roman"/>
          <w:b w:val="0"/>
          <w:color w:val="auto"/>
          <w:sz w:val="24"/>
          <w:szCs w:val="24"/>
        </w:rPr>
        <w:t>муниципального района Республики Мордовия от 26 сентября 2016 г. N 640</w:t>
      </w:r>
      <w:r w:rsidRPr="00B4506D">
        <w:rPr>
          <w:rFonts w:ascii="Times New Roman" w:hAnsi="Times New Roman" w:cs="Times New Roman"/>
          <w:b w:val="0"/>
          <w:color w:val="auto"/>
          <w:sz w:val="24"/>
          <w:szCs w:val="24"/>
        </w:rPr>
        <w:b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утверждение градостроительного плана земельного участка»</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далее Регламент:</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1. Словосочетание «глава администрации Дубенского муниципального района» </w:t>
      </w:r>
      <w:proofErr w:type="gramStart"/>
      <w:r w:rsidRPr="00B4506D">
        <w:rPr>
          <w:rFonts w:ascii="Times New Roman" w:hAnsi="Times New Roman" w:cs="Times New Roman"/>
          <w:sz w:val="24"/>
          <w:szCs w:val="24"/>
        </w:rPr>
        <w:t>заменить на словосочетание</w:t>
      </w:r>
      <w:proofErr w:type="gramEnd"/>
      <w:r w:rsidRPr="00B4506D">
        <w:rPr>
          <w:rFonts w:ascii="Times New Roman" w:hAnsi="Times New Roman" w:cs="Times New Roman"/>
          <w:sz w:val="24"/>
          <w:szCs w:val="24"/>
        </w:rPr>
        <w:t xml:space="preserve"> «глава  Дубенского муниципального района» по всему тексту.</w:t>
      </w:r>
    </w:p>
    <w:p w:rsidR="00337FAC" w:rsidRPr="00B4506D" w:rsidRDefault="00337FAC" w:rsidP="003D6F48">
      <w:pPr>
        <w:pStyle w:val="a8"/>
        <w:rPr>
          <w:rFonts w:ascii="Times New Roman" w:hAnsi="Times New Roman"/>
          <w:b/>
          <w:sz w:val="24"/>
          <w:szCs w:val="24"/>
        </w:rPr>
      </w:pPr>
      <w:r w:rsidRPr="00B4506D">
        <w:rPr>
          <w:rFonts w:ascii="Times New Roman" w:hAnsi="Times New Roman"/>
          <w:sz w:val="24"/>
          <w:szCs w:val="24"/>
        </w:rPr>
        <w:t xml:space="preserve">          2.   </w:t>
      </w:r>
      <w:bookmarkStart w:id="1" w:name="sub_205"/>
      <w:r w:rsidRPr="00B4506D">
        <w:rPr>
          <w:rFonts w:ascii="Times New Roman" w:hAnsi="Times New Roman"/>
          <w:sz w:val="24"/>
          <w:szCs w:val="24"/>
        </w:rPr>
        <w:t>П.10, абзац 9 изложить в новой редакции:</w:t>
      </w:r>
      <w:r w:rsidRPr="00B4506D">
        <w:rPr>
          <w:rFonts w:ascii="Times New Roman" w:hAnsi="Times New Roman"/>
          <w:b/>
          <w:sz w:val="24"/>
          <w:szCs w:val="24"/>
        </w:rPr>
        <w:t xml:space="preserve"> </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b/>
          <w:sz w:val="24"/>
          <w:szCs w:val="24"/>
        </w:rPr>
        <w:t xml:space="preserve">    </w:t>
      </w:r>
      <w:hyperlink r:id="rId9" w:history="1">
        <w:r w:rsidRPr="00B4506D">
          <w:rPr>
            <w:rStyle w:val="a9"/>
            <w:rFonts w:ascii="Times New Roman" w:hAnsi="Times New Roman"/>
            <w:bCs/>
            <w:color w:val="auto"/>
            <w:sz w:val="24"/>
            <w:szCs w:val="24"/>
          </w:rPr>
          <w:t>Приказ Министерства строительства и жилищно-коммунального хозяйства РФ</w:t>
        </w:r>
        <w:r w:rsidRPr="00B4506D">
          <w:rPr>
            <w:rStyle w:val="a9"/>
            <w:rFonts w:ascii="Times New Roman" w:hAnsi="Times New Roman"/>
            <w:bCs/>
            <w:color w:val="auto"/>
            <w:sz w:val="24"/>
            <w:szCs w:val="24"/>
          </w:rPr>
          <w:br/>
          <w:t xml:space="preserve"> от 25 апреля  2017 г. N 741/</w:t>
        </w:r>
        <w:proofErr w:type="spellStart"/>
        <w:proofErr w:type="gramStart"/>
        <w:r w:rsidRPr="00B4506D">
          <w:rPr>
            <w:rStyle w:val="a9"/>
            <w:rFonts w:ascii="Times New Roman" w:hAnsi="Times New Roman"/>
            <w:bCs/>
            <w:color w:val="auto"/>
            <w:sz w:val="24"/>
            <w:szCs w:val="24"/>
          </w:rPr>
          <w:t>пр</w:t>
        </w:r>
        <w:proofErr w:type="spellEnd"/>
        <w:proofErr w:type="gramEnd"/>
        <w:r w:rsidRPr="00B4506D">
          <w:rPr>
            <w:rStyle w:val="a9"/>
            <w:rFonts w:ascii="Times New Roman" w:hAnsi="Times New Roman"/>
            <w:bCs/>
            <w:color w:val="auto"/>
            <w:sz w:val="24"/>
            <w:szCs w:val="24"/>
          </w:rPr>
          <w:t xml:space="preserve">  «Об утверждении формы градостроительного плана земельного участка и порядка её заполнения»</w:t>
        </w:r>
      </w:hyperlink>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(зарегистрировано в Минюсте РФ     30 мая 2017 г.  Регистрационный N 46880).</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3. В </w:t>
      </w:r>
      <w:proofErr w:type="spellStart"/>
      <w:r w:rsidRPr="00B4506D">
        <w:rPr>
          <w:rFonts w:ascii="Times New Roman" w:hAnsi="Times New Roman" w:cs="Times New Roman"/>
          <w:sz w:val="24"/>
          <w:szCs w:val="24"/>
        </w:rPr>
        <w:t>пп</w:t>
      </w:r>
      <w:proofErr w:type="spellEnd"/>
      <w:r w:rsidRPr="00B4506D">
        <w:rPr>
          <w:rFonts w:ascii="Times New Roman" w:hAnsi="Times New Roman" w:cs="Times New Roman"/>
          <w:sz w:val="24"/>
          <w:szCs w:val="24"/>
        </w:rPr>
        <w:t>. 26, 27, 36,37 слова «15 минут» заменить словами  «8 минут».</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4. В п.47. слова « 12(двенадцати)» заменить словами  «8 (восьми)».</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5. П. 48 изложить в новой редакции: Начальник отдела в течение 9 (девяти) дней </w:t>
      </w:r>
      <w:proofErr w:type="gramStart"/>
      <w:r w:rsidRPr="00B4506D">
        <w:rPr>
          <w:rFonts w:ascii="Times New Roman" w:hAnsi="Times New Roman"/>
          <w:sz w:val="24"/>
          <w:szCs w:val="24"/>
        </w:rPr>
        <w:t>с даты получения</w:t>
      </w:r>
      <w:proofErr w:type="gramEnd"/>
      <w:r w:rsidRPr="00B4506D">
        <w:rPr>
          <w:rFonts w:ascii="Times New Roman" w:hAnsi="Times New Roman"/>
          <w:sz w:val="24"/>
          <w:szCs w:val="24"/>
        </w:rPr>
        <w:t xml:space="preserve"> заявления осуществляет подготовку и согласование градостроительного плана земельного участка в количестве 3-х экземпляров.</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6. П.49 изложить в новой редакции: </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В градостроительном плане земельного участка содержится информация:</w:t>
      </w:r>
    </w:p>
    <w:p w:rsidR="00337FAC" w:rsidRPr="00B4506D" w:rsidRDefault="00337FAC" w:rsidP="003D6F48">
      <w:pPr>
        <w:spacing w:after="0" w:line="240" w:lineRule="auto"/>
        <w:jc w:val="both"/>
        <w:rPr>
          <w:rFonts w:ascii="Times New Roman" w:hAnsi="Times New Roman" w:cs="Times New Roman"/>
          <w:sz w:val="24"/>
          <w:szCs w:val="24"/>
        </w:rPr>
      </w:pPr>
      <w:bookmarkStart w:id="2" w:name="sub_57331"/>
      <w:r w:rsidRPr="00B4506D">
        <w:rPr>
          <w:rFonts w:ascii="Times New Roman" w:hAnsi="Times New Roman" w:cs="Times New Roman"/>
          <w:sz w:val="24"/>
          <w:szCs w:val="24"/>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337FAC" w:rsidRPr="00B4506D" w:rsidRDefault="00337FAC" w:rsidP="003D6F48">
      <w:pPr>
        <w:spacing w:after="0" w:line="240" w:lineRule="auto"/>
        <w:jc w:val="both"/>
        <w:rPr>
          <w:rFonts w:ascii="Times New Roman" w:hAnsi="Times New Roman" w:cs="Times New Roman"/>
          <w:sz w:val="24"/>
          <w:szCs w:val="24"/>
        </w:rPr>
      </w:pPr>
      <w:bookmarkStart w:id="3" w:name="sub_57332"/>
      <w:bookmarkEnd w:id="2"/>
      <w:r w:rsidRPr="00B4506D">
        <w:rPr>
          <w:rFonts w:ascii="Times New Roman" w:hAnsi="Times New Roman" w:cs="Times New Roman"/>
          <w:sz w:val="24"/>
          <w:szCs w:val="24"/>
        </w:rPr>
        <w:t>2) о границах земельного участка и о кадастровом номере земельного участка (при его наличии);</w:t>
      </w:r>
    </w:p>
    <w:p w:rsidR="00337FAC" w:rsidRPr="00B4506D" w:rsidRDefault="00337FAC" w:rsidP="003D6F48">
      <w:pPr>
        <w:spacing w:after="0" w:line="240" w:lineRule="auto"/>
        <w:jc w:val="both"/>
        <w:rPr>
          <w:rFonts w:ascii="Times New Roman" w:hAnsi="Times New Roman" w:cs="Times New Roman"/>
          <w:sz w:val="24"/>
          <w:szCs w:val="24"/>
        </w:rPr>
      </w:pPr>
      <w:bookmarkStart w:id="4" w:name="sub_57333"/>
      <w:bookmarkEnd w:id="3"/>
      <w:r w:rsidRPr="00B4506D">
        <w:rPr>
          <w:rFonts w:ascii="Times New Roman" w:hAnsi="Times New Roman" w:cs="Times New Roman"/>
          <w:sz w:val="24"/>
          <w:szCs w:val="24"/>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337FAC" w:rsidRPr="00B4506D" w:rsidRDefault="00337FAC" w:rsidP="003D6F48">
      <w:pPr>
        <w:spacing w:after="0" w:line="240" w:lineRule="auto"/>
        <w:jc w:val="both"/>
        <w:rPr>
          <w:rFonts w:ascii="Times New Roman" w:hAnsi="Times New Roman" w:cs="Times New Roman"/>
          <w:sz w:val="24"/>
          <w:szCs w:val="24"/>
        </w:rPr>
      </w:pPr>
      <w:bookmarkStart w:id="5" w:name="sub_57334"/>
      <w:bookmarkEnd w:id="4"/>
      <w:r w:rsidRPr="00B4506D">
        <w:rPr>
          <w:rFonts w:ascii="Times New Roman" w:hAnsi="Times New Roman" w:cs="Times New Roman"/>
          <w:sz w:val="24"/>
          <w:szCs w:val="24"/>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337FAC" w:rsidRPr="00B4506D" w:rsidRDefault="00337FAC" w:rsidP="003D6F48">
      <w:pPr>
        <w:spacing w:after="0" w:line="240" w:lineRule="auto"/>
        <w:jc w:val="both"/>
        <w:rPr>
          <w:rFonts w:ascii="Times New Roman" w:hAnsi="Times New Roman" w:cs="Times New Roman"/>
          <w:sz w:val="24"/>
          <w:szCs w:val="24"/>
        </w:rPr>
      </w:pPr>
      <w:bookmarkStart w:id="6" w:name="sub_57335"/>
      <w:bookmarkEnd w:id="5"/>
      <w:r w:rsidRPr="00B4506D">
        <w:rPr>
          <w:rFonts w:ascii="Times New Roman" w:hAnsi="Times New Roman" w:cs="Times New Roman"/>
          <w:sz w:val="24"/>
          <w:szCs w:val="24"/>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w:t>
      </w:r>
    </w:p>
    <w:p w:rsidR="00337FAC" w:rsidRPr="00B4506D" w:rsidRDefault="00337FAC" w:rsidP="003D6F48">
      <w:pPr>
        <w:spacing w:after="0" w:line="240" w:lineRule="auto"/>
        <w:jc w:val="both"/>
        <w:rPr>
          <w:rFonts w:ascii="Times New Roman" w:hAnsi="Times New Roman" w:cs="Times New Roman"/>
          <w:sz w:val="24"/>
          <w:szCs w:val="24"/>
        </w:rPr>
      </w:pPr>
      <w:bookmarkStart w:id="7" w:name="sub_57336"/>
      <w:bookmarkEnd w:id="6"/>
      <w:proofErr w:type="gramStart"/>
      <w:r w:rsidRPr="00B4506D">
        <w:rPr>
          <w:rFonts w:ascii="Times New Roman" w:hAnsi="Times New Roman" w:cs="Times New Roman"/>
          <w:sz w:val="24"/>
          <w:szCs w:val="24"/>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337FAC" w:rsidRPr="00B4506D" w:rsidRDefault="00337FAC" w:rsidP="003D6F48">
      <w:pPr>
        <w:spacing w:after="0" w:line="240" w:lineRule="auto"/>
        <w:jc w:val="both"/>
        <w:rPr>
          <w:rFonts w:ascii="Times New Roman" w:hAnsi="Times New Roman" w:cs="Times New Roman"/>
          <w:sz w:val="24"/>
          <w:szCs w:val="24"/>
        </w:rPr>
      </w:pPr>
      <w:bookmarkStart w:id="8" w:name="sub_57337"/>
      <w:bookmarkEnd w:id="7"/>
      <w:r w:rsidRPr="00B4506D">
        <w:rPr>
          <w:rFonts w:ascii="Times New Roman" w:hAnsi="Times New Roman" w:cs="Times New Roman"/>
          <w:sz w:val="24"/>
          <w:szCs w:val="24"/>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337FAC" w:rsidRPr="00B4506D" w:rsidRDefault="00337FAC" w:rsidP="003D6F48">
      <w:pPr>
        <w:spacing w:after="0" w:line="240" w:lineRule="auto"/>
        <w:jc w:val="both"/>
        <w:rPr>
          <w:rFonts w:ascii="Times New Roman" w:hAnsi="Times New Roman" w:cs="Times New Roman"/>
          <w:sz w:val="24"/>
          <w:szCs w:val="24"/>
        </w:rPr>
      </w:pPr>
      <w:bookmarkStart w:id="9" w:name="sub_57338"/>
      <w:bookmarkEnd w:id="8"/>
      <w:r w:rsidRPr="00B4506D">
        <w:rPr>
          <w:rFonts w:ascii="Times New Roman" w:hAnsi="Times New Roman" w:cs="Times New Roman"/>
          <w:sz w:val="24"/>
          <w:szCs w:val="24"/>
        </w:rPr>
        <w:t xml:space="preserve">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w:t>
      </w:r>
      <w:r w:rsidRPr="00B4506D">
        <w:rPr>
          <w:rFonts w:ascii="Times New Roman" w:hAnsi="Times New Roman" w:cs="Times New Roman"/>
          <w:sz w:val="24"/>
          <w:szCs w:val="24"/>
        </w:rPr>
        <w:lastRenderedPageBreak/>
        <w:t>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337FAC" w:rsidRPr="00B4506D" w:rsidRDefault="00337FAC" w:rsidP="003D6F48">
      <w:pPr>
        <w:spacing w:after="0" w:line="240" w:lineRule="auto"/>
        <w:jc w:val="both"/>
        <w:rPr>
          <w:rFonts w:ascii="Times New Roman" w:hAnsi="Times New Roman" w:cs="Times New Roman"/>
          <w:sz w:val="24"/>
          <w:szCs w:val="24"/>
        </w:rPr>
      </w:pPr>
      <w:bookmarkStart w:id="10" w:name="sub_57339"/>
      <w:bookmarkEnd w:id="9"/>
      <w:r w:rsidRPr="00B4506D">
        <w:rPr>
          <w:rFonts w:ascii="Times New Roman" w:hAnsi="Times New Roman" w:cs="Times New Roman"/>
          <w:sz w:val="24"/>
          <w:szCs w:val="24"/>
        </w:rPr>
        <w:t xml:space="preserve">9) об ограничениях использования земельного участка, в том </w:t>
      </w:r>
      <w:proofErr w:type="gramStart"/>
      <w:r w:rsidRPr="00B4506D">
        <w:rPr>
          <w:rFonts w:ascii="Times New Roman" w:hAnsi="Times New Roman" w:cs="Times New Roman"/>
          <w:sz w:val="24"/>
          <w:szCs w:val="24"/>
        </w:rPr>
        <w:t>числе</w:t>
      </w:r>
      <w:proofErr w:type="gramEnd"/>
      <w:r w:rsidRPr="00B4506D">
        <w:rPr>
          <w:rFonts w:ascii="Times New Roman" w:hAnsi="Times New Roman" w:cs="Times New Roman"/>
          <w:sz w:val="24"/>
          <w:szCs w:val="24"/>
        </w:rPr>
        <w:t xml:space="preserve"> если земельный участок полностью или частично расположен в границах зон с особыми условиями использования территорий;</w:t>
      </w:r>
    </w:p>
    <w:p w:rsidR="00337FAC" w:rsidRPr="00B4506D" w:rsidRDefault="00337FAC" w:rsidP="003D6F48">
      <w:pPr>
        <w:spacing w:after="0" w:line="240" w:lineRule="auto"/>
        <w:jc w:val="both"/>
        <w:rPr>
          <w:rFonts w:ascii="Times New Roman" w:hAnsi="Times New Roman" w:cs="Times New Roman"/>
          <w:sz w:val="24"/>
          <w:szCs w:val="24"/>
        </w:rPr>
      </w:pPr>
      <w:bookmarkStart w:id="11" w:name="sub_573310"/>
      <w:bookmarkEnd w:id="10"/>
      <w:r w:rsidRPr="00B4506D">
        <w:rPr>
          <w:rFonts w:ascii="Times New Roman" w:hAnsi="Times New Roman" w:cs="Times New Roman"/>
          <w:sz w:val="24"/>
          <w:szCs w:val="24"/>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337FAC" w:rsidRPr="00B4506D" w:rsidRDefault="00337FAC" w:rsidP="003D6F48">
      <w:pPr>
        <w:spacing w:after="0" w:line="240" w:lineRule="auto"/>
        <w:jc w:val="both"/>
        <w:rPr>
          <w:rFonts w:ascii="Times New Roman" w:hAnsi="Times New Roman" w:cs="Times New Roman"/>
          <w:sz w:val="24"/>
          <w:szCs w:val="24"/>
        </w:rPr>
      </w:pPr>
      <w:bookmarkStart w:id="12" w:name="sub_573311"/>
      <w:bookmarkEnd w:id="11"/>
      <w:r w:rsidRPr="00B4506D">
        <w:rPr>
          <w:rFonts w:ascii="Times New Roman" w:hAnsi="Times New Roman" w:cs="Times New Roman"/>
          <w:sz w:val="24"/>
          <w:szCs w:val="24"/>
        </w:rPr>
        <w:t>11) о границах зон действия публичных сервитутов;</w:t>
      </w:r>
    </w:p>
    <w:p w:rsidR="00337FAC" w:rsidRPr="00B4506D" w:rsidRDefault="00337FAC" w:rsidP="003D6F48">
      <w:pPr>
        <w:spacing w:after="0" w:line="240" w:lineRule="auto"/>
        <w:jc w:val="both"/>
        <w:rPr>
          <w:rFonts w:ascii="Times New Roman" w:hAnsi="Times New Roman" w:cs="Times New Roman"/>
          <w:sz w:val="24"/>
          <w:szCs w:val="24"/>
        </w:rPr>
      </w:pPr>
      <w:bookmarkStart w:id="13" w:name="sub_573312"/>
      <w:bookmarkEnd w:id="12"/>
      <w:r w:rsidRPr="00B4506D">
        <w:rPr>
          <w:rFonts w:ascii="Times New Roman" w:hAnsi="Times New Roman" w:cs="Times New Roman"/>
          <w:sz w:val="24"/>
          <w:szCs w:val="24"/>
        </w:rPr>
        <w:t>12) о номере и (или) наименовании элемента планировочной структуры, в границах которого расположен земельный участок;</w:t>
      </w:r>
    </w:p>
    <w:p w:rsidR="00337FAC" w:rsidRPr="00B4506D" w:rsidRDefault="00337FAC" w:rsidP="003D6F48">
      <w:pPr>
        <w:spacing w:after="0" w:line="240" w:lineRule="auto"/>
        <w:jc w:val="both"/>
        <w:rPr>
          <w:rFonts w:ascii="Times New Roman" w:hAnsi="Times New Roman" w:cs="Times New Roman"/>
          <w:sz w:val="24"/>
          <w:szCs w:val="24"/>
        </w:rPr>
      </w:pPr>
      <w:bookmarkStart w:id="14" w:name="sub_573313"/>
      <w:bookmarkEnd w:id="13"/>
      <w:r w:rsidRPr="00B4506D">
        <w:rPr>
          <w:rFonts w:ascii="Times New Roman" w:hAnsi="Times New Roman" w:cs="Times New Roman"/>
          <w:sz w:val="24"/>
          <w:szCs w:val="24"/>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337FAC" w:rsidRPr="00B4506D" w:rsidRDefault="00337FAC" w:rsidP="003D6F48">
      <w:pPr>
        <w:spacing w:after="0" w:line="240" w:lineRule="auto"/>
        <w:jc w:val="both"/>
        <w:rPr>
          <w:rFonts w:ascii="Times New Roman" w:hAnsi="Times New Roman" w:cs="Times New Roman"/>
          <w:sz w:val="24"/>
          <w:szCs w:val="24"/>
        </w:rPr>
      </w:pPr>
      <w:bookmarkStart w:id="15" w:name="sub_573314"/>
      <w:bookmarkEnd w:id="14"/>
      <w:r w:rsidRPr="00B4506D">
        <w:rPr>
          <w:rFonts w:ascii="Times New Roman" w:hAnsi="Times New Roman" w:cs="Times New Roman"/>
          <w:sz w:val="24"/>
          <w:szCs w:val="24"/>
        </w:rPr>
        <w:t>14) о наличии или отсутствии в границах земельного участка объектов культурного наследия, о границах территорий таких объектов;</w:t>
      </w:r>
    </w:p>
    <w:p w:rsidR="00337FAC" w:rsidRPr="00B4506D" w:rsidRDefault="00337FAC" w:rsidP="003D6F48">
      <w:pPr>
        <w:spacing w:after="0" w:line="240" w:lineRule="auto"/>
        <w:jc w:val="both"/>
        <w:rPr>
          <w:rFonts w:ascii="Times New Roman" w:hAnsi="Times New Roman" w:cs="Times New Roman"/>
          <w:sz w:val="24"/>
          <w:szCs w:val="24"/>
        </w:rPr>
      </w:pPr>
      <w:bookmarkStart w:id="16" w:name="sub_573315"/>
      <w:bookmarkEnd w:id="15"/>
      <w:r w:rsidRPr="00B4506D">
        <w:rPr>
          <w:rFonts w:ascii="Times New Roman" w:hAnsi="Times New Roman" w:cs="Times New Roman"/>
          <w:sz w:val="24"/>
          <w:szCs w:val="24"/>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337FAC" w:rsidRPr="00B4506D" w:rsidRDefault="00337FAC" w:rsidP="003D6F48">
      <w:pPr>
        <w:spacing w:after="0" w:line="240" w:lineRule="auto"/>
        <w:jc w:val="both"/>
        <w:rPr>
          <w:rFonts w:ascii="Times New Roman" w:hAnsi="Times New Roman" w:cs="Times New Roman"/>
          <w:sz w:val="24"/>
          <w:szCs w:val="24"/>
        </w:rPr>
      </w:pPr>
      <w:bookmarkStart w:id="17" w:name="sub_573316"/>
      <w:bookmarkEnd w:id="16"/>
      <w:r w:rsidRPr="00B4506D">
        <w:rPr>
          <w:rFonts w:ascii="Times New Roman" w:hAnsi="Times New Roman" w:cs="Times New Roman"/>
          <w:sz w:val="24"/>
          <w:szCs w:val="24"/>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337FAC" w:rsidRPr="00B4506D" w:rsidRDefault="00337FAC" w:rsidP="003D6F48">
      <w:pPr>
        <w:spacing w:after="0" w:line="240" w:lineRule="auto"/>
        <w:jc w:val="both"/>
        <w:rPr>
          <w:rFonts w:ascii="Times New Roman" w:hAnsi="Times New Roman" w:cs="Times New Roman"/>
          <w:sz w:val="24"/>
          <w:szCs w:val="24"/>
        </w:rPr>
      </w:pPr>
      <w:bookmarkStart w:id="18" w:name="sub_573317"/>
      <w:bookmarkEnd w:id="17"/>
      <w:r w:rsidRPr="00B4506D">
        <w:rPr>
          <w:rFonts w:ascii="Times New Roman" w:hAnsi="Times New Roman" w:cs="Times New Roman"/>
          <w:sz w:val="24"/>
          <w:szCs w:val="24"/>
        </w:rPr>
        <w:t>17) о красных линиях.</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7. В п.53 второй абзац изложить в новой редакции: «Максимальный срок выполнения административного действия - 18 дней».</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8. Заменить в приложении 2 «Блок-схема последовательности действий по предоставлению муниципальной услуги» слова «12 дней» заменить словами «8 дней», слова «15 дней» заменить словами «9 дней».</w:t>
      </w: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9. Добавить приложение 3 «Форма градостроительного плана</w:t>
      </w:r>
      <w:bookmarkEnd w:id="18"/>
      <w:r w:rsidRPr="00B4506D">
        <w:rPr>
          <w:rFonts w:ascii="Times New Roman" w:hAnsi="Times New Roman" w:cs="Times New Roman"/>
          <w:sz w:val="24"/>
          <w:szCs w:val="24"/>
        </w:rPr>
        <w:t>»</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10.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37FAC" w:rsidRPr="00B4506D" w:rsidRDefault="00337FAC" w:rsidP="003D6F48">
      <w:pPr>
        <w:pStyle w:val="a8"/>
        <w:rPr>
          <w:rFonts w:ascii="Times New Roman" w:hAnsi="Times New Roman"/>
          <w:sz w:val="24"/>
          <w:szCs w:val="24"/>
        </w:rPr>
      </w:pPr>
      <w:r w:rsidRPr="00B4506D">
        <w:rPr>
          <w:rFonts w:ascii="Times New Roman" w:hAnsi="Times New Roman"/>
          <w:sz w:val="24"/>
          <w:szCs w:val="24"/>
        </w:rPr>
        <w:t xml:space="preserve">      11. Настоящее постановление вступает в силу со дня его официального опубликования.</w:t>
      </w:r>
    </w:p>
    <w:bookmarkEnd w:id="1"/>
    <w:p w:rsidR="00337FAC" w:rsidRPr="00B4506D" w:rsidRDefault="00337FAC" w:rsidP="003D6F48">
      <w:pPr>
        <w:spacing w:after="0" w:line="240" w:lineRule="auto"/>
        <w:rPr>
          <w:rFonts w:ascii="Times New Roman" w:hAnsi="Times New Roman" w:cs="Times New Roman"/>
          <w:bCs/>
          <w:sz w:val="24"/>
          <w:szCs w:val="24"/>
        </w:rPr>
      </w:pPr>
    </w:p>
    <w:p w:rsidR="00337FAC" w:rsidRPr="00B4506D" w:rsidRDefault="00337FAC" w:rsidP="003D6F48">
      <w:pPr>
        <w:spacing w:after="0" w:line="240" w:lineRule="auto"/>
        <w:rPr>
          <w:rFonts w:ascii="Times New Roman" w:hAnsi="Times New Roman" w:cs="Times New Roman"/>
          <w:bCs/>
          <w:sz w:val="24"/>
          <w:szCs w:val="24"/>
        </w:rPr>
      </w:pPr>
      <w:r w:rsidRPr="00B4506D">
        <w:rPr>
          <w:rFonts w:ascii="Times New Roman" w:hAnsi="Times New Roman" w:cs="Times New Roman"/>
          <w:bCs/>
          <w:sz w:val="24"/>
          <w:szCs w:val="24"/>
        </w:rPr>
        <w:t xml:space="preserve"> Глава  </w:t>
      </w:r>
      <w:r w:rsidRPr="00B4506D">
        <w:rPr>
          <w:rFonts w:ascii="Times New Roman" w:hAnsi="Times New Roman" w:cs="Times New Roman"/>
          <w:sz w:val="24"/>
          <w:szCs w:val="24"/>
        </w:rPr>
        <w:t xml:space="preserve"> </w:t>
      </w:r>
      <w:r w:rsidRPr="00B4506D">
        <w:rPr>
          <w:rFonts w:ascii="Times New Roman" w:hAnsi="Times New Roman" w:cs="Times New Roman"/>
          <w:bCs/>
          <w:sz w:val="24"/>
          <w:szCs w:val="24"/>
        </w:rPr>
        <w:t xml:space="preserve">Дубенского </w:t>
      </w:r>
    </w:p>
    <w:p w:rsidR="00337FAC" w:rsidRPr="00B4506D" w:rsidRDefault="00337FAC" w:rsidP="003D6F48">
      <w:pPr>
        <w:spacing w:after="0" w:line="240" w:lineRule="auto"/>
        <w:rPr>
          <w:rFonts w:ascii="Times New Roman" w:hAnsi="Times New Roman" w:cs="Times New Roman"/>
          <w:bCs/>
          <w:sz w:val="24"/>
          <w:szCs w:val="24"/>
        </w:rPr>
      </w:pPr>
      <w:r w:rsidRPr="00B4506D">
        <w:rPr>
          <w:rFonts w:ascii="Times New Roman" w:hAnsi="Times New Roman" w:cs="Times New Roman"/>
          <w:bCs/>
          <w:sz w:val="24"/>
          <w:szCs w:val="24"/>
        </w:rPr>
        <w:t xml:space="preserve"> муниципального  района                                                                     С.Г.Плешаков                                                                                      </w:t>
      </w:r>
    </w:p>
    <w:p w:rsidR="00337FAC" w:rsidRPr="00B4506D" w:rsidRDefault="00337FAC" w:rsidP="003D6F48">
      <w:pPr>
        <w:spacing w:after="0" w:line="240" w:lineRule="auto"/>
        <w:jc w:val="right"/>
        <w:rPr>
          <w:rFonts w:ascii="Times New Roman" w:hAnsi="Times New Roman" w:cs="Times New Roman"/>
          <w:sz w:val="24"/>
          <w:szCs w:val="24"/>
        </w:rPr>
      </w:pPr>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Приложение 3</w:t>
      </w:r>
    </w:p>
    <w:p w:rsidR="00337FAC" w:rsidRPr="00B4506D" w:rsidRDefault="00337FAC" w:rsidP="003D6F48">
      <w:pPr>
        <w:spacing w:after="0" w:line="240" w:lineRule="auto"/>
        <w:jc w:val="center"/>
        <w:rPr>
          <w:rFonts w:ascii="Times New Roman" w:hAnsi="Times New Roman" w:cs="Times New Roman"/>
          <w:b/>
          <w:sz w:val="24"/>
          <w:szCs w:val="24"/>
        </w:rPr>
      </w:pPr>
    </w:p>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b/>
          <w:sz w:val="24"/>
          <w:szCs w:val="24"/>
        </w:rPr>
        <w:t>Градостроительный план земельного участка</w:t>
      </w:r>
    </w:p>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Градостроительный план земельного участка</w:t>
      </w: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bl>
      <w:tblPr>
        <w:tblW w:w="4755"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17"/>
        <w:gridCol w:w="317"/>
        <w:gridCol w:w="317"/>
        <w:gridCol w:w="317"/>
        <w:gridCol w:w="317"/>
        <w:gridCol w:w="317"/>
        <w:gridCol w:w="317"/>
        <w:gridCol w:w="317"/>
        <w:gridCol w:w="317"/>
        <w:gridCol w:w="317"/>
        <w:gridCol w:w="317"/>
        <w:gridCol w:w="317"/>
        <w:gridCol w:w="317"/>
        <w:gridCol w:w="317"/>
        <w:gridCol w:w="317"/>
      </w:tblGrid>
      <w:tr w:rsidR="00337FAC" w:rsidRPr="00B4506D" w:rsidTr="00484A71">
        <w:trPr>
          <w:trHeight w:val="317"/>
        </w:trPr>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c>
          <w:tcPr>
            <w:tcW w:w="317" w:type="dxa"/>
            <w:vAlign w:val="center"/>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Градостроительный план земельного участка подготовлен на основании</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proofErr w:type="gramStart"/>
            <w:r w:rsidRPr="00B4506D">
              <w:rPr>
                <w:rFonts w:ascii="Times New Roman" w:hAnsi="Times New Roman" w:cs="Times New Roman"/>
                <w:iCs/>
                <w:sz w:val="24"/>
                <w:szCs w:val="24"/>
              </w:rPr>
              <w:t>(реквизиты заявления правообладателя земельного участка с указанием ф. и. о. заявителя — физического лица, либо реквизиты заявления</w:t>
            </w:r>
            <w:proofErr w:type="gramEnd"/>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и наименование заявителя — юридического лица о выдаче градостроительного плана земельного участка)</w:t>
            </w: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Местонахождение земельного участка</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(субъект Российской Федерации)</w:t>
            </w:r>
          </w:p>
        </w:tc>
      </w:tr>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(муниципальный район или городской округ)</w:t>
            </w:r>
          </w:p>
        </w:tc>
      </w:tr>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(поселение)</w:t>
            </w: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Описание границ земельного участка:</w:t>
      </w:r>
    </w:p>
    <w:tbl>
      <w:tblPr>
        <w:tblW w:w="10191" w:type="dxa"/>
        <w:tblInd w:w="14" w:type="dxa"/>
        <w:tblLayout w:type="fixed"/>
        <w:tblCellMar>
          <w:left w:w="0" w:type="dxa"/>
          <w:right w:w="0" w:type="dxa"/>
        </w:tblCellMar>
        <w:tblLook w:val="01E0"/>
      </w:tblPr>
      <w:tblGrid>
        <w:gridCol w:w="3015"/>
        <w:gridCol w:w="3588"/>
        <w:gridCol w:w="3588"/>
      </w:tblGrid>
      <w:tr w:rsidR="00337FAC" w:rsidRPr="00B4506D" w:rsidTr="00484A71">
        <w:trPr>
          <w:trHeight w:val="240"/>
        </w:trPr>
        <w:tc>
          <w:tcPr>
            <w:tcW w:w="301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Обозначение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(номер)</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характерной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Перечень координат характерных точек в системе координат,</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используемой</w:t>
            </w:r>
            <w:proofErr w:type="gramEnd"/>
            <w:r w:rsidRPr="00B4506D">
              <w:rPr>
                <w:rFonts w:ascii="Times New Roman" w:hAnsi="Times New Roman" w:cs="Times New Roman"/>
                <w:sz w:val="24"/>
                <w:szCs w:val="24"/>
              </w:rPr>
              <w:t xml:space="preserve"> для ведения Единого государственного реестра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недвижимости</w:t>
            </w:r>
          </w:p>
        </w:tc>
      </w:tr>
      <w:tr w:rsidR="00337FAC" w:rsidRPr="00B4506D" w:rsidTr="00484A71">
        <w:trPr>
          <w:trHeight w:val="240"/>
        </w:trPr>
        <w:tc>
          <w:tcPr>
            <w:tcW w:w="301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lang w:val="en-US"/>
              </w:rPr>
            </w:pPr>
            <w:r w:rsidRPr="00B4506D">
              <w:rPr>
                <w:rFonts w:ascii="Times New Roman" w:hAnsi="Times New Roman" w:cs="Times New Roman"/>
                <w:sz w:val="24"/>
                <w:szCs w:val="24"/>
                <w:lang w:val="en-US"/>
              </w:rPr>
              <w:t>X</w:t>
            </w: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lang w:val="en-US"/>
              </w:rPr>
              <w:t>Y</w:t>
            </w: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Кадастровый номер земельного участка (при наличии)</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Площадь земельного участка</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jc w:val="both"/>
        <w:rPr>
          <w:rFonts w:ascii="Times New Roman" w:hAnsi="Times New Roman" w:cs="Times New Roman"/>
          <w:sz w:val="24"/>
          <w:szCs w:val="24"/>
        </w:rPr>
      </w:pPr>
      <w:proofErr w:type="gramStart"/>
      <w:r w:rsidRPr="00B4506D">
        <w:rPr>
          <w:rFonts w:ascii="Times New Roman" w:hAnsi="Times New Roman" w:cs="Times New Roman"/>
          <w:sz w:val="24"/>
          <w:szCs w:val="24"/>
        </w:rPr>
        <w:t>Информация о расположенных в границах земельного участка объектах капитального строитель-</w:t>
      </w:r>
      <w:r w:rsidRPr="00B4506D">
        <w:rPr>
          <w:rFonts w:ascii="Times New Roman" w:hAnsi="Times New Roman" w:cs="Times New Roman"/>
          <w:sz w:val="24"/>
          <w:szCs w:val="24"/>
        </w:rPr>
        <w:br/>
      </w:r>
      <w:proofErr w:type="gramEnd"/>
    </w:p>
    <w:tbl>
      <w:tblPr>
        <w:tblW w:w="10191" w:type="dxa"/>
        <w:tblInd w:w="14" w:type="dxa"/>
        <w:tblCellMar>
          <w:left w:w="0" w:type="dxa"/>
          <w:right w:w="0" w:type="dxa"/>
        </w:tblCellMar>
        <w:tblLook w:val="01E0"/>
      </w:tblPr>
      <w:tblGrid>
        <w:gridCol w:w="574"/>
        <w:gridCol w:w="9617"/>
      </w:tblGrid>
      <w:tr w:rsidR="00337FAC" w:rsidRPr="00B4506D" w:rsidTr="00484A71">
        <w:trPr>
          <w:trHeight w:val="156"/>
        </w:trPr>
        <w:tc>
          <w:tcPr>
            <w:tcW w:w="574" w:type="dxa"/>
            <w:vAlign w:val="bottom"/>
          </w:tcPr>
          <w:p w:rsidR="00337FAC" w:rsidRPr="00B4506D" w:rsidRDefault="00337FAC" w:rsidP="003D6F48">
            <w:pPr>
              <w:spacing w:after="0" w:line="240" w:lineRule="auto"/>
              <w:rPr>
                <w:rFonts w:ascii="Times New Roman" w:hAnsi="Times New Roman" w:cs="Times New Roman"/>
                <w:sz w:val="24"/>
                <w:szCs w:val="24"/>
              </w:rPr>
            </w:pPr>
            <w:proofErr w:type="spellStart"/>
            <w:r w:rsidRPr="00B4506D">
              <w:rPr>
                <w:rFonts w:ascii="Times New Roman" w:hAnsi="Times New Roman" w:cs="Times New Roman"/>
                <w:sz w:val="24"/>
                <w:szCs w:val="24"/>
              </w:rPr>
              <w:t>ства</w:t>
            </w:r>
            <w:proofErr w:type="spellEnd"/>
          </w:p>
        </w:tc>
        <w:tc>
          <w:tcPr>
            <w:tcW w:w="9617"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rPr>
          <w:trHeight w:val="240"/>
        </w:trPr>
        <w:tc>
          <w:tcPr>
            <w:tcW w:w="10191" w:type="dxa"/>
            <w:gridSpan w:val="2"/>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Информация о границах зоны планируемого размещения объекта капитального строительства</w:t>
      </w:r>
      <w:r w:rsidRPr="00B4506D">
        <w:rPr>
          <w:rFonts w:ascii="Times New Roman" w:hAnsi="Times New Roman" w:cs="Times New Roman"/>
          <w:sz w:val="24"/>
          <w:szCs w:val="24"/>
        </w:rPr>
        <w:br/>
      </w:r>
    </w:p>
    <w:tbl>
      <w:tblPr>
        <w:tblW w:w="10196" w:type="dxa"/>
        <w:tblInd w:w="9" w:type="dxa"/>
        <w:tblCellMar>
          <w:left w:w="0" w:type="dxa"/>
          <w:right w:w="0" w:type="dxa"/>
        </w:tblCellMar>
        <w:tblLook w:val="01E0"/>
      </w:tblPr>
      <w:tblGrid>
        <w:gridCol w:w="3016"/>
        <w:gridCol w:w="3590"/>
        <w:gridCol w:w="1867"/>
        <w:gridCol w:w="1723"/>
      </w:tblGrid>
      <w:tr w:rsidR="00337FAC" w:rsidRPr="00B4506D" w:rsidTr="00036265">
        <w:trPr>
          <w:trHeight w:val="156"/>
        </w:trPr>
        <w:tc>
          <w:tcPr>
            <w:tcW w:w="8469" w:type="dxa"/>
            <w:gridSpan w:val="3"/>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в соответствии с утвержденным проектом планировки территории (при наличии)</w:t>
            </w:r>
          </w:p>
        </w:tc>
        <w:tc>
          <w:tcPr>
            <w:tcW w:w="1722"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036265">
        <w:trPr>
          <w:trHeight w:val="240"/>
        </w:trPr>
        <w:tc>
          <w:tcPr>
            <w:tcW w:w="10191" w:type="dxa"/>
            <w:gridSpan w:val="4"/>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036265">
        <w:trPr>
          <w:trHeight w:val="240"/>
        </w:trPr>
        <w:tc>
          <w:tcPr>
            <w:tcW w:w="301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Обозначение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(номер)</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характерной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точки</w:t>
            </w:r>
          </w:p>
        </w:tc>
        <w:tc>
          <w:tcPr>
            <w:tcW w:w="7176"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Перечень координат характерных точек в системе координат,</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используемой</w:t>
            </w:r>
            <w:proofErr w:type="gramEnd"/>
            <w:r w:rsidRPr="00B4506D">
              <w:rPr>
                <w:rFonts w:ascii="Times New Roman" w:hAnsi="Times New Roman" w:cs="Times New Roman"/>
                <w:sz w:val="24"/>
                <w:szCs w:val="24"/>
              </w:rPr>
              <w:t xml:space="preserve"> для ведения Единого государственного реестра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недвижимости</w:t>
            </w:r>
          </w:p>
        </w:tc>
      </w:tr>
      <w:tr w:rsidR="00337FAC" w:rsidRPr="00B4506D" w:rsidTr="00036265">
        <w:trPr>
          <w:trHeight w:val="240"/>
        </w:trPr>
        <w:tc>
          <w:tcPr>
            <w:tcW w:w="301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lang w:val="en-US"/>
              </w:rPr>
            </w:pPr>
            <w:r w:rsidRPr="00B4506D">
              <w:rPr>
                <w:rFonts w:ascii="Times New Roman" w:hAnsi="Times New Roman" w:cs="Times New Roman"/>
                <w:sz w:val="24"/>
                <w:szCs w:val="24"/>
                <w:lang w:val="en-US"/>
              </w:rPr>
              <w:t>X</w:t>
            </w:r>
          </w:p>
        </w:tc>
        <w:tc>
          <w:tcPr>
            <w:tcW w:w="3588" w:type="dxa"/>
            <w:gridSpan w:val="2"/>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lang w:val="en-US"/>
              </w:rPr>
              <w:t>Y</w:t>
            </w:r>
          </w:p>
        </w:tc>
      </w:tr>
      <w:tr w:rsidR="00337FAC" w:rsidRPr="00B4506D" w:rsidTr="0003626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gridSpan w:val="2"/>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03626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gridSpan w:val="2"/>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03626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gridSpan w:val="2"/>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br w:type="page"/>
      </w:r>
      <w:r w:rsidRPr="00B4506D">
        <w:rPr>
          <w:rFonts w:ascii="Times New Roman" w:hAnsi="Times New Roman" w:cs="Times New Roman"/>
          <w:sz w:val="24"/>
          <w:szCs w:val="24"/>
        </w:rPr>
        <w:lastRenderedPageBreak/>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 xml:space="preserve">(указывается в случае, если земельный участок расположен в границах </w:t>
            </w:r>
            <w:proofErr w:type="gramStart"/>
            <w:r w:rsidRPr="00B4506D">
              <w:rPr>
                <w:rFonts w:ascii="Times New Roman" w:hAnsi="Times New Roman" w:cs="Times New Roman"/>
                <w:iCs/>
                <w:sz w:val="24"/>
                <w:szCs w:val="24"/>
              </w:rPr>
              <w:t>территории</w:t>
            </w:r>
            <w:proofErr w:type="gramEnd"/>
            <w:r w:rsidRPr="00B4506D">
              <w:rPr>
                <w:rFonts w:ascii="Times New Roman" w:hAnsi="Times New Roman" w:cs="Times New Roman"/>
                <w:iCs/>
                <w:sz w:val="24"/>
                <w:szCs w:val="24"/>
              </w:rPr>
              <w:t xml:space="preserve"> в отношении которой утверждены проект планировки территории</w:t>
            </w:r>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и (или) проект межевания территории)</w:t>
            </w: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4074"/>
        <w:gridCol w:w="6117"/>
      </w:tblGrid>
      <w:tr w:rsidR="00337FAC" w:rsidRPr="00B4506D" w:rsidTr="00484A71">
        <w:trPr>
          <w:trHeight w:val="156"/>
        </w:trPr>
        <w:tc>
          <w:tcPr>
            <w:tcW w:w="4074"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Градостроительный план подготовлен</w:t>
            </w:r>
          </w:p>
        </w:tc>
        <w:tc>
          <w:tcPr>
            <w:tcW w:w="6117"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rPr>
          <w:trHeight w:val="156"/>
        </w:trPr>
        <w:tc>
          <w:tcPr>
            <w:tcW w:w="407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6117"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(ф. и. о., должность уполномоченного лица, наименование органа)</w:t>
            </w: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2912"/>
        <w:gridCol w:w="1806"/>
        <w:gridCol w:w="84"/>
        <w:gridCol w:w="5319"/>
        <w:gridCol w:w="70"/>
      </w:tblGrid>
      <w:tr w:rsidR="00337FAC" w:rsidRPr="00B4506D" w:rsidTr="00484A71">
        <w:trPr>
          <w:trHeight w:val="240"/>
        </w:trPr>
        <w:tc>
          <w:tcPr>
            <w:tcW w:w="2912" w:type="dxa"/>
            <w:tcMar>
              <w:left w:w="0" w:type="dxa"/>
              <w:right w:w="0" w:type="dxa"/>
            </w:tcMar>
            <w:vAlign w:val="bottom"/>
          </w:tcPr>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М. П.</w:t>
            </w:r>
          </w:p>
        </w:tc>
        <w:tc>
          <w:tcPr>
            <w:tcW w:w="1806"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84" w:type="dxa"/>
            <w:vAlign w:val="bottom"/>
          </w:tcPr>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w:t>
            </w:r>
          </w:p>
        </w:tc>
        <w:tc>
          <w:tcPr>
            <w:tcW w:w="5319"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70"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c>
      </w:tr>
      <w:tr w:rsidR="00337FAC" w:rsidRPr="00B4506D" w:rsidTr="00484A71">
        <w:tc>
          <w:tcPr>
            <w:tcW w:w="2912" w:type="dxa"/>
            <w:tcMar>
              <w:left w:w="0" w:type="dxa"/>
              <w:right w:w="0" w:type="dxa"/>
            </w:tcMar>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(при наличии)</w:t>
            </w:r>
          </w:p>
        </w:tc>
        <w:tc>
          <w:tcPr>
            <w:tcW w:w="1806"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(подпись)</w:t>
            </w:r>
          </w:p>
        </w:tc>
        <w:tc>
          <w:tcPr>
            <w:tcW w:w="8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5319"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(расшифровка подписи)</w:t>
            </w:r>
          </w:p>
        </w:tc>
        <w:tc>
          <w:tcPr>
            <w:tcW w:w="70"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3822" w:type="dxa"/>
        <w:tblInd w:w="14" w:type="dxa"/>
        <w:tblCellMar>
          <w:left w:w="0" w:type="dxa"/>
          <w:right w:w="0" w:type="dxa"/>
        </w:tblCellMar>
        <w:tblLook w:val="01E0"/>
      </w:tblPr>
      <w:tblGrid>
        <w:gridCol w:w="1470"/>
        <w:gridCol w:w="2352"/>
      </w:tblGrid>
      <w:tr w:rsidR="00337FAC" w:rsidRPr="00B4506D" w:rsidTr="00484A71">
        <w:trPr>
          <w:trHeight w:val="156"/>
        </w:trPr>
        <w:tc>
          <w:tcPr>
            <w:tcW w:w="1470"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Дата выдачи</w:t>
            </w:r>
          </w:p>
        </w:tc>
        <w:tc>
          <w:tcPr>
            <w:tcW w:w="2352"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rPr>
          <w:trHeight w:val="118"/>
        </w:trPr>
        <w:tc>
          <w:tcPr>
            <w:tcW w:w="1470"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2352"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(ДД.ММ</w:t>
            </w:r>
            <w:proofErr w:type="gramStart"/>
            <w:r w:rsidRPr="00B4506D">
              <w:rPr>
                <w:rFonts w:ascii="Times New Roman" w:hAnsi="Times New Roman" w:cs="Times New Roman"/>
                <w:iCs/>
                <w:sz w:val="24"/>
                <w:szCs w:val="24"/>
              </w:rPr>
              <w:t>.Г</w:t>
            </w:r>
            <w:proofErr w:type="gramEnd"/>
            <w:r w:rsidRPr="00B4506D">
              <w:rPr>
                <w:rFonts w:ascii="Times New Roman" w:hAnsi="Times New Roman" w:cs="Times New Roman"/>
                <w:iCs/>
                <w:sz w:val="24"/>
                <w:szCs w:val="24"/>
              </w:rPr>
              <w:t>ГГГ)</w:t>
            </w: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1. Черте</w:t>
      </w:r>
      <w:proofErr w:type="gramStart"/>
      <w:r w:rsidRPr="00B4506D">
        <w:rPr>
          <w:rFonts w:ascii="Times New Roman" w:hAnsi="Times New Roman" w:cs="Times New Roman"/>
          <w:sz w:val="24"/>
          <w:szCs w:val="24"/>
        </w:rPr>
        <w:t>ж(</w:t>
      </w:r>
      <w:proofErr w:type="gramEnd"/>
      <w:r w:rsidRPr="00B4506D">
        <w:rPr>
          <w:rFonts w:ascii="Times New Roman" w:hAnsi="Times New Roman" w:cs="Times New Roman"/>
          <w:sz w:val="24"/>
          <w:szCs w:val="24"/>
        </w:rPr>
        <w:t>и) градостроительного плана земельного участка</w:t>
      </w:r>
    </w:p>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Layout w:type="fixed"/>
        <w:tblCellMar>
          <w:left w:w="0" w:type="dxa"/>
          <w:right w:w="0" w:type="dxa"/>
        </w:tblCellMar>
        <w:tblLook w:val="01E0"/>
      </w:tblPr>
      <w:tblGrid>
        <w:gridCol w:w="10191"/>
      </w:tblGrid>
      <w:tr w:rsidR="00337FAC" w:rsidRPr="00B4506D" w:rsidTr="00484A71">
        <w:trPr>
          <w:trHeight w:val="850"/>
        </w:trPr>
        <w:tc>
          <w:tcPr>
            <w:tcW w:w="1019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Черте</w:t>
      </w:r>
      <w:proofErr w:type="gramStart"/>
      <w:r w:rsidRPr="00B4506D">
        <w:rPr>
          <w:rFonts w:ascii="Times New Roman" w:hAnsi="Times New Roman" w:cs="Times New Roman"/>
          <w:sz w:val="24"/>
          <w:szCs w:val="24"/>
        </w:rPr>
        <w:t>ж(</w:t>
      </w:r>
      <w:proofErr w:type="gramEnd"/>
      <w:r w:rsidRPr="00B4506D">
        <w:rPr>
          <w:rFonts w:ascii="Times New Roman" w:hAnsi="Times New Roman" w:cs="Times New Roman"/>
          <w:sz w:val="24"/>
          <w:szCs w:val="24"/>
        </w:rPr>
        <w:t>и) градостроительного плана земельного участка разработан(</w:t>
      </w:r>
      <w:proofErr w:type="spellStart"/>
      <w:r w:rsidRPr="00B4506D">
        <w:rPr>
          <w:rFonts w:ascii="Times New Roman" w:hAnsi="Times New Roman" w:cs="Times New Roman"/>
          <w:sz w:val="24"/>
          <w:szCs w:val="24"/>
        </w:rPr>
        <w:t>ы</w:t>
      </w:r>
      <w:proofErr w:type="spellEnd"/>
      <w:r w:rsidRPr="00B4506D">
        <w:rPr>
          <w:rFonts w:ascii="Times New Roman" w:hAnsi="Times New Roman" w:cs="Times New Roman"/>
          <w:sz w:val="24"/>
          <w:szCs w:val="24"/>
        </w:rPr>
        <w:t xml:space="preserve">) на топографической </w:t>
      </w:r>
      <w:proofErr w:type="spellStart"/>
      <w:r w:rsidRPr="00B4506D">
        <w:rPr>
          <w:rFonts w:ascii="Times New Roman" w:hAnsi="Times New Roman" w:cs="Times New Roman"/>
          <w:sz w:val="24"/>
          <w:szCs w:val="24"/>
        </w:rPr>
        <w:t>осно</w:t>
      </w:r>
      <w:proofErr w:type="spellEnd"/>
      <w:r w:rsidRPr="00B4506D">
        <w:rPr>
          <w:rFonts w:ascii="Times New Roman" w:hAnsi="Times New Roman" w:cs="Times New Roman"/>
          <w:sz w:val="24"/>
          <w:szCs w:val="24"/>
        </w:rPr>
        <w:t>-</w:t>
      </w:r>
      <w:r w:rsidRPr="00B4506D">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1694"/>
        <w:gridCol w:w="840"/>
        <w:gridCol w:w="1694"/>
        <w:gridCol w:w="5893"/>
        <w:gridCol w:w="70"/>
      </w:tblGrid>
      <w:tr w:rsidR="00337FAC" w:rsidRPr="00B4506D" w:rsidTr="00484A71">
        <w:trPr>
          <w:trHeight w:val="156"/>
        </w:trPr>
        <w:tc>
          <w:tcPr>
            <w:tcW w:w="1694" w:type="dxa"/>
            <w:vAlign w:val="bottom"/>
          </w:tcPr>
          <w:p w:rsidR="00337FAC" w:rsidRPr="00B4506D" w:rsidRDefault="00337FAC" w:rsidP="003D6F48">
            <w:pPr>
              <w:spacing w:after="0" w:line="240" w:lineRule="auto"/>
              <w:rPr>
                <w:rFonts w:ascii="Times New Roman" w:hAnsi="Times New Roman" w:cs="Times New Roman"/>
                <w:sz w:val="24"/>
                <w:szCs w:val="24"/>
              </w:rPr>
            </w:pPr>
            <w:proofErr w:type="spellStart"/>
            <w:r w:rsidRPr="00B4506D">
              <w:rPr>
                <w:rFonts w:ascii="Times New Roman" w:hAnsi="Times New Roman" w:cs="Times New Roman"/>
                <w:sz w:val="24"/>
                <w:szCs w:val="24"/>
              </w:rPr>
              <w:t>ве</w:t>
            </w:r>
            <w:proofErr w:type="spellEnd"/>
            <w:r w:rsidRPr="00B4506D">
              <w:rPr>
                <w:rFonts w:ascii="Times New Roman" w:hAnsi="Times New Roman" w:cs="Times New Roman"/>
                <w:sz w:val="24"/>
                <w:szCs w:val="24"/>
              </w:rPr>
              <w:t xml:space="preserve"> в масштабе 1:</w:t>
            </w:r>
          </w:p>
        </w:tc>
        <w:tc>
          <w:tcPr>
            <w:tcW w:w="840" w:type="dxa"/>
            <w:tcBorders>
              <w:bottom w:val="single" w:sz="4" w:space="0" w:color="auto"/>
            </w:tcBorders>
            <w:vAlign w:val="bottom"/>
          </w:tcPr>
          <w:p w:rsidR="00337FAC" w:rsidRPr="00B4506D" w:rsidRDefault="00337FAC" w:rsidP="003D6F48">
            <w:pPr>
              <w:spacing w:after="0" w:line="240" w:lineRule="auto"/>
              <w:rPr>
                <w:rFonts w:ascii="Times New Roman" w:hAnsi="Times New Roman" w:cs="Times New Roman"/>
                <w:sz w:val="24"/>
                <w:szCs w:val="24"/>
              </w:rPr>
            </w:pPr>
          </w:p>
        </w:tc>
        <w:tc>
          <w:tcPr>
            <w:tcW w:w="1694"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 выполненной</w:t>
            </w:r>
          </w:p>
        </w:tc>
        <w:tc>
          <w:tcPr>
            <w:tcW w:w="5893"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70" w:type="dxa"/>
            <w:vAlign w:val="bottom"/>
          </w:tcPr>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w:t>
            </w:r>
          </w:p>
        </w:tc>
      </w:tr>
      <w:tr w:rsidR="00337FAC" w:rsidRPr="00B4506D" w:rsidTr="00484A71">
        <w:trPr>
          <w:trHeight w:val="156"/>
        </w:trPr>
        <w:tc>
          <w:tcPr>
            <w:tcW w:w="169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840"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169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5893"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(дата, наименование организации, подготовившей топографическую основу)</w:t>
            </w:r>
          </w:p>
        </w:tc>
        <w:tc>
          <w:tcPr>
            <w:tcW w:w="70"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Черте</w:t>
      </w:r>
      <w:proofErr w:type="gramStart"/>
      <w:r w:rsidRPr="00B4506D">
        <w:rPr>
          <w:rFonts w:ascii="Times New Roman" w:hAnsi="Times New Roman" w:cs="Times New Roman"/>
          <w:sz w:val="24"/>
          <w:szCs w:val="24"/>
        </w:rPr>
        <w:t>ж(</w:t>
      </w:r>
      <w:proofErr w:type="gramEnd"/>
      <w:r w:rsidRPr="00B4506D">
        <w:rPr>
          <w:rFonts w:ascii="Times New Roman" w:hAnsi="Times New Roman" w:cs="Times New Roman"/>
          <w:sz w:val="24"/>
          <w:szCs w:val="24"/>
        </w:rPr>
        <w:t>и) градостроительного плана земельного участка разработан(</w:t>
      </w:r>
      <w:proofErr w:type="spellStart"/>
      <w:r w:rsidRPr="00B4506D">
        <w:rPr>
          <w:rFonts w:ascii="Times New Roman" w:hAnsi="Times New Roman" w:cs="Times New Roman"/>
          <w:sz w:val="24"/>
          <w:szCs w:val="24"/>
        </w:rPr>
        <w:t>ы</w:t>
      </w:r>
      <w:proofErr w:type="spellEnd"/>
      <w:r w:rsidRPr="00B4506D">
        <w:rPr>
          <w:rFonts w:ascii="Times New Roman" w:hAnsi="Times New Roman" w:cs="Times New Roman"/>
          <w:sz w:val="24"/>
          <w:szCs w:val="24"/>
        </w:rPr>
        <w:t>)</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(дата, наименование организации)</w:t>
            </w:r>
          </w:p>
        </w:tc>
      </w:tr>
    </w:tbl>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B4506D">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2142"/>
        <w:gridCol w:w="8049"/>
      </w:tblGrid>
      <w:tr w:rsidR="00337FAC" w:rsidRPr="00B4506D" w:rsidTr="00484A71">
        <w:trPr>
          <w:trHeight w:val="156"/>
        </w:trPr>
        <w:tc>
          <w:tcPr>
            <w:tcW w:w="2142"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не устанавливается</w:t>
            </w:r>
          </w:p>
        </w:tc>
        <w:tc>
          <w:tcPr>
            <w:tcW w:w="8049"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2.1. </w:t>
      </w:r>
      <w:proofErr w:type="gramStart"/>
      <w:r w:rsidRPr="00B4506D">
        <w:rPr>
          <w:rFonts w:ascii="Times New Roman" w:hAnsi="Times New Roman" w:cs="Times New Roman"/>
          <w:sz w:val="24"/>
          <w:szCs w:val="24"/>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B4506D">
        <w:rPr>
          <w:rFonts w:ascii="Times New Roman" w:hAnsi="Times New Roman" w:cs="Times New Roman"/>
          <w:sz w:val="24"/>
          <w:szCs w:val="24"/>
        </w:rPr>
        <w:br/>
      </w:r>
      <w:proofErr w:type="gramEnd"/>
    </w:p>
    <w:tbl>
      <w:tblPr>
        <w:tblW w:w="10191" w:type="dxa"/>
        <w:tblInd w:w="14" w:type="dxa"/>
        <w:tblCellMar>
          <w:left w:w="0" w:type="dxa"/>
          <w:right w:w="0" w:type="dxa"/>
        </w:tblCellMar>
        <w:tblLook w:val="01E0"/>
      </w:tblPr>
      <w:tblGrid>
        <w:gridCol w:w="1848"/>
        <w:gridCol w:w="8343"/>
      </w:tblGrid>
      <w:tr w:rsidR="00337FAC" w:rsidRPr="00B4506D" w:rsidTr="00484A71">
        <w:trPr>
          <w:trHeight w:val="156"/>
        </w:trPr>
        <w:tc>
          <w:tcPr>
            <w:tcW w:w="1848"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устанавливается</w:t>
            </w:r>
          </w:p>
        </w:tc>
        <w:tc>
          <w:tcPr>
            <w:tcW w:w="8343"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2.2. Информация о видах разрешенного использования земельного участка</w:t>
      </w:r>
    </w:p>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основные виды разрешенного использования земельного участка:</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условно разрешенные виды использования земельного участка:</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вспомогательные  виды разрешенного использования земельного участка:</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tbl>
      <w:tblPr>
        <w:tblW w:w="10191" w:type="dxa"/>
        <w:tblInd w:w="14" w:type="dxa"/>
        <w:tblLayout w:type="fixed"/>
        <w:tblCellMar>
          <w:left w:w="0" w:type="dxa"/>
          <w:right w:w="0" w:type="dxa"/>
        </w:tblCellMar>
        <w:tblLook w:val="01E0"/>
      </w:tblPr>
      <w:tblGrid>
        <w:gridCol w:w="1061"/>
        <w:gridCol w:w="1061"/>
        <w:gridCol w:w="1061"/>
        <w:gridCol w:w="1764"/>
        <w:gridCol w:w="1595"/>
        <w:gridCol w:w="1358"/>
        <w:gridCol w:w="1358"/>
        <w:gridCol w:w="933"/>
      </w:tblGrid>
      <w:tr w:rsidR="00337FAC" w:rsidRPr="00B4506D" w:rsidTr="00484A71">
        <w:trPr>
          <w:trHeight w:val="240"/>
        </w:trPr>
        <w:tc>
          <w:tcPr>
            <w:tcW w:w="3183"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Предельные (минимальные</w:t>
            </w:r>
            <w:proofErr w:type="gramEnd"/>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 (или) максимальные) размеры</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земельного</w:t>
            </w:r>
            <w:proofErr w:type="gramEnd"/>
            <w:r w:rsidRPr="00B4506D">
              <w:rPr>
                <w:rFonts w:ascii="Times New Roman" w:hAnsi="Times New Roman" w:cs="Times New Roman"/>
                <w:sz w:val="24"/>
                <w:szCs w:val="24"/>
              </w:rPr>
              <w:t xml:space="preserve"> участков, в том числе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их площадь</w:t>
            </w:r>
          </w:p>
        </w:tc>
        <w:tc>
          <w:tcPr>
            <w:tcW w:w="176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Минимальные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отступы от границ земельного участка в целях определения мест допустимого размещения, строений,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сооружений,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за </w:t>
            </w:r>
            <w:proofErr w:type="gramStart"/>
            <w:r w:rsidRPr="00B4506D">
              <w:rPr>
                <w:rFonts w:ascii="Times New Roman" w:hAnsi="Times New Roman" w:cs="Times New Roman"/>
                <w:sz w:val="24"/>
                <w:szCs w:val="24"/>
              </w:rPr>
              <w:t>пределами</w:t>
            </w:r>
            <w:proofErr w:type="gramEnd"/>
            <w:r w:rsidRPr="00B4506D">
              <w:rPr>
                <w:rFonts w:ascii="Times New Roman" w:hAnsi="Times New Roman" w:cs="Times New Roman"/>
                <w:sz w:val="24"/>
                <w:szCs w:val="24"/>
              </w:rPr>
              <w:t xml:space="preserve"> которых запрещено строительство зданий, строений, сооружений</w:t>
            </w:r>
          </w:p>
        </w:tc>
        <w:tc>
          <w:tcPr>
            <w:tcW w:w="159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Предельное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количество</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этажей и (или)</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предельная</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высота зданий,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строений,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сооружений</w:t>
            </w:r>
          </w:p>
        </w:tc>
        <w:tc>
          <w:tcPr>
            <w:tcW w:w="135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Максимальный процент застройки</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 границах</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земельного участка, </w:t>
            </w:r>
            <w:proofErr w:type="gramStart"/>
            <w:r w:rsidRPr="00B4506D">
              <w:rPr>
                <w:rFonts w:ascii="Times New Roman" w:hAnsi="Times New Roman" w:cs="Times New Roman"/>
                <w:sz w:val="24"/>
                <w:szCs w:val="24"/>
              </w:rPr>
              <w:t>определяемый</w:t>
            </w:r>
            <w:proofErr w:type="gramEnd"/>
            <w:r w:rsidRPr="00B4506D">
              <w:rPr>
                <w:rFonts w:ascii="Times New Roman" w:hAnsi="Times New Roman" w:cs="Times New Roman"/>
                <w:sz w:val="24"/>
                <w:szCs w:val="24"/>
              </w:rPr>
              <w:t xml:space="preserve"> как отношение суммарной площади земельного участка, которая может быть застроена, ко всей площади земельного участка</w:t>
            </w:r>
          </w:p>
        </w:tc>
        <w:tc>
          <w:tcPr>
            <w:tcW w:w="135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Требования</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к архитектурным</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933"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Иные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показатели</w:t>
            </w:r>
          </w:p>
        </w:tc>
      </w:tr>
      <w:tr w:rsidR="00337FAC" w:rsidRPr="00B4506D" w:rsidTr="00484A71">
        <w:trPr>
          <w:trHeight w:val="240"/>
        </w:trPr>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1</w:t>
            </w:r>
          </w:p>
        </w:tc>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2</w:t>
            </w:r>
          </w:p>
        </w:tc>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3</w:t>
            </w:r>
          </w:p>
        </w:tc>
        <w:tc>
          <w:tcPr>
            <w:tcW w:w="1764"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4</w:t>
            </w:r>
          </w:p>
        </w:tc>
        <w:tc>
          <w:tcPr>
            <w:tcW w:w="159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5</w:t>
            </w:r>
          </w:p>
        </w:tc>
        <w:tc>
          <w:tcPr>
            <w:tcW w:w="1358"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6</w:t>
            </w:r>
          </w:p>
        </w:tc>
        <w:tc>
          <w:tcPr>
            <w:tcW w:w="1358"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7</w:t>
            </w:r>
          </w:p>
        </w:tc>
        <w:tc>
          <w:tcPr>
            <w:tcW w:w="933"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8</w:t>
            </w:r>
          </w:p>
        </w:tc>
      </w:tr>
      <w:tr w:rsidR="00337FAC" w:rsidRPr="00B4506D" w:rsidTr="00484A71">
        <w:trPr>
          <w:trHeight w:val="240"/>
        </w:trPr>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Длина, </w:t>
            </w:r>
            <w:proofErr w:type="gramStart"/>
            <w:r w:rsidRPr="00B4506D">
              <w:rPr>
                <w:rFonts w:ascii="Times New Roman" w:hAnsi="Times New Roman" w:cs="Times New Roman"/>
                <w:sz w:val="24"/>
                <w:szCs w:val="24"/>
              </w:rPr>
              <w:t>м</w:t>
            </w:r>
            <w:proofErr w:type="gramEnd"/>
          </w:p>
        </w:tc>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Ширина, </w:t>
            </w:r>
            <w:proofErr w:type="gramStart"/>
            <w:r w:rsidRPr="00B4506D">
              <w:rPr>
                <w:rFonts w:ascii="Times New Roman" w:hAnsi="Times New Roman" w:cs="Times New Roman"/>
                <w:sz w:val="24"/>
                <w:szCs w:val="24"/>
              </w:rPr>
              <w:t>м</w:t>
            </w:r>
            <w:proofErr w:type="gramEnd"/>
          </w:p>
        </w:tc>
        <w:tc>
          <w:tcPr>
            <w:tcW w:w="106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Площадь, м</w:t>
            </w:r>
            <w:proofErr w:type="gramStart"/>
            <w:r w:rsidRPr="00B4506D">
              <w:rPr>
                <w:rFonts w:ascii="Times New Roman" w:hAnsi="Times New Roman" w:cs="Times New Roman"/>
                <w:sz w:val="24"/>
                <w:szCs w:val="24"/>
                <w:vertAlign w:val="superscript"/>
              </w:rPr>
              <w:t>2</w:t>
            </w:r>
            <w:proofErr w:type="gramEnd"/>
            <w:r w:rsidRPr="00B4506D">
              <w:rPr>
                <w:rFonts w:ascii="Times New Roman" w:hAnsi="Times New Roman" w:cs="Times New Roman"/>
                <w:sz w:val="24"/>
                <w:szCs w:val="24"/>
              </w:rPr>
              <w:t xml:space="preserve"> или га</w:t>
            </w:r>
          </w:p>
        </w:tc>
        <w:tc>
          <w:tcPr>
            <w:tcW w:w="1764"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59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358"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358"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933"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r>
      <w:tr w:rsidR="00337FAC" w:rsidRPr="00B4506D" w:rsidTr="00484A71">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76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59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35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35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933"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Layout w:type="fixed"/>
        <w:tblCellMar>
          <w:left w:w="0" w:type="dxa"/>
          <w:right w:w="0" w:type="dxa"/>
        </w:tblCellMar>
        <w:tblLook w:val="01E0"/>
      </w:tblPr>
      <w:tblGrid>
        <w:gridCol w:w="1273"/>
        <w:gridCol w:w="1274"/>
        <w:gridCol w:w="1274"/>
        <w:gridCol w:w="1274"/>
        <w:gridCol w:w="1274"/>
        <w:gridCol w:w="1274"/>
        <w:gridCol w:w="1274"/>
        <w:gridCol w:w="1274"/>
      </w:tblGrid>
      <w:tr w:rsidR="00337FAC" w:rsidRPr="00B4506D" w:rsidTr="00484A71">
        <w:trPr>
          <w:trHeight w:val="240"/>
        </w:trPr>
        <w:tc>
          <w:tcPr>
            <w:tcW w:w="1273"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Причины отнесения земельного участка к виду земельного участка, на который действие градостроительного регламента не </w:t>
            </w:r>
            <w:r w:rsidRPr="00B4506D">
              <w:rPr>
                <w:rFonts w:ascii="Times New Roman" w:hAnsi="Times New Roman" w:cs="Times New Roman"/>
                <w:sz w:val="24"/>
                <w:szCs w:val="24"/>
              </w:rPr>
              <w:lastRenderedPageBreak/>
              <w:t>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Реквизиты акта, регулирующего использование земельного участка</w:t>
            </w:r>
          </w:p>
        </w:tc>
        <w:tc>
          <w:tcPr>
            <w:tcW w:w="1274"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Требования к параметрам объекта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капитального строительства</w:t>
            </w:r>
          </w:p>
        </w:tc>
        <w:tc>
          <w:tcPr>
            <w:tcW w:w="2548" w:type="dxa"/>
            <w:gridSpan w:val="2"/>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Требования к размещению</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объектов </w:t>
            </w:r>
            <w:proofErr w:type="gramStart"/>
            <w:r w:rsidRPr="00B4506D">
              <w:rPr>
                <w:rFonts w:ascii="Times New Roman" w:hAnsi="Times New Roman" w:cs="Times New Roman"/>
                <w:sz w:val="24"/>
                <w:szCs w:val="24"/>
              </w:rPr>
              <w:t>капитального</w:t>
            </w:r>
            <w:proofErr w:type="gramEnd"/>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строительства</w:t>
            </w:r>
          </w:p>
        </w:tc>
      </w:tr>
      <w:tr w:rsidR="00337FAC" w:rsidRPr="00B4506D" w:rsidTr="00484A71">
        <w:trPr>
          <w:trHeight w:val="240"/>
        </w:trPr>
        <w:tc>
          <w:tcPr>
            <w:tcW w:w="1273"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274"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274"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Предельное количество этажей и (или) предельная высота зданий, строений, сооружени</w:t>
            </w:r>
            <w:r w:rsidRPr="00B4506D">
              <w:rPr>
                <w:rFonts w:ascii="Times New Roman" w:hAnsi="Times New Roman" w:cs="Times New Roman"/>
                <w:sz w:val="24"/>
                <w:szCs w:val="24"/>
              </w:rPr>
              <w:lastRenderedPageBreak/>
              <w:t>й</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Максимальный процент застройки</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 границах</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земельного участка, </w:t>
            </w:r>
            <w:proofErr w:type="gramStart"/>
            <w:r w:rsidRPr="00B4506D">
              <w:rPr>
                <w:rFonts w:ascii="Times New Roman" w:hAnsi="Times New Roman" w:cs="Times New Roman"/>
                <w:sz w:val="24"/>
                <w:szCs w:val="24"/>
              </w:rPr>
              <w:t>определяемый</w:t>
            </w:r>
            <w:proofErr w:type="gramEnd"/>
            <w:r w:rsidRPr="00B4506D">
              <w:rPr>
                <w:rFonts w:ascii="Times New Roman" w:hAnsi="Times New Roman" w:cs="Times New Roman"/>
                <w:sz w:val="24"/>
                <w:szCs w:val="24"/>
              </w:rPr>
              <w:t xml:space="preserve"> как отношение </w:t>
            </w:r>
            <w:r w:rsidRPr="00B4506D">
              <w:rPr>
                <w:rFonts w:ascii="Times New Roman" w:hAnsi="Times New Roman" w:cs="Times New Roman"/>
                <w:sz w:val="24"/>
                <w:szCs w:val="24"/>
              </w:rPr>
              <w:lastRenderedPageBreak/>
              <w:t>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Иные требования к параметрам объекта капитального строительства</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Минимальные отступы от границ земельного участка в целях определения мест допустимо</w:t>
            </w:r>
            <w:r w:rsidRPr="00B4506D">
              <w:rPr>
                <w:rFonts w:ascii="Times New Roman" w:hAnsi="Times New Roman" w:cs="Times New Roman"/>
                <w:sz w:val="24"/>
                <w:szCs w:val="24"/>
              </w:rPr>
              <w:lastRenderedPageBreak/>
              <w:t>го размещения зданий, строений, сооружений, за пределами которых запрещено строительство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Иные требования к размещению объектов капитального строительства</w:t>
            </w:r>
          </w:p>
        </w:tc>
      </w:tr>
      <w:tr w:rsidR="00337FAC" w:rsidRPr="00B4506D" w:rsidTr="00484A71">
        <w:trPr>
          <w:trHeight w:val="240"/>
        </w:trPr>
        <w:tc>
          <w:tcPr>
            <w:tcW w:w="1273"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1</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2</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3</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4</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5</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6</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7</w:t>
            </w:r>
          </w:p>
        </w:tc>
        <w:tc>
          <w:tcPr>
            <w:tcW w:w="127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8</w:t>
            </w:r>
          </w:p>
        </w:tc>
      </w:tr>
      <w:tr w:rsidR="00337FAC" w:rsidRPr="00B4506D" w:rsidTr="00484A71">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27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3. Информация о расположенных в границах земельного участка объектах капитального строительства и объектах культурного наследия</w:t>
      </w:r>
    </w:p>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3.1. Объекты капитального строительства</w:t>
      </w:r>
    </w:p>
    <w:tbl>
      <w:tblPr>
        <w:tblW w:w="10191" w:type="dxa"/>
        <w:tblInd w:w="14" w:type="dxa"/>
        <w:tblCellMar>
          <w:left w:w="0" w:type="dxa"/>
          <w:right w:w="0" w:type="dxa"/>
        </w:tblCellMar>
        <w:tblLook w:val="01E0"/>
      </w:tblPr>
      <w:tblGrid>
        <w:gridCol w:w="392"/>
        <w:gridCol w:w="3010"/>
        <w:gridCol w:w="224"/>
        <w:gridCol w:w="6495"/>
        <w:gridCol w:w="70"/>
      </w:tblGrid>
      <w:tr w:rsidR="00337FAC" w:rsidRPr="00B4506D" w:rsidTr="00484A71">
        <w:trPr>
          <w:trHeight w:val="240"/>
        </w:trPr>
        <w:tc>
          <w:tcPr>
            <w:tcW w:w="392" w:type="dxa"/>
            <w:tcMar>
              <w:left w:w="0" w:type="dxa"/>
              <w:right w:w="0" w:type="dxa"/>
            </w:tcMar>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c>
        <w:tc>
          <w:tcPr>
            <w:tcW w:w="3010"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224"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c>
        <w:tc>
          <w:tcPr>
            <w:tcW w:w="6495"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70" w:type="dxa"/>
            <w:vAlign w:val="bottom"/>
          </w:tcPr>
          <w:p w:rsidR="00337FAC" w:rsidRPr="00B4506D" w:rsidRDefault="00337FAC" w:rsidP="003D6F48">
            <w:pPr>
              <w:spacing w:after="0" w:line="240" w:lineRule="auto"/>
              <w:jc w:val="right"/>
              <w:rPr>
                <w:rFonts w:ascii="Times New Roman" w:hAnsi="Times New Roman" w:cs="Times New Roman"/>
                <w:sz w:val="24"/>
                <w:szCs w:val="24"/>
              </w:rPr>
            </w:pPr>
            <w:r w:rsidRPr="00B4506D">
              <w:rPr>
                <w:rFonts w:ascii="Times New Roman" w:hAnsi="Times New Roman" w:cs="Times New Roman"/>
                <w:sz w:val="24"/>
                <w:szCs w:val="24"/>
              </w:rPr>
              <w:t>,</w:t>
            </w:r>
          </w:p>
        </w:tc>
      </w:tr>
      <w:tr w:rsidR="00337FAC" w:rsidRPr="00B4506D" w:rsidTr="00484A71">
        <w:tc>
          <w:tcPr>
            <w:tcW w:w="392" w:type="dxa"/>
            <w:tcMar>
              <w:left w:w="0" w:type="dxa"/>
              <w:right w:w="0" w:type="dxa"/>
            </w:tcMar>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3010"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(согласно чертеж</w:t>
            </w:r>
            <w:proofErr w:type="gramStart"/>
            <w:r w:rsidRPr="00B4506D">
              <w:rPr>
                <w:rFonts w:ascii="Times New Roman" w:hAnsi="Times New Roman" w:cs="Times New Roman"/>
                <w:iCs/>
                <w:sz w:val="24"/>
                <w:szCs w:val="24"/>
              </w:rPr>
              <w:t>у(</w:t>
            </w:r>
            <w:proofErr w:type="spellStart"/>
            <w:proofErr w:type="gramEnd"/>
            <w:r w:rsidRPr="00B4506D">
              <w:rPr>
                <w:rFonts w:ascii="Times New Roman" w:hAnsi="Times New Roman" w:cs="Times New Roman"/>
                <w:iCs/>
                <w:sz w:val="24"/>
                <w:szCs w:val="24"/>
              </w:rPr>
              <w:t>ам</w:t>
            </w:r>
            <w:proofErr w:type="spellEnd"/>
            <w:r w:rsidRPr="00B4506D">
              <w:rPr>
                <w:rFonts w:ascii="Times New Roman" w:hAnsi="Times New Roman" w:cs="Times New Roman"/>
                <w:iCs/>
                <w:sz w:val="24"/>
                <w:szCs w:val="24"/>
              </w:rPr>
              <w:t>)</w:t>
            </w:r>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градостроительного плана)</w:t>
            </w:r>
          </w:p>
        </w:tc>
        <w:tc>
          <w:tcPr>
            <w:tcW w:w="22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6495"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proofErr w:type="gramStart"/>
            <w:r w:rsidRPr="00B4506D">
              <w:rPr>
                <w:rFonts w:ascii="Times New Roman" w:hAnsi="Times New Roman" w:cs="Times New Roman"/>
                <w:iCs/>
                <w:sz w:val="24"/>
                <w:szCs w:val="24"/>
              </w:rPr>
              <w:t>(назначение объекта капитального строительства, этажность, высотность, общая площадь,</w:t>
            </w:r>
            <w:proofErr w:type="gramEnd"/>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площадь застройки)</w:t>
            </w:r>
          </w:p>
        </w:tc>
        <w:tc>
          <w:tcPr>
            <w:tcW w:w="70"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4928"/>
        <w:gridCol w:w="5193"/>
        <w:gridCol w:w="70"/>
      </w:tblGrid>
      <w:tr w:rsidR="00337FAC" w:rsidRPr="00B4506D" w:rsidTr="00484A71">
        <w:trPr>
          <w:trHeight w:val="156"/>
        </w:trPr>
        <w:tc>
          <w:tcPr>
            <w:tcW w:w="4928"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инвентаризационный или кадастровый номер,</w:t>
            </w:r>
          </w:p>
        </w:tc>
        <w:tc>
          <w:tcPr>
            <w:tcW w:w="5193"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70" w:type="dxa"/>
            <w:vAlign w:val="bottom"/>
          </w:tcPr>
          <w:p w:rsidR="00337FAC" w:rsidRPr="00B4506D" w:rsidRDefault="00337FAC" w:rsidP="003D6F48">
            <w:pPr>
              <w:spacing w:after="0" w:line="240" w:lineRule="auto"/>
              <w:jc w:val="right"/>
              <w:rPr>
                <w:rFonts w:ascii="Times New Roman" w:hAnsi="Times New Roman" w:cs="Times New Roman"/>
                <w:sz w:val="24"/>
                <w:szCs w:val="24"/>
              </w:rPr>
            </w:pPr>
            <w:r w:rsidRPr="00B4506D">
              <w:rPr>
                <w:rFonts w:ascii="Times New Roman" w:hAnsi="Times New Roman" w:cs="Times New Roman"/>
                <w:sz w:val="24"/>
                <w:szCs w:val="24"/>
              </w:rPr>
              <w:t>,</w:t>
            </w: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10191" w:type="dxa"/>
        <w:tblInd w:w="14" w:type="dxa"/>
        <w:tblCellMar>
          <w:left w:w="0" w:type="dxa"/>
          <w:right w:w="0" w:type="dxa"/>
        </w:tblCellMar>
        <w:tblLook w:val="01E0"/>
      </w:tblPr>
      <w:tblGrid>
        <w:gridCol w:w="392"/>
        <w:gridCol w:w="3010"/>
        <w:gridCol w:w="224"/>
        <w:gridCol w:w="6495"/>
        <w:gridCol w:w="70"/>
      </w:tblGrid>
      <w:tr w:rsidR="00337FAC" w:rsidRPr="00B4506D" w:rsidTr="00484A71">
        <w:trPr>
          <w:trHeight w:val="240"/>
        </w:trPr>
        <w:tc>
          <w:tcPr>
            <w:tcW w:w="392" w:type="dxa"/>
            <w:tcMar>
              <w:left w:w="0" w:type="dxa"/>
              <w:right w:w="0" w:type="dxa"/>
            </w:tcMar>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c>
        <w:tc>
          <w:tcPr>
            <w:tcW w:w="3010"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224"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w:t>
            </w:r>
          </w:p>
        </w:tc>
        <w:tc>
          <w:tcPr>
            <w:tcW w:w="6495"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70" w:type="dxa"/>
            <w:vAlign w:val="bottom"/>
          </w:tcPr>
          <w:p w:rsidR="00337FAC" w:rsidRPr="00B4506D" w:rsidRDefault="00337FAC" w:rsidP="003D6F48">
            <w:pPr>
              <w:spacing w:after="0" w:line="240" w:lineRule="auto"/>
              <w:jc w:val="right"/>
              <w:rPr>
                <w:rFonts w:ascii="Times New Roman" w:hAnsi="Times New Roman" w:cs="Times New Roman"/>
                <w:sz w:val="24"/>
                <w:szCs w:val="24"/>
              </w:rPr>
            </w:pPr>
            <w:r w:rsidRPr="00B4506D">
              <w:rPr>
                <w:rFonts w:ascii="Times New Roman" w:hAnsi="Times New Roman" w:cs="Times New Roman"/>
                <w:sz w:val="24"/>
                <w:szCs w:val="24"/>
              </w:rPr>
              <w:t>,</w:t>
            </w:r>
          </w:p>
        </w:tc>
      </w:tr>
      <w:tr w:rsidR="00337FAC" w:rsidRPr="00B4506D" w:rsidTr="00484A71">
        <w:tc>
          <w:tcPr>
            <w:tcW w:w="392" w:type="dxa"/>
            <w:tcMar>
              <w:left w:w="0" w:type="dxa"/>
              <w:right w:w="0" w:type="dxa"/>
            </w:tcMar>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3010"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(согласно чертеж</w:t>
            </w:r>
            <w:proofErr w:type="gramStart"/>
            <w:r w:rsidRPr="00B4506D">
              <w:rPr>
                <w:rFonts w:ascii="Times New Roman" w:hAnsi="Times New Roman" w:cs="Times New Roman"/>
                <w:iCs/>
                <w:sz w:val="24"/>
                <w:szCs w:val="24"/>
              </w:rPr>
              <w:t>у(</w:t>
            </w:r>
            <w:proofErr w:type="spellStart"/>
            <w:proofErr w:type="gramEnd"/>
            <w:r w:rsidRPr="00B4506D">
              <w:rPr>
                <w:rFonts w:ascii="Times New Roman" w:hAnsi="Times New Roman" w:cs="Times New Roman"/>
                <w:iCs/>
                <w:sz w:val="24"/>
                <w:szCs w:val="24"/>
              </w:rPr>
              <w:t>ам</w:t>
            </w:r>
            <w:proofErr w:type="spellEnd"/>
            <w:r w:rsidRPr="00B4506D">
              <w:rPr>
                <w:rFonts w:ascii="Times New Roman" w:hAnsi="Times New Roman" w:cs="Times New Roman"/>
                <w:iCs/>
                <w:sz w:val="24"/>
                <w:szCs w:val="24"/>
              </w:rPr>
              <w:t>)</w:t>
            </w:r>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градостроительного плана)</w:t>
            </w:r>
          </w:p>
        </w:tc>
        <w:tc>
          <w:tcPr>
            <w:tcW w:w="224"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c>
          <w:tcPr>
            <w:tcW w:w="6495" w:type="dxa"/>
            <w:tcBorders>
              <w:top w:val="single" w:sz="4" w:space="0" w:color="auto"/>
            </w:tcBorders>
          </w:tcPr>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(назначение объекта культурного наследия, общая площадь, площадь застройки)</w:t>
            </w:r>
          </w:p>
        </w:tc>
        <w:tc>
          <w:tcPr>
            <w:tcW w:w="70" w:type="dxa"/>
            <w:vAlign w:val="bottom"/>
          </w:tcPr>
          <w:p w:rsidR="00337FAC" w:rsidRPr="00B4506D" w:rsidRDefault="00337FAC" w:rsidP="003D6F48">
            <w:pPr>
              <w:spacing w:after="0" w:line="240" w:lineRule="auto"/>
              <w:jc w:val="center"/>
              <w:rPr>
                <w:rFonts w:ascii="Times New Roman" w:hAnsi="Times New Roman" w:cs="Times New Roman"/>
                <w:iCs/>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10191"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iCs/>
                <w:sz w:val="24"/>
                <w:szCs w:val="24"/>
              </w:rPr>
            </w:pPr>
            <w:proofErr w:type="gramStart"/>
            <w:r w:rsidRPr="00B4506D">
              <w:rPr>
                <w:rFonts w:ascii="Times New Roman" w:hAnsi="Times New Roman" w:cs="Times New Roman"/>
                <w:iCs/>
                <w:sz w:val="24"/>
                <w:szCs w:val="24"/>
              </w:rPr>
              <w:t>(наименование органа государственной власти, принявшего решение о включении выявленного объекта культурного наследия</w:t>
            </w:r>
            <w:proofErr w:type="gramEnd"/>
          </w:p>
          <w:p w:rsidR="00337FAC" w:rsidRPr="00B4506D" w:rsidRDefault="00337FAC" w:rsidP="003D6F48">
            <w:pPr>
              <w:spacing w:after="0" w:line="240" w:lineRule="auto"/>
              <w:jc w:val="center"/>
              <w:rPr>
                <w:rFonts w:ascii="Times New Roman" w:hAnsi="Times New Roman" w:cs="Times New Roman"/>
                <w:iCs/>
                <w:sz w:val="24"/>
                <w:szCs w:val="24"/>
              </w:rPr>
            </w:pPr>
            <w:r w:rsidRPr="00B4506D">
              <w:rPr>
                <w:rFonts w:ascii="Times New Roman" w:hAnsi="Times New Roman" w:cs="Times New Roman"/>
                <w:iCs/>
                <w:sz w:val="24"/>
                <w:szCs w:val="24"/>
              </w:rPr>
              <w:t>в реестр, реквизиты этого решения)</w:t>
            </w: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3668"/>
        <w:gridCol w:w="3793"/>
        <w:gridCol w:w="574"/>
        <w:gridCol w:w="2156"/>
      </w:tblGrid>
      <w:tr w:rsidR="00337FAC" w:rsidRPr="00B4506D" w:rsidTr="00484A71">
        <w:trPr>
          <w:trHeight w:val="240"/>
        </w:trPr>
        <w:tc>
          <w:tcPr>
            <w:tcW w:w="3668" w:type="dxa"/>
            <w:tcMar>
              <w:left w:w="0" w:type="dxa"/>
              <w:right w:w="0" w:type="dxa"/>
            </w:tcMar>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регистрационный номер в реестре</w:t>
            </w:r>
          </w:p>
        </w:tc>
        <w:tc>
          <w:tcPr>
            <w:tcW w:w="3793"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574" w:type="dxa"/>
            <w:vAlign w:val="bottom"/>
          </w:tcPr>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от</w:t>
            </w:r>
          </w:p>
        </w:tc>
        <w:tc>
          <w:tcPr>
            <w:tcW w:w="2156"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c>
          <w:tcPr>
            <w:tcW w:w="3668" w:type="dxa"/>
            <w:tcMar>
              <w:left w:w="0" w:type="dxa"/>
              <w:right w:w="0" w:type="dxa"/>
            </w:tcMar>
            <w:vAlign w:val="bottom"/>
          </w:tcPr>
          <w:p w:rsidR="00337FAC" w:rsidRPr="00B4506D" w:rsidRDefault="00337FAC" w:rsidP="003D6F48">
            <w:pPr>
              <w:spacing w:after="0" w:line="240" w:lineRule="auto"/>
              <w:rPr>
                <w:rFonts w:ascii="Times New Roman" w:hAnsi="Times New Roman" w:cs="Times New Roman"/>
                <w:sz w:val="24"/>
                <w:szCs w:val="24"/>
              </w:rPr>
            </w:pPr>
          </w:p>
        </w:tc>
        <w:tc>
          <w:tcPr>
            <w:tcW w:w="3793"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574" w:type="dxa"/>
            <w:vAlign w:val="bottom"/>
          </w:tcPr>
          <w:p w:rsidR="00337FAC" w:rsidRPr="00B4506D" w:rsidRDefault="00337FAC" w:rsidP="003D6F48">
            <w:pPr>
              <w:spacing w:after="0" w:line="240" w:lineRule="auto"/>
              <w:jc w:val="center"/>
              <w:rPr>
                <w:rFonts w:ascii="Times New Roman" w:hAnsi="Times New Roman" w:cs="Times New Roman"/>
                <w:sz w:val="24"/>
                <w:szCs w:val="24"/>
              </w:rPr>
            </w:pPr>
          </w:p>
        </w:tc>
        <w:tc>
          <w:tcPr>
            <w:tcW w:w="2156" w:type="dxa"/>
            <w:tcBorders>
              <w:top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(дата)</w:t>
            </w:r>
          </w:p>
        </w:tc>
      </w:tr>
    </w:tbl>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tbl>
      <w:tblPr>
        <w:tblW w:w="10191" w:type="dxa"/>
        <w:tblInd w:w="14" w:type="dxa"/>
        <w:tblLayout w:type="fixed"/>
        <w:tblCellMar>
          <w:left w:w="0" w:type="dxa"/>
          <w:right w:w="0" w:type="dxa"/>
        </w:tblCellMar>
        <w:tblLook w:val="01E0"/>
      </w:tblPr>
      <w:tblGrid>
        <w:gridCol w:w="1755"/>
        <w:gridCol w:w="821"/>
        <w:gridCol w:w="821"/>
        <w:gridCol w:w="1760"/>
        <w:gridCol w:w="818"/>
        <w:gridCol w:w="819"/>
        <w:gridCol w:w="1708"/>
        <w:gridCol w:w="844"/>
        <w:gridCol w:w="845"/>
      </w:tblGrid>
      <w:tr w:rsidR="00337FAC" w:rsidRPr="00B4506D" w:rsidTr="00484A71">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Информация о расчетных показателях минимально допустимого уровня обеспеченности территории</w:t>
            </w:r>
          </w:p>
        </w:tc>
      </w:tr>
      <w:tr w:rsidR="00337FAC" w:rsidRPr="00B4506D" w:rsidTr="00484A71">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коммунальной</w:t>
            </w:r>
            <w:proofErr w:type="gramEnd"/>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транспортной</w:t>
            </w:r>
            <w:proofErr w:type="gramEnd"/>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социальной</w:t>
            </w:r>
            <w:proofErr w:type="gramEnd"/>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lastRenderedPageBreak/>
              <w:t>Наименование</w:t>
            </w:r>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w:t>
            </w:r>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1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w:t>
            </w:r>
          </w:p>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4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1</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2</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3</w:t>
            </w:r>
          </w:p>
        </w:tc>
        <w:tc>
          <w:tcPr>
            <w:tcW w:w="1760"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4</w:t>
            </w:r>
          </w:p>
        </w:tc>
        <w:tc>
          <w:tcPr>
            <w:tcW w:w="81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5</w:t>
            </w:r>
          </w:p>
        </w:tc>
        <w:tc>
          <w:tcPr>
            <w:tcW w:w="819"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6</w:t>
            </w:r>
          </w:p>
        </w:tc>
        <w:tc>
          <w:tcPr>
            <w:tcW w:w="170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7</w:t>
            </w:r>
          </w:p>
        </w:tc>
        <w:tc>
          <w:tcPr>
            <w:tcW w:w="84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8</w:t>
            </w:r>
          </w:p>
        </w:tc>
        <w:tc>
          <w:tcPr>
            <w:tcW w:w="84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9</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2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2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760"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1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19"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70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4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4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Информация о расчетных показателях максимально допустимого уровня территориальной доступности</w:t>
            </w:r>
          </w:p>
        </w:tc>
      </w:tr>
      <w:tr w:rsidR="00337FAC" w:rsidRPr="00B4506D" w:rsidTr="00484A71">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коммунальной</w:t>
            </w:r>
            <w:proofErr w:type="gramEnd"/>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транспортной</w:t>
            </w:r>
            <w:proofErr w:type="gramEnd"/>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Объекты </w:t>
            </w:r>
            <w:proofErr w:type="gramStart"/>
            <w:r w:rsidRPr="00B4506D">
              <w:rPr>
                <w:rFonts w:ascii="Times New Roman" w:hAnsi="Times New Roman" w:cs="Times New Roman"/>
                <w:sz w:val="24"/>
                <w:szCs w:val="24"/>
              </w:rPr>
              <w:t>социальной</w:t>
            </w:r>
            <w:proofErr w:type="gramEnd"/>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инфраструктуры</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1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вида объекта</w:t>
            </w:r>
          </w:p>
        </w:tc>
        <w:tc>
          <w:tcPr>
            <w:tcW w:w="84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Расчетный показатель</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1</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2</w:t>
            </w:r>
          </w:p>
        </w:tc>
        <w:tc>
          <w:tcPr>
            <w:tcW w:w="821"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3</w:t>
            </w:r>
          </w:p>
        </w:tc>
        <w:tc>
          <w:tcPr>
            <w:tcW w:w="1760"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4</w:t>
            </w:r>
          </w:p>
        </w:tc>
        <w:tc>
          <w:tcPr>
            <w:tcW w:w="81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5</w:t>
            </w:r>
          </w:p>
        </w:tc>
        <w:tc>
          <w:tcPr>
            <w:tcW w:w="819"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6</w:t>
            </w:r>
          </w:p>
        </w:tc>
        <w:tc>
          <w:tcPr>
            <w:tcW w:w="170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7</w:t>
            </w:r>
          </w:p>
        </w:tc>
        <w:tc>
          <w:tcPr>
            <w:tcW w:w="844"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8</w:t>
            </w:r>
          </w:p>
        </w:tc>
        <w:tc>
          <w:tcPr>
            <w:tcW w:w="84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9</w:t>
            </w:r>
          </w:p>
        </w:tc>
      </w:tr>
      <w:tr w:rsidR="00337FAC" w:rsidRPr="00B4506D" w:rsidTr="00484A71">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2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21"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760"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1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19"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170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44"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84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5. Информация об ограничениях использования земельного участка, в том </w:t>
      </w:r>
      <w:proofErr w:type="gramStart"/>
      <w:r w:rsidRPr="00B4506D">
        <w:rPr>
          <w:rFonts w:ascii="Times New Roman" w:hAnsi="Times New Roman" w:cs="Times New Roman"/>
          <w:sz w:val="24"/>
          <w:szCs w:val="24"/>
        </w:rPr>
        <w:t>числе</w:t>
      </w:r>
      <w:proofErr w:type="gramEnd"/>
      <w:r w:rsidRPr="00B4506D">
        <w:rPr>
          <w:rFonts w:ascii="Times New Roman" w:hAnsi="Times New Roman" w:cs="Times New Roman"/>
          <w:sz w:val="24"/>
          <w:szCs w:val="24"/>
        </w:rPr>
        <w:t xml:space="preserve"> если земельный участок полностью или частично расположен в границах зон с особыми условиями использования</w:t>
      </w:r>
      <w:r w:rsidRPr="00B4506D">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1330"/>
        <w:gridCol w:w="8861"/>
      </w:tblGrid>
      <w:tr w:rsidR="00337FAC" w:rsidRPr="00B4506D" w:rsidTr="00484A71">
        <w:trPr>
          <w:trHeight w:val="156"/>
        </w:trPr>
        <w:tc>
          <w:tcPr>
            <w:tcW w:w="1330"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территорий</w:t>
            </w:r>
          </w:p>
        </w:tc>
        <w:tc>
          <w:tcPr>
            <w:tcW w:w="886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rPr>
          <w:trHeight w:val="240"/>
        </w:trPr>
        <w:tc>
          <w:tcPr>
            <w:tcW w:w="10191" w:type="dxa"/>
            <w:gridSpan w:val="2"/>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Layout w:type="fixed"/>
        <w:tblCellMar>
          <w:left w:w="0" w:type="dxa"/>
          <w:right w:w="0" w:type="dxa"/>
        </w:tblCellMar>
        <w:tblLook w:val="01E0"/>
      </w:tblPr>
      <w:tblGrid>
        <w:gridCol w:w="3015"/>
        <w:gridCol w:w="2392"/>
        <w:gridCol w:w="2392"/>
        <w:gridCol w:w="2392"/>
      </w:tblGrid>
      <w:tr w:rsidR="00337FAC" w:rsidRPr="00B4506D" w:rsidTr="00484A71">
        <w:trPr>
          <w:trHeight w:val="240"/>
        </w:trPr>
        <w:tc>
          <w:tcPr>
            <w:tcW w:w="301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Наименование зоны</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 особыми условиями</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использования территории</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с указанием объекта,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 xml:space="preserve">в </w:t>
            </w:r>
            <w:proofErr w:type="gramStart"/>
            <w:r w:rsidRPr="00B4506D">
              <w:rPr>
                <w:rFonts w:ascii="Times New Roman" w:hAnsi="Times New Roman" w:cs="Times New Roman"/>
                <w:sz w:val="24"/>
                <w:szCs w:val="24"/>
              </w:rPr>
              <w:t>отношении</w:t>
            </w:r>
            <w:proofErr w:type="gramEnd"/>
            <w:r w:rsidRPr="00B4506D">
              <w:rPr>
                <w:rFonts w:ascii="Times New Roman" w:hAnsi="Times New Roman" w:cs="Times New Roman"/>
                <w:sz w:val="24"/>
                <w:szCs w:val="24"/>
              </w:rPr>
              <w:t xml:space="preserve"> которого</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установлена такая зона</w:t>
            </w:r>
          </w:p>
        </w:tc>
        <w:tc>
          <w:tcPr>
            <w:tcW w:w="7176" w:type="dxa"/>
            <w:gridSpan w:val="3"/>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Перечень координат характерных точек в системе координат,</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используемой</w:t>
            </w:r>
            <w:proofErr w:type="gramEnd"/>
            <w:r w:rsidRPr="00B4506D">
              <w:rPr>
                <w:rFonts w:ascii="Times New Roman" w:hAnsi="Times New Roman" w:cs="Times New Roman"/>
                <w:sz w:val="24"/>
                <w:szCs w:val="24"/>
              </w:rPr>
              <w:t xml:space="preserve"> для ведения Единого государственного реестра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недвижимости</w:t>
            </w:r>
          </w:p>
        </w:tc>
      </w:tr>
      <w:tr w:rsidR="00337FAC" w:rsidRPr="00B4506D" w:rsidTr="00484A71">
        <w:trPr>
          <w:trHeight w:val="240"/>
        </w:trPr>
        <w:tc>
          <w:tcPr>
            <w:tcW w:w="301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Обозначение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(номер)</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характерной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точки</w:t>
            </w: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lang w:val="en-US"/>
              </w:rPr>
            </w:pPr>
            <w:r w:rsidRPr="00B4506D">
              <w:rPr>
                <w:rFonts w:ascii="Times New Roman" w:hAnsi="Times New Roman" w:cs="Times New Roman"/>
                <w:sz w:val="24"/>
                <w:szCs w:val="24"/>
                <w:lang w:val="en-US"/>
              </w:rPr>
              <w:t>X</w:t>
            </w: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lang w:val="en-US"/>
              </w:rPr>
              <w:t>Y</w:t>
            </w: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1</w:t>
            </w: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2</w:t>
            </w: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3</w:t>
            </w:r>
          </w:p>
        </w:tc>
        <w:tc>
          <w:tcPr>
            <w:tcW w:w="2392"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4</w:t>
            </w: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2392"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6691"/>
        <w:gridCol w:w="3500"/>
      </w:tblGrid>
      <w:tr w:rsidR="00337FAC" w:rsidRPr="00B4506D" w:rsidTr="00484A71">
        <w:trPr>
          <w:trHeight w:val="156"/>
        </w:trPr>
        <w:tc>
          <w:tcPr>
            <w:tcW w:w="6691"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br w:type="page"/>
              <w:t>7. Информация о границах зон действия публичных сервитутов</w:t>
            </w:r>
          </w:p>
        </w:tc>
        <w:tc>
          <w:tcPr>
            <w:tcW w:w="3500"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Layout w:type="fixed"/>
        <w:tblCellMar>
          <w:left w:w="0" w:type="dxa"/>
          <w:right w:w="0" w:type="dxa"/>
        </w:tblCellMar>
        <w:tblLook w:val="01E0"/>
      </w:tblPr>
      <w:tblGrid>
        <w:gridCol w:w="3015"/>
        <w:gridCol w:w="3588"/>
        <w:gridCol w:w="3588"/>
      </w:tblGrid>
      <w:tr w:rsidR="00337FAC" w:rsidRPr="00B4506D" w:rsidTr="00484A71">
        <w:trPr>
          <w:trHeight w:val="240"/>
        </w:trPr>
        <w:tc>
          <w:tcPr>
            <w:tcW w:w="301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Обозначение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(номер)</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характерной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Перечень координат характерных точек в системе координат,</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используемой</w:t>
            </w:r>
            <w:proofErr w:type="gramEnd"/>
            <w:r w:rsidRPr="00B4506D">
              <w:rPr>
                <w:rFonts w:ascii="Times New Roman" w:hAnsi="Times New Roman" w:cs="Times New Roman"/>
                <w:sz w:val="24"/>
                <w:szCs w:val="24"/>
              </w:rPr>
              <w:t xml:space="preserve"> для ведения Единого государственного реестра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недвижимости</w:t>
            </w:r>
          </w:p>
        </w:tc>
      </w:tr>
      <w:tr w:rsidR="00337FAC" w:rsidRPr="00B4506D" w:rsidTr="00484A71">
        <w:trPr>
          <w:trHeight w:val="240"/>
        </w:trPr>
        <w:tc>
          <w:tcPr>
            <w:tcW w:w="301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lang w:val="en-US"/>
              </w:rPr>
            </w:pPr>
            <w:r w:rsidRPr="00B4506D">
              <w:rPr>
                <w:rFonts w:ascii="Times New Roman" w:hAnsi="Times New Roman" w:cs="Times New Roman"/>
                <w:sz w:val="24"/>
                <w:szCs w:val="24"/>
                <w:lang w:val="en-US"/>
              </w:rPr>
              <w:t>X</w:t>
            </w: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lang w:val="en-US"/>
              </w:rPr>
              <w:t>Y</w:t>
            </w: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8. Номер и (или) наименование элемента планировочной структуры, в границах которого </w:t>
      </w:r>
      <w:proofErr w:type="spellStart"/>
      <w:r w:rsidRPr="00B4506D">
        <w:rPr>
          <w:rFonts w:ascii="Times New Roman" w:hAnsi="Times New Roman" w:cs="Times New Roman"/>
          <w:sz w:val="24"/>
          <w:szCs w:val="24"/>
        </w:rPr>
        <w:t>распо</w:t>
      </w:r>
      <w:proofErr w:type="spellEnd"/>
      <w:r w:rsidRPr="00B4506D">
        <w:rPr>
          <w:rFonts w:ascii="Times New Roman" w:hAnsi="Times New Roman" w:cs="Times New Roman"/>
          <w:sz w:val="24"/>
          <w:szCs w:val="24"/>
        </w:rPr>
        <w:t>-</w:t>
      </w:r>
      <w:r w:rsidRPr="00B4506D">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2814"/>
        <w:gridCol w:w="7377"/>
      </w:tblGrid>
      <w:tr w:rsidR="00337FAC" w:rsidRPr="00B4506D" w:rsidTr="00484A71">
        <w:trPr>
          <w:trHeight w:val="156"/>
        </w:trPr>
        <w:tc>
          <w:tcPr>
            <w:tcW w:w="2814"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ложен земельный участок</w:t>
            </w:r>
          </w:p>
        </w:tc>
        <w:tc>
          <w:tcPr>
            <w:tcW w:w="7377"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lastRenderedPageBreak/>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B4506D">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1456"/>
        <w:gridCol w:w="8735"/>
      </w:tblGrid>
      <w:tr w:rsidR="00337FAC" w:rsidRPr="00B4506D" w:rsidTr="00484A71">
        <w:trPr>
          <w:trHeight w:val="156"/>
        </w:trPr>
        <w:tc>
          <w:tcPr>
            <w:tcW w:w="1456" w:type="dxa"/>
            <w:vAlign w:val="bottom"/>
          </w:tcPr>
          <w:p w:rsidR="00337FAC" w:rsidRPr="00B4506D" w:rsidRDefault="00337FAC" w:rsidP="003D6F48">
            <w:pPr>
              <w:spacing w:after="0" w:line="240" w:lineRule="auto"/>
              <w:rPr>
                <w:rFonts w:ascii="Times New Roman" w:hAnsi="Times New Roman" w:cs="Times New Roman"/>
                <w:sz w:val="24"/>
                <w:szCs w:val="24"/>
              </w:rPr>
            </w:pPr>
            <w:proofErr w:type="spellStart"/>
            <w:r w:rsidRPr="00B4506D">
              <w:rPr>
                <w:rFonts w:ascii="Times New Roman" w:hAnsi="Times New Roman" w:cs="Times New Roman"/>
                <w:sz w:val="24"/>
                <w:szCs w:val="24"/>
              </w:rPr>
              <w:t>ского</w:t>
            </w:r>
            <w:proofErr w:type="spellEnd"/>
            <w:r w:rsidRPr="00B4506D">
              <w:rPr>
                <w:rFonts w:ascii="Times New Roman" w:hAnsi="Times New Roman" w:cs="Times New Roman"/>
                <w:sz w:val="24"/>
                <w:szCs w:val="24"/>
              </w:rPr>
              <w:t xml:space="preserve"> округа</w:t>
            </w:r>
          </w:p>
        </w:tc>
        <w:tc>
          <w:tcPr>
            <w:tcW w:w="8735"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r w:rsidR="00337FAC" w:rsidRPr="00B4506D" w:rsidTr="00484A71">
        <w:trPr>
          <w:trHeight w:val="240"/>
        </w:trPr>
        <w:tc>
          <w:tcPr>
            <w:tcW w:w="10191" w:type="dxa"/>
            <w:gridSpan w:val="2"/>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p w:rsidR="00337FAC" w:rsidRPr="00B4506D" w:rsidRDefault="00337FAC"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W w:w="10191" w:type="dxa"/>
        <w:tblInd w:w="14" w:type="dxa"/>
        <w:tblCellMar>
          <w:left w:w="0" w:type="dxa"/>
          <w:right w:w="0" w:type="dxa"/>
        </w:tblCellMar>
        <w:tblLook w:val="01E0"/>
      </w:tblPr>
      <w:tblGrid>
        <w:gridCol w:w="10191"/>
      </w:tblGrid>
      <w:tr w:rsidR="00337FAC" w:rsidRPr="00B4506D" w:rsidTr="00484A71">
        <w:trPr>
          <w:trHeight w:val="240"/>
        </w:trPr>
        <w:tc>
          <w:tcPr>
            <w:tcW w:w="10191"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CellMar>
          <w:left w:w="0" w:type="dxa"/>
          <w:right w:w="0" w:type="dxa"/>
        </w:tblCellMar>
        <w:tblLook w:val="01E0"/>
      </w:tblPr>
      <w:tblGrid>
        <w:gridCol w:w="3808"/>
        <w:gridCol w:w="6383"/>
      </w:tblGrid>
      <w:tr w:rsidR="00337FAC" w:rsidRPr="00B4506D" w:rsidTr="00484A71">
        <w:trPr>
          <w:trHeight w:val="156"/>
        </w:trPr>
        <w:tc>
          <w:tcPr>
            <w:tcW w:w="3808" w:type="dxa"/>
            <w:vAlign w:val="bottom"/>
          </w:tcPr>
          <w:p w:rsidR="00337FAC" w:rsidRPr="00B4506D" w:rsidRDefault="00337FAC"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11. Информация о красных линиях:</w:t>
            </w:r>
          </w:p>
        </w:tc>
        <w:tc>
          <w:tcPr>
            <w:tcW w:w="6383" w:type="dxa"/>
            <w:tcBorders>
              <w:bottom w:val="single" w:sz="4" w:space="0" w:color="auto"/>
            </w:tcBorders>
            <w:vAlign w:val="bottom"/>
          </w:tcPr>
          <w:p w:rsidR="00337FAC" w:rsidRPr="00B4506D" w:rsidRDefault="00337FAC" w:rsidP="003D6F48">
            <w:pPr>
              <w:spacing w:after="0" w:line="240" w:lineRule="auto"/>
              <w:jc w:val="center"/>
              <w:rPr>
                <w:rFonts w:ascii="Times New Roman" w:hAnsi="Times New Roman" w:cs="Times New Roman"/>
                <w:sz w:val="24"/>
                <w:szCs w:val="24"/>
              </w:rPr>
            </w:pPr>
          </w:p>
        </w:tc>
      </w:tr>
    </w:tbl>
    <w:p w:rsidR="00337FAC" w:rsidRPr="00B4506D" w:rsidRDefault="00337FAC" w:rsidP="003D6F48">
      <w:pPr>
        <w:spacing w:after="0" w:line="240" w:lineRule="auto"/>
        <w:rPr>
          <w:rFonts w:ascii="Times New Roman" w:hAnsi="Times New Roman" w:cs="Times New Roman"/>
          <w:sz w:val="24"/>
          <w:szCs w:val="24"/>
        </w:rPr>
      </w:pPr>
    </w:p>
    <w:tbl>
      <w:tblPr>
        <w:tblW w:w="10191" w:type="dxa"/>
        <w:tblInd w:w="14" w:type="dxa"/>
        <w:tblLayout w:type="fixed"/>
        <w:tblCellMar>
          <w:left w:w="0" w:type="dxa"/>
          <w:right w:w="0" w:type="dxa"/>
        </w:tblCellMar>
        <w:tblLook w:val="01E0"/>
      </w:tblPr>
      <w:tblGrid>
        <w:gridCol w:w="3015"/>
        <w:gridCol w:w="3588"/>
        <w:gridCol w:w="3588"/>
      </w:tblGrid>
      <w:tr w:rsidR="00337FAC" w:rsidRPr="00B4506D" w:rsidTr="00484A71">
        <w:trPr>
          <w:trHeight w:val="240"/>
        </w:trPr>
        <w:tc>
          <w:tcPr>
            <w:tcW w:w="3015" w:type="dxa"/>
            <w:vMerge w:val="restart"/>
            <w:tcBorders>
              <w:top w:val="single" w:sz="4" w:space="0" w:color="auto"/>
              <w:left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Обозначение</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(номер)</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характерной</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Перечень координат характерных точек в системе координат,</w:t>
            </w:r>
          </w:p>
          <w:p w:rsidR="00337FAC" w:rsidRPr="00B4506D" w:rsidRDefault="00337FAC" w:rsidP="003D6F48">
            <w:pPr>
              <w:spacing w:after="0" w:line="240" w:lineRule="auto"/>
              <w:ind w:left="57" w:right="57"/>
              <w:jc w:val="center"/>
              <w:rPr>
                <w:rFonts w:ascii="Times New Roman" w:hAnsi="Times New Roman" w:cs="Times New Roman"/>
                <w:sz w:val="24"/>
                <w:szCs w:val="24"/>
              </w:rPr>
            </w:pPr>
            <w:proofErr w:type="gramStart"/>
            <w:r w:rsidRPr="00B4506D">
              <w:rPr>
                <w:rFonts w:ascii="Times New Roman" w:hAnsi="Times New Roman" w:cs="Times New Roman"/>
                <w:sz w:val="24"/>
                <w:szCs w:val="24"/>
              </w:rPr>
              <w:t>используемой</w:t>
            </w:r>
            <w:proofErr w:type="gramEnd"/>
            <w:r w:rsidRPr="00B4506D">
              <w:rPr>
                <w:rFonts w:ascii="Times New Roman" w:hAnsi="Times New Roman" w:cs="Times New Roman"/>
                <w:sz w:val="24"/>
                <w:szCs w:val="24"/>
              </w:rPr>
              <w:t xml:space="preserve"> для ведения Единого государственного реестра</w:t>
            </w:r>
          </w:p>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rPr>
              <w:t>недвижимости</w:t>
            </w:r>
          </w:p>
        </w:tc>
      </w:tr>
      <w:tr w:rsidR="00337FAC" w:rsidRPr="00B4506D" w:rsidTr="00484A71">
        <w:trPr>
          <w:trHeight w:val="240"/>
        </w:trPr>
        <w:tc>
          <w:tcPr>
            <w:tcW w:w="3015" w:type="dxa"/>
            <w:vMerge/>
            <w:tcBorders>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lang w:val="en-US"/>
              </w:rPr>
            </w:pPr>
            <w:r w:rsidRPr="00B4506D">
              <w:rPr>
                <w:rFonts w:ascii="Times New Roman" w:hAnsi="Times New Roman" w:cs="Times New Roman"/>
                <w:sz w:val="24"/>
                <w:szCs w:val="24"/>
                <w:lang w:val="en-US"/>
              </w:rPr>
              <w:t>X</w:t>
            </w:r>
          </w:p>
        </w:tc>
        <w:tc>
          <w:tcPr>
            <w:tcW w:w="3588" w:type="dxa"/>
            <w:tcBorders>
              <w:top w:val="single" w:sz="4" w:space="0" w:color="auto"/>
              <w:left w:val="single" w:sz="4" w:space="0" w:color="auto"/>
              <w:bottom w:val="single" w:sz="4" w:space="0" w:color="auto"/>
              <w:right w:val="single" w:sz="4" w:space="0" w:color="auto"/>
            </w:tcBorders>
          </w:tcPr>
          <w:p w:rsidR="00337FAC" w:rsidRPr="00B4506D" w:rsidRDefault="00337FAC" w:rsidP="003D6F48">
            <w:pPr>
              <w:spacing w:after="0" w:line="240" w:lineRule="auto"/>
              <w:ind w:left="57" w:right="57"/>
              <w:jc w:val="center"/>
              <w:rPr>
                <w:rFonts w:ascii="Times New Roman" w:hAnsi="Times New Roman" w:cs="Times New Roman"/>
                <w:sz w:val="24"/>
                <w:szCs w:val="24"/>
              </w:rPr>
            </w:pPr>
            <w:r w:rsidRPr="00B4506D">
              <w:rPr>
                <w:rFonts w:ascii="Times New Roman" w:hAnsi="Times New Roman" w:cs="Times New Roman"/>
                <w:sz w:val="24"/>
                <w:szCs w:val="24"/>
                <w:lang w:val="en-US"/>
              </w:rPr>
              <w:t>Y</w:t>
            </w: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r w:rsidR="00337FAC" w:rsidRPr="00B4506D" w:rsidTr="00484A71">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c>
          <w:tcPr>
            <w:tcW w:w="3588" w:type="dxa"/>
            <w:tcBorders>
              <w:top w:val="single" w:sz="4" w:space="0" w:color="auto"/>
              <w:left w:val="single" w:sz="4" w:space="0" w:color="auto"/>
              <w:bottom w:val="single" w:sz="4" w:space="0" w:color="auto"/>
              <w:right w:val="single" w:sz="4" w:space="0" w:color="auto"/>
            </w:tcBorders>
            <w:vAlign w:val="bottom"/>
          </w:tcPr>
          <w:p w:rsidR="00337FAC" w:rsidRPr="00B4506D" w:rsidRDefault="00337FAC" w:rsidP="003D6F48">
            <w:pPr>
              <w:spacing w:after="0" w:line="240" w:lineRule="auto"/>
              <w:ind w:left="57" w:right="57"/>
              <w:rPr>
                <w:rFonts w:ascii="Times New Roman" w:hAnsi="Times New Roman" w:cs="Times New Roman"/>
                <w:sz w:val="24"/>
                <w:szCs w:val="24"/>
              </w:rPr>
            </w:pPr>
          </w:p>
        </w:tc>
      </w:tr>
    </w:tbl>
    <w:p w:rsidR="00D62995" w:rsidRPr="00B4506D" w:rsidRDefault="00D62995" w:rsidP="003D6F48">
      <w:pPr>
        <w:pStyle w:val="7"/>
        <w:ind w:left="142" w:firstLine="0"/>
        <w:jc w:val="both"/>
        <w:rPr>
          <w:b/>
          <w:sz w:val="24"/>
          <w:szCs w:val="24"/>
        </w:rPr>
      </w:pPr>
    </w:p>
    <w:p w:rsidR="003D6F48" w:rsidRPr="00B4506D" w:rsidRDefault="003D6F48" w:rsidP="003D6F48">
      <w:pPr>
        <w:spacing w:line="240" w:lineRule="auto"/>
        <w:rPr>
          <w:rFonts w:ascii="Times New Roman" w:hAnsi="Times New Roman" w:cs="Times New Roman"/>
          <w:sz w:val="24"/>
          <w:szCs w:val="24"/>
          <w:lang w:eastAsia="ar-SA"/>
        </w:rPr>
      </w:pPr>
    </w:p>
    <w:p w:rsidR="00931142" w:rsidRPr="00B4506D" w:rsidRDefault="00931142" w:rsidP="003D6F48">
      <w:pPr>
        <w:spacing w:line="240" w:lineRule="auto"/>
        <w:jc w:val="center"/>
        <w:rPr>
          <w:rFonts w:ascii="Times New Roman" w:hAnsi="Times New Roman" w:cs="Times New Roman"/>
          <w:sz w:val="24"/>
          <w:szCs w:val="24"/>
          <w:lang w:eastAsia="ar-SA"/>
        </w:rPr>
      </w:pPr>
    </w:p>
    <w:p w:rsidR="00931142" w:rsidRPr="00B4506D" w:rsidRDefault="00931142" w:rsidP="003D6F48">
      <w:pPr>
        <w:spacing w:after="0"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АДМИНИСТРАЦИЯ ДУБЕНСКОГО МУНИЦИПАЛЬНОГО РАЙОНА</w:t>
      </w:r>
    </w:p>
    <w:p w:rsidR="00931142" w:rsidRPr="00B4506D" w:rsidRDefault="00931142" w:rsidP="003D6F48">
      <w:pPr>
        <w:pStyle w:val="1"/>
        <w:spacing w:before="0" w:line="240" w:lineRule="auto"/>
        <w:jc w:val="center"/>
        <w:rPr>
          <w:rFonts w:ascii="Times New Roman" w:hAnsi="Times New Roman" w:cs="Times New Roman"/>
          <w:color w:val="auto"/>
          <w:sz w:val="24"/>
          <w:szCs w:val="24"/>
        </w:rPr>
      </w:pPr>
      <w:r w:rsidRPr="00B4506D">
        <w:rPr>
          <w:rFonts w:ascii="Times New Roman" w:hAnsi="Times New Roman" w:cs="Times New Roman"/>
          <w:color w:val="auto"/>
          <w:sz w:val="24"/>
          <w:szCs w:val="24"/>
        </w:rPr>
        <w:t>РЕСПУБЛИКА МОРДОВИЯ</w:t>
      </w:r>
    </w:p>
    <w:p w:rsidR="00931142" w:rsidRPr="00B4506D" w:rsidRDefault="00931142" w:rsidP="003D6F48">
      <w:pPr>
        <w:pStyle w:val="8"/>
        <w:spacing w:before="0" w:line="240" w:lineRule="auto"/>
        <w:jc w:val="center"/>
        <w:rPr>
          <w:rFonts w:ascii="Times New Roman" w:hAnsi="Times New Roman" w:cs="Times New Roman"/>
          <w:b/>
          <w:bCs/>
          <w:color w:val="auto"/>
          <w:sz w:val="24"/>
          <w:szCs w:val="24"/>
        </w:rPr>
      </w:pPr>
      <w:r w:rsidRPr="00B4506D">
        <w:rPr>
          <w:rFonts w:ascii="Times New Roman" w:hAnsi="Times New Roman" w:cs="Times New Roman"/>
          <w:b/>
          <w:bCs/>
          <w:color w:val="auto"/>
          <w:sz w:val="24"/>
          <w:szCs w:val="24"/>
        </w:rPr>
        <w:t>ПОСТАНОВЛЕНИЕ</w:t>
      </w:r>
    </w:p>
    <w:p w:rsidR="00931142" w:rsidRPr="00B4506D" w:rsidRDefault="00931142" w:rsidP="003D6F48">
      <w:pPr>
        <w:tabs>
          <w:tab w:val="left" w:pos="8385"/>
        </w:tabs>
        <w:spacing w:line="240" w:lineRule="auto"/>
        <w:rPr>
          <w:rFonts w:ascii="Times New Roman" w:hAnsi="Times New Roman" w:cs="Times New Roman"/>
          <w:sz w:val="24"/>
          <w:szCs w:val="24"/>
          <w:u w:val="single"/>
        </w:rPr>
      </w:pPr>
      <w:r w:rsidRPr="00B4506D">
        <w:rPr>
          <w:rFonts w:ascii="Times New Roman" w:hAnsi="Times New Roman" w:cs="Times New Roman"/>
          <w:sz w:val="24"/>
          <w:szCs w:val="24"/>
        </w:rPr>
        <w:t xml:space="preserve">    24.07.2017 г.                                                                                                    </w:t>
      </w:r>
      <w:r w:rsidR="003D6F48" w:rsidRPr="00B4506D">
        <w:rPr>
          <w:rFonts w:ascii="Times New Roman" w:hAnsi="Times New Roman" w:cs="Times New Roman"/>
          <w:sz w:val="24"/>
          <w:szCs w:val="24"/>
        </w:rPr>
        <w:t xml:space="preserve">               </w:t>
      </w:r>
      <w:r w:rsidRPr="00B4506D">
        <w:rPr>
          <w:rFonts w:ascii="Times New Roman" w:hAnsi="Times New Roman" w:cs="Times New Roman"/>
          <w:sz w:val="24"/>
          <w:szCs w:val="24"/>
        </w:rPr>
        <w:t xml:space="preserve">          № 498</w:t>
      </w:r>
      <w:r w:rsidRPr="00B4506D">
        <w:rPr>
          <w:rFonts w:ascii="Times New Roman" w:hAnsi="Times New Roman" w:cs="Times New Roman"/>
          <w:sz w:val="24"/>
          <w:szCs w:val="24"/>
          <w:u w:val="single"/>
        </w:rPr>
        <w:t xml:space="preserve"> </w:t>
      </w:r>
    </w:p>
    <w:p w:rsidR="00931142" w:rsidRPr="00B4506D" w:rsidRDefault="00931142" w:rsidP="003D6F48">
      <w:pPr>
        <w:tabs>
          <w:tab w:val="left" w:pos="8385"/>
        </w:tabs>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с</w:t>
      </w:r>
      <w:proofErr w:type="gramStart"/>
      <w:r w:rsidRPr="00B4506D">
        <w:rPr>
          <w:rFonts w:ascii="Times New Roman" w:hAnsi="Times New Roman" w:cs="Times New Roman"/>
          <w:sz w:val="24"/>
          <w:szCs w:val="24"/>
        </w:rPr>
        <w:t>.Д</w:t>
      </w:r>
      <w:proofErr w:type="gramEnd"/>
      <w:r w:rsidRPr="00B4506D">
        <w:rPr>
          <w:rFonts w:ascii="Times New Roman" w:hAnsi="Times New Roman" w:cs="Times New Roman"/>
          <w:sz w:val="24"/>
          <w:szCs w:val="24"/>
        </w:rPr>
        <w:t>убенки</w:t>
      </w:r>
    </w:p>
    <w:p w:rsidR="00931142" w:rsidRPr="00B4506D" w:rsidRDefault="00931142" w:rsidP="003D6F48">
      <w:pPr>
        <w:spacing w:line="240" w:lineRule="auto"/>
        <w:jc w:val="center"/>
        <w:rPr>
          <w:rFonts w:ascii="Times New Roman" w:hAnsi="Times New Roman" w:cs="Times New Roman"/>
          <w:sz w:val="24"/>
          <w:szCs w:val="24"/>
        </w:rPr>
      </w:pPr>
      <w:r w:rsidRPr="00B4506D">
        <w:rPr>
          <w:rFonts w:ascii="Times New Roman" w:hAnsi="Times New Roman" w:cs="Times New Roman"/>
          <w:sz w:val="24"/>
          <w:szCs w:val="24"/>
        </w:rPr>
        <w:t>О внесении изменений в постановление администрации Дубенского муниципального района от 07.06.2017 г. № 380 «Об утверждении Порядка 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w:t>
      </w:r>
    </w:p>
    <w:p w:rsidR="00931142" w:rsidRPr="00B4506D" w:rsidRDefault="00931142" w:rsidP="003D6F48">
      <w:pPr>
        <w:spacing w:after="0" w:line="240" w:lineRule="auto"/>
        <w:rPr>
          <w:rFonts w:ascii="Times New Roman" w:hAnsi="Times New Roman" w:cs="Times New Roman"/>
          <w:sz w:val="24"/>
          <w:szCs w:val="24"/>
        </w:rPr>
      </w:pPr>
      <w:r w:rsidRPr="00B4506D">
        <w:rPr>
          <w:rFonts w:ascii="Times New Roman" w:hAnsi="Times New Roman" w:cs="Times New Roman"/>
          <w:sz w:val="24"/>
          <w:szCs w:val="24"/>
        </w:rPr>
        <w:t xml:space="preserve">                 </w:t>
      </w:r>
      <w:r w:rsidRPr="00B4506D">
        <w:rPr>
          <w:rFonts w:ascii="Times New Roman" w:hAnsi="Times New Roman" w:cs="Times New Roman"/>
          <w:sz w:val="24"/>
          <w:szCs w:val="24"/>
        </w:rPr>
        <w:tab/>
      </w:r>
      <w:bookmarkStart w:id="19" w:name="sub_3"/>
      <w:r w:rsidRPr="00B4506D">
        <w:rPr>
          <w:rFonts w:ascii="Times New Roman" w:hAnsi="Times New Roman" w:cs="Times New Roman"/>
          <w:sz w:val="24"/>
          <w:szCs w:val="24"/>
        </w:rPr>
        <w:t>В целях приведения нормативно-правовых актов в соответствии с законодательством Российской Федерации, администрация Дубенского муниципального района постановляет:</w:t>
      </w:r>
    </w:p>
    <w:p w:rsidR="00931142" w:rsidRPr="00B4506D" w:rsidRDefault="00931142" w:rsidP="003D6F48">
      <w:pPr>
        <w:spacing w:after="0" w:line="240" w:lineRule="auto"/>
        <w:ind w:firstLine="851"/>
        <w:jc w:val="both"/>
        <w:rPr>
          <w:rFonts w:ascii="Times New Roman" w:hAnsi="Times New Roman" w:cs="Times New Roman"/>
          <w:sz w:val="24"/>
          <w:szCs w:val="24"/>
        </w:rPr>
      </w:pPr>
      <w:r w:rsidRPr="00B4506D">
        <w:rPr>
          <w:rFonts w:ascii="Times New Roman" w:hAnsi="Times New Roman" w:cs="Times New Roman"/>
          <w:sz w:val="24"/>
          <w:szCs w:val="24"/>
        </w:rPr>
        <w:t xml:space="preserve">1. </w:t>
      </w:r>
      <w:bookmarkStart w:id="20" w:name="sub_2"/>
      <w:r w:rsidRPr="00B4506D">
        <w:rPr>
          <w:rFonts w:ascii="Times New Roman" w:hAnsi="Times New Roman" w:cs="Times New Roman"/>
          <w:sz w:val="24"/>
          <w:szCs w:val="24"/>
        </w:rPr>
        <w:t xml:space="preserve">Изложить в новой редакции прилагаемый </w:t>
      </w:r>
      <w:hyperlink w:anchor="sub_1000" w:history="1">
        <w:r w:rsidRPr="00B4506D">
          <w:rPr>
            <w:rStyle w:val="a9"/>
            <w:rFonts w:ascii="Times New Roman" w:hAnsi="Times New Roman"/>
            <w:b/>
            <w:color w:val="auto"/>
            <w:sz w:val="24"/>
            <w:szCs w:val="24"/>
          </w:rPr>
          <w:t>Порядок</w:t>
        </w:r>
      </w:hyperlink>
      <w:r w:rsidRPr="00B4506D">
        <w:rPr>
          <w:rFonts w:ascii="Times New Roman" w:hAnsi="Times New Roman" w:cs="Times New Roman"/>
          <w:sz w:val="24"/>
          <w:szCs w:val="24"/>
        </w:rPr>
        <w:t xml:space="preserve"> 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w:t>
      </w:r>
      <w:bookmarkEnd w:id="20"/>
    </w:p>
    <w:p w:rsidR="00931142" w:rsidRPr="00B4506D" w:rsidRDefault="00931142" w:rsidP="003D6F48">
      <w:pPr>
        <w:spacing w:after="0" w:line="240" w:lineRule="auto"/>
        <w:ind w:firstLine="851"/>
        <w:jc w:val="both"/>
        <w:rPr>
          <w:rFonts w:ascii="Times New Roman" w:hAnsi="Times New Roman" w:cs="Times New Roman"/>
          <w:sz w:val="24"/>
          <w:szCs w:val="24"/>
        </w:rPr>
      </w:pPr>
      <w:bookmarkStart w:id="21" w:name="sub_4"/>
      <w:bookmarkEnd w:id="19"/>
      <w:r w:rsidRPr="00B4506D">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B4506D">
        <w:rPr>
          <w:rFonts w:ascii="Times New Roman" w:hAnsi="Times New Roman" w:cs="Times New Roman"/>
          <w:sz w:val="24"/>
          <w:szCs w:val="24"/>
          <w:lang w:val="en-US"/>
        </w:rPr>
        <w:t>http</w:t>
      </w:r>
      <w:r w:rsidRPr="00B4506D">
        <w:rPr>
          <w:rFonts w:ascii="Times New Roman" w:hAnsi="Times New Roman" w:cs="Times New Roman"/>
          <w:sz w:val="24"/>
          <w:szCs w:val="24"/>
        </w:rPr>
        <w:t xml:space="preserve">:// </w:t>
      </w:r>
      <w:proofErr w:type="spellStart"/>
      <w:r w:rsidRPr="00B4506D">
        <w:rPr>
          <w:rFonts w:ascii="Times New Roman" w:hAnsi="Times New Roman" w:cs="Times New Roman"/>
          <w:sz w:val="24"/>
          <w:szCs w:val="24"/>
          <w:lang w:val="en-US"/>
        </w:rPr>
        <w:t>dubenki</w:t>
      </w:r>
      <w:proofErr w:type="spellEnd"/>
      <w:r w:rsidRPr="00B4506D">
        <w:rPr>
          <w:rFonts w:ascii="Times New Roman" w:hAnsi="Times New Roman" w:cs="Times New Roman"/>
          <w:sz w:val="24"/>
          <w:szCs w:val="24"/>
        </w:rPr>
        <w:t>.</w:t>
      </w:r>
      <w:r w:rsidRPr="00B4506D">
        <w:rPr>
          <w:rFonts w:ascii="Times New Roman" w:hAnsi="Times New Roman" w:cs="Times New Roman"/>
          <w:sz w:val="24"/>
          <w:szCs w:val="24"/>
          <w:lang w:val="en-US"/>
        </w:rPr>
        <w:t>e</w:t>
      </w:r>
      <w:r w:rsidRPr="00B4506D">
        <w:rPr>
          <w:rFonts w:ascii="Times New Roman" w:hAnsi="Times New Roman" w:cs="Times New Roman"/>
          <w:sz w:val="24"/>
          <w:szCs w:val="24"/>
        </w:rPr>
        <w:t>-</w:t>
      </w:r>
      <w:proofErr w:type="spellStart"/>
      <w:r w:rsidRPr="00B4506D">
        <w:rPr>
          <w:rFonts w:ascii="Times New Roman" w:hAnsi="Times New Roman" w:cs="Times New Roman"/>
          <w:sz w:val="24"/>
          <w:szCs w:val="24"/>
          <w:lang w:val="en-US"/>
        </w:rPr>
        <w:t>mordovia</w:t>
      </w:r>
      <w:proofErr w:type="spellEnd"/>
      <w:r w:rsidRPr="00B4506D">
        <w:rPr>
          <w:rFonts w:ascii="Times New Roman" w:hAnsi="Times New Roman" w:cs="Times New Roman"/>
          <w:sz w:val="24"/>
          <w:szCs w:val="24"/>
        </w:rPr>
        <w:t>.</w:t>
      </w:r>
      <w:proofErr w:type="spellStart"/>
      <w:r w:rsidRPr="00B4506D">
        <w:rPr>
          <w:rFonts w:ascii="Times New Roman" w:hAnsi="Times New Roman" w:cs="Times New Roman"/>
          <w:sz w:val="24"/>
          <w:szCs w:val="24"/>
          <w:lang w:val="en-US"/>
        </w:rPr>
        <w:t>ru</w:t>
      </w:r>
      <w:proofErr w:type="spellEnd"/>
      <w:r w:rsidRPr="00B4506D">
        <w:rPr>
          <w:rFonts w:ascii="Times New Roman" w:hAnsi="Times New Roman" w:cs="Times New Roman"/>
          <w:sz w:val="24"/>
          <w:szCs w:val="24"/>
        </w:rPr>
        <w:t>/</w:t>
      </w:r>
    </w:p>
    <w:p w:rsidR="00931142" w:rsidRPr="00B4506D" w:rsidRDefault="00931142" w:rsidP="003D6F48">
      <w:pPr>
        <w:spacing w:after="0" w:line="240" w:lineRule="auto"/>
        <w:ind w:firstLine="851"/>
        <w:jc w:val="both"/>
        <w:rPr>
          <w:rFonts w:ascii="Times New Roman" w:hAnsi="Times New Roman" w:cs="Times New Roman"/>
          <w:b/>
          <w:sz w:val="24"/>
          <w:szCs w:val="24"/>
        </w:rPr>
      </w:pPr>
      <w:r w:rsidRPr="00B4506D">
        <w:rPr>
          <w:rFonts w:ascii="Times New Roman" w:hAnsi="Times New Roman" w:cs="Times New Roman"/>
          <w:sz w:val="24"/>
          <w:szCs w:val="24"/>
        </w:rPr>
        <w:t>4. Настоящее постановление вступает в силу со дня его официального опубликования</w:t>
      </w:r>
      <w:r w:rsidRPr="00B4506D">
        <w:rPr>
          <w:rFonts w:ascii="Times New Roman" w:hAnsi="Times New Roman" w:cs="Times New Roman"/>
          <w:b/>
          <w:sz w:val="24"/>
          <w:szCs w:val="24"/>
        </w:rPr>
        <w:t>.</w:t>
      </w:r>
    </w:p>
    <w:bookmarkEnd w:id="21"/>
    <w:tbl>
      <w:tblPr>
        <w:tblW w:w="0" w:type="auto"/>
        <w:tblInd w:w="108" w:type="dxa"/>
        <w:tblLook w:val="0000"/>
      </w:tblPr>
      <w:tblGrid>
        <w:gridCol w:w="6666"/>
        <w:gridCol w:w="3333"/>
      </w:tblGrid>
      <w:tr w:rsidR="00931142" w:rsidRPr="00B4506D" w:rsidTr="00484A71">
        <w:tc>
          <w:tcPr>
            <w:tcW w:w="6666" w:type="dxa"/>
            <w:tcBorders>
              <w:top w:val="nil"/>
              <w:left w:val="nil"/>
              <w:bottom w:val="nil"/>
              <w:right w:val="nil"/>
            </w:tcBorders>
            <w:vAlign w:val="bottom"/>
          </w:tcPr>
          <w:p w:rsidR="00931142" w:rsidRPr="00B4506D" w:rsidRDefault="00931142" w:rsidP="003D6F48">
            <w:pPr>
              <w:pStyle w:val="a7"/>
              <w:rPr>
                <w:rFonts w:ascii="Times New Roman" w:hAnsi="Times New Roman" w:cs="Times New Roman"/>
              </w:rPr>
            </w:pPr>
          </w:p>
          <w:p w:rsidR="00931142" w:rsidRPr="00B4506D" w:rsidRDefault="00931142" w:rsidP="003D6F48">
            <w:pPr>
              <w:pStyle w:val="a7"/>
              <w:rPr>
                <w:rFonts w:ascii="Times New Roman" w:hAnsi="Times New Roman" w:cs="Times New Roman"/>
              </w:rPr>
            </w:pPr>
            <w:r w:rsidRPr="00B4506D">
              <w:rPr>
                <w:rFonts w:ascii="Times New Roman" w:hAnsi="Times New Roman" w:cs="Times New Roman"/>
              </w:rPr>
              <w:t xml:space="preserve">Глава  </w:t>
            </w:r>
          </w:p>
          <w:p w:rsidR="00931142" w:rsidRPr="00B4506D" w:rsidRDefault="00931142" w:rsidP="003D6F48">
            <w:pPr>
              <w:pStyle w:val="a7"/>
              <w:rPr>
                <w:rFonts w:ascii="Times New Roman" w:hAnsi="Times New Roman" w:cs="Times New Roman"/>
              </w:rPr>
            </w:pPr>
            <w:r w:rsidRPr="00B4506D">
              <w:rPr>
                <w:rFonts w:ascii="Times New Roman" w:hAnsi="Times New Roman" w:cs="Times New Roman"/>
              </w:rPr>
              <w:t>Дубенского муниципального района</w:t>
            </w:r>
          </w:p>
        </w:tc>
        <w:tc>
          <w:tcPr>
            <w:tcW w:w="3333" w:type="dxa"/>
            <w:tcBorders>
              <w:top w:val="nil"/>
              <w:left w:val="nil"/>
              <w:bottom w:val="nil"/>
              <w:right w:val="nil"/>
            </w:tcBorders>
            <w:vAlign w:val="bottom"/>
          </w:tcPr>
          <w:p w:rsidR="00931142" w:rsidRPr="00B4506D" w:rsidRDefault="00931142" w:rsidP="003D6F48">
            <w:pPr>
              <w:pStyle w:val="af"/>
              <w:jc w:val="right"/>
              <w:rPr>
                <w:rFonts w:ascii="Times New Roman" w:hAnsi="Times New Roman" w:cs="Times New Roman"/>
              </w:rPr>
            </w:pPr>
            <w:r w:rsidRPr="00B4506D">
              <w:rPr>
                <w:rFonts w:ascii="Times New Roman" w:hAnsi="Times New Roman" w:cs="Times New Roman"/>
              </w:rPr>
              <w:t>С.Г.Плешаков</w:t>
            </w:r>
          </w:p>
        </w:tc>
      </w:tr>
    </w:tbl>
    <w:p w:rsidR="00931142" w:rsidRPr="00B4506D" w:rsidRDefault="00931142" w:rsidP="003D6F48">
      <w:pPr>
        <w:spacing w:line="240" w:lineRule="auto"/>
        <w:ind w:firstLine="698"/>
        <w:jc w:val="right"/>
        <w:rPr>
          <w:rStyle w:val="ae"/>
          <w:rFonts w:ascii="Times New Roman" w:hAnsi="Times New Roman" w:cs="Times New Roman"/>
          <w:bCs/>
          <w:color w:val="auto"/>
          <w:sz w:val="24"/>
          <w:szCs w:val="24"/>
        </w:rPr>
      </w:pPr>
      <w:bookmarkStart w:id="22" w:name="sub_100"/>
    </w:p>
    <w:tbl>
      <w:tblPr>
        <w:tblW w:w="0" w:type="auto"/>
        <w:jc w:val="right"/>
        <w:tblLook w:val="04A0"/>
      </w:tblPr>
      <w:tblGrid>
        <w:gridCol w:w="4644"/>
      </w:tblGrid>
      <w:tr w:rsidR="00931142" w:rsidRPr="00B4506D" w:rsidTr="00484A71">
        <w:trPr>
          <w:jc w:val="right"/>
        </w:trPr>
        <w:tc>
          <w:tcPr>
            <w:tcW w:w="4644" w:type="dxa"/>
          </w:tcPr>
          <w:bookmarkEnd w:id="22"/>
          <w:p w:rsidR="00931142" w:rsidRPr="00B4506D" w:rsidRDefault="00931142" w:rsidP="003D6F48">
            <w:pPr>
              <w:spacing w:after="0" w:line="240" w:lineRule="auto"/>
              <w:rPr>
                <w:rFonts w:ascii="Times New Roman" w:hAnsi="Times New Roman" w:cs="Times New Roman"/>
                <w:sz w:val="24"/>
                <w:szCs w:val="24"/>
              </w:rPr>
            </w:pPr>
            <w:r w:rsidRPr="00B4506D">
              <w:rPr>
                <w:rStyle w:val="ae"/>
                <w:rFonts w:ascii="Times New Roman" w:hAnsi="Times New Roman" w:cs="Times New Roman"/>
                <w:b w:val="0"/>
                <w:bCs/>
                <w:color w:val="auto"/>
                <w:sz w:val="24"/>
                <w:szCs w:val="24"/>
              </w:rPr>
              <w:lastRenderedPageBreak/>
              <w:t>Приложение 1</w:t>
            </w:r>
          </w:p>
        </w:tc>
      </w:tr>
      <w:tr w:rsidR="00931142" w:rsidRPr="00B4506D" w:rsidTr="00484A71">
        <w:trPr>
          <w:jc w:val="right"/>
        </w:trPr>
        <w:tc>
          <w:tcPr>
            <w:tcW w:w="4644" w:type="dxa"/>
          </w:tcPr>
          <w:p w:rsidR="00931142" w:rsidRPr="00B4506D" w:rsidRDefault="00931142" w:rsidP="003D6F48">
            <w:pPr>
              <w:spacing w:after="0" w:line="240" w:lineRule="auto"/>
              <w:rPr>
                <w:rFonts w:ascii="Times New Roman" w:hAnsi="Times New Roman" w:cs="Times New Roman"/>
                <w:sz w:val="24"/>
                <w:szCs w:val="24"/>
              </w:rPr>
            </w:pPr>
            <w:r w:rsidRPr="00B4506D">
              <w:rPr>
                <w:rStyle w:val="ae"/>
                <w:rFonts w:ascii="Times New Roman" w:hAnsi="Times New Roman" w:cs="Times New Roman"/>
                <w:b w:val="0"/>
                <w:bCs/>
                <w:color w:val="auto"/>
                <w:sz w:val="24"/>
                <w:szCs w:val="24"/>
              </w:rPr>
              <w:t xml:space="preserve">к </w:t>
            </w:r>
            <w:hyperlink w:anchor="sub_0" w:history="1">
              <w:r w:rsidRPr="00B4506D">
                <w:rPr>
                  <w:rStyle w:val="a9"/>
                  <w:rFonts w:ascii="Times New Roman" w:hAnsi="Times New Roman"/>
                  <w:b/>
                  <w:bCs/>
                  <w:color w:val="auto"/>
                  <w:sz w:val="24"/>
                  <w:szCs w:val="24"/>
                </w:rPr>
                <w:t>постановлению</w:t>
              </w:r>
            </w:hyperlink>
            <w:r w:rsidRPr="00B4506D">
              <w:rPr>
                <w:rStyle w:val="ae"/>
                <w:rFonts w:ascii="Times New Roman" w:hAnsi="Times New Roman" w:cs="Times New Roman"/>
                <w:b w:val="0"/>
                <w:bCs/>
                <w:color w:val="auto"/>
                <w:sz w:val="24"/>
                <w:szCs w:val="24"/>
              </w:rPr>
              <w:t xml:space="preserve"> администрации</w:t>
            </w:r>
          </w:p>
        </w:tc>
      </w:tr>
      <w:tr w:rsidR="00931142" w:rsidRPr="00B4506D" w:rsidTr="00484A71">
        <w:trPr>
          <w:jc w:val="right"/>
        </w:trPr>
        <w:tc>
          <w:tcPr>
            <w:tcW w:w="4644" w:type="dxa"/>
          </w:tcPr>
          <w:p w:rsidR="00931142" w:rsidRPr="00B4506D" w:rsidRDefault="00931142" w:rsidP="003D6F48">
            <w:pPr>
              <w:spacing w:after="0" w:line="240" w:lineRule="auto"/>
              <w:rPr>
                <w:rFonts w:ascii="Times New Roman" w:hAnsi="Times New Roman" w:cs="Times New Roman"/>
                <w:sz w:val="24"/>
                <w:szCs w:val="24"/>
              </w:rPr>
            </w:pPr>
            <w:r w:rsidRPr="00B4506D">
              <w:rPr>
                <w:rStyle w:val="ae"/>
                <w:rFonts w:ascii="Times New Roman" w:hAnsi="Times New Roman" w:cs="Times New Roman"/>
                <w:b w:val="0"/>
                <w:bCs/>
                <w:color w:val="auto"/>
                <w:sz w:val="24"/>
                <w:szCs w:val="24"/>
              </w:rPr>
              <w:t>Дубенского муниципального района</w:t>
            </w:r>
          </w:p>
        </w:tc>
      </w:tr>
      <w:tr w:rsidR="00931142" w:rsidRPr="00B4506D" w:rsidTr="00484A71">
        <w:trPr>
          <w:jc w:val="right"/>
        </w:trPr>
        <w:tc>
          <w:tcPr>
            <w:tcW w:w="4644" w:type="dxa"/>
          </w:tcPr>
          <w:p w:rsidR="00931142" w:rsidRPr="00B4506D" w:rsidRDefault="00931142" w:rsidP="003D6F48">
            <w:pPr>
              <w:spacing w:after="0" w:line="240" w:lineRule="auto"/>
              <w:rPr>
                <w:rFonts w:ascii="Times New Roman" w:hAnsi="Times New Roman" w:cs="Times New Roman"/>
                <w:sz w:val="24"/>
                <w:szCs w:val="24"/>
              </w:rPr>
            </w:pPr>
            <w:r w:rsidRPr="00B4506D">
              <w:rPr>
                <w:rStyle w:val="ae"/>
                <w:rFonts w:ascii="Times New Roman" w:hAnsi="Times New Roman" w:cs="Times New Roman"/>
                <w:b w:val="0"/>
                <w:bCs/>
                <w:color w:val="auto"/>
                <w:sz w:val="24"/>
                <w:szCs w:val="24"/>
              </w:rPr>
              <w:t xml:space="preserve">от 24.07. </w:t>
            </w:r>
            <w:smartTag w:uri="urn:schemas-microsoft-com:office:smarttags" w:element="metricconverter">
              <w:smartTagPr>
                <w:attr w:name="ProductID" w:val="2017 г"/>
              </w:smartTagPr>
              <w:r w:rsidRPr="00B4506D">
                <w:rPr>
                  <w:rStyle w:val="ae"/>
                  <w:rFonts w:ascii="Times New Roman" w:hAnsi="Times New Roman" w:cs="Times New Roman"/>
                  <w:b w:val="0"/>
                  <w:bCs/>
                  <w:color w:val="auto"/>
                  <w:sz w:val="24"/>
                  <w:szCs w:val="24"/>
                </w:rPr>
                <w:t>2017 г</w:t>
              </w:r>
            </w:smartTag>
            <w:r w:rsidRPr="00B4506D">
              <w:rPr>
                <w:rStyle w:val="ae"/>
                <w:rFonts w:ascii="Times New Roman" w:hAnsi="Times New Roman" w:cs="Times New Roman"/>
                <w:b w:val="0"/>
                <w:bCs/>
                <w:color w:val="auto"/>
                <w:sz w:val="24"/>
                <w:szCs w:val="24"/>
              </w:rPr>
              <w:t>. № 498</w:t>
            </w:r>
          </w:p>
        </w:tc>
      </w:tr>
    </w:tbl>
    <w:p w:rsidR="00931142" w:rsidRPr="00B4506D" w:rsidRDefault="00931142" w:rsidP="003D6F48">
      <w:pPr>
        <w:spacing w:after="0" w:line="240" w:lineRule="auto"/>
        <w:ind w:firstLine="720"/>
        <w:jc w:val="both"/>
        <w:rPr>
          <w:rFonts w:ascii="Times New Roman" w:hAnsi="Times New Roman" w:cs="Times New Roman"/>
          <w:sz w:val="24"/>
          <w:szCs w:val="24"/>
        </w:rPr>
      </w:pPr>
    </w:p>
    <w:p w:rsidR="00931142" w:rsidRPr="00B4506D" w:rsidRDefault="00931142" w:rsidP="003D6F48">
      <w:pPr>
        <w:pStyle w:val="af0"/>
        <w:jc w:val="center"/>
        <w:rPr>
          <w:rFonts w:ascii="Times New Roman" w:hAnsi="Times New Roman" w:cs="Times New Roman"/>
          <w:color w:val="auto"/>
        </w:rPr>
      </w:pPr>
      <w:bookmarkStart w:id="23" w:name="sub_1000"/>
      <w:r w:rsidRPr="00B4506D">
        <w:rPr>
          <w:rFonts w:ascii="Times New Roman" w:hAnsi="Times New Roman" w:cs="Times New Roman"/>
          <w:color w:val="auto"/>
        </w:rPr>
        <w:t>Порядок</w:t>
      </w:r>
      <w:r w:rsidRPr="00B4506D">
        <w:rPr>
          <w:rFonts w:ascii="Times New Roman" w:hAnsi="Times New Roman" w:cs="Times New Roman"/>
          <w:color w:val="auto"/>
        </w:rPr>
        <w:br/>
        <w:t>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w:t>
      </w:r>
      <w:r w:rsidRPr="00B4506D">
        <w:rPr>
          <w:rFonts w:ascii="Times New Roman" w:hAnsi="Times New Roman" w:cs="Times New Roman"/>
          <w:color w:val="auto"/>
        </w:rPr>
        <w:br/>
      </w:r>
      <w:bookmarkEnd w:id="23"/>
    </w:p>
    <w:p w:rsidR="00931142" w:rsidRPr="00B4506D" w:rsidRDefault="00931142" w:rsidP="003D6F48">
      <w:pPr>
        <w:spacing w:after="0" w:line="240" w:lineRule="auto"/>
        <w:jc w:val="both"/>
        <w:rPr>
          <w:rFonts w:ascii="Times New Roman" w:hAnsi="Times New Roman" w:cs="Times New Roman"/>
          <w:sz w:val="24"/>
          <w:szCs w:val="24"/>
        </w:rPr>
      </w:pPr>
      <w:bookmarkStart w:id="24" w:name="sub_1001"/>
      <w:r w:rsidRPr="00B4506D">
        <w:rPr>
          <w:rFonts w:ascii="Times New Roman" w:hAnsi="Times New Roman" w:cs="Times New Roman"/>
          <w:sz w:val="24"/>
          <w:szCs w:val="24"/>
        </w:rPr>
        <w:t xml:space="preserve">      1. Настоящий Порядок определяет цель, условия предоставления и расходования иных межбюджетных трансфертов бюджетам поселений (далее - муниципальные образования) на разработку проектно-сметной документации на объекты муниципальной собственности (далее – иные межбюджетные трансферты), прохождение государственной экспертизы проекта, проверку достоверности сметной стоимости, осуществление строительного контроля критерии отбора муниципальных образований для предоставления иных межбюджетных трансфертов.</w:t>
      </w:r>
    </w:p>
    <w:bookmarkEnd w:id="24"/>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Под проектно-сметной документацией в целях настоящего Порядка понимается проектная документация.</w:t>
      </w:r>
    </w:p>
    <w:p w:rsidR="00931142" w:rsidRPr="00B4506D" w:rsidRDefault="00931142" w:rsidP="003D6F48">
      <w:pPr>
        <w:spacing w:after="0" w:line="240" w:lineRule="auto"/>
        <w:jc w:val="both"/>
        <w:rPr>
          <w:rFonts w:ascii="Times New Roman" w:hAnsi="Times New Roman" w:cs="Times New Roman"/>
          <w:sz w:val="24"/>
          <w:szCs w:val="24"/>
        </w:rPr>
      </w:pPr>
      <w:bookmarkStart w:id="25" w:name="sub_1002"/>
      <w:r w:rsidRPr="00B4506D">
        <w:rPr>
          <w:rFonts w:ascii="Times New Roman" w:hAnsi="Times New Roman" w:cs="Times New Roman"/>
          <w:sz w:val="24"/>
          <w:szCs w:val="24"/>
        </w:rPr>
        <w:t xml:space="preserve">      2. Целью предоставления иных межбюджетных трансфертов является стимулирование строительства, реконструкции, капитального ремонта объектов муниципальной собственности в рамках муниципальных программ или реализации нормативных правовых актов муниципальных образований.</w:t>
      </w:r>
    </w:p>
    <w:p w:rsidR="00931142" w:rsidRPr="00B4506D" w:rsidRDefault="00931142" w:rsidP="003D6F48">
      <w:pPr>
        <w:spacing w:after="0" w:line="240" w:lineRule="auto"/>
        <w:jc w:val="both"/>
        <w:rPr>
          <w:rFonts w:ascii="Times New Roman" w:hAnsi="Times New Roman" w:cs="Times New Roman"/>
          <w:sz w:val="24"/>
          <w:szCs w:val="24"/>
        </w:rPr>
      </w:pPr>
      <w:bookmarkStart w:id="26" w:name="sub_1003"/>
      <w:bookmarkEnd w:id="25"/>
      <w:r w:rsidRPr="00B4506D">
        <w:rPr>
          <w:rFonts w:ascii="Times New Roman" w:hAnsi="Times New Roman" w:cs="Times New Roman"/>
          <w:sz w:val="24"/>
          <w:szCs w:val="24"/>
        </w:rPr>
        <w:t xml:space="preserve">      3. Иные межбюджетные трансферты предоставляются в пределах бюджетных ассигнований, предусмотренных в решение Совета депутатов Дубенского муниципального района Республики Мордовия о районном бюджете Дубенского муниципального района  Республики Мордовия на соответствующий финансовый год и на плановый период.</w:t>
      </w:r>
    </w:p>
    <w:p w:rsidR="00931142" w:rsidRPr="00B4506D" w:rsidRDefault="00931142" w:rsidP="003D6F48">
      <w:pPr>
        <w:spacing w:after="0" w:line="240" w:lineRule="auto"/>
        <w:jc w:val="both"/>
        <w:rPr>
          <w:rFonts w:ascii="Times New Roman" w:hAnsi="Times New Roman" w:cs="Times New Roman"/>
          <w:sz w:val="24"/>
          <w:szCs w:val="24"/>
        </w:rPr>
      </w:pPr>
      <w:bookmarkStart w:id="27" w:name="sub_1004"/>
      <w:bookmarkEnd w:id="26"/>
      <w:r w:rsidRPr="00B4506D">
        <w:rPr>
          <w:rFonts w:ascii="Times New Roman" w:hAnsi="Times New Roman" w:cs="Times New Roman"/>
          <w:sz w:val="24"/>
          <w:szCs w:val="24"/>
        </w:rPr>
        <w:t xml:space="preserve">     4. Главным распорядителем средств районного бюджета Дубенского муниципального района Республики Мордовия, осуществляющим предоставление иных межбюджетных трансфертов в соответствии с настоящим Порядком, является  Финансовое управление администрации Дубенского муниципального района Республики Мордовия.</w:t>
      </w:r>
    </w:p>
    <w:p w:rsidR="00931142" w:rsidRPr="00B4506D" w:rsidRDefault="00931142" w:rsidP="003D6F48">
      <w:pPr>
        <w:spacing w:after="0" w:line="240" w:lineRule="auto"/>
        <w:jc w:val="both"/>
        <w:rPr>
          <w:rFonts w:ascii="Times New Roman" w:hAnsi="Times New Roman" w:cs="Times New Roman"/>
          <w:sz w:val="24"/>
          <w:szCs w:val="24"/>
        </w:rPr>
      </w:pPr>
      <w:bookmarkStart w:id="28" w:name="sub_1005"/>
      <w:bookmarkEnd w:id="27"/>
      <w:r w:rsidRPr="00B4506D">
        <w:rPr>
          <w:rFonts w:ascii="Times New Roman" w:hAnsi="Times New Roman" w:cs="Times New Roman"/>
          <w:sz w:val="24"/>
          <w:szCs w:val="24"/>
        </w:rPr>
        <w:t xml:space="preserve">      5. Иные межбюджетные трансферты направляются муниципальными образованиями </w:t>
      </w:r>
      <w:proofErr w:type="gramStart"/>
      <w:r w:rsidRPr="00B4506D">
        <w:rPr>
          <w:rFonts w:ascii="Times New Roman" w:hAnsi="Times New Roman" w:cs="Times New Roman"/>
          <w:sz w:val="24"/>
          <w:szCs w:val="24"/>
        </w:rPr>
        <w:t>на</w:t>
      </w:r>
      <w:proofErr w:type="gramEnd"/>
      <w:r w:rsidRPr="00B4506D">
        <w:rPr>
          <w:rFonts w:ascii="Times New Roman" w:hAnsi="Times New Roman" w:cs="Times New Roman"/>
          <w:sz w:val="24"/>
          <w:szCs w:val="24"/>
        </w:rPr>
        <w:t>:</w:t>
      </w:r>
    </w:p>
    <w:p w:rsidR="00931142" w:rsidRPr="00B4506D" w:rsidRDefault="00931142" w:rsidP="003D6F48">
      <w:pPr>
        <w:spacing w:after="0" w:line="240" w:lineRule="auto"/>
        <w:jc w:val="both"/>
        <w:rPr>
          <w:rFonts w:ascii="Times New Roman" w:hAnsi="Times New Roman" w:cs="Times New Roman"/>
          <w:sz w:val="24"/>
          <w:szCs w:val="24"/>
        </w:rPr>
      </w:pPr>
      <w:bookmarkStart w:id="29" w:name="sub_10051"/>
      <w:bookmarkEnd w:id="28"/>
      <w:r w:rsidRPr="00B4506D">
        <w:rPr>
          <w:rFonts w:ascii="Times New Roman" w:hAnsi="Times New Roman" w:cs="Times New Roman"/>
          <w:sz w:val="24"/>
          <w:szCs w:val="24"/>
        </w:rPr>
        <w:t xml:space="preserve">      1) разработку проектной документации на строительство, реконструкцию, капитальный ремонт объектов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w:t>
      </w:r>
    </w:p>
    <w:p w:rsidR="00931142" w:rsidRPr="00B4506D" w:rsidRDefault="00931142" w:rsidP="003D6F48">
      <w:pPr>
        <w:spacing w:after="0" w:line="240" w:lineRule="auto"/>
        <w:jc w:val="both"/>
        <w:rPr>
          <w:rFonts w:ascii="Times New Roman" w:hAnsi="Times New Roman" w:cs="Times New Roman"/>
          <w:sz w:val="24"/>
          <w:szCs w:val="24"/>
        </w:rPr>
      </w:pPr>
      <w:bookmarkStart w:id="30" w:name="sub_10052"/>
      <w:bookmarkEnd w:id="29"/>
      <w:r w:rsidRPr="00B4506D">
        <w:rPr>
          <w:rFonts w:ascii="Times New Roman" w:hAnsi="Times New Roman" w:cs="Times New Roman"/>
          <w:sz w:val="24"/>
          <w:szCs w:val="24"/>
        </w:rPr>
        <w:t xml:space="preserve">      2) погашение 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объектов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 принятые муниципальным заказчиком в установленном порядке на дату подачи заявления на предоставление субсидии.</w:t>
      </w:r>
    </w:p>
    <w:p w:rsidR="00931142" w:rsidRPr="00B4506D" w:rsidRDefault="00931142" w:rsidP="003D6F48">
      <w:pPr>
        <w:spacing w:after="0" w:line="240" w:lineRule="auto"/>
        <w:jc w:val="both"/>
        <w:rPr>
          <w:rFonts w:ascii="Times New Roman" w:hAnsi="Times New Roman" w:cs="Times New Roman"/>
          <w:sz w:val="24"/>
          <w:szCs w:val="24"/>
        </w:rPr>
      </w:pPr>
      <w:bookmarkStart w:id="31" w:name="sub_1006"/>
      <w:bookmarkEnd w:id="30"/>
      <w:r w:rsidRPr="00B4506D">
        <w:rPr>
          <w:rFonts w:ascii="Times New Roman" w:hAnsi="Times New Roman" w:cs="Times New Roman"/>
          <w:sz w:val="24"/>
          <w:szCs w:val="24"/>
        </w:rPr>
        <w:t xml:space="preserve">      6. Иные межбюджетные трансферты предоставляются бюджету муниципального образования в размере стоимости работ (услуг) и/или стоимости кредиторской задолженности.</w:t>
      </w:r>
      <w:bookmarkEnd w:id="31"/>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7. Критериями отбора муниципальных образований для предоставления иных межбюджетных трансфертов являются:</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1) при планируемом направлении иных межбюджетных трансфертов на цели, предусмотренные </w:t>
      </w:r>
      <w:hyperlink w:anchor="sub_10051" w:history="1">
        <w:r w:rsidRPr="00B4506D">
          <w:rPr>
            <w:rStyle w:val="a9"/>
            <w:rFonts w:ascii="Times New Roman" w:hAnsi="Times New Roman"/>
            <w:b/>
            <w:color w:val="auto"/>
            <w:sz w:val="24"/>
            <w:szCs w:val="24"/>
          </w:rPr>
          <w:t>подпунктом 1 пункта 5</w:t>
        </w:r>
      </w:hyperlink>
      <w:r w:rsidRPr="00B4506D">
        <w:rPr>
          <w:rFonts w:ascii="Times New Roman" w:hAnsi="Times New Roman" w:cs="Times New Roman"/>
          <w:sz w:val="24"/>
          <w:szCs w:val="24"/>
        </w:rPr>
        <w:t xml:space="preserve"> настоящего Порядка, наличие:</w:t>
      </w:r>
    </w:p>
    <w:p w:rsidR="00931142" w:rsidRPr="00B4506D" w:rsidRDefault="00931142" w:rsidP="003D6F48">
      <w:pPr>
        <w:spacing w:after="0" w:line="240" w:lineRule="auto"/>
        <w:jc w:val="both"/>
        <w:rPr>
          <w:rFonts w:ascii="Times New Roman" w:hAnsi="Times New Roman" w:cs="Times New Roman"/>
          <w:sz w:val="24"/>
          <w:szCs w:val="24"/>
        </w:rPr>
      </w:pPr>
      <w:proofErr w:type="gramStart"/>
      <w:r w:rsidRPr="00B4506D">
        <w:rPr>
          <w:rFonts w:ascii="Times New Roman" w:hAnsi="Times New Roman" w:cs="Times New Roman"/>
          <w:sz w:val="24"/>
          <w:szCs w:val="24"/>
        </w:rPr>
        <w:t>муниципальной программы, в рамках которой предполагается строительство, реконструкция, капитальный ремонт объектов капитального строительства, прохождение государственной экспертизы проекта, проверку достоверности сметной стоимости, осуществление строительного контроля объектов муниципальной собственности, либо правового акта муниципального образования, предусматривающего строительство, реконструкцию, капитальный ремонт объектов муниципальной собственности;</w:t>
      </w:r>
      <w:proofErr w:type="gramEnd"/>
    </w:p>
    <w:p w:rsidR="00931142" w:rsidRPr="00B4506D" w:rsidRDefault="00931142" w:rsidP="003D6F48">
      <w:pPr>
        <w:spacing w:after="0" w:line="240" w:lineRule="auto"/>
        <w:jc w:val="both"/>
        <w:rPr>
          <w:rFonts w:ascii="Times New Roman" w:hAnsi="Times New Roman" w:cs="Times New Roman"/>
          <w:sz w:val="24"/>
          <w:szCs w:val="24"/>
        </w:rPr>
      </w:pPr>
      <w:bookmarkStart w:id="32" w:name="sub_100713"/>
      <w:r w:rsidRPr="00B4506D">
        <w:rPr>
          <w:rFonts w:ascii="Times New Roman" w:hAnsi="Times New Roman" w:cs="Times New Roman"/>
          <w:sz w:val="24"/>
          <w:szCs w:val="24"/>
        </w:rPr>
        <w:lastRenderedPageBreak/>
        <w:t>обоснования целесообразности строительства, реконструкции, капитального ремонта объекта, согласованного с главой Дубенского муниципального района Республики Мордовия;</w:t>
      </w:r>
    </w:p>
    <w:p w:rsidR="00931142" w:rsidRPr="00B4506D" w:rsidRDefault="00931142" w:rsidP="003D6F48">
      <w:pPr>
        <w:spacing w:after="0" w:line="240" w:lineRule="auto"/>
        <w:jc w:val="both"/>
        <w:rPr>
          <w:rFonts w:ascii="Times New Roman" w:hAnsi="Times New Roman" w:cs="Times New Roman"/>
          <w:sz w:val="24"/>
          <w:szCs w:val="24"/>
        </w:rPr>
      </w:pPr>
      <w:bookmarkStart w:id="33" w:name="sub_10072"/>
      <w:bookmarkEnd w:id="32"/>
      <w:r w:rsidRPr="00B4506D">
        <w:rPr>
          <w:rFonts w:ascii="Times New Roman" w:hAnsi="Times New Roman" w:cs="Times New Roman"/>
          <w:sz w:val="24"/>
          <w:szCs w:val="24"/>
        </w:rPr>
        <w:t xml:space="preserve">        2) при планируемом направлении иных межбюджетных трансфертов на цели, предусмотренные </w:t>
      </w:r>
      <w:hyperlink w:anchor="sub_10052" w:history="1">
        <w:r w:rsidRPr="00B4506D">
          <w:rPr>
            <w:rStyle w:val="a9"/>
            <w:rFonts w:ascii="Times New Roman" w:hAnsi="Times New Roman"/>
            <w:b/>
            <w:color w:val="auto"/>
            <w:sz w:val="24"/>
            <w:szCs w:val="24"/>
          </w:rPr>
          <w:t>подпунктом 2 пункта 5</w:t>
        </w:r>
      </w:hyperlink>
      <w:r w:rsidRPr="00B4506D">
        <w:rPr>
          <w:rFonts w:ascii="Times New Roman" w:hAnsi="Times New Roman" w:cs="Times New Roman"/>
          <w:sz w:val="24"/>
          <w:szCs w:val="24"/>
        </w:rPr>
        <w:t xml:space="preserve"> настоящего Порядка, наличие:</w:t>
      </w:r>
    </w:p>
    <w:bookmarkEnd w:id="33"/>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прохождение государственной экспертизы проекта, проверку достоверности сметной стоимости, осуществление строительного контроля объектов муниципальной собственности, принятые в установленном порядке муниципальным заказчиком на дату подачи заявления на предоставление иных межбюджетных трансфертов.</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8. </w:t>
      </w:r>
      <w:proofErr w:type="gramStart"/>
      <w:r w:rsidRPr="00B4506D">
        <w:rPr>
          <w:rFonts w:ascii="Times New Roman" w:hAnsi="Times New Roman" w:cs="Times New Roman"/>
          <w:sz w:val="24"/>
          <w:szCs w:val="24"/>
        </w:rPr>
        <w:t>После вступления в силу решения Совета депутатов Дубенского муниципального района Республики Мордовия о районном бюджете Дубенского муниципального района Республики Мордовия на соответствующий финансовый год и на плановый период в течение года администрации муниципальных образований, претендующих на получение иных межбюджетных трансфертов, направляют главе Дубенского муниципального района заявление на бланке органа местного самоуправления на предоставление иных межбюджетных трансфертов (далее - заявление) по форме</w:t>
      </w:r>
      <w:proofErr w:type="gramEnd"/>
      <w:r w:rsidRPr="00B4506D">
        <w:rPr>
          <w:rFonts w:ascii="Times New Roman" w:hAnsi="Times New Roman" w:cs="Times New Roman"/>
          <w:sz w:val="24"/>
          <w:szCs w:val="24"/>
        </w:rPr>
        <w:t xml:space="preserve"> согласно </w:t>
      </w:r>
      <w:hyperlink w:anchor="sub_100" w:history="1">
        <w:r w:rsidRPr="00B4506D">
          <w:rPr>
            <w:rStyle w:val="a9"/>
            <w:rFonts w:ascii="Times New Roman" w:hAnsi="Times New Roman"/>
            <w:b/>
            <w:color w:val="auto"/>
            <w:sz w:val="24"/>
            <w:szCs w:val="24"/>
          </w:rPr>
          <w:t>приложению 1</w:t>
        </w:r>
      </w:hyperlink>
      <w:r w:rsidRPr="00B4506D">
        <w:rPr>
          <w:rFonts w:ascii="Times New Roman" w:hAnsi="Times New Roman" w:cs="Times New Roman"/>
          <w:sz w:val="24"/>
          <w:szCs w:val="24"/>
        </w:rPr>
        <w:t xml:space="preserve"> к настоящему Порядку и следующие документы:</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 xml:space="preserve">1) при представлении заявления на предоставление иных межбюджетных трансфертов, планируемой к направлению на цели, предусмотренные </w:t>
      </w:r>
      <w:hyperlink w:anchor="sub_10051" w:history="1">
        <w:r w:rsidRPr="00B4506D">
          <w:rPr>
            <w:rStyle w:val="a9"/>
            <w:rFonts w:ascii="Times New Roman" w:hAnsi="Times New Roman"/>
            <w:b/>
            <w:color w:val="auto"/>
            <w:sz w:val="24"/>
            <w:szCs w:val="24"/>
          </w:rPr>
          <w:t>подпунктом 1 пункта 5</w:t>
        </w:r>
      </w:hyperlink>
      <w:r w:rsidRPr="00B4506D">
        <w:rPr>
          <w:rFonts w:ascii="Times New Roman" w:hAnsi="Times New Roman" w:cs="Times New Roman"/>
          <w:sz w:val="24"/>
          <w:szCs w:val="24"/>
        </w:rPr>
        <w:t xml:space="preserve"> настоящего Порядка:</w:t>
      </w:r>
      <w:proofErr w:type="gramEnd"/>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заверенную копию муниципальной программы, содержащей мероприятия по строительству, реконструкции, капитальному ремонту объекта, или правового акта муниципального образования, предусматривающего строительство, реконструкцию, капитальный ремонт, прохождение государственной экспертизы проекта, проверку достоверности сметной стоимости, осуществление строительного контроля;</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заверенную копию утвержденного в установленном порядке задания на проектирование;</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расчет начальной максимальной цены контракта, утвержденный муниципальным заказчиком, заверенную копию муниципального контракта (при наличии);</w:t>
      </w:r>
    </w:p>
    <w:p w:rsidR="00931142" w:rsidRPr="00B4506D" w:rsidRDefault="00931142" w:rsidP="003D6F48">
      <w:pPr>
        <w:spacing w:after="0" w:line="240" w:lineRule="auto"/>
        <w:jc w:val="both"/>
        <w:rPr>
          <w:rFonts w:ascii="Times New Roman" w:hAnsi="Times New Roman" w:cs="Times New Roman"/>
          <w:sz w:val="24"/>
          <w:szCs w:val="24"/>
        </w:rPr>
      </w:pPr>
      <w:bookmarkStart w:id="34" w:name="sub_100916"/>
      <w:r w:rsidRPr="00B4506D">
        <w:rPr>
          <w:rFonts w:ascii="Times New Roman" w:hAnsi="Times New Roman" w:cs="Times New Roman"/>
          <w:sz w:val="24"/>
          <w:szCs w:val="24"/>
        </w:rPr>
        <w:t xml:space="preserve">       </w:t>
      </w:r>
      <w:bookmarkEnd w:id="34"/>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 xml:space="preserve">2) при представлении заявления на предоставление иных межбюджетных трансфертов, планируемой к направлению на цели, предусмотренные </w:t>
      </w:r>
      <w:hyperlink w:anchor="sub_10052" w:history="1">
        <w:r w:rsidRPr="00B4506D">
          <w:rPr>
            <w:rStyle w:val="a9"/>
            <w:rFonts w:ascii="Times New Roman" w:hAnsi="Times New Roman"/>
            <w:b/>
            <w:color w:val="auto"/>
            <w:sz w:val="24"/>
            <w:szCs w:val="24"/>
          </w:rPr>
          <w:t>подпунктом 2 пункта 5</w:t>
        </w:r>
      </w:hyperlink>
      <w:r w:rsidRPr="00B4506D">
        <w:rPr>
          <w:rFonts w:ascii="Times New Roman" w:hAnsi="Times New Roman" w:cs="Times New Roman"/>
          <w:sz w:val="24"/>
          <w:szCs w:val="24"/>
        </w:rPr>
        <w:t xml:space="preserve"> настоящего Порядка:</w:t>
      </w:r>
      <w:proofErr w:type="gramEnd"/>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заверенную копию заключенного муниципального контракта;</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заверенные копии актов сдачи-приемки выполненных работ;</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заверенную копию акта сверки расчетов между муниципальным заказчиком и исполнителем работ по состоянию на дату подачи заявления.</w:t>
      </w:r>
    </w:p>
    <w:p w:rsidR="00931142" w:rsidRPr="00B4506D" w:rsidRDefault="00931142" w:rsidP="003D6F48">
      <w:pPr>
        <w:spacing w:after="0" w:line="240" w:lineRule="auto"/>
        <w:jc w:val="both"/>
        <w:rPr>
          <w:rFonts w:ascii="Times New Roman" w:hAnsi="Times New Roman" w:cs="Times New Roman"/>
          <w:sz w:val="24"/>
          <w:szCs w:val="24"/>
        </w:rPr>
      </w:pPr>
      <w:bookmarkStart w:id="35" w:name="sub_1010"/>
      <w:r w:rsidRPr="00B4506D">
        <w:rPr>
          <w:rFonts w:ascii="Times New Roman" w:hAnsi="Times New Roman" w:cs="Times New Roman"/>
          <w:sz w:val="24"/>
          <w:szCs w:val="24"/>
        </w:rPr>
        <w:t xml:space="preserve">        9. Иные межбюджетные трансферты распределяются муниципальным образованиям, соответствующим критериям отбора и условиям предоставления субсидий, предусмотренным пунктами </w:t>
      </w:r>
      <w:hyperlink w:anchor="sub_1007" w:history="1">
        <w:r w:rsidRPr="00B4506D">
          <w:rPr>
            <w:rStyle w:val="a9"/>
            <w:rFonts w:ascii="Times New Roman" w:hAnsi="Times New Roman"/>
            <w:b/>
            <w:color w:val="auto"/>
            <w:sz w:val="24"/>
            <w:szCs w:val="24"/>
          </w:rPr>
          <w:t>6</w:t>
        </w:r>
      </w:hyperlink>
      <w:r w:rsidRPr="00B4506D">
        <w:rPr>
          <w:rFonts w:ascii="Times New Roman" w:hAnsi="Times New Roman" w:cs="Times New Roman"/>
          <w:b/>
          <w:sz w:val="24"/>
          <w:szCs w:val="24"/>
        </w:rPr>
        <w:t xml:space="preserve">, </w:t>
      </w:r>
      <w:hyperlink w:anchor="sub_1008" w:history="1">
        <w:r w:rsidRPr="00B4506D">
          <w:rPr>
            <w:rStyle w:val="a9"/>
            <w:rFonts w:ascii="Times New Roman" w:hAnsi="Times New Roman"/>
            <w:b/>
            <w:color w:val="auto"/>
            <w:sz w:val="24"/>
            <w:szCs w:val="24"/>
          </w:rPr>
          <w:t>7</w:t>
        </w:r>
      </w:hyperlink>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 xml:space="preserve">настоящего Порядка, представившим полный пакет надлежащим образом оформленных документов, предусмотренных пунктом  </w:t>
      </w:r>
      <w:hyperlink w:anchor="sub_1009" w:history="1">
        <w:r w:rsidRPr="00B4506D">
          <w:rPr>
            <w:rStyle w:val="a9"/>
            <w:rFonts w:ascii="Times New Roman" w:hAnsi="Times New Roman"/>
            <w:b/>
            <w:color w:val="auto"/>
            <w:sz w:val="24"/>
            <w:szCs w:val="24"/>
          </w:rPr>
          <w:t>8</w:t>
        </w:r>
      </w:hyperlink>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настоящего Порядка.</w:t>
      </w:r>
    </w:p>
    <w:p w:rsidR="00931142" w:rsidRPr="00B4506D" w:rsidRDefault="00931142" w:rsidP="003D6F48">
      <w:pPr>
        <w:spacing w:after="0" w:line="240" w:lineRule="auto"/>
        <w:jc w:val="both"/>
        <w:rPr>
          <w:rFonts w:ascii="Times New Roman" w:hAnsi="Times New Roman" w:cs="Times New Roman"/>
          <w:sz w:val="24"/>
          <w:szCs w:val="24"/>
        </w:rPr>
      </w:pPr>
      <w:bookmarkStart w:id="36" w:name="sub_1011"/>
      <w:bookmarkEnd w:id="35"/>
      <w:r w:rsidRPr="00B4506D">
        <w:rPr>
          <w:rFonts w:ascii="Times New Roman" w:hAnsi="Times New Roman" w:cs="Times New Roman"/>
          <w:sz w:val="24"/>
          <w:szCs w:val="24"/>
        </w:rPr>
        <w:t xml:space="preserve">      10. Администрация Дубенского муниципального района Республики Мордовия в течение 10 рабочих дней со дня подачи заявления осуществляет проверку наличия и правильности оформления представленных документов и принимает решение о предоставлении либо об отказе в предоставлении иных межбюджетных трансфертов.</w:t>
      </w:r>
    </w:p>
    <w:p w:rsidR="00931142" w:rsidRPr="00B4506D" w:rsidRDefault="00931142" w:rsidP="003D6F48">
      <w:pPr>
        <w:spacing w:after="0" w:line="240" w:lineRule="auto"/>
        <w:jc w:val="both"/>
        <w:rPr>
          <w:rFonts w:ascii="Times New Roman" w:hAnsi="Times New Roman" w:cs="Times New Roman"/>
          <w:sz w:val="24"/>
          <w:szCs w:val="24"/>
        </w:rPr>
      </w:pPr>
      <w:bookmarkStart w:id="37" w:name="sub_1012"/>
      <w:bookmarkEnd w:id="36"/>
      <w:r w:rsidRPr="00B4506D">
        <w:rPr>
          <w:rFonts w:ascii="Times New Roman" w:hAnsi="Times New Roman" w:cs="Times New Roman"/>
          <w:sz w:val="24"/>
          <w:szCs w:val="24"/>
        </w:rPr>
        <w:t xml:space="preserve">      11. Основанием для отказа в предоставлении иных межбюджетных трансфертов является непредставление, представление не в полном объеме либо не соответствующих требованиям, указанным в </w:t>
      </w:r>
      <w:hyperlink w:anchor="sub_1009" w:history="1">
        <w:r w:rsidRPr="00B4506D">
          <w:rPr>
            <w:rStyle w:val="a9"/>
            <w:rFonts w:ascii="Times New Roman" w:hAnsi="Times New Roman"/>
            <w:b/>
            <w:color w:val="auto"/>
            <w:sz w:val="24"/>
            <w:szCs w:val="24"/>
          </w:rPr>
          <w:t>пункте 9</w:t>
        </w:r>
      </w:hyperlink>
      <w:r w:rsidRPr="00B4506D">
        <w:rPr>
          <w:rFonts w:ascii="Times New Roman" w:hAnsi="Times New Roman" w:cs="Times New Roman"/>
          <w:sz w:val="24"/>
          <w:szCs w:val="24"/>
        </w:rPr>
        <w:t xml:space="preserve"> настоящего Порядка, документов.</w:t>
      </w:r>
    </w:p>
    <w:p w:rsidR="00931142" w:rsidRPr="00B4506D" w:rsidRDefault="00931142" w:rsidP="003D6F48">
      <w:pPr>
        <w:spacing w:after="0" w:line="240" w:lineRule="auto"/>
        <w:jc w:val="both"/>
        <w:rPr>
          <w:rFonts w:ascii="Times New Roman" w:hAnsi="Times New Roman" w:cs="Times New Roman"/>
          <w:sz w:val="24"/>
          <w:szCs w:val="24"/>
        </w:rPr>
      </w:pPr>
      <w:bookmarkStart w:id="38" w:name="sub_1013"/>
      <w:bookmarkEnd w:id="37"/>
      <w:r w:rsidRPr="00B4506D">
        <w:rPr>
          <w:rFonts w:ascii="Times New Roman" w:hAnsi="Times New Roman" w:cs="Times New Roman"/>
          <w:sz w:val="24"/>
          <w:szCs w:val="24"/>
        </w:rPr>
        <w:t xml:space="preserve">     12. Распределение иных межбюджетных трансфертов из районного бюджета Дубенского муниципального района Республики Мордовия между муниципальными образованиями устанавливается постановлением администрации Дубенского муниципального района Республики Мордовия.</w:t>
      </w:r>
    </w:p>
    <w:p w:rsidR="00931142" w:rsidRPr="00B4506D" w:rsidRDefault="00931142" w:rsidP="003D6F48">
      <w:pPr>
        <w:spacing w:after="0" w:line="240" w:lineRule="auto"/>
        <w:jc w:val="both"/>
        <w:rPr>
          <w:rFonts w:ascii="Times New Roman" w:hAnsi="Times New Roman" w:cs="Times New Roman"/>
          <w:sz w:val="24"/>
          <w:szCs w:val="24"/>
        </w:rPr>
      </w:pPr>
      <w:bookmarkStart w:id="39" w:name="sub_1014"/>
      <w:bookmarkEnd w:id="38"/>
      <w:r w:rsidRPr="00B4506D">
        <w:rPr>
          <w:rFonts w:ascii="Times New Roman" w:hAnsi="Times New Roman" w:cs="Times New Roman"/>
          <w:sz w:val="24"/>
          <w:szCs w:val="24"/>
        </w:rPr>
        <w:t xml:space="preserve">      13. </w:t>
      </w:r>
      <w:proofErr w:type="gramStart"/>
      <w:r w:rsidRPr="00B4506D">
        <w:rPr>
          <w:rFonts w:ascii="Times New Roman" w:hAnsi="Times New Roman" w:cs="Times New Roman"/>
          <w:sz w:val="24"/>
          <w:szCs w:val="24"/>
        </w:rPr>
        <w:t xml:space="preserve">Администрация Дубенского муниципального района Республики Мордовия в срок не позднее 10 рабочих дней после вступления в силу постановления администрации Дубенского муниципального района  Республики Мордовия о распределении иных межбюджетных трансфертов заключает с администрациями муниципальных образований соглашения о </w:t>
      </w:r>
      <w:r w:rsidRPr="00B4506D">
        <w:rPr>
          <w:rFonts w:ascii="Times New Roman" w:hAnsi="Times New Roman" w:cs="Times New Roman"/>
          <w:sz w:val="24"/>
          <w:szCs w:val="24"/>
        </w:rPr>
        <w:lastRenderedPageBreak/>
        <w:t>предоставлении иных межбюджетных трансфертов (далее - соглашение), в котором предусматриваются наименование и размер иных межбюджетных трансфертов, наименование объекта, условия и порядок предоставления субсидии, права и</w:t>
      </w:r>
      <w:proofErr w:type="gramEnd"/>
      <w:r w:rsidRPr="00B4506D">
        <w:rPr>
          <w:rFonts w:ascii="Times New Roman" w:hAnsi="Times New Roman" w:cs="Times New Roman"/>
          <w:sz w:val="24"/>
          <w:szCs w:val="24"/>
        </w:rPr>
        <w:t xml:space="preserve"> обязанности сторон, условия возврата неиспользованного остатка иных межбюджетных трансфертов, ответственность сторон, срок действия соглашения, порядок рассмотрения споров.</w:t>
      </w:r>
    </w:p>
    <w:p w:rsidR="00931142" w:rsidRPr="00B4506D" w:rsidRDefault="00931142" w:rsidP="003D6F48">
      <w:pPr>
        <w:spacing w:after="0" w:line="240" w:lineRule="auto"/>
        <w:jc w:val="both"/>
        <w:rPr>
          <w:rFonts w:ascii="Times New Roman" w:hAnsi="Times New Roman" w:cs="Times New Roman"/>
          <w:sz w:val="24"/>
          <w:szCs w:val="24"/>
        </w:rPr>
      </w:pPr>
      <w:bookmarkStart w:id="40" w:name="sub_1016"/>
      <w:bookmarkEnd w:id="39"/>
      <w:r w:rsidRPr="00B4506D">
        <w:rPr>
          <w:rFonts w:ascii="Times New Roman" w:hAnsi="Times New Roman" w:cs="Times New Roman"/>
          <w:sz w:val="24"/>
          <w:szCs w:val="24"/>
        </w:rPr>
        <w:t xml:space="preserve">         14. Иные межбюджетные трансферты расходуются на проектные, изыскательские работы по объектам муниципальной собственности, в том числе погашение кредиторской задолженности, включая расходы на проведение экспертизы проектной документации и результатов инженерных изысканий, проверки достоверности определения сметной стоимости, осуществление строительного контроля объекта.</w:t>
      </w:r>
    </w:p>
    <w:bookmarkEnd w:id="40"/>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Наличие заключенного соглашения и заключение муниципального контракта являются условиями расходования иных межбюджетных трансфертов соответствующим муниципальным образованием.</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В случае отсутствия потребности в остатке иных межбюджетных трансфертов, предоставленной на разработку проектной документации по объектам, определенным в соглашении, муниципальное образование осуществляет возврат остатка иных межбюджетных трансфертов в районный бюджет Дубенского муниципального района Республики Мордовия в соответствии с действующим порядком. Условия возврата остатка </w:t>
      </w:r>
      <w:proofErr w:type="gramStart"/>
      <w:r w:rsidRPr="00B4506D">
        <w:rPr>
          <w:rFonts w:ascii="Times New Roman" w:hAnsi="Times New Roman" w:cs="Times New Roman"/>
          <w:sz w:val="24"/>
          <w:szCs w:val="24"/>
        </w:rPr>
        <w:t>неиспользованной</w:t>
      </w:r>
      <w:proofErr w:type="gramEnd"/>
      <w:r w:rsidRPr="00B4506D">
        <w:rPr>
          <w:rFonts w:ascii="Times New Roman" w:hAnsi="Times New Roman" w:cs="Times New Roman"/>
          <w:sz w:val="24"/>
          <w:szCs w:val="24"/>
        </w:rPr>
        <w:t xml:space="preserve"> иных межбюджетных трансфертов определяются соглашением.</w:t>
      </w:r>
    </w:p>
    <w:p w:rsidR="00931142" w:rsidRPr="00B4506D" w:rsidRDefault="00931142" w:rsidP="003D6F48">
      <w:pPr>
        <w:spacing w:after="0" w:line="240" w:lineRule="auto"/>
        <w:jc w:val="both"/>
        <w:rPr>
          <w:rFonts w:ascii="Times New Roman" w:hAnsi="Times New Roman" w:cs="Times New Roman"/>
          <w:sz w:val="24"/>
          <w:szCs w:val="24"/>
        </w:rPr>
      </w:pPr>
      <w:bookmarkStart w:id="41" w:name="sub_1017"/>
      <w:r w:rsidRPr="00B4506D">
        <w:rPr>
          <w:rFonts w:ascii="Times New Roman" w:hAnsi="Times New Roman" w:cs="Times New Roman"/>
          <w:sz w:val="24"/>
          <w:szCs w:val="24"/>
        </w:rPr>
        <w:t xml:space="preserve">     15. Администрации муниципальных образований представляют главному распорядителю следующие документы об использовании иных межбюджетных трансфертов в следующем порядке:</w:t>
      </w:r>
    </w:p>
    <w:bookmarkEnd w:id="41"/>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1) сведения об итогах размещения заказа по определению исполнителей работ, о заключенном муниципальном контракте по форме согласно </w:t>
      </w:r>
      <w:hyperlink w:anchor="sub_200" w:history="1">
        <w:r w:rsidRPr="00B4506D">
          <w:rPr>
            <w:rStyle w:val="a9"/>
            <w:rFonts w:ascii="Times New Roman" w:hAnsi="Times New Roman"/>
            <w:b/>
            <w:color w:val="auto"/>
            <w:sz w:val="24"/>
            <w:szCs w:val="24"/>
          </w:rPr>
          <w:t>приложению 2</w:t>
        </w:r>
      </w:hyperlink>
      <w:r w:rsidRPr="00B4506D">
        <w:rPr>
          <w:rFonts w:ascii="Times New Roman" w:hAnsi="Times New Roman" w:cs="Times New Roman"/>
          <w:sz w:val="24"/>
          <w:szCs w:val="24"/>
        </w:rPr>
        <w:t xml:space="preserve"> к настоящему Порядку не позднее 50 дней со дня зачисления сре</w:t>
      </w:r>
      <w:proofErr w:type="gramStart"/>
      <w:r w:rsidRPr="00B4506D">
        <w:rPr>
          <w:rFonts w:ascii="Times New Roman" w:hAnsi="Times New Roman" w:cs="Times New Roman"/>
          <w:sz w:val="24"/>
          <w:szCs w:val="24"/>
        </w:rPr>
        <w:t>дств в б</w:t>
      </w:r>
      <w:proofErr w:type="gramEnd"/>
      <w:r w:rsidRPr="00B4506D">
        <w:rPr>
          <w:rFonts w:ascii="Times New Roman" w:hAnsi="Times New Roman" w:cs="Times New Roman"/>
          <w:sz w:val="24"/>
          <w:szCs w:val="24"/>
        </w:rPr>
        <w:t xml:space="preserve">юджет муниципального образования (при направлении иных межбюджетных трансфертов на цели, предусмотренные </w:t>
      </w:r>
      <w:hyperlink w:anchor="sub_10051" w:history="1">
        <w:r w:rsidRPr="00B4506D">
          <w:rPr>
            <w:rStyle w:val="a9"/>
            <w:rFonts w:ascii="Times New Roman" w:hAnsi="Times New Roman"/>
            <w:b/>
            <w:color w:val="auto"/>
            <w:sz w:val="24"/>
            <w:szCs w:val="24"/>
          </w:rPr>
          <w:t>подпунктом 1 пункта 5</w:t>
        </w:r>
      </w:hyperlink>
      <w:r w:rsidRPr="00B4506D">
        <w:rPr>
          <w:rFonts w:ascii="Times New Roman" w:hAnsi="Times New Roman" w:cs="Times New Roman"/>
          <w:sz w:val="24"/>
          <w:szCs w:val="24"/>
        </w:rPr>
        <w:t xml:space="preserve"> настоящего Порядка);</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2) отчет о расходовании иных межбюджетных трансфертов на разработку проектной документации на объекты муниципальной собственности по форме согласно </w:t>
      </w:r>
      <w:hyperlink w:anchor="sub_300" w:history="1">
        <w:r w:rsidRPr="00B4506D">
          <w:rPr>
            <w:rStyle w:val="a9"/>
            <w:rFonts w:ascii="Times New Roman" w:hAnsi="Times New Roman"/>
            <w:b/>
            <w:color w:val="auto"/>
            <w:sz w:val="24"/>
            <w:szCs w:val="24"/>
          </w:rPr>
          <w:t>приложению 3</w:t>
        </w:r>
      </w:hyperlink>
      <w:r w:rsidRPr="00B4506D">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3) сводный реестр платежных документов по использованию иных межбюджетных трансфертов, предоставленной бюджету муниципального образования на разработку проектной документации на объекты муниципальной собственности, по форме согласно </w:t>
      </w:r>
      <w:hyperlink w:anchor="sub_400" w:history="1">
        <w:r w:rsidRPr="00B4506D">
          <w:rPr>
            <w:rStyle w:val="a9"/>
            <w:rFonts w:ascii="Times New Roman" w:hAnsi="Times New Roman"/>
            <w:b/>
            <w:color w:val="auto"/>
            <w:sz w:val="24"/>
            <w:szCs w:val="24"/>
          </w:rPr>
          <w:t>приложению 4</w:t>
        </w:r>
      </w:hyperlink>
      <w:r w:rsidRPr="00B4506D">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 с приложением заверенных копий платежных документов;</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 xml:space="preserve">      4) отчет о разработке проектной документации на объекты муниципальной собственности по форме согласно </w:t>
      </w:r>
      <w:hyperlink w:anchor="sub_500" w:history="1">
        <w:r w:rsidRPr="00B4506D">
          <w:rPr>
            <w:rStyle w:val="a9"/>
            <w:rFonts w:ascii="Times New Roman" w:hAnsi="Times New Roman"/>
            <w:b/>
            <w:color w:val="auto"/>
            <w:sz w:val="24"/>
            <w:szCs w:val="24"/>
          </w:rPr>
          <w:t>приложению 5</w:t>
        </w:r>
      </w:hyperlink>
      <w:r w:rsidRPr="00B4506D">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w:t>
      </w:r>
    </w:p>
    <w:p w:rsidR="00931142" w:rsidRPr="00B4506D" w:rsidRDefault="00931142" w:rsidP="003D6F48">
      <w:pPr>
        <w:spacing w:after="0" w:line="240" w:lineRule="auto"/>
        <w:jc w:val="both"/>
        <w:rPr>
          <w:rFonts w:ascii="Times New Roman" w:hAnsi="Times New Roman" w:cs="Times New Roman"/>
          <w:sz w:val="24"/>
          <w:szCs w:val="24"/>
        </w:rPr>
      </w:pPr>
      <w:r w:rsidRPr="00B4506D">
        <w:rPr>
          <w:rFonts w:ascii="Times New Roman" w:hAnsi="Times New Roman" w:cs="Times New Roman"/>
          <w:sz w:val="24"/>
          <w:szCs w:val="24"/>
        </w:rPr>
        <w:t>5) заверенную копию акта сдачи-приемки выполненных работ в течение 10 рабочих дней со дня подписания.</w:t>
      </w:r>
    </w:p>
    <w:p w:rsidR="00931142" w:rsidRPr="00B4506D" w:rsidRDefault="00931142" w:rsidP="003D6F48">
      <w:pPr>
        <w:spacing w:after="0" w:line="240" w:lineRule="auto"/>
        <w:jc w:val="both"/>
        <w:rPr>
          <w:rFonts w:ascii="Times New Roman" w:hAnsi="Times New Roman" w:cs="Times New Roman"/>
          <w:sz w:val="24"/>
          <w:szCs w:val="24"/>
        </w:rPr>
      </w:pPr>
      <w:bookmarkStart w:id="42" w:name="sub_1018"/>
      <w:r w:rsidRPr="00B4506D">
        <w:rPr>
          <w:rFonts w:ascii="Times New Roman" w:hAnsi="Times New Roman" w:cs="Times New Roman"/>
          <w:sz w:val="24"/>
          <w:szCs w:val="24"/>
        </w:rPr>
        <w:t xml:space="preserve">     16. В случае нарушения условий предоставления и расходования иных межбюджетных трансфертов подлежат возврату в районный бюджет Дубенского муниципального района Республики Мордовия в недельный срок со дня получения требования главного распорядителя о возврате иных межбюджетных трансфертов.</w:t>
      </w:r>
    </w:p>
    <w:p w:rsidR="00931142" w:rsidRPr="00B4506D" w:rsidRDefault="00931142" w:rsidP="003D6F48">
      <w:pPr>
        <w:spacing w:after="0" w:line="240" w:lineRule="auto"/>
        <w:jc w:val="both"/>
        <w:rPr>
          <w:rFonts w:ascii="Times New Roman" w:hAnsi="Times New Roman" w:cs="Times New Roman"/>
          <w:sz w:val="24"/>
          <w:szCs w:val="24"/>
        </w:rPr>
      </w:pPr>
      <w:bookmarkStart w:id="43" w:name="sub_1019"/>
      <w:bookmarkEnd w:id="42"/>
      <w:r w:rsidRPr="00B4506D">
        <w:rPr>
          <w:rFonts w:ascii="Times New Roman" w:hAnsi="Times New Roman" w:cs="Times New Roman"/>
          <w:sz w:val="24"/>
          <w:szCs w:val="24"/>
        </w:rPr>
        <w:t xml:space="preserve">     17. Ответственность за достоверность представляемых главному распорядителю сведений возлагается на главу администрации муниципального образования.</w:t>
      </w:r>
    </w:p>
    <w:p w:rsidR="00931142" w:rsidRPr="00B4506D" w:rsidRDefault="00931142" w:rsidP="003D6F48">
      <w:pPr>
        <w:spacing w:after="0" w:line="240" w:lineRule="auto"/>
        <w:jc w:val="both"/>
        <w:rPr>
          <w:rFonts w:ascii="Times New Roman" w:hAnsi="Times New Roman" w:cs="Times New Roman"/>
          <w:sz w:val="24"/>
          <w:szCs w:val="24"/>
        </w:rPr>
      </w:pPr>
      <w:bookmarkStart w:id="44" w:name="sub_1020"/>
      <w:bookmarkEnd w:id="43"/>
      <w:r w:rsidRPr="00B4506D">
        <w:rPr>
          <w:rFonts w:ascii="Times New Roman" w:hAnsi="Times New Roman" w:cs="Times New Roman"/>
          <w:sz w:val="24"/>
          <w:szCs w:val="24"/>
        </w:rPr>
        <w:t xml:space="preserve">     18.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целевым использованием иных межбюджетных трансфертов осуществляет главный распорядитель средств районного бюджета Дубенского муниципального района Республики Мордовия.</w:t>
      </w:r>
    </w:p>
    <w:tbl>
      <w:tblPr>
        <w:tblStyle w:val="20"/>
        <w:tblW w:w="0" w:type="auto"/>
        <w:jc w:val="right"/>
        <w:tblLook w:val="01E0"/>
      </w:tblPr>
      <w:tblGrid>
        <w:gridCol w:w="5711"/>
      </w:tblGrid>
      <w:tr w:rsidR="00931142" w:rsidRPr="00B4506D" w:rsidTr="00484A71">
        <w:trPr>
          <w:jc w:val="right"/>
        </w:trPr>
        <w:tc>
          <w:tcPr>
            <w:tcW w:w="5711" w:type="dxa"/>
          </w:tcPr>
          <w:bookmarkEnd w:id="44"/>
          <w:p w:rsidR="00931142" w:rsidRPr="00B4506D" w:rsidRDefault="00931142" w:rsidP="003D6F48">
            <w:pPr>
              <w:jc w:val="both"/>
              <w:rPr>
                <w:rStyle w:val="ae"/>
                <w:b w:val="0"/>
                <w:color w:val="auto"/>
                <w:sz w:val="24"/>
                <w:szCs w:val="24"/>
              </w:rPr>
            </w:pPr>
            <w:r w:rsidRPr="00B4506D">
              <w:rPr>
                <w:rStyle w:val="ae"/>
                <w:b w:val="0"/>
                <w:color w:val="auto"/>
                <w:sz w:val="24"/>
                <w:szCs w:val="24"/>
              </w:rPr>
              <w:t xml:space="preserve">Приложение 1 </w:t>
            </w:r>
          </w:p>
          <w:p w:rsidR="00931142" w:rsidRPr="00B4506D" w:rsidRDefault="00931142" w:rsidP="003D6F48">
            <w:pPr>
              <w:jc w:val="both"/>
              <w:rPr>
                <w:sz w:val="24"/>
                <w:szCs w:val="24"/>
              </w:rPr>
            </w:pPr>
            <w:r w:rsidRPr="00B4506D">
              <w:rPr>
                <w:rStyle w:val="ae"/>
                <w:b w:val="0"/>
                <w:color w:val="auto"/>
                <w:sz w:val="24"/>
                <w:szCs w:val="24"/>
              </w:rPr>
              <w:t xml:space="preserve">к </w:t>
            </w:r>
            <w:hyperlink w:anchor="sub_1000" w:history="1">
              <w:r w:rsidRPr="00B4506D">
                <w:rPr>
                  <w:rStyle w:val="a9"/>
                  <w:b/>
                  <w:color w:val="auto"/>
                  <w:sz w:val="24"/>
                  <w:szCs w:val="24"/>
                </w:rPr>
                <w:t>Порядку</w:t>
              </w:r>
            </w:hyperlink>
            <w:r w:rsidRPr="00B4506D">
              <w:rPr>
                <w:rStyle w:val="ae"/>
                <w:b w:val="0"/>
                <w:color w:val="auto"/>
                <w:sz w:val="24"/>
                <w:szCs w:val="24"/>
              </w:rPr>
              <w:t xml:space="preserve"> предоставления </w:t>
            </w:r>
            <w:r w:rsidRPr="00B4506D">
              <w:rPr>
                <w:sz w:val="24"/>
                <w:szCs w:val="24"/>
              </w:rPr>
              <w:t xml:space="preserve">иных межбюджетных трансфертов </w:t>
            </w:r>
            <w:r w:rsidRPr="00B4506D">
              <w:rPr>
                <w:rStyle w:val="ae"/>
                <w:b w:val="0"/>
                <w:color w:val="auto"/>
                <w:sz w:val="24"/>
                <w:szCs w:val="24"/>
              </w:rPr>
              <w:t xml:space="preserve">бюджетам муниципальных </w:t>
            </w:r>
            <w:r w:rsidRPr="00B4506D">
              <w:rPr>
                <w:rStyle w:val="ae"/>
                <w:b w:val="0"/>
                <w:color w:val="auto"/>
                <w:sz w:val="24"/>
                <w:szCs w:val="24"/>
              </w:rPr>
              <w:lastRenderedPageBreak/>
              <w:t>образований на разработку</w:t>
            </w:r>
            <w:r w:rsidRPr="00B4506D">
              <w:rPr>
                <w:rStyle w:val="ae"/>
                <w:b w:val="0"/>
                <w:color w:val="auto"/>
                <w:sz w:val="24"/>
                <w:szCs w:val="24"/>
              </w:rPr>
              <w:br/>
              <w:t>проектно-сметной документации на объекты муниципальной собственности</w:t>
            </w:r>
            <w:r w:rsidRPr="00B4506D">
              <w:rPr>
                <w:sz w:val="24"/>
                <w:szCs w:val="24"/>
              </w:rPr>
              <w:t xml:space="preserve"> прохождение государственной экспертизы проекта, проверку достоверности сметной стоимости, осуществление строительного контроля</w:t>
            </w:r>
          </w:p>
        </w:tc>
      </w:tr>
    </w:tbl>
    <w:p w:rsidR="00931142" w:rsidRPr="00B4506D" w:rsidRDefault="00931142" w:rsidP="003D6F48">
      <w:pPr>
        <w:pStyle w:val="af1"/>
        <w:jc w:val="right"/>
        <w:rPr>
          <w:rFonts w:ascii="Times New Roman" w:hAnsi="Times New Roman" w:cs="Times New Roman"/>
          <w:sz w:val="24"/>
          <w:szCs w:val="24"/>
        </w:rPr>
      </w:pPr>
      <w:r w:rsidRPr="00B4506D">
        <w:rPr>
          <w:rFonts w:ascii="Times New Roman" w:hAnsi="Times New Roman" w:cs="Times New Roman"/>
          <w:sz w:val="24"/>
          <w:szCs w:val="24"/>
        </w:rPr>
        <w:lastRenderedPageBreak/>
        <w:t xml:space="preserve">                                      Наименование администрации </w:t>
      </w:r>
    </w:p>
    <w:p w:rsidR="00931142" w:rsidRPr="00B4506D" w:rsidRDefault="00931142" w:rsidP="003D6F48">
      <w:pPr>
        <w:pStyle w:val="af1"/>
        <w:jc w:val="right"/>
        <w:rPr>
          <w:rFonts w:ascii="Times New Roman" w:hAnsi="Times New Roman" w:cs="Times New Roman"/>
          <w:sz w:val="24"/>
          <w:szCs w:val="24"/>
        </w:rPr>
      </w:pPr>
      <w:r w:rsidRPr="00B4506D">
        <w:rPr>
          <w:rFonts w:ascii="Times New Roman" w:hAnsi="Times New Roman" w:cs="Times New Roman"/>
          <w:sz w:val="24"/>
          <w:szCs w:val="24"/>
        </w:rPr>
        <w:t>муниципального образования</w:t>
      </w:r>
    </w:p>
    <w:p w:rsidR="00931142" w:rsidRPr="00B4506D" w:rsidRDefault="00931142" w:rsidP="003D6F48">
      <w:pPr>
        <w:pStyle w:val="af1"/>
        <w:jc w:val="right"/>
        <w:rPr>
          <w:rFonts w:ascii="Times New Roman" w:hAnsi="Times New Roman" w:cs="Times New Roman"/>
          <w:sz w:val="24"/>
          <w:szCs w:val="24"/>
        </w:rPr>
      </w:pPr>
      <w:r w:rsidRPr="00B4506D">
        <w:rPr>
          <w:rFonts w:ascii="Times New Roman" w:hAnsi="Times New Roman" w:cs="Times New Roman"/>
          <w:sz w:val="24"/>
          <w:szCs w:val="24"/>
        </w:rPr>
        <w:t xml:space="preserve">                                      Республики Мордовия</w:t>
      </w:r>
    </w:p>
    <w:p w:rsidR="00931142" w:rsidRPr="00B4506D" w:rsidRDefault="00931142" w:rsidP="003D6F48">
      <w:pPr>
        <w:pStyle w:val="af1"/>
        <w:jc w:val="center"/>
        <w:rPr>
          <w:rFonts w:ascii="Times New Roman" w:hAnsi="Times New Roman" w:cs="Times New Roman"/>
          <w:sz w:val="24"/>
          <w:szCs w:val="24"/>
        </w:rPr>
      </w:pPr>
      <w:r w:rsidRPr="00B4506D">
        <w:rPr>
          <w:rStyle w:val="ae"/>
          <w:rFonts w:ascii="Times New Roman" w:hAnsi="Times New Roman" w:cs="Times New Roman"/>
          <w:color w:val="auto"/>
          <w:sz w:val="24"/>
          <w:szCs w:val="24"/>
        </w:rPr>
        <w:t>Заявление</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Администрация ______________________________________________________</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(наименование муниципального образования)</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просит предоставить иные межбюджетные трансферты бюджету ________________________________________________________________________</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(наименование муниципального образования)</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на разработку проектной  документации  на  строительство,  реконструкцию, капитальный ремонт (указать нужное) объекта  муниципальной  собственности</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________________________________________________________________________</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(наименование объекта)</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в объеме _________________ тыс. рублей.</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Иные межбюджетные трансферты будут направлены </w:t>
      </w:r>
      <w:proofErr w:type="gramStart"/>
      <w:r w:rsidRPr="00B4506D">
        <w:rPr>
          <w:rFonts w:ascii="Times New Roman" w:hAnsi="Times New Roman" w:cs="Times New Roman"/>
          <w:sz w:val="24"/>
          <w:szCs w:val="24"/>
        </w:rPr>
        <w:t>на</w:t>
      </w:r>
      <w:proofErr w:type="gramEnd"/>
      <w:r w:rsidRPr="00B4506D">
        <w:rPr>
          <w:rFonts w:ascii="Times New Roman" w:hAnsi="Times New Roman" w:cs="Times New Roman"/>
          <w:sz w:val="24"/>
          <w:szCs w:val="24"/>
        </w:rPr>
        <w:t xml:space="preserve"> _______________________________________________________________________*.</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 Необходимо указать одну или две из ниже приведенных целей:</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1)    разработку    проектной    документации    на   строительство, реконструкцию,  капитальный  ремонт объектов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 подлежащей выполнению в текущем году, в объеме _____________ тыс. рублей;</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2)  погашение 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объектов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    принятые   в   установленном    порядке   муниципальным заказчиком   по    состоянию   </w:t>
      </w:r>
      <w:proofErr w:type="gramStart"/>
      <w:r w:rsidRPr="00B4506D">
        <w:rPr>
          <w:rFonts w:ascii="Times New Roman" w:hAnsi="Times New Roman" w:cs="Times New Roman"/>
          <w:sz w:val="24"/>
          <w:szCs w:val="24"/>
        </w:rPr>
        <w:t>на</w:t>
      </w:r>
      <w:proofErr w:type="gramEnd"/>
      <w:r w:rsidRPr="00B4506D">
        <w:rPr>
          <w:rFonts w:ascii="Times New Roman" w:hAnsi="Times New Roman" w:cs="Times New Roman"/>
          <w:sz w:val="24"/>
          <w:szCs w:val="24"/>
        </w:rPr>
        <w:t xml:space="preserve">   ______________________,    в   объеме</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(дата подачи заявления)</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____________________ тыс. рублей.</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Глава </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сельского поселения  _________________   ________________________</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(подпись)                            (расшифровка подписи)</w:t>
      </w:r>
    </w:p>
    <w:p w:rsidR="00931142" w:rsidRPr="00B4506D" w:rsidRDefault="00931142" w:rsidP="003D6F48">
      <w:pPr>
        <w:pStyle w:val="af1"/>
        <w:jc w:val="both"/>
        <w:rPr>
          <w:rFonts w:ascii="Times New Roman" w:hAnsi="Times New Roman" w:cs="Times New Roman"/>
          <w:sz w:val="24"/>
          <w:szCs w:val="24"/>
        </w:rPr>
      </w:pPr>
      <w:r w:rsidRPr="00B4506D">
        <w:rPr>
          <w:rFonts w:ascii="Times New Roman" w:hAnsi="Times New Roman" w:cs="Times New Roman"/>
          <w:sz w:val="24"/>
          <w:szCs w:val="24"/>
        </w:rPr>
        <w:t xml:space="preserve">  М.П.</w:t>
      </w:r>
    </w:p>
    <w:tbl>
      <w:tblPr>
        <w:tblStyle w:val="20"/>
        <w:tblW w:w="0" w:type="auto"/>
        <w:jc w:val="right"/>
        <w:tblLook w:val="01E0"/>
      </w:tblPr>
      <w:tblGrid>
        <w:gridCol w:w="4077"/>
      </w:tblGrid>
      <w:tr w:rsidR="00931142" w:rsidRPr="00B4506D" w:rsidTr="00484A71">
        <w:trPr>
          <w:jc w:val="right"/>
        </w:trPr>
        <w:tc>
          <w:tcPr>
            <w:tcW w:w="4077" w:type="dxa"/>
          </w:tcPr>
          <w:p w:rsidR="00931142" w:rsidRPr="00B4506D" w:rsidRDefault="00931142" w:rsidP="003D6F48">
            <w:pPr>
              <w:jc w:val="both"/>
              <w:rPr>
                <w:sz w:val="24"/>
                <w:szCs w:val="24"/>
              </w:rPr>
            </w:pPr>
            <w:bookmarkStart w:id="45" w:name="sub_200"/>
            <w:r w:rsidRPr="00B4506D">
              <w:rPr>
                <w:rStyle w:val="ae"/>
                <w:b w:val="0"/>
                <w:color w:val="auto"/>
                <w:sz w:val="24"/>
                <w:szCs w:val="24"/>
              </w:rPr>
              <w:t>Приложение 2</w:t>
            </w:r>
            <w:r w:rsidRPr="00B4506D">
              <w:rPr>
                <w:rStyle w:val="ae"/>
                <w:b w:val="0"/>
                <w:color w:val="auto"/>
                <w:sz w:val="24"/>
                <w:szCs w:val="24"/>
              </w:rPr>
              <w:br/>
              <w:t xml:space="preserve">к </w:t>
            </w:r>
            <w:hyperlink w:anchor="sub_1000" w:history="1">
              <w:r w:rsidRPr="00B4506D">
                <w:rPr>
                  <w:rStyle w:val="a9"/>
                  <w:b/>
                  <w:color w:val="auto"/>
                  <w:sz w:val="24"/>
                  <w:szCs w:val="24"/>
                </w:rPr>
                <w:t>Порядку</w:t>
              </w:r>
            </w:hyperlink>
            <w:r w:rsidRPr="00B4506D">
              <w:rPr>
                <w:rStyle w:val="ae"/>
                <w:b w:val="0"/>
                <w:color w:val="auto"/>
                <w:sz w:val="24"/>
                <w:szCs w:val="24"/>
              </w:rPr>
              <w:t xml:space="preserve"> предоставления иных межбюджетных трансфертов бюджетам</w:t>
            </w:r>
            <w:r w:rsidRPr="00B4506D">
              <w:rPr>
                <w:rStyle w:val="ae"/>
                <w:b w:val="0"/>
                <w:color w:val="auto"/>
                <w:sz w:val="24"/>
                <w:szCs w:val="24"/>
              </w:rPr>
              <w:br/>
              <w:t>муниципальных образований на разработку проектно-сметной документации на объекты муниципальной собственности</w:t>
            </w:r>
            <w:r w:rsidRPr="00B4506D">
              <w:rPr>
                <w:sz w:val="24"/>
                <w:szCs w:val="24"/>
              </w:rPr>
              <w:t xml:space="preserve"> прохождение государственной экспертизы проекта, проверку достоверности сметной стоимости, </w:t>
            </w:r>
            <w:r w:rsidRPr="00B4506D">
              <w:rPr>
                <w:sz w:val="24"/>
                <w:szCs w:val="24"/>
              </w:rPr>
              <w:lastRenderedPageBreak/>
              <w:t>осуществление строительного контроля</w:t>
            </w:r>
          </w:p>
        </w:tc>
      </w:tr>
    </w:tbl>
    <w:bookmarkEnd w:id="45"/>
    <w:p w:rsidR="00931142" w:rsidRPr="00B4506D" w:rsidRDefault="00931142" w:rsidP="003D6F48">
      <w:pPr>
        <w:pStyle w:val="1"/>
        <w:spacing w:line="240" w:lineRule="auto"/>
        <w:rPr>
          <w:rFonts w:ascii="Times New Roman" w:hAnsi="Times New Roman" w:cs="Times New Roman"/>
          <w:color w:val="auto"/>
          <w:sz w:val="24"/>
          <w:szCs w:val="24"/>
        </w:rPr>
      </w:pPr>
      <w:r w:rsidRPr="00B4506D">
        <w:rPr>
          <w:rFonts w:ascii="Times New Roman" w:hAnsi="Times New Roman" w:cs="Times New Roman"/>
          <w:color w:val="auto"/>
          <w:sz w:val="24"/>
          <w:szCs w:val="24"/>
        </w:rPr>
        <w:lastRenderedPageBreak/>
        <w:t>Сведения</w:t>
      </w:r>
      <w:r w:rsidRPr="00B4506D">
        <w:rPr>
          <w:rFonts w:ascii="Times New Roman" w:hAnsi="Times New Roman" w:cs="Times New Roman"/>
          <w:color w:val="auto"/>
          <w:sz w:val="24"/>
          <w:szCs w:val="24"/>
        </w:rPr>
        <w:br/>
        <w:t>об итогах размещения заказа по определению исполнителей работ, о заключенных муниципальных контрактах по объектам, финансируемым с использованием иных межбюджетных трансфертов в 20__ году</w:t>
      </w:r>
      <w:r w:rsidRPr="00B4506D">
        <w:rPr>
          <w:rFonts w:ascii="Times New Roman" w:hAnsi="Times New Roman" w:cs="Times New Roman"/>
          <w:color w:val="auto"/>
          <w:sz w:val="24"/>
          <w:szCs w:val="24"/>
        </w:rPr>
        <w:br/>
        <w:t>________________________________________</w:t>
      </w:r>
      <w:r w:rsidRPr="00B4506D">
        <w:rPr>
          <w:rFonts w:ascii="Times New Roman" w:hAnsi="Times New Roman" w:cs="Times New Roman"/>
          <w:color w:val="auto"/>
          <w:sz w:val="24"/>
          <w:szCs w:val="24"/>
        </w:rPr>
        <w:br/>
        <w:t>(наименование муниципального образования)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74"/>
        <w:gridCol w:w="1414"/>
        <w:gridCol w:w="1028"/>
        <w:gridCol w:w="624"/>
        <w:gridCol w:w="511"/>
        <w:gridCol w:w="1582"/>
        <w:gridCol w:w="1629"/>
        <w:gridCol w:w="1188"/>
        <w:gridCol w:w="1475"/>
        <w:gridCol w:w="55"/>
      </w:tblGrid>
      <w:tr w:rsidR="00931142" w:rsidRPr="00B4506D" w:rsidTr="00484A71">
        <w:trPr>
          <w:gridAfter w:val="1"/>
          <w:wAfter w:w="55" w:type="dxa"/>
        </w:trPr>
        <w:tc>
          <w:tcPr>
            <w:tcW w:w="574" w:type="dxa"/>
            <w:vMerge w:val="restart"/>
            <w:tcBorders>
              <w:top w:val="single" w:sz="4" w:space="0" w:color="auto"/>
              <w:left w:val="single" w:sz="4" w:space="0" w:color="auto"/>
              <w:bottom w:val="nil"/>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w:t>
            </w:r>
          </w:p>
          <w:p w:rsidR="00931142" w:rsidRPr="00B4506D" w:rsidRDefault="00931142" w:rsidP="003D6F48">
            <w:pPr>
              <w:pStyle w:val="af"/>
              <w:rPr>
                <w:rFonts w:ascii="Times New Roman" w:hAnsi="Times New Roman" w:cs="Times New Roman"/>
              </w:rPr>
            </w:pPr>
            <w:proofErr w:type="spellStart"/>
            <w:proofErr w:type="gramStart"/>
            <w:r w:rsidRPr="00B4506D">
              <w:rPr>
                <w:rFonts w:ascii="Times New Roman" w:hAnsi="Times New Roman" w:cs="Times New Roman"/>
              </w:rPr>
              <w:t>п</w:t>
            </w:r>
            <w:proofErr w:type="spellEnd"/>
            <w:proofErr w:type="gramEnd"/>
            <w:r w:rsidRPr="00B4506D">
              <w:rPr>
                <w:rFonts w:ascii="Times New Roman" w:hAnsi="Times New Roman" w:cs="Times New Roman"/>
              </w:rPr>
              <w:t>/</w:t>
            </w:r>
            <w:proofErr w:type="spellStart"/>
            <w:r w:rsidRPr="00B4506D">
              <w:rPr>
                <w:rFonts w:ascii="Times New Roman" w:hAnsi="Times New Roman" w:cs="Times New Roman"/>
              </w:rPr>
              <w:t>п</w:t>
            </w:r>
            <w:proofErr w:type="spellEnd"/>
          </w:p>
        </w:tc>
        <w:tc>
          <w:tcPr>
            <w:tcW w:w="1414" w:type="dxa"/>
            <w:vMerge w:val="restart"/>
            <w:tcBorders>
              <w:top w:val="single" w:sz="4" w:space="0" w:color="auto"/>
              <w:left w:val="single" w:sz="4" w:space="0" w:color="auto"/>
              <w:bottom w:val="nil"/>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Наименование объекта</w:t>
            </w:r>
          </w:p>
        </w:tc>
        <w:tc>
          <w:tcPr>
            <w:tcW w:w="2163" w:type="dxa"/>
            <w:gridSpan w:val="3"/>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Сведения о результатах проведения торгов</w:t>
            </w:r>
          </w:p>
        </w:tc>
        <w:tc>
          <w:tcPr>
            <w:tcW w:w="5874" w:type="dxa"/>
            <w:gridSpan w:val="4"/>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Сведения о заключенном муниципальном контракте</w:t>
            </w:r>
          </w:p>
        </w:tc>
      </w:tr>
      <w:tr w:rsidR="00931142" w:rsidRPr="00B4506D" w:rsidTr="00484A71">
        <w:trPr>
          <w:gridAfter w:val="1"/>
          <w:wAfter w:w="55" w:type="dxa"/>
        </w:trPr>
        <w:tc>
          <w:tcPr>
            <w:tcW w:w="574" w:type="dxa"/>
            <w:vMerge/>
            <w:tcBorders>
              <w:top w:val="nil"/>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14" w:type="dxa"/>
            <w:vMerge/>
            <w:tcBorders>
              <w:top w:val="nil"/>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02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 и дата</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протокола</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торгов</w:t>
            </w:r>
          </w:p>
        </w:tc>
        <w:tc>
          <w:tcPr>
            <w:tcW w:w="1135" w:type="dxa"/>
            <w:gridSpan w:val="2"/>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победитель</w:t>
            </w:r>
          </w:p>
        </w:tc>
        <w:tc>
          <w:tcPr>
            <w:tcW w:w="158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 и дата</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муниципального контракта</w:t>
            </w:r>
          </w:p>
        </w:tc>
        <w:tc>
          <w:tcPr>
            <w:tcW w:w="162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сумма по муниципальному контракту</w:t>
            </w:r>
          </w:p>
        </w:tc>
        <w:tc>
          <w:tcPr>
            <w:tcW w:w="118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дата начала</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выполнения работ</w:t>
            </w:r>
          </w:p>
        </w:tc>
        <w:tc>
          <w:tcPr>
            <w:tcW w:w="147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срок окончания выполнения работ</w:t>
            </w:r>
          </w:p>
        </w:tc>
      </w:tr>
      <w:tr w:rsidR="00931142" w:rsidRPr="00B4506D" w:rsidTr="00484A71">
        <w:trPr>
          <w:gridAfter w:val="1"/>
          <w:wAfter w:w="55" w:type="dxa"/>
        </w:trPr>
        <w:tc>
          <w:tcPr>
            <w:tcW w:w="57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1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02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35" w:type="dxa"/>
            <w:gridSpan w:val="2"/>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58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62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8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7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r w:rsidR="00931142" w:rsidRPr="00B4506D" w:rsidTr="00484A71">
        <w:trPr>
          <w:gridAfter w:val="1"/>
          <w:wAfter w:w="55" w:type="dxa"/>
        </w:trPr>
        <w:tc>
          <w:tcPr>
            <w:tcW w:w="57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1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02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35" w:type="dxa"/>
            <w:gridSpan w:val="2"/>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58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62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8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7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r w:rsidR="00931142" w:rsidRPr="00B4506D" w:rsidTr="00484A71">
        <w:trPr>
          <w:gridAfter w:val="1"/>
          <w:wAfter w:w="55" w:type="dxa"/>
        </w:trPr>
        <w:tc>
          <w:tcPr>
            <w:tcW w:w="57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14"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02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35" w:type="dxa"/>
            <w:gridSpan w:val="2"/>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58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62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188"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147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 xml:space="preserve"> Глава сельского поселения</w:t>
            </w: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__________________________________________</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(наименование муниципального образования)</w:t>
            </w:r>
          </w:p>
        </w:tc>
      </w:tr>
      <w:tr w:rsidR="00931142" w:rsidRPr="00B4506D" w:rsidTr="00484A71">
        <w:tc>
          <w:tcPr>
            <w:tcW w:w="3640" w:type="dxa"/>
            <w:gridSpan w:val="4"/>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w:t>
            </w:r>
          </w:p>
        </w:tc>
        <w:tc>
          <w:tcPr>
            <w:tcW w:w="6440" w:type="dxa"/>
            <w:gridSpan w:val="6"/>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______________________</w:t>
            </w:r>
          </w:p>
        </w:tc>
      </w:tr>
      <w:tr w:rsidR="00931142" w:rsidRPr="00B4506D" w:rsidTr="00484A71">
        <w:tc>
          <w:tcPr>
            <w:tcW w:w="3640" w:type="dxa"/>
            <w:gridSpan w:val="4"/>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(подпись)</w:t>
            </w:r>
          </w:p>
        </w:tc>
        <w:tc>
          <w:tcPr>
            <w:tcW w:w="6440" w:type="dxa"/>
            <w:gridSpan w:val="6"/>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(расшифровка подписи)</w:t>
            </w: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(тел. __________________)</w:t>
            </w: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 20___ г.</w:t>
            </w: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Исполнитель ______________________ (расшифровка ФИО)</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(тел. _____________)</w:t>
            </w:r>
          </w:p>
        </w:tc>
      </w:tr>
      <w:tr w:rsidR="00931142" w:rsidRPr="00B4506D" w:rsidTr="00484A71">
        <w:tc>
          <w:tcPr>
            <w:tcW w:w="10080" w:type="dxa"/>
            <w:gridSpan w:val="10"/>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МП.</w:t>
            </w:r>
          </w:p>
        </w:tc>
      </w:tr>
    </w:tbl>
    <w:p w:rsidR="00931142" w:rsidRPr="00B4506D" w:rsidRDefault="00931142" w:rsidP="003D6F48">
      <w:pPr>
        <w:spacing w:line="240" w:lineRule="auto"/>
        <w:jc w:val="both"/>
        <w:rPr>
          <w:rStyle w:val="ae"/>
          <w:rFonts w:ascii="Times New Roman" w:hAnsi="Times New Roman" w:cs="Times New Roman"/>
          <w:color w:val="auto"/>
          <w:sz w:val="24"/>
          <w:szCs w:val="24"/>
        </w:rPr>
      </w:pPr>
      <w:bookmarkStart w:id="46" w:name="sub_300"/>
    </w:p>
    <w:p w:rsidR="00931142" w:rsidRPr="00B4506D" w:rsidRDefault="00931142" w:rsidP="003D6F48">
      <w:pPr>
        <w:spacing w:line="240" w:lineRule="auto"/>
        <w:jc w:val="both"/>
        <w:rPr>
          <w:rStyle w:val="ae"/>
          <w:rFonts w:ascii="Times New Roman" w:hAnsi="Times New Roman" w:cs="Times New Roman"/>
          <w:color w:val="auto"/>
          <w:sz w:val="24"/>
          <w:szCs w:val="24"/>
        </w:rPr>
        <w:sectPr w:rsidR="00931142" w:rsidRPr="00B4506D" w:rsidSect="00484A71">
          <w:pgSz w:w="11905" w:h="16837"/>
          <w:pgMar w:top="851" w:right="851" w:bottom="851" w:left="851" w:header="720" w:footer="720" w:gutter="0"/>
          <w:cols w:space="720"/>
          <w:noEndnote/>
        </w:sectPr>
      </w:pPr>
    </w:p>
    <w:tbl>
      <w:tblPr>
        <w:tblStyle w:val="20"/>
        <w:tblW w:w="0" w:type="auto"/>
        <w:jc w:val="right"/>
        <w:tblInd w:w="-1668" w:type="dxa"/>
        <w:tblLook w:val="01E0"/>
      </w:tblPr>
      <w:tblGrid>
        <w:gridCol w:w="7520"/>
      </w:tblGrid>
      <w:tr w:rsidR="00931142" w:rsidRPr="00B4506D" w:rsidTr="00484A71">
        <w:trPr>
          <w:jc w:val="right"/>
        </w:trPr>
        <w:tc>
          <w:tcPr>
            <w:tcW w:w="7520" w:type="dxa"/>
          </w:tcPr>
          <w:p w:rsidR="00931142" w:rsidRPr="00B4506D" w:rsidRDefault="00931142" w:rsidP="003D6F48">
            <w:pPr>
              <w:jc w:val="both"/>
              <w:rPr>
                <w:b/>
                <w:sz w:val="24"/>
                <w:szCs w:val="24"/>
              </w:rPr>
            </w:pPr>
            <w:r w:rsidRPr="00B4506D">
              <w:rPr>
                <w:rStyle w:val="ae"/>
                <w:b w:val="0"/>
                <w:color w:val="auto"/>
                <w:sz w:val="24"/>
                <w:szCs w:val="24"/>
              </w:rPr>
              <w:lastRenderedPageBreak/>
              <w:t>Приложение 3</w:t>
            </w:r>
            <w:r w:rsidRPr="00B4506D">
              <w:rPr>
                <w:rStyle w:val="ae"/>
                <w:b w:val="0"/>
                <w:color w:val="auto"/>
                <w:sz w:val="24"/>
                <w:szCs w:val="24"/>
              </w:rPr>
              <w:br/>
              <w:t xml:space="preserve">к </w:t>
            </w:r>
            <w:hyperlink w:anchor="sub_1000" w:history="1">
              <w:r w:rsidRPr="00B4506D">
                <w:rPr>
                  <w:rStyle w:val="a9"/>
                  <w:b/>
                  <w:color w:val="auto"/>
                  <w:sz w:val="24"/>
                  <w:szCs w:val="24"/>
                </w:rPr>
                <w:t>Порядку</w:t>
              </w:r>
            </w:hyperlink>
            <w:r w:rsidRPr="00B4506D">
              <w:rPr>
                <w:rStyle w:val="ae"/>
                <w:b w:val="0"/>
                <w:color w:val="auto"/>
                <w:sz w:val="24"/>
                <w:szCs w:val="24"/>
              </w:rPr>
              <w:t xml:space="preserve"> предоставления </w:t>
            </w:r>
            <w:r w:rsidRPr="00B4506D">
              <w:rPr>
                <w:sz w:val="24"/>
                <w:szCs w:val="24"/>
              </w:rPr>
              <w:t>иных межбюджетных трансфертов</w:t>
            </w:r>
            <w:r w:rsidRPr="00B4506D">
              <w:rPr>
                <w:rStyle w:val="ae"/>
                <w:b w:val="0"/>
                <w:color w:val="auto"/>
                <w:sz w:val="24"/>
                <w:szCs w:val="24"/>
              </w:rPr>
              <w:t xml:space="preserve"> бюджетам муниципальных образований на разработку проектно-сметной документации на объекты муниципальной собственности,</w:t>
            </w:r>
            <w:r w:rsidRPr="00B4506D">
              <w:rPr>
                <w:sz w:val="24"/>
                <w:szCs w:val="24"/>
              </w:rPr>
              <w:t xml:space="preserve"> прохождение государственной экспертизы проекта, проверку достоверности сметной стоимости, осуществление строительного контроля</w:t>
            </w:r>
          </w:p>
        </w:tc>
      </w:tr>
    </w:tbl>
    <w:tbl>
      <w:tblPr>
        <w:tblW w:w="1594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1276"/>
        <w:gridCol w:w="1276"/>
        <w:gridCol w:w="1276"/>
        <w:gridCol w:w="1559"/>
        <w:gridCol w:w="992"/>
        <w:gridCol w:w="1701"/>
        <w:gridCol w:w="992"/>
        <w:gridCol w:w="1542"/>
        <w:gridCol w:w="1646"/>
        <w:gridCol w:w="1109"/>
        <w:gridCol w:w="1250"/>
        <w:gridCol w:w="1330"/>
      </w:tblGrid>
      <w:tr w:rsidR="00931142" w:rsidRPr="00B4506D" w:rsidTr="00484A71">
        <w:tc>
          <w:tcPr>
            <w:tcW w:w="15949" w:type="dxa"/>
            <w:gridSpan w:val="12"/>
            <w:tcBorders>
              <w:top w:val="nil"/>
              <w:left w:val="nil"/>
              <w:bottom w:val="single" w:sz="4" w:space="0" w:color="auto"/>
              <w:right w:val="nil"/>
            </w:tcBorders>
          </w:tcPr>
          <w:bookmarkEnd w:id="46"/>
          <w:p w:rsidR="00931142" w:rsidRPr="00B4506D" w:rsidRDefault="00931142" w:rsidP="003D6F48">
            <w:pPr>
              <w:pStyle w:val="af"/>
              <w:jc w:val="center"/>
              <w:rPr>
                <w:rFonts w:ascii="Times New Roman" w:hAnsi="Times New Roman" w:cs="Times New Roman"/>
                <w:b/>
                <w:sz w:val="20"/>
                <w:szCs w:val="20"/>
              </w:rPr>
            </w:pPr>
            <w:r w:rsidRPr="00B4506D">
              <w:rPr>
                <w:rFonts w:ascii="Times New Roman" w:hAnsi="Times New Roman" w:cs="Times New Roman"/>
                <w:b/>
                <w:sz w:val="20"/>
                <w:szCs w:val="20"/>
              </w:rPr>
              <w:t>Отчет</w:t>
            </w:r>
            <w:hyperlink w:anchor="sub_901" w:history="1">
              <w:r w:rsidRPr="00B4506D">
                <w:rPr>
                  <w:rStyle w:val="a9"/>
                  <w:rFonts w:ascii="Times New Roman" w:hAnsi="Times New Roman"/>
                  <w:b/>
                  <w:bCs/>
                  <w:color w:val="auto"/>
                  <w:sz w:val="20"/>
                  <w:szCs w:val="20"/>
                </w:rPr>
                <w:t>*</w:t>
              </w:r>
            </w:hyperlink>
            <w:r w:rsidRPr="00B4506D">
              <w:rPr>
                <w:rFonts w:ascii="Times New Roman" w:hAnsi="Times New Roman" w:cs="Times New Roman"/>
                <w:b/>
                <w:sz w:val="20"/>
                <w:szCs w:val="20"/>
              </w:rPr>
              <w:t>о расходовании иных межбюджетных трансфертов на разработку проектной документации на объекты муниципальной собственности,</w:t>
            </w:r>
            <w:r w:rsidRPr="00B4506D">
              <w:rPr>
                <w:rFonts w:ascii="Times New Roman" w:hAnsi="Times New Roman" w:cs="Times New Roman"/>
                <w:sz w:val="20"/>
                <w:szCs w:val="20"/>
              </w:rPr>
              <w:t xml:space="preserve"> </w:t>
            </w:r>
            <w:r w:rsidRPr="00B4506D">
              <w:rPr>
                <w:rFonts w:ascii="Times New Roman" w:hAnsi="Times New Roman" w:cs="Times New Roman"/>
                <w:b/>
                <w:sz w:val="20"/>
                <w:szCs w:val="20"/>
              </w:rPr>
              <w:t>прохождение государственной экспертизы проекта, проверку достоверности сметной стоимости, осуществление строительного контроля за ____ (квартал) 20___ года____________________________</w:t>
            </w:r>
            <w:r w:rsidRPr="00B4506D">
              <w:rPr>
                <w:rFonts w:ascii="Times New Roman" w:hAnsi="Times New Roman" w:cs="Times New Roman"/>
                <w:b/>
                <w:sz w:val="20"/>
                <w:szCs w:val="20"/>
              </w:rPr>
              <w:br/>
              <w:t>(наименование муниципального образования</w:t>
            </w:r>
            <w:proofErr w:type="gramStart"/>
            <w:r w:rsidRPr="00B4506D">
              <w:rPr>
                <w:rFonts w:ascii="Times New Roman" w:hAnsi="Times New Roman" w:cs="Times New Roman"/>
                <w:b/>
                <w:sz w:val="20"/>
                <w:szCs w:val="20"/>
              </w:rPr>
              <w:t>)р</w:t>
            </w:r>
            <w:proofErr w:type="gramEnd"/>
            <w:r w:rsidRPr="00B4506D">
              <w:rPr>
                <w:rFonts w:ascii="Times New Roman" w:hAnsi="Times New Roman" w:cs="Times New Roman"/>
                <w:b/>
                <w:sz w:val="20"/>
                <w:szCs w:val="20"/>
              </w:rPr>
              <w:t>уб.</w:t>
            </w:r>
          </w:p>
        </w:tc>
      </w:tr>
      <w:tr w:rsidR="00931142" w:rsidRPr="00B4506D" w:rsidTr="00484A71">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Наименование объекта</w:t>
            </w:r>
          </w:p>
        </w:tc>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Наименование администратора дохода</w:t>
            </w:r>
          </w:p>
        </w:tc>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Код дохода с указанием главы администратора</w:t>
            </w:r>
          </w:p>
        </w:tc>
        <w:tc>
          <w:tcPr>
            <w:tcW w:w="155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Источники финансирования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 xml:space="preserve">Остаток </w:t>
            </w:r>
            <w:proofErr w:type="gramStart"/>
            <w:r w:rsidRPr="00B4506D">
              <w:rPr>
                <w:rFonts w:ascii="Times New Roman" w:hAnsi="Times New Roman" w:cs="Times New Roman"/>
                <w:sz w:val="20"/>
                <w:szCs w:val="20"/>
              </w:rPr>
              <w:t>на</w:t>
            </w:r>
            <w:proofErr w:type="gramEnd"/>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01.01.20__</w:t>
            </w:r>
          </w:p>
        </w:tc>
        <w:tc>
          <w:tcPr>
            <w:tcW w:w="170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Получено из районного бюджета Дубенского муниципального района Республики Мордовия</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 20__ г.</w:t>
            </w:r>
          </w:p>
        </w:tc>
        <w:tc>
          <w:tcPr>
            <w:tcW w:w="99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Кассовый расход в 20_ году</w:t>
            </w:r>
          </w:p>
        </w:tc>
        <w:tc>
          <w:tcPr>
            <w:tcW w:w="154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Восстановлено остатков межбюджетного трансферта прошлых лет</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 20__ году</w:t>
            </w:r>
          </w:p>
        </w:tc>
        <w:tc>
          <w:tcPr>
            <w:tcW w:w="164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Возвращено неиспользованных остатков прошлых лет в районный бюджет Дубенского муниципального района  Республики Мордовия</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 20__ году</w:t>
            </w:r>
          </w:p>
        </w:tc>
        <w:tc>
          <w:tcPr>
            <w:tcW w:w="110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Остаток иных межбюджетных трансфертов на конец отчетного периода</w:t>
            </w:r>
          </w:p>
        </w:tc>
        <w:tc>
          <w:tcPr>
            <w:tcW w:w="125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 xml:space="preserve">Остаток средств </w:t>
            </w:r>
            <w:proofErr w:type="gramStart"/>
            <w:r w:rsidRPr="00B4506D">
              <w:rPr>
                <w:rFonts w:ascii="Times New Roman" w:hAnsi="Times New Roman" w:cs="Times New Roman"/>
                <w:sz w:val="20"/>
                <w:szCs w:val="20"/>
              </w:rPr>
              <w:t>на</w:t>
            </w:r>
            <w:proofErr w:type="gramEnd"/>
          </w:p>
          <w:p w:rsidR="00931142" w:rsidRPr="00B4506D" w:rsidRDefault="00931142" w:rsidP="003D6F48">
            <w:pPr>
              <w:pStyle w:val="af"/>
              <w:jc w:val="center"/>
              <w:rPr>
                <w:rFonts w:ascii="Times New Roman" w:hAnsi="Times New Roman" w:cs="Times New Roman"/>
                <w:sz w:val="20"/>
                <w:szCs w:val="20"/>
              </w:rPr>
            </w:pPr>
            <w:proofErr w:type="gramStart"/>
            <w:r w:rsidRPr="00B4506D">
              <w:rPr>
                <w:rFonts w:ascii="Times New Roman" w:hAnsi="Times New Roman" w:cs="Times New Roman"/>
                <w:sz w:val="20"/>
                <w:szCs w:val="20"/>
              </w:rPr>
              <w:t>01.01.20__, подлежащий возврату в районный бюджет Дубенского муниципального района  Республики Мордовия</w:t>
            </w:r>
            <w:proofErr w:type="gramEnd"/>
          </w:p>
        </w:tc>
        <w:tc>
          <w:tcPr>
            <w:tcW w:w="133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Остаток</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на 01.01.20__,</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подлежащий</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использованию</w:t>
            </w:r>
          </w:p>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 20__ году.</w:t>
            </w:r>
          </w:p>
        </w:tc>
      </w:tr>
      <w:tr w:rsidR="00931142" w:rsidRPr="00B4506D" w:rsidTr="00484A71">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542"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64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c>
          <w:tcPr>
            <w:tcW w:w="133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r>
    </w:tbl>
    <w:p w:rsidR="00931142" w:rsidRPr="00B4506D" w:rsidRDefault="00931142" w:rsidP="003D6F48">
      <w:pPr>
        <w:spacing w:line="240" w:lineRule="auto"/>
        <w:rPr>
          <w:rFonts w:ascii="Times New Roman" w:hAnsi="Times New Roman" w:cs="Times New Roman"/>
          <w:sz w:val="24"/>
          <w:szCs w:val="24"/>
        </w:rPr>
      </w:pPr>
      <w:bookmarkStart w:id="47" w:name="sub_901"/>
      <w:r w:rsidRPr="00B4506D">
        <w:rPr>
          <w:rFonts w:ascii="Times New Roman" w:hAnsi="Times New Roman" w:cs="Times New Roman"/>
          <w:sz w:val="24"/>
          <w:szCs w:val="24"/>
        </w:rPr>
        <w:t xml:space="preserve"> - составляется нарастающим итогом с начала года</w:t>
      </w:r>
    </w:p>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4157"/>
        <w:gridCol w:w="2693"/>
        <w:gridCol w:w="1540"/>
        <w:gridCol w:w="3138"/>
      </w:tblGrid>
      <w:tr w:rsidR="00931142" w:rsidRPr="00B4506D" w:rsidTr="00484A71">
        <w:tc>
          <w:tcPr>
            <w:tcW w:w="7797" w:type="dxa"/>
            <w:gridSpan w:val="2"/>
            <w:tcBorders>
              <w:top w:val="nil"/>
              <w:left w:val="nil"/>
              <w:bottom w:val="nil"/>
              <w:right w:val="nil"/>
            </w:tcBorders>
          </w:tcPr>
          <w:bookmarkEnd w:id="47"/>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Глава сельского поселения</w:t>
            </w:r>
          </w:p>
        </w:tc>
        <w:tc>
          <w:tcPr>
            <w:tcW w:w="2693"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Главный бухгалтер</w:t>
            </w:r>
          </w:p>
        </w:tc>
        <w:tc>
          <w:tcPr>
            <w:tcW w:w="1540" w:type="dxa"/>
            <w:tcBorders>
              <w:top w:val="nil"/>
              <w:left w:val="nil"/>
              <w:bottom w:val="single" w:sz="4" w:space="0" w:color="auto"/>
              <w:right w:val="nil"/>
            </w:tcBorders>
          </w:tcPr>
          <w:p w:rsidR="00931142" w:rsidRPr="00B4506D" w:rsidRDefault="00931142" w:rsidP="003D6F48">
            <w:pPr>
              <w:pStyle w:val="af"/>
              <w:rPr>
                <w:rFonts w:ascii="Times New Roman" w:hAnsi="Times New Roman" w:cs="Times New Roman"/>
              </w:rPr>
            </w:pPr>
          </w:p>
        </w:tc>
        <w:tc>
          <w:tcPr>
            <w:tcW w:w="3138"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(ФИО)</w:t>
            </w:r>
          </w:p>
        </w:tc>
      </w:tr>
      <w:tr w:rsidR="00931142" w:rsidRPr="00B4506D" w:rsidTr="00484A71">
        <w:tc>
          <w:tcPr>
            <w:tcW w:w="7797" w:type="dxa"/>
            <w:gridSpan w:val="2"/>
            <w:vMerge w:val="restart"/>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__________________________________________</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(наименование муниципального образования)</w:t>
            </w:r>
          </w:p>
        </w:tc>
        <w:tc>
          <w:tcPr>
            <w:tcW w:w="2693" w:type="dxa"/>
            <w:tcBorders>
              <w:top w:val="nil"/>
              <w:left w:val="nil"/>
              <w:bottom w:val="nil"/>
              <w:right w:val="nil"/>
            </w:tcBorders>
          </w:tcPr>
          <w:p w:rsidR="00931142" w:rsidRPr="00B4506D" w:rsidRDefault="00931142" w:rsidP="003D6F48">
            <w:pPr>
              <w:pStyle w:val="af"/>
              <w:rPr>
                <w:rFonts w:ascii="Times New Roman" w:hAnsi="Times New Roman" w:cs="Times New Roman"/>
              </w:rPr>
            </w:pPr>
          </w:p>
        </w:tc>
        <w:tc>
          <w:tcPr>
            <w:tcW w:w="1540"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3138" w:type="dxa"/>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484A71">
        <w:trPr>
          <w:trHeight w:val="756"/>
        </w:trPr>
        <w:tc>
          <w:tcPr>
            <w:tcW w:w="7797" w:type="dxa"/>
            <w:gridSpan w:val="2"/>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c>
          <w:tcPr>
            <w:tcW w:w="7371" w:type="dxa"/>
            <w:gridSpan w:val="3"/>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 (тел. _____)</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Исполнитель ________________ (ФИО)</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(тел. _____________________)</w:t>
            </w:r>
          </w:p>
        </w:tc>
      </w:tr>
      <w:tr w:rsidR="00931142" w:rsidRPr="00B4506D" w:rsidTr="00484A71">
        <w:tc>
          <w:tcPr>
            <w:tcW w:w="3640"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_____________________</w:t>
            </w:r>
          </w:p>
        </w:tc>
        <w:tc>
          <w:tcPr>
            <w:tcW w:w="4157"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w:t>
            </w:r>
          </w:p>
        </w:tc>
        <w:tc>
          <w:tcPr>
            <w:tcW w:w="7371" w:type="dxa"/>
            <w:gridSpan w:val="3"/>
            <w:vMerge w:val="restart"/>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484A71">
        <w:tc>
          <w:tcPr>
            <w:tcW w:w="3640"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4157"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(расшифровка подписи)</w:t>
            </w:r>
          </w:p>
        </w:tc>
        <w:tc>
          <w:tcPr>
            <w:tcW w:w="7371" w:type="dxa"/>
            <w:gridSpan w:val="3"/>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484A71">
        <w:tc>
          <w:tcPr>
            <w:tcW w:w="7797" w:type="dxa"/>
            <w:gridSpan w:val="2"/>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М.П. "___"__________________ 20___ г.</w:t>
            </w:r>
          </w:p>
        </w:tc>
        <w:tc>
          <w:tcPr>
            <w:tcW w:w="7371" w:type="dxa"/>
            <w:gridSpan w:val="3"/>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r>
    </w:tbl>
    <w:p w:rsidR="00931142" w:rsidRPr="00B4506D" w:rsidRDefault="00931142" w:rsidP="003D6F48">
      <w:pPr>
        <w:spacing w:line="240" w:lineRule="auto"/>
        <w:rPr>
          <w:rFonts w:ascii="Times New Roman" w:hAnsi="Times New Roman" w:cs="Times New Roman"/>
          <w:sz w:val="24"/>
          <w:szCs w:val="24"/>
        </w:rPr>
        <w:sectPr w:rsidR="00931142" w:rsidRPr="00B4506D" w:rsidSect="00484A71">
          <w:pgSz w:w="16837" w:h="11905" w:orient="landscape"/>
          <w:pgMar w:top="851" w:right="851" w:bottom="851" w:left="851" w:header="720" w:footer="720" w:gutter="0"/>
          <w:cols w:space="720"/>
          <w:noEndnote/>
        </w:sectPr>
      </w:pPr>
    </w:p>
    <w:tbl>
      <w:tblPr>
        <w:tblStyle w:val="20"/>
        <w:tblW w:w="0" w:type="auto"/>
        <w:jc w:val="right"/>
        <w:tblLook w:val="01E0"/>
      </w:tblPr>
      <w:tblGrid>
        <w:gridCol w:w="5211"/>
      </w:tblGrid>
      <w:tr w:rsidR="00931142" w:rsidRPr="00B4506D" w:rsidTr="00484A71">
        <w:trPr>
          <w:jc w:val="right"/>
        </w:trPr>
        <w:tc>
          <w:tcPr>
            <w:tcW w:w="5211" w:type="dxa"/>
          </w:tcPr>
          <w:p w:rsidR="00931142" w:rsidRPr="00B4506D" w:rsidRDefault="00931142" w:rsidP="003D6F48">
            <w:pPr>
              <w:jc w:val="both"/>
              <w:rPr>
                <w:sz w:val="24"/>
                <w:szCs w:val="24"/>
              </w:rPr>
            </w:pPr>
            <w:bookmarkStart w:id="48" w:name="sub_400"/>
            <w:r w:rsidRPr="00B4506D">
              <w:rPr>
                <w:rStyle w:val="ae"/>
                <w:b w:val="0"/>
                <w:color w:val="auto"/>
                <w:sz w:val="24"/>
                <w:szCs w:val="24"/>
              </w:rPr>
              <w:lastRenderedPageBreak/>
              <w:t>Приложение 4</w:t>
            </w:r>
            <w:r w:rsidRPr="00B4506D">
              <w:rPr>
                <w:rStyle w:val="ae"/>
                <w:b w:val="0"/>
                <w:color w:val="auto"/>
                <w:sz w:val="24"/>
                <w:szCs w:val="24"/>
              </w:rPr>
              <w:br/>
              <w:t xml:space="preserve">к </w:t>
            </w:r>
            <w:hyperlink w:anchor="sub_1000" w:history="1">
              <w:r w:rsidRPr="00B4506D">
                <w:rPr>
                  <w:rStyle w:val="a9"/>
                  <w:b/>
                  <w:color w:val="auto"/>
                  <w:sz w:val="24"/>
                  <w:szCs w:val="24"/>
                </w:rPr>
                <w:t>Порядку</w:t>
              </w:r>
            </w:hyperlink>
            <w:r w:rsidRPr="00B4506D">
              <w:rPr>
                <w:rStyle w:val="ae"/>
                <w:b w:val="0"/>
                <w:color w:val="auto"/>
                <w:sz w:val="24"/>
                <w:szCs w:val="24"/>
              </w:rPr>
              <w:t xml:space="preserve"> предоставления </w:t>
            </w:r>
            <w:r w:rsidRPr="00B4506D">
              <w:rPr>
                <w:sz w:val="24"/>
                <w:szCs w:val="24"/>
              </w:rPr>
              <w:t>иных межбюджетных трансфертов</w:t>
            </w:r>
            <w:r w:rsidRPr="00B4506D">
              <w:rPr>
                <w:rStyle w:val="ae"/>
                <w:b w:val="0"/>
                <w:color w:val="auto"/>
                <w:sz w:val="24"/>
                <w:szCs w:val="24"/>
              </w:rPr>
              <w:t xml:space="preserve"> бюджетам</w:t>
            </w:r>
            <w:r w:rsidRPr="00B4506D">
              <w:rPr>
                <w:rStyle w:val="ae"/>
                <w:b w:val="0"/>
                <w:color w:val="auto"/>
                <w:sz w:val="24"/>
                <w:szCs w:val="24"/>
              </w:rPr>
              <w:br/>
              <w:t>муниципальных образований на разработку проектно-сметной документации на объекты</w:t>
            </w:r>
            <w:r w:rsidRPr="00B4506D">
              <w:rPr>
                <w:rStyle w:val="ae"/>
                <w:b w:val="0"/>
                <w:color w:val="auto"/>
                <w:sz w:val="24"/>
                <w:szCs w:val="24"/>
              </w:rPr>
              <w:br/>
              <w:t>муниципальной собственности,</w:t>
            </w:r>
            <w:r w:rsidRPr="00B4506D">
              <w:rPr>
                <w:sz w:val="24"/>
                <w:szCs w:val="24"/>
              </w:rPr>
              <w:t xml:space="preserve"> прохождение государственной экспертизы проекта, проверку достоверности сметной стоимости, осуществление строительного контроля</w:t>
            </w:r>
          </w:p>
        </w:tc>
      </w:tr>
    </w:tbl>
    <w:bookmarkEnd w:id="48"/>
    <w:p w:rsidR="00931142" w:rsidRPr="00B4506D" w:rsidRDefault="00931142" w:rsidP="003D6F48">
      <w:pPr>
        <w:pStyle w:val="1"/>
        <w:spacing w:before="0" w:line="240" w:lineRule="auto"/>
        <w:rPr>
          <w:rFonts w:ascii="Times New Roman" w:hAnsi="Times New Roman" w:cs="Times New Roman"/>
          <w:color w:val="auto"/>
          <w:sz w:val="24"/>
          <w:szCs w:val="24"/>
        </w:rPr>
      </w:pPr>
      <w:r w:rsidRPr="00B4506D">
        <w:rPr>
          <w:rFonts w:ascii="Times New Roman" w:hAnsi="Times New Roman" w:cs="Times New Roman"/>
          <w:color w:val="auto"/>
          <w:sz w:val="24"/>
          <w:szCs w:val="24"/>
        </w:rPr>
        <w:t>Сводный реестр</w:t>
      </w:r>
      <w:r w:rsidRPr="00B4506D">
        <w:rPr>
          <w:rFonts w:ascii="Times New Roman" w:hAnsi="Times New Roman" w:cs="Times New Roman"/>
          <w:color w:val="auto"/>
          <w:sz w:val="24"/>
          <w:szCs w:val="24"/>
        </w:rPr>
        <w:br/>
        <w:t xml:space="preserve">платежных документов по использованию иных межбюджетных трансфертов, предоставленной бюджету </w:t>
      </w:r>
      <w:r w:rsidRPr="00B4506D">
        <w:rPr>
          <w:rFonts w:ascii="Times New Roman" w:hAnsi="Times New Roman" w:cs="Times New Roman"/>
          <w:color w:val="auto"/>
          <w:sz w:val="24"/>
          <w:szCs w:val="24"/>
        </w:rPr>
        <w:br/>
        <w:t>_____________________________________</w:t>
      </w:r>
      <w:r w:rsidRPr="00B4506D">
        <w:rPr>
          <w:rFonts w:ascii="Times New Roman" w:hAnsi="Times New Roman" w:cs="Times New Roman"/>
          <w:color w:val="auto"/>
          <w:sz w:val="24"/>
          <w:szCs w:val="24"/>
        </w:rPr>
        <w:br/>
        <w:t>(наименование муниципального образования)</w:t>
      </w:r>
      <w:r w:rsidRPr="00B4506D">
        <w:rPr>
          <w:rFonts w:ascii="Times New Roman" w:hAnsi="Times New Roman" w:cs="Times New Roman"/>
          <w:color w:val="auto"/>
          <w:sz w:val="24"/>
          <w:szCs w:val="24"/>
        </w:rPr>
        <w:br/>
        <w:t>на разработку проектной документации на объекты муниципальной собственности, прохождение государственной экспертизы проекта, проверку достоверности сметной стоимости, осуществление строительного контроля</w:t>
      </w:r>
      <w:r w:rsidRPr="00B4506D">
        <w:rPr>
          <w:rFonts w:ascii="Times New Roman" w:hAnsi="Times New Roman" w:cs="Times New Roman"/>
          <w:color w:val="auto"/>
          <w:sz w:val="24"/>
          <w:szCs w:val="24"/>
        </w:rPr>
        <w:br/>
        <w:t>за __ квартал 20__ года</w:t>
      </w:r>
      <w:hyperlink w:anchor="sub_902" w:history="1">
        <w:r w:rsidRPr="00B4506D">
          <w:rPr>
            <w:rStyle w:val="a9"/>
            <w:rFonts w:ascii="Times New Roman" w:hAnsi="Times New Roman"/>
            <w:b w:val="0"/>
            <w:bCs w:val="0"/>
            <w:color w:val="auto"/>
            <w:sz w:val="24"/>
            <w:szCs w:val="24"/>
          </w:rPr>
          <w:t>*</w:t>
        </w:r>
      </w:hyperlink>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6"/>
        <w:gridCol w:w="2681"/>
        <w:gridCol w:w="2700"/>
        <w:gridCol w:w="2223"/>
        <w:gridCol w:w="2095"/>
      </w:tblGrid>
      <w:tr w:rsidR="00931142" w:rsidRPr="00B4506D" w:rsidTr="00484A71">
        <w:tc>
          <w:tcPr>
            <w:tcW w:w="59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 xml:space="preserve">N </w:t>
            </w:r>
            <w:proofErr w:type="spellStart"/>
            <w:proofErr w:type="gramStart"/>
            <w:r w:rsidRPr="00B4506D">
              <w:rPr>
                <w:rFonts w:ascii="Times New Roman" w:hAnsi="Times New Roman" w:cs="Times New Roman"/>
              </w:rPr>
              <w:t>п</w:t>
            </w:r>
            <w:proofErr w:type="spellEnd"/>
            <w:proofErr w:type="gramEnd"/>
            <w:r w:rsidRPr="00B4506D">
              <w:rPr>
                <w:rFonts w:ascii="Times New Roman" w:hAnsi="Times New Roman" w:cs="Times New Roman"/>
              </w:rPr>
              <w:t>/</w:t>
            </w:r>
            <w:proofErr w:type="spellStart"/>
            <w:r w:rsidRPr="00B4506D">
              <w:rPr>
                <w:rFonts w:ascii="Times New Roman" w:hAnsi="Times New Roman" w:cs="Times New Roman"/>
              </w:rPr>
              <w:t>п</w:t>
            </w:r>
            <w:proofErr w:type="spellEnd"/>
          </w:p>
        </w:tc>
        <w:tc>
          <w:tcPr>
            <w:tcW w:w="268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Наименование объекта</w:t>
            </w:r>
          </w:p>
        </w:tc>
        <w:tc>
          <w:tcPr>
            <w:tcW w:w="270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Дата платежного документа</w:t>
            </w:r>
          </w:p>
        </w:tc>
        <w:tc>
          <w:tcPr>
            <w:tcW w:w="2223"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Номер платежного документа</w:t>
            </w:r>
          </w:p>
        </w:tc>
        <w:tc>
          <w:tcPr>
            <w:tcW w:w="209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Направленная сумма (руб.)</w:t>
            </w:r>
          </w:p>
        </w:tc>
      </w:tr>
      <w:tr w:rsidR="00931142" w:rsidRPr="00B4506D" w:rsidTr="00484A71">
        <w:tc>
          <w:tcPr>
            <w:tcW w:w="59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r w:rsidR="00931142" w:rsidRPr="00B4506D" w:rsidTr="00484A71">
        <w:tc>
          <w:tcPr>
            <w:tcW w:w="59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r w:rsidR="00931142" w:rsidRPr="00B4506D" w:rsidTr="00484A71">
        <w:tc>
          <w:tcPr>
            <w:tcW w:w="59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rPr>
            </w:pPr>
          </w:p>
        </w:tc>
      </w:tr>
    </w:tbl>
    <w:p w:rsidR="00931142" w:rsidRPr="00B4506D" w:rsidRDefault="00931142" w:rsidP="003D6F48">
      <w:pPr>
        <w:spacing w:line="240" w:lineRule="auto"/>
        <w:rPr>
          <w:rFonts w:ascii="Times New Roman" w:hAnsi="Times New Roman" w:cs="Times New Roman"/>
          <w:sz w:val="24"/>
          <w:szCs w:val="24"/>
        </w:rPr>
      </w:pPr>
      <w:bookmarkStart w:id="49" w:name="sub_902"/>
      <w:r w:rsidRPr="00B4506D">
        <w:rPr>
          <w:rFonts w:ascii="Times New Roman" w:hAnsi="Times New Roman" w:cs="Times New Roman"/>
          <w:sz w:val="24"/>
          <w:szCs w:val="24"/>
        </w:rPr>
        <w:t>* - составляется нарастающим итогом с начала года</w:t>
      </w:r>
    </w:p>
    <w:tbl>
      <w:tblPr>
        <w:tblW w:w="1034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88"/>
        <w:gridCol w:w="2554"/>
        <w:gridCol w:w="2285"/>
        <w:gridCol w:w="1478"/>
        <w:gridCol w:w="1344"/>
      </w:tblGrid>
      <w:tr w:rsidR="00931142" w:rsidRPr="00B4506D" w:rsidTr="000F1109">
        <w:tc>
          <w:tcPr>
            <w:tcW w:w="5242" w:type="dxa"/>
            <w:gridSpan w:val="2"/>
            <w:tcBorders>
              <w:top w:val="nil"/>
              <w:left w:val="nil"/>
              <w:bottom w:val="nil"/>
              <w:right w:val="nil"/>
            </w:tcBorders>
          </w:tcPr>
          <w:bookmarkEnd w:id="49"/>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Глава сельского поселения</w:t>
            </w:r>
          </w:p>
        </w:tc>
        <w:tc>
          <w:tcPr>
            <w:tcW w:w="2285"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Главный бухгалтер</w:t>
            </w:r>
          </w:p>
        </w:tc>
        <w:tc>
          <w:tcPr>
            <w:tcW w:w="1478" w:type="dxa"/>
            <w:tcBorders>
              <w:top w:val="nil"/>
              <w:left w:val="nil"/>
              <w:bottom w:val="single" w:sz="4" w:space="0" w:color="auto"/>
              <w:right w:val="nil"/>
            </w:tcBorders>
          </w:tcPr>
          <w:p w:rsidR="00931142" w:rsidRPr="00B4506D" w:rsidRDefault="00931142" w:rsidP="003D6F48">
            <w:pPr>
              <w:pStyle w:val="af"/>
              <w:rPr>
                <w:rFonts w:ascii="Times New Roman" w:hAnsi="Times New Roman" w:cs="Times New Roman"/>
              </w:rPr>
            </w:pPr>
          </w:p>
        </w:tc>
        <w:tc>
          <w:tcPr>
            <w:tcW w:w="1344"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(ФИО)</w:t>
            </w:r>
          </w:p>
        </w:tc>
      </w:tr>
      <w:tr w:rsidR="00931142" w:rsidRPr="00B4506D" w:rsidTr="000F1109">
        <w:tc>
          <w:tcPr>
            <w:tcW w:w="5242" w:type="dxa"/>
            <w:gridSpan w:val="2"/>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___________________________________</w:t>
            </w:r>
          </w:p>
        </w:tc>
        <w:tc>
          <w:tcPr>
            <w:tcW w:w="2285" w:type="dxa"/>
            <w:tcBorders>
              <w:top w:val="nil"/>
              <w:left w:val="nil"/>
              <w:bottom w:val="nil"/>
              <w:right w:val="nil"/>
            </w:tcBorders>
          </w:tcPr>
          <w:p w:rsidR="00931142" w:rsidRPr="00B4506D" w:rsidRDefault="00931142" w:rsidP="003D6F48">
            <w:pPr>
              <w:pStyle w:val="af"/>
              <w:rPr>
                <w:rFonts w:ascii="Times New Roman" w:hAnsi="Times New Roman" w:cs="Times New Roman"/>
              </w:rPr>
            </w:pPr>
          </w:p>
        </w:tc>
        <w:tc>
          <w:tcPr>
            <w:tcW w:w="1478"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1344" w:type="dxa"/>
            <w:vMerge w:val="restart"/>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0F1109">
        <w:tc>
          <w:tcPr>
            <w:tcW w:w="5242" w:type="dxa"/>
            <w:gridSpan w:val="2"/>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(наименование муниципального образования)</w:t>
            </w:r>
          </w:p>
        </w:tc>
        <w:tc>
          <w:tcPr>
            <w:tcW w:w="5107" w:type="dxa"/>
            <w:gridSpan w:val="3"/>
            <w:vMerge w:val="restart"/>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 (тел. _____)</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Исполнитель ________________ (ФИО)</w:t>
            </w:r>
          </w:p>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(тел. ________________)</w:t>
            </w:r>
          </w:p>
          <w:p w:rsidR="00931142" w:rsidRPr="00B4506D" w:rsidRDefault="00931142" w:rsidP="003D6F48">
            <w:pPr>
              <w:pStyle w:val="af"/>
              <w:rPr>
                <w:rFonts w:ascii="Times New Roman" w:hAnsi="Times New Roman" w:cs="Times New Roman"/>
              </w:rPr>
            </w:pPr>
          </w:p>
        </w:tc>
      </w:tr>
      <w:tr w:rsidR="00931142" w:rsidRPr="00B4506D" w:rsidTr="000F1109">
        <w:tc>
          <w:tcPr>
            <w:tcW w:w="2688"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_____________________</w:t>
            </w:r>
          </w:p>
        </w:tc>
        <w:tc>
          <w:tcPr>
            <w:tcW w:w="2554"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_____________________</w:t>
            </w:r>
          </w:p>
        </w:tc>
        <w:tc>
          <w:tcPr>
            <w:tcW w:w="5107" w:type="dxa"/>
            <w:gridSpan w:val="3"/>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0F1109">
        <w:tc>
          <w:tcPr>
            <w:tcW w:w="2688" w:type="dxa"/>
            <w:tcBorders>
              <w:top w:val="nil"/>
              <w:left w:val="nil"/>
              <w:bottom w:val="nil"/>
              <w:right w:val="nil"/>
            </w:tcBorders>
          </w:tcPr>
          <w:p w:rsidR="00931142" w:rsidRPr="00B4506D" w:rsidRDefault="0093114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2554" w:type="dxa"/>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(расшифровка подписи)</w:t>
            </w:r>
          </w:p>
        </w:tc>
        <w:tc>
          <w:tcPr>
            <w:tcW w:w="5107" w:type="dxa"/>
            <w:gridSpan w:val="3"/>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r>
      <w:tr w:rsidR="00931142" w:rsidRPr="00B4506D" w:rsidTr="000F1109">
        <w:tc>
          <w:tcPr>
            <w:tcW w:w="5242" w:type="dxa"/>
            <w:gridSpan w:val="2"/>
            <w:tcBorders>
              <w:top w:val="nil"/>
              <w:left w:val="nil"/>
              <w:bottom w:val="nil"/>
              <w:right w:val="nil"/>
            </w:tcBorders>
          </w:tcPr>
          <w:p w:rsidR="00931142" w:rsidRPr="00B4506D" w:rsidRDefault="00931142" w:rsidP="003D6F48">
            <w:pPr>
              <w:pStyle w:val="af"/>
              <w:rPr>
                <w:rFonts w:ascii="Times New Roman" w:hAnsi="Times New Roman" w:cs="Times New Roman"/>
              </w:rPr>
            </w:pPr>
            <w:r w:rsidRPr="00B4506D">
              <w:rPr>
                <w:rFonts w:ascii="Times New Roman" w:hAnsi="Times New Roman" w:cs="Times New Roman"/>
              </w:rPr>
              <w:t>М.П. "___" __________________ 20___ г.</w:t>
            </w:r>
          </w:p>
        </w:tc>
        <w:tc>
          <w:tcPr>
            <w:tcW w:w="5107" w:type="dxa"/>
            <w:gridSpan w:val="3"/>
            <w:vMerge/>
            <w:tcBorders>
              <w:top w:val="nil"/>
              <w:left w:val="nil"/>
              <w:bottom w:val="nil"/>
              <w:right w:val="nil"/>
            </w:tcBorders>
          </w:tcPr>
          <w:p w:rsidR="00931142" w:rsidRPr="00B4506D" w:rsidRDefault="00931142" w:rsidP="003D6F48">
            <w:pPr>
              <w:pStyle w:val="af"/>
              <w:rPr>
                <w:rFonts w:ascii="Times New Roman" w:hAnsi="Times New Roman" w:cs="Times New Roman"/>
              </w:rPr>
            </w:pPr>
          </w:p>
        </w:tc>
      </w:tr>
    </w:tbl>
    <w:p w:rsidR="00931142" w:rsidRPr="00B4506D" w:rsidRDefault="00931142" w:rsidP="003D6F48">
      <w:pPr>
        <w:spacing w:line="240" w:lineRule="auto"/>
        <w:rPr>
          <w:rFonts w:ascii="Times New Roman" w:hAnsi="Times New Roman" w:cs="Times New Roman"/>
          <w:sz w:val="24"/>
          <w:szCs w:val="24"/>
        </w:rPr>
      </w:pPr>
    </w:p>
    <w:p w:rsidR="00931142" w:rsidRPr="00B4506D" w:rsidRDefault="00931142" w:rsidP="003D6F48">
      <w:pPr>
        <w:spacing w:line="240" w:lineRule="auto"/>
        <w:ind w:firstLine="698"/>
        <w:jc w:val="right"/>
        <w:rPr>
          <w:rStyle w:val="ae"/>
          <w:rFonts w:ascii="Times New Roman" w:hAnsi="Times New Roman" w:cs="Times New Roman"/>
          <w:color w:val="auto"/>
          <w:sz w:val="24"/>
          <w:szCs w:val="24"/>
        </w:rPr>
      </w:pPr>
      <w:bookmarkStart w:id="50" w:name="sub_500"/>
    </w:p>
    <w:p w:rsidR="00931142" w:rsidRPr="00B4506D" w:rsidRDefault="00931142" w:rsidP="003D6F48">
      <w:pPr>
        <w:spacing w:line="240" w:lineRule="auto"/>
        <w:rPr>
          <w:rStyle w:val="ae"/>
          <w:rFonts w:ascii="Times New Roman" w:hAnsi="Times New Roman" w:cs="Times New Roman"/>
          <w:color w:val="auto"/>
          <w:sz w:val="24"/>
          <w:szCs w:val="24"/>
        </w:rPr>
      </w:pPr>
    </w:p>
    <w:p w:rsidR="00931142" w:rsidRPr="00B4506D" w:rsidRDefault="00931142" w:rsidP="003D6F48">
      <w:pPr>
        <w:spacing w:line="240" w:lineRule="auto"/>
        <w:ind w:firstLine="698"/>
        <w:jc w:val="right"/>
        <w:rPr>
          <w:rStyle w:val="ae"/>
          <w:rFonts w:ascii="Times New Roman" w:hAnsi="Times New Roman" w:cs="Times New Roman"/>
          <w:color w:val="auto"/>
          <w:sz w:val="24"/>
          <w:szCs w:val="24"/>
        </w:rPr>
        <w:sectPr w:rsidR="00931142" w:rsidRPr="00B4506D" w:rsidSect="00484A71">
          <w:pgSz w:w="11907" w:h="16840" w:code="9"/>
          <w:pgMar w:top="851" w:right="851" w:bottom="851" w:left="851" w:header="720" w:footer="720" w:gutter="0"/>
          <w:cols w:space="720"/>
        </w:sectPr>
      </w:pPr>
    </w:p>
    <w:tbl>
      <w:tblPr>
        <w:tblStyle w:val="20"/>
        <w:tblW w:w="0" w:type="auto"/>
        <w:jc w:val="right"/>
        <w:tblLook w:val="01E0"/>
      </w:tblPr>
      <w:tblGrid>
        <w:gridCol w:w="6550"/>
      </w:tblGrid>
      <w:tr w:rsidR="00931142" w:rsidRPr="00B4506D" w:rsidTr="00484A71">
        <w:trPr>
          <w:jc w:val="right"/>
        </w:trPr>
        <w:tc>
          <w:tcPr>
            <w:tcW w:w="6550" w:type="dxa"/>
          </w:tcPr>
          <w:p w:rsidR="00931142" w:rsidRPr="00B4506D" w:rsidRDefault="00931142" w:rsidP="003D6F48">
            <w:pPr>
              <w:jc w:val="both"/>
              <w:rPr>
                <w:b/>
                <w:sz w:val="24"/>
                <w:szCs w:val="24"/>
              </w:rPr>
            </w:pPr>
            <w:r w:rsidRPr="00B4506D">
              <w:rPr>
                <w:rStyle w:val="ae"/>
                <w:b w:val="0"/>
                <w:color w:val="auto"/>
                <w:sz w:val="24"/>
                <w:szCs w:val="24"/>
              </w:rPr>
              <w:lastRenderedPageBreak/>
              <w:t xml:space="preserve">Приложение 5 к </w:t>
            </w:r>
            <w:hyperlink w:anchor="sub_1000" w:history="1">
              <w:r w:rsidRPr="00B4506D">
                <w:rPr>
                  <w:rStyle w:val="a9"/>
                  <w:b/>
                  <w:color w:val="auto"/>
                  <w:sz w:val="24"/>
                  <w:szCs w:val="24"/>
                </w:rPr>
                <w:t>Порядку</w:t>
              </w:r>
            </w:hyperlink>
            <w:r w:rsidRPr="00B4506D">
              <w:rPr>
                <w:rStyle w:val="ae"/>
                <w:b w:val="0"/>
                <w:color w:val="auto"/>
                <w:sz w:val="24"/>
                <w:szCs w:val="24"/>
              </w:rPr>
              <w:t xml:space="preserve"> предоставления </w:t>
            </w:r>
            <w:r w:rsidRPr="00B4506D">
              <w:rPr>
                <w:sz w:val="24"/>
                <w:szCs w:val="24"/>
              </w:rPr>
              <w:t>иных межбюджетных трансфертов</w:t>
            </w:r>
            <w:r w:rsidRPr="00B4506D">
              <w:rPr>
                <w:rStyle w:val="ae"/>
                <w:b w:val="0"/>
                <w:color w:val="auto"/>
                <w:sz w:val="24"/>
                <w:szCs w:val="24"/>
              </w:rPr>
              <w:t xml:space="preserve"> бюджетам</w:t>
            </w:r>
            <w:r w:rsidRPr="00B4506D">
              <w:rPr>
                <w:rStyle w:val="ae"/>
                <w:b w:val="0"/>
                <w:color w:val="auto"/>
                <w:sz w:val="24"/>
                <w:szCs w:val="24"/>
              </w:rPr>
              <w:br/>
              <w:t>муниципальных образований на разработку проектно-сметной документации на объекты</w:t>
            </w:r>
            <w:r w:rsidRPr="00B4506D">
              <w:rPr>
                <w:rStyle w:val="ae"/>
                <w:b w:val="0"/>
                <w:color w:val="auto"/>
                <w:sz w:val="24"/>
                <w:szCs w:val="24"/>
              </w:rPr>
              <w:br/>
              <w:t>муниципальной собственности,</w:t>
            </w:r>
            <w:r w:rsidRPr="00B4506D">
              <w:rPr>
                <w:sz w:val="24"/>
                <w:szCs w:val="24"/>
              </w:rPr>
              <w:t xml:space="preserve"> прохождение государственной экспертизы проекта, проверку достоверности сметной стоимости, осуществление строительного контроля</w:t>
            </w:r>
          </w:p>
        </w:tc>
      </w:tr>
    </w:tbl>
    <w:tbl>
      <w:tblPr>
        <w:tblpPr w:leftFromText="180" w:rightFromText="180" w:vertAnchor="text" w:horzAnchor="margin" w:tblpXSpec="center" w:tblpY="140"/>
        <w:tblW w:w="16102" w:type="dxa"/>
        <w:tblBorders>
          <w:top w:val="single" w:sz="4" w:space="0" w:color="auto"/>
          <w:left w:val="single" w:sz="4" w:space="0" w:color="auto"/>
          <w:bottom w:val="single" w:sz="4" w:space="0" w:color="auto"/>
          <w:right w:val="single" w:sz="4" w:space="0" w:color="auto"/>
        </w:tblBorders>
        <w:tblLayout w:type="fixed"/>
        <w:tblLook w:val="0000"/>
      </w:tblPr>
      <w:tblGrid>
        <w:gridCol w:w="915"/>
        <w:gridCol w:w="1920"/>
        <w:gridCol w:w="1418"/>
        <w:gridCol w:w="1701"/>
        <w:gridCol w:w="2126"/>
        <w:gridCol w:w="1785"/>
        <w:gridCol w:w="1560"/>
        <w:gridCol w:w="1701"/>
        <w:gridCol w:w="2976"/>
      </w:tblGrid>
      <w:tr w:rsidR="00931142" w:rsidRPr="00B4506D" w:rsidTr="00931142">
        <w:tc>
          <w:tcPr>
            <w:tcW w:w="16102" w:type="dxa"/>
            <w:gridSpan w:val="9"/>
            <w:tcBorders>
              <w:top w:val="nil"/>
              <w:left w:val="nil"/>
              <w:bottom w:val="single" w:sz="4" w:space="0" w:color="auto"/>
              <w:right w:val="nil"/>
            </w:tcBorders>
          </w:tcPr>
          <w:bookmarkEnd w:id="50"/>
          <w:p w:rsidR="00931142" w:rsidRPr="00B4506D" w:rsidRDefault="00931142" w:rsidP="003D6F48">
            <w:pPr>
              <w:pStyle w:val="af"/>
              <w:jc w:val="center"/>
              <w:rPr>
                <w:rFonts w:ascii="Times New Roman" w:hAnsi="Times New Roman" w:cs="Times New Roman"/>
                <w:b/>
                <w:sz w:val="20"/>
                <w:szCs w:val="20"/>
              </w:rPr>
            </w:pPr>
            <w:r w:rsidRPr="00B4506D">
              <w:rPr>
                <w:rFonts w:ascii="Times New Roman" w:hAnsi="Times New Roman" w:cs="Times New Roman"/>
                <w:b/>
                <w:sz w:val="20"/>
                <w:szCs w:val="20"/>
              </w:rPr>
              <w:t>Отчет ____________________________________</w:t>
            </w:r>
            <w:r w:rsidRPr="00B4506D">
              <w:rPr>
                <w:rFonts w:ascii="Times New Roman" w:hAnsi="Times New Roman" w:cs="Times New Roman"/>
                <w:b/>
                <w:sz w:val="20"/>
                <w:szCs w:val="20"/>
              </w:rPr>
              <w:br/>
              <w:t>(наименование муниципального образования)</w:t>
            </w:r>
            <w:r w:rsidRPr="00B4506D">
              <w:rPr>
                <w:rFonts w:ascii="Times New Roman" w:hAnsi="Times New Roman" w:cs="Times New Roman"/>
                <w:b/>
                <w:sz w:val="20"/>
                <w:szCs w:val="20"/>
              </w:rPr>
              <w:br/>
              <w:t>по разработке проектной документации на объекты муниципальной собственности</w:t>
            </w:r>
            <w:r w:rsidRPr="00B4506D">
              <w:rPr>
                <w:rFonts w:ascii="Times New Roman" w:hAnsi="Times New Roman" w:cs="Times New Roman"/>
                <w:sz w:val="20"/>
                <w:szCs w:val="20"/>
              </w:rPr>
              <w:t xml:space="preserve"> </w:t>
            </w:r>
            <w:r w:rsidRPr="00B4506D">
              <w:rPr>
                <w:rFonts w:ascii="Times New Roman" w:hAnsi="Times New Roman" w:cs="Times New Roman"/>
                <w:b/>
                <w:sz w:val="20"/>
                <w:szCs w:val="20"/>
              </w:rPr>
              <w:t>прохождение государственной экспертизы проекта, проверку достоверности сметной стоимости, осуществление строительного контроля в 20__ году по состоянию на _____________ 20__ года (с начала года нарастающим итогом</w:t>
            </w:r>
            <w:proofErr w:type="gramStart"/>
            <w:r w:rsidRPr="00B4506D">
              <w:rPr>
                <w:rFonts w:ascii="Times New Roman" w:hAnsi="Times New Roman" w:cs="Times New Roman"/>
                <w:b/>
                <w:sz w:val="20"/>
                <w:szCs w:val="20"/>
              </w:rPr>
              <w:t>)р</w:t>
            </w:r>
            <w:proofErr w:type="gramEnd"/>
            <w:r w:rsidRPr="00B4506D">
              <w:rPr>
                <w:rFonts w:ascii="Times New Roman" w:hAnsi="Times New Roman" w:cs="Times New Roman"/>
                <w:b/>
                <w:sz w:val="20"/>
                <w:szCs w:val="20"/>
              </w:rPr>
              <w:t>уб.</w:t>
            </w:r>
          </w:p>
        </w:tc>
      </w:tr>
      <w:tr w:rsidR="00931142" w:rsidRPr="00B4506D" w:rsidTr="00931142">
        <w:trPr>
          <w:trHeight w:val="1888"/>
        </w:trPr>
        <w:tc>
          <w:tcPr>
            <w:tcW w:w="915"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 xml:space="preserve">N </w:t>
            </w:r>
            <w:proofErr w:type="spellStart"/>
            <w:proofErr w:type="gramStart"/>
            <w:r w:rsidRPr="00B4506D">
              <w:rPr>
                <w:rFonts w:ascii="Times New Roman" w:hAnsi="Times New Roman" w:cs="Times New Roman"/>
                <w:sz w:val="20"/>
                <w:szCs w:val="20"/>
              </w:rPr>
              <w:t>п</w:t>
            </w:r>
            <w:proofErr w:type="spellEnd"/>
            <w:proofErr w:type="gramEnd"/>
            <w:r w:rsidRPr="00B4506D">
              <w:rPr>
                <w:rFonts w:ascii="Times New Roman" w:hAnsi="Times New Roman" w:cs="Times New Roman"/>
                <w:sz w:val="20"/>
                <w:szCs w:val="20"/>
              </w:rPr>
              <w:t>/</w:t>
            </w:r>
            <w:proofErr w:type="spellStart"/>
            <w:r w:rsidRPr="00B4506D">
              <w:rPr>
                <w:rFonts w:ascii="Times New Roman" w:hAnsi="Times New Roman" w:cs="Times New Roman"/>
                <w:sz w:val="20"/>
                <w:szCs w:val="20"/>
              </w:rPr>
              <w:t>п</w:t>
            </w:r>
            <w:proofErr w:type="spellEnd"/>
          </w:p>
        </w:tc>
        <w:tc>
          <w:tcPr>
            <w:tcW w:w="1920"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Наименование объекта</w:t>
            </w:r>
          </w:p>
        </w:tc>
        <w:tc>
          <w:tcPr>
            <w:tcW w:w="1418"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Год начала проектирования</w:t>
            </w:r>
          </w:p>
        </w:tc>
        <w:tc>
          <w:tcPr>
            <w:tcW w:w="1701"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Год завершения проектирования</w:t>
            </w:r>
          </w:p>
        </w:tc>
        <w:tc>
          <w:tcPr>
            <w:tcW w:w="7172" w:type="dxa"/>
            <w:gridSpan w:val="4"/>
            <w:tcBorders>
              <w:top w:val="single" w:sz="4" w:space="0" w:color="auto"/>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20____ год</w:t>
            </w:r>
          </w:p>
        </w:tc>
        <w:tc>
          <w:tcPr>
            <w:tcW w:w="2976" w:type="dxa"/>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Реквизиты документа, подтверждающего информацию (исх. номер, дата) (акты сдачи-приемки выполненных работ за отчетный период)</w:t>
            </w:r>
          </w:p>
        </w:tc>
      </w:tr>
      <w:tr w:rsidR="00931142" w:rsidRPr="00B4506D" w:rsidTr="00931142">
        <w:tc>
          <w:tcPr>
            <w:tcW w:w="915" w:type="dxa"/>
            <w:vMerge/>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920" w:type="dxa"/>
            <w:vMerge/>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источник финансирования</w:t>
            </w:r>
          </w:p>
        </w:tc>
        <w:tc>
          <w:tcPr>
            <w:tcW w:w="1785"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предусмотрено соглашением</w:t>
            </w:r>
          </w:p>
        </w:tc>
        <w:tc>
          <w:tcPr>
            <w:tcW w:w="1560"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кассовый расход</w:t>
            </w:r>
          </w:p>
        </w:tc>
        <w:tc>
          <w:tcPr>
            <w:tcW w:w="1701"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фактическое освоение средств</w:t>
            </w:r>
          </w:p>
        </w:tc>
        <w:tc>
          <w:tcPr>
            <w:tcW w:w="2976" w:type="dxa"/>
            <w:vMerge w:val="restart"/>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p w:rsidR="00931142" w:rsidRPr="00B4506D" w:rsidRDefault="00931142" w:rsidP="003D6F48">
            <w:pPr>
              <w:pStyle w:val="af"/>
              <w:rPr>
                <w:rFonts w:ascii="Times New Roman" w:hAnsi="Times New Roman" w:cs="Times New Roman"/>
                <w:sz w:val="20"/>
                <w:szCs w:val="20"/>
              </w:rPr>
            </w:pPr>
          </w:p>
        </w:tc>
      </w:tr>
      <w:tr w:rsidR="00931142" w:rsidRPr="00B4506D" w:rsidTr="00931142">
        <w:tc>
          <w:tcPr>
            <w:tcW w:w="915"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920"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418"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vMerge w:val="restart"/>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Всего</w:t>
            </w:r>
          </w:p>
        </w:tc>
        <w:tc>
          <w:tcPr>
            <w:tcW w:w="1785"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560"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976" w:type="dxa"/>
            <w:vMerge/>
            <w:tcBorders>
              <w:top w:val="single" w:sz="4" w:space="0" w:color="auto"/>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r>
      <w:tr w:rsidR="00931142" w:rsidRPr="00B4506D" w:rsidTr="00931142">
        <w:tc>
          <w:tcPr>
            <w:tcW w:w="915"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920"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418"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931142" w:rsidRPr="00B4506D" w:rsidRDefault="00931142" w:rsidP="003D6F48">
            <w:pPr>
              <w:pStyle w:val="af"/>
              <w:jc w:val="center"/>
              <w:rPr>
                <w:rFonts w:ascii="Times New Roman" w:hAnsi="Times New Roman" w:cs="Times New Roman"/>
                <w:sz w:val="20"/>
                <w:szCs w:val="20"/>
              </w:rPr>
            </w:pPr>
            <w:r w:rsidRPr="00B4506D">
              <w:rPr>
                <w:rFonts w:ascii="Times New Roman" w:hAnsi="Times New Roman" w:cs="Times New Roman"/>
                <w:sz w:val="20"/>
                <w:szCs w:val="20"/>
              </w:rPr>
              <w:t>в том числе:</w:t>
            </w:r>
          </w:p>
        </w:tc>
        <w:tc>
          <w:tcPr>
            <w:tcW w:w="1785"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560"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976" w:type="dxa"/>
            <w:vMerge/>
            <w:tcBorders>
              <w:top w:val="nil"/>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r>
      <w:tr w:rsidR="00931142" w:rsidRPr="00B4506D" w:rsidTr="00931142">
        <w:tc>
          <w:tcPr>
            <w:tcW w:w="915" w:type="dxa"/>
            <w:vMerge/>
            <w:tcBorders>
              <w:top w:val="nil"/>
              <w:left w:val="single" w:sz="4" w:space="0" w:color="auto"/>
              <w:bottom w:val="nil"/>
              <w:right w:val="nil"/>
            </w:tcBorders>
          </w:tcPr>
          <w:p w:rsidR="00931142" w:rsidRPr="00B4506D" w:rsidRDefault="00931142" w:rsidP="003D6F48">
            <w:pPr>
              <w:pStyle w:val="af"/>
              <w:rPr>
                <w:rFonts w:ascii="Times New Roman" w:hAnsi="Times New Roman" w:cs="Times New Roman"/>
                <w:sz w:val="20"/>
                <w:szCs w:val="20"/>
              </w:rPr>
            </w:pPr>
          </w:p>
        </w:tc>
        <w:tc>
          <w:tcPr>
            <w:tcW w:w="1920" w:type="dxa"/>
            <w:vMerge/>
            <w:tcBorders>
              <w:top w:val="nil"/>
              <w:left w:val="single" w:sz="4" w:space="0" w:color="auto"/>
              <w:bottom w:val="nil"/>
              <w:right w:val="nil"/>
            </w:tcBorders>
          </w:tcPr>
          <w:p w:rsidR="00931142" w:rsidRPr="00B4506D" w:rsidRDefault="00931142" w:rsidP="003D6F48">
            <w:pPr>
              <w:pStyle w:val="af"/>
              <w:rPr>
                <w:rFonts w:ascii="Times New Roman" w:hAnsi="Times New Roman" w:cs="Times New Roman"/>
                <w:sz w:val="20"/>
                <w:szCs w:val="20"/>
              </w:rPr>
            </w:pPr>
          </w:p>
        </w:tc>
        <w:tc>
          <w:tcPr>
            <w:tcW w:w="1418" w:type="dxa"/>
            <w:vMerge/>
            <w:tcBorders>
              <w:top w:val="nil"/>
              <w:left w:val="single" w:sz="4" w:space="0" w:color="auto"/>
              <w:bottom w:val="nil"/>
              <w:right w:val="nil"/>
            </w:tcBorders>
          </w:tcPr>
          <w:p w:rsidR="00931142" w:rsidRPr="00B4506D" w:rsidRDefault="00931142" w:rsidP="003D6F48">
            <w:pPr>
              <w:pStyle w:val="af"/>
              <w:rPr>
                <w:rFonts w:ascii="Times New Roman" w:hAnsi="Times New Roman" w:cs="Times New Roman"/>
                <w:sz w:val="20"/>
                <w:szCs w:val="20"/>
              </w:rPr>
            </w:pPr>
          </w:p>
        </w:tc>
        <w:tc>
          <w:tcPr>
            <w:tcW w:w="1701" w:type="dxa"/>
            <w:vMerge/>
            <w:tcBorders>
              <w:top w:val="nil"/>
              <w:left w:val="single" w:sz="4" w:space="0" w:color="auto"/>
              <w:bottom w:val="nil"/>
              <w:right w:val="nil"/>
            </w:tcBorders>
          </w:tcPr>
          <w:p w:rsidR="00931142" w:rsidRPr="00B4506D" w:rsidRDefault="00931142" w:rsidP="003D6F48">
            <w:pPr>
              <w:pStyle w:val="af"/>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nil"/>
            </w:tcBorders>
          </w:tcPr>
          <w:p w:rsidR="00931142" w:rsidRPr="00B4506D" w:rsidRDefault="00931142" w:rsidP="003D6F48">
            <w:pPr>
              <w:pStyle w:val="a7"/>
              <w:rPr>
                <w:rFonts w:ascii="Times New Roman" w:hAnsi="Times New Roman" w:cs="Times New Roman"/>
                <w:sz w:val="20"/>
                <w:szCs w:val="20"/>
              </w:rPr>
            </w:pPr>
            <w:r w:rsidRPr="00B4506D">
              <w:rPr>
                <w:rFonts w:ascii="Times New Roman" w:hAnsi="Times New Roman" w:cs="Times New Roman"/>
                <w:sz w:val="20"/>
                <w:szCs w:val="20"/>
              </w:rPr>
              <w:t>местный бюджет</w:t>
            </w:r>
          </w:p>
        </w:tc>
        <w:tc>
          <w:tcPr>
            <w:tcW w:w="1785"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976" w:type="dxa"/>
            <w:vMerge/>
            <w:tcBorders>
              <w:top w:val="nil"/>
              <w:left w:val="single" w:sz="4" w:space="0" w:color="auto"/>
              <w:bottom w:val="nil"/>
              <w:right w:val="single" w:sz="4" w:space="0" w:color="auto"/>
            </w:tcBorders>
          </w:tcPr>
          <w:p w:rsidR="00931142" w:rsidRPr="00B4506D" w:rsidRDefault="00931142" w:rsidP="003D6F48">
            <w:pPr>
              <w:pStyle w:val="af"/>
              <w:rPr>
                <w:rFonts w:ascii="Times New Roman" w:hAnsi="Times New Roman" w:cs="Times New Roman"/>
                <w:sz w:val="20"/>
                <w:szCs w:val="20"/>
              </w:rPr>
            </w:pPr>
          </w:p>
        </w:tc>
      </w:tr>
      <w:tr w:rsidR="00931142" w:rsidRPr="00B4506D" w:rsidTr="00931142">
        <w:tc>
          <w:tcPr>
            <w:tcW w:w="915"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920"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418"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vMerge/>
            <w:tcBorders>
              <w:top w:val="nil"/>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nil"/>
            </w:tcBorders>
          </w:tcPr>
          <w:p w:rsidR="00931142" w:rsidRPr="00B4506D" w:rsidRDefault="00931142" w:rsidP="003D6F48">
            <w:pPr>
              <w:pStyle w:val="a7"/>
              <w:rPr>
                <w:rFonts w:ascii="Times New Roman" w:hAnsi="Times New Roman" w:cs="Times New Roman"/>
                <w:sz w:val="20"/>
                <w:szCs w:val="20"/>
              </w:rPr>
            </w:pPr>
            <w:r w:rsidRPr="00B4506D">
              <w:rPr>
                <w:rFonts w:ascii="Times New Roman" w:hAnsi="Times New Roman" w:cs="Times New Roman"/>
                <w:sz w:val="20"/>
                <w:szCs w:val="20"/>
              </w:rPr>
              <w:t>внебюджетные источники</w:t>
            </w:r>
          </w:p>
        </w:tc>
        <w:tc>
          <w:tcPr>
            <w:tcW w:w="1785"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nil"/>
            </w:tcBorders>
          </w:tcPr>
          <w:p w:rsidR="00931142" w:rsidRPr="00B4506D" w:rsidRDefault="00931142" w:rsidP="003D6F48">
            <w:pPr>
              <w:pStyle w:val="af"/>
              <w:rPr>
                <w:rFonts w:ascii="Times New Roman" w:hAnsi="Times New Roman" w:cs="Times New Roman"/>
                <w:sz w:val="20"/>
                <w:szCs w:val="20"/>
              </w:rPr>
            </w:pPr>
          </w:p>
        </w:tc>
        <w:tc>
          <w:tcPr>
            <w:tcW w:w="2976" w:type="dxa"/>
            <w:vMerge/>
            <w:tcBorders>
              <w:top w:val="nil"/>
              <w:left w:val="single" w:sz="4" w:space="0" w:color="auto"/>
              <w:bottom w:val="single" w:sz="4" w:space="0" w:color="auto"/>
              <w:right w:val="single" w:sz="4" w:space="0" w:color="auto"/>
            </w:tcBorders>
          </w:tcPr>
          <w:p w:rsidR="00931142" w:rsidRPr="00B4506D" w:rsidRDefault="00931142" w:rsidP="003D6F48">
            <w:pPr>
              <w:pStyle w:val="af"/>
              <w:rPr>
                <w:rFonts w:ascii="Times New Roman" w:hAnsi="Times New Roman" w:cs="Times New Roman"/>
                <w:sz w:val="20"/>
                <w:szCs w:val="20"/>
              </w:rPr>
            </w:pPr>
          </w:p>
        </w:tc>
      </w:tr>
    </w:tbl>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4288"/>
        <w:gridCol w:w="3194"/>
        <w:gridCol w:w="1400"/>
        <w:gridCol w:w="2144"/>
      </w:tblGrid>
      <w:tr w:rsidR="00037AD2" w:rsidRPr="00B4506D" w:rsidTr="00484A71">
        <w:tc>
          <w:tcPr>
            <w:tcW w:w="7088" w:type="dxa"/>
            <w:gridSpan w:val="2"/>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Глава сельского поселения</w:t>
            </w:r>
          </w:p>
        </w:tc>
        <w:tc>
          <w:tcPr>
            <w:tcW w:w="3194" w:type="dxa"/>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Главный бухгалтер</w:t>
            </w:r>
          </w:p>
        </w:tc>
        <w:tc>
          <w:tcPr>
            <w:tcW w:w="1400" w:type="dxa"/>
            <w:tcBorders>
              <w:top w:val="nil"/>
              <w:left w:val="nil"/>
              <w:bottom w:val="single" w:sz="4" w:space="0" w:color="auto"/>
              <w:right w:val="nil"/>
            </w:tcBorders>
          </w:tcPr>
          <w:p w:rsidR="00037AD2" w:rsidRPr="00B4506D" w:rsidRDefault="00037AD2" w:rsidP="003D6F48">
            <w:pPr>
              <w:pStyle w:val="af"/>
              <w:rPr>
                <w:rFonts w:ascii="Times New Roman" w:hAnsi="Times New Roman" w:cs="Times New Roman"/>
              </w:rPr>
            </w:pPr>
          </w:p>
        </w:tc>
        <w:tc>
          <w:tcPr>
            <w:tcW w:w="2144" w:type="dxa"/>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(ФИО)</w:t>
            </w:r>
          </w:p>
        </w:tc>
      </w:tr>
      <w:tr w:rsidR="00037AD2" w:rsidRPr="00B4506D" w:rsidTr="00484A71">
        <w:tc>
          <w:tcPr>
            <w:tcW w:w="7088" w:type="dxa"/>
            <w:gridSpan w:val="2"/>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_____________________________________</w:t>
            </w:r>
          </w:p>
        </w:tc>
        <w:tc>
          <w:tcPr>
            <w:tcW w:w="3194" w:type="dxa"/>
            <w:tcBorders>
              <w:top w:val="nil"/>
              <w:left w:val="nil"/>
              <w:bottom w:val="nil"/>
              <w:right w:val="nil"/>
            </w:tcBorders>
          </w:tcPr>
          <w:p w:rsidR="00037AD2" w:rsidRPr="00B4506D" w:rsidRDefault="00037AD2" w:rsidP="003D6F48">
            <w:pPr>
              <w:pStyle w:val="af"/>
              <w:rPr>
                <w:rFonts w:ascii="Times New Roman" w:hAnsi="Times New Roman" w:cs="Times New Roman"/>
              </w:rPr>
            </w:pPr>
          </w:p>
        </w:tc>
        <w:tc>
          <w:tcPr>
            <w:tcW w:w="1400" w:type="dxa"/>
            <w:tcBorders>
              <w:top w:val="nil"/>
              <w:left w:val="nil"/>
              <w:bottom w:val="nil"/>
              <w:right w:val="nil"/>
            </w:tcBorders>
          </w:tcPr>
          <w:p w:rsidR="00037AD2" w:rsidRPr="00B4506D" w:rsidRDefault="00037AD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2144" w:type="dxa"/>
            <w:tcBorders>
              <w:top w:val="nil"/>
              <w:left w:val="nil"/>
              <w:bottom w:val="nil"/>
              <w:right w:val="nil"/>
            </w:tcBorders>
          </w:tcPr>
          <w:p w:rsidR="00037AD2" w:rsidRPr="00B4506D" w:rsidRDefault="00037AD2" w:rsidP="003D6F48">
            <w:pPr>
              <w:pStyle w:val="af"/>
              <w:rPr>
                <w:rFonts w:ascii="Times New Roman" w:hAnsi="Times New Roman" w:cs="Times New Roman"/>
              </w:rPr>
            </w:pPr>
          </w:p>
        </w:tc>
      </w:tr>
      <w:tr w:rsidR="00037AD2" w:rsidRPr="00B4506D" w:rsidTr="00484A71">
        <w:tc>
          <w:tcPr>
            <w:tcW w:w="7088" w:type="dxa"/>
            <w:gridSpan w:val="2"/>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(наименование муниципального образования)</w:t>
            </w:r>
          </w:p>
        </w:tc>
        <w:tc>
          <w:tcPr>
            <w:tcW w:w="6738" w:type="dxa"/>
            <w:gridSpan w:val="3"/>
            <w:vMerge w:val="restart"/>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Исполнитель _______ (ФИО) (тел. _____)</w:t>
            </w:r>
          </w:p>
          <w:p w:rsidR="00037AD2" w:rsidRPr="00B4506D" w:rsidRDefault="00037AD2" w:rsidP="003D6F48">
            <w:pPr>
              <w:pStyle w:val="af"/>
              <w:rPr>
                <w:rFonts w:ascii="Times New Roman" w:hAnsi="Times New Roman" w:cs="Times New Roman"/>
              </w:rPr>
            </w:pPr>
          </w:p>
        </w:tc>
      </w:tr>
      <w:tr w:rsidR="00037AD2" w:rsidRPr="00B4506D" w:rsidTr="00484A71">
        <w:tc>
          <w:tcPr>
            <w:tcW w:w="2800" w:type="dxa"/>
            <w:tcBorders>
              <w:top w:val="nil"/>
              <w:left w:val="nil"/>
              <w:bottom w:val="nil"/>
              <w:right w:val="nil"/>
            </w:tcBorders>
          </w:tcPr>
          <w:p w:rsidR="00037AD2" w:rsidRPr="00B4506D" w:rsidRDefault="00037AD2" w:rsidP="003D6F48">
            <w:pPr>
              <w:pStyle w:val="af"/>
              <w:jc w:val="center"/>
              <w:rPr>
                <w:rFonts w:ascii="Times New Roman" w:hAnsi="Times New Roman" w:cs="Times New Roman"/>
              </w:rPr>
            </w:pPr>
            <w:r w:rsidRPr="00B4506D">
              <w:rPr>
                <w:rFonts w:ascii="Times New Roman" w:hAnsi="Times New Roman" w:cs="Times New Roman"/>
              </w:rPr>
              <w:t>_________________</w:t>
            </w:r>
          </w:p>
        </w:tc>
        <w:tc>
          <w:tcPr>
            <w:tcW w:w="4288" w:type="dxa"/>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_____________________</w:t>
            </w:r>
          </w:p>
        </w:tc>
        <w:tc>
          <w:tcPr>
            <w:tcW w:w="6738" w:type="dxa"/>
            <w:gridSpan w:val="3"/>
            <w:vMerge/>
            <w:tcBorders>
              <w:top w:val="nil"/>
              <w:left w:val="nil"/>
              <w:bottom w:val="nil"/>
              <w:right w:val="nil"/>
            </w:tcBorders>
          </w:tcPr>
          <w:p w:rsidR="00037AD2" w:rsidRPr="00B4506D" w:rsidRDefault="00037AD2" w:rsidP="003D6F48">
            <w:pPr>
              <w:pStyle w:val="af"/>
              <w:rPr>
                <w:rFonts w:ascii="Times New Roman" w:hAnsi="Times New Roman" w:cs="Times New Roman"/>
              </w:rPr>
            </w:pPr>
          </w:p>
        </w:tc>
      </w:tr>
      <w:tr w:rsidR="00037AD2" w:rsidRPr="00B4506D" w:rsidTr="00484A71">
        <w:tc>
          <w:tcPr>
            <w:tcW w:w="2800" w:type="dxa"/>
            <w:tcBorders>
              <w:top w:val="nil"/>
              <w:left w:val="nil"/>
              <w:bottom w:val="nil"/>
              <w:right w:val="nil"/>
            </w:tcBorders>
          </w:tcPr>
          <w:p w:rsidR="00037AD2" w:rsidRPr="00B4506D" w:rsidRDefault="00037AD2" w:rsidP="003D6F48">
            <w:pPr>
              <w:pStyle w:val="af"/>
              <w:jc w:val="center"/>
              <w:rPr>
                <w:rFonts w:ascii="Times New Roman" w:hAnsi="Times New Roman" w:cs="Times New Roman"/>
              </w:rPr>
            </w:pPr>
            <w:r w:rsidRPr="00B4506D">
              <w:rPr>
                <w:rFonts w:ascii="Times New Roman" w:hAnsi="Times New Roman" w:cs="Times New Roman"/>
              </w:rPr>
              <w:t>(подпись)</w:t>
            </w:r>
          </w:p>
        </w:tc>
        <w:tc>
          <w:tcPr>
            <w:tcW w:w="4288" w:type="dxa"/>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(расшифровка подписи)</w:t>
            </w:r>
          </w:p>
        </w:tc>
        <w:tc>
          <w:tcPr>
            <w:tcW w:w="6738" w:type="dxa"/>
            <w:gridSpan w:val="3"/>
            <w:vMerge/>
            <w:tcBorders>
              <w:top w:val="nil"/>
              <w:left w:val="nil"/>
              <w:bottom w:val="nil"/>
              <w:right w:val="nil"/>
            </w:tcBorders>
          </w:tcPr>
          <w:p w:rsidR="00037AD2" w:rsidRPr="00B4506D" w:rsidRDefault="00037AD2" w:rsidP="003D6F48">
            <w:pPr>
              <w:pStyle w:val="af"/>
              <w:rPr>
                <w:rFonts w:ascii="Times New Roman" w:hAnsi="Times New Roman" w:cs="Times New Roman"/>
              </w:rPr>
            </w:pPr>
          </w:p>
        </w:tc>
      </w:tr>
      <w:tr w:rsidR="00037AD2" w:rsidRPr="00B4506D" w:rsidTr="00484A71">
        <w:tc>
          <w:tcPr>
            <w:tcW w:w="7088" w:type="dxa"/>
            <w:gridSpan w:val="2"/>
            <w:tcBorders>
              <w:top w:val="nil"/>
              <w:left w:val="nil"/>
              <w:bottom w:val="nil"/>
              <w:right w:val="nil"/>
            </w:tcBorders>
          </w:tcPr>
          <w:p w:rsidR="00037AD2" w:rsidRPr="00B4506D" w:rsidRDefault="00037AD2" w:rsidP="003D6F48">
            <w:pPr>
              <w:pStyle w:val="af"/>
              <w:rPr>
                <w:rFonts w:ascii="Times New Roman" w:hAnsi="Times New Roman" w:cs="Times New Roman"/>
              </w:rPr>
            </w:pPr>
            <w:r w:rsidRPr="00B4506D">
              <w:rPr>
                <w:rFonts w:ascii="Times New Roman" w:hAnsi="Times New Roman" w:cs="Times New Roman"/>
              </w:rPr>
              <w:t>М.П. "___" _______________ 20___ г.</w:t>
            </w:r>
          </w:p>
        </w:tc>
        <w:tc>
          <w:tcPr>
            <w:tcW w:w="6738" w:type="dxa"/>
            <w:gridSpan w:val="3"/>
            <w:vMerge/>
            <w:tcBorders>
              <w:top w:val="nil"/>
              <w:left w:val="nil"/>
              <w:bottom w:val="nil"/>
              <w:right w:val="nil"/>
            </w:tcBorders>
          </w:tcPr>
          <w:p w:rsidR="00037AD2" w:rsidRPr="00B4506D" w:rsidRDefault="00037AD2" w:rsidP="003D6F48">
            <w:pPr>
              <w:pStyle w:val="af"/>
              <w:rPr>
                <w:rFonts w:ascii="Times New Roman" w:hAnsi="Times New Roman" w:cs="Times New Roman"/>
              </w:rPr>
            </w:pPr>
          </w:p>
        </w:tc>
      </w:tr>
    </w:tbl>
    <w:p w:rsidR="00037AD2" w:rsidRPr="00B4506D" w:rsidRDefault="00037AD2" w:rsidP="003D6F48">
      <w:pPr>
        <w:spacing w:line="240" w:lineRule="auto"/>
        <w:rPr>
          <w:rFonts w:ascii="Times New Roman" w:hAnsi="Times New Roman" w:cs="Times New Roman"/>
          <w:sz w:val="24"/>
          <w:szCs w:val="24"/>
        </w:rPr>
        <w:sectPr w:rsidR="00037AD2" w:rsidRPr="00B4506D" w:rsidSect="00931142">
          <w:footerReference w:type="default" r:id="rId10"/>
          <w:pgSz w:w="16838" w:h="11906" w:orient="landscape"/>
          <w:pgMar w:top="1276" w:right="1134" w:bottom="850" w:left="1134" w:header="708" w:footer="708" w:gutter="0"/>
          <w:cols w:space="708"/>
          <w:docGrid w:linePitch="360"/>
        </w:sectPr>
      </w:pPr>
    </w:p>
    <w:p w:rsidR="003D6F48" w:rsidRPr="00B4506D" w:rsidRDefault="003D6F48" w:rsidP="00B4506D">
      <w:pPr>
        <w:spacing w:after="0" w:line="240" w:lineRule="auto"/>
        <w:jc w:val="right"/>
        <w:rPr>
          <w:rFonts w:ascii="Times New Roman" w:hAnsi="Times New Roman" w:cs="Times New Roman"/>
          <w:b/>
          <w:sz w:val="24"/>
          <w:szCs w:val="24"/>
        </w:rPr>
      </w:pPr>
      <w:r w:rsidRPr="00B4506D">
        <w:rPr>
          <w:rFonts w:ascii="Times New Roman" w:hAnsi="Times New Roman" w:cs="Times New Roman"/>
          <w:b/>
          <w:sz w:val="24"/>
          <w:szCs w:val="24"/>
        </w:rPr>
        <w:lastRenderedPageBreak/>
        <w:t>ПРОЕКТ</w:t>
      </w:r>
    </w:p>
    <w:p w:rsidR="003D6F48" w:rsidRPr="00B4506D" w:rsidRDefault="003D6F48" w:rsidP="00B4506D">
      <w:pPr>
        <w:spacing w:after="0"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3D6F48" w:rsidRPr="00B4506D" w:rsidRDefault="003D6F48" w:rsidP="00B4506D">
      <w:pPr>
        <w:spacing w:after="0" w:line="240" w:lineRule="auto"/>
        <w:jc w:val="center"/>
        <w:rPr>
          <w:rFonts w:ascii="Times New Roman" w:hAnsi="Times New Roman" w:cs="Times New Roman"/>
          <w:b/>
          <w:sz w:val="24"/>
          <w:szCs w:val="24"/>
        </w:rPr>
      </w:pPr>
      <w:r w:rsidRPr="00B4506D">
        <w:rPr>
          <w:rFonts w:ascii="Times New Roman" w:hAnsi="Times New Roman" w:cs="Times New Roman"/>
          <w:b/>
          <w:sz w:val="24"/>
          <w:szCs w:val="24"/>
        </w:rPr>
        <w:t>РЕШЕНИЕ</w:t>
      </w:r>
    </w:p>
    <w:p w:rsidR="003D6F48" w:rsidRPr="00B4506D" w:rsidRDefault="003D6F48" w:rsidP="00B4506D">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с. Дубенки</w:t>
      </w:r>
    </w:p>
    <w:p w:rsidR="003D6F48" w:rsidRPr="00B4506D" w:rsidRDefault="003D6F48" w:rsidP="003D6F48">
      <w:pPr>
        <w:pStyle w:val="ConsPlusNormal"/>
        <w:widowControl/>
        <w:ind w:firstLine="0"/>
        <w:jc w:val="both"/>
        <w:rPr>
          <w:rFonts w:ascii="Times New Roman" w:hAnsi="Times New Roman" w:cs="Times New Roman"/>
          <w:sz w:val="24"/>
          <w:szCs w:val="24"/>
        </w:rPr>
      </w:pPr>
      <w:r w:rsidRPr="00B4506D">
        <w:rPr>
          <w:rFonts w:ascii="Times New Roman" w:hAnsi="Times New Roman" w:cs="Times New Roman"/>
          <w:sz w:val="24"/>
          <w:szCs w:val="24"/>
        </w:rPr>
        <w:t xml:space="preserve"> 00.00.2017                                                                                              </w:t>
      </w:r>
      <w:r w:rsidR="00B4506D" w:rsidRPr="00B4506D">
        <w:rPr>
          <w:rFonts w:ascii="Times New Roman" w:hAnsi="Times New Roman" w:cs="Times New Roman"/>
          <w:sz w:val="24"/>
          <w:szCs w:val="24"/>
        </w:rPr>
        <w:t xml:space="preserve">                  </w:t>
      </w:r>
      <w:r w:rsidRPr="00B4506D">
        <w:rPr>
          <w:rFonts w:ascii="Times New Roman" w:hAnsi="Times New Roman" w:cs="Times New Roman"/>
          <w:sz w:val="24"/>
          <w:szCs w:val="24"/>
        </w:rPr>
        <w:t xml:space="preserve">               № 00</w:t>
      </w:r>
    </w:p>
    <w:p w:rsidR="003D6F48" w:rsidRPr="00B4506D" w:rsidRDefault="003D6F48" w:rsidP="003D6F48">
      <w:pPr>
        <w:pStyle w:val="ConsPlusNormal"/>
        <w:widowControl/>
        <w:ind w:firstLine="0"/>
        <w:jc w:val="both"/>
        <w:rPr>
          <w:rFonts w:ascii="Times New Roman" w:hAnsi="Times New Roman" w:cs="Times New Roman"/>
          <w:sz w:val="24"/>
          <w:szCs w:val="24"/>
        </w:rPr>
      </w:pPr>
    </w:p>
    <w:p w:rsidR="003D6F48" w:rsidRPr="00B4506D" w:rsidRDefault="003D6F48" w:rsidP="00B4506D">
      <w:pPr>
        <w:spacing w:after="0" w:line="240" w:lineRule="auto"/>
        <w:jc w:val="center"/>
        <w:rPr>
          <w:rFonts w:ascii="Times New Roman" w:hAnsi="Times New Roman" w:cs="Times New Roman"/>
          <w:sz w:val="24"/>
          <w:szCs w:val="24"/>
        </w:rPr>
      </w:pPr>
      <w:r w:rsidRPr="00B4506D">
        <w:rPr>
          <w:rFonts w:ascii="Times New Roman" w:hAnsi="Times New Roman" w:cs="Times New Roman"/>
          <w:sz w:val="24"/>
          <w:szCs w:val="24"/>
        </w:rPr>
        <w:t xml:space="preserve"> О принятии Устава Дубенского муниципального района Республики Мордовия в новой редакции</w:t>
      </w:r>
    </w:p>
    <w:p w:rsidR="003D6F48" w:rsidRPr="00B4506D" w:rsidRDefault="003D6F48" w:rsidP="00B4506D">
      <w:pPr>
        <w:spacing w:after="0" w:line="240" w:lineRule="auto"/>
        <w:ind w:firstLine="709"/>
        <w:jc w:val="both"/>
        <w:rPr>
          <w:rFonts w:ascii="Times New Roman" w:hAnsi="Times New Roman" w:cs="Times New Roman"/>
          <w:sz w:val="24"/>
          <w:szCs w:val="24"/>
        </w:rPr>
      </w:pPr>
      <w:proofErr w:type="gramStart"/>
      <w:r w:rsidRPr="00B4506D">
        <w:rPr>
          <w:rFonts w:ascii="Times New Roman" w:hAnsi="Times New Roman" w:cs="Times New Roman"/>
          <w:sz w:val="24"/>
          <w:szCs w:val="24"/>
        </w:rPr>
        <w:t>В целях приведения Устава Дубенского муниципального района Республики Мордовия в соответствие с действующим законодательством, руководствуясь Федеральным законом от 6 октября 2003 г. №131-ФЗ «Об общих принципах организации местного самоуправления в Российской Федерации», Федеральным законом от 1 июля 2017 г. №132-ФЗ «О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w:t>
      </w:r>
      <w:proofErr w:type="gramEnd"/>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сведений о применении взыскания в виде увольнения в связи с утратой доверия за совершение коррупционных правонарушений», Федеральным законом от 3 апреля 2017 г. №64-ФЗ «О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 Федеральным законом от 1 мая 2017 г. №90-ФЗ «О внесении изменений в статью 21 Федерального закона «О муниципальной</w:t>
      </w:r>
      <w:proofErr w:type="gramEnd"/>
      <w:r w:rsidRPr="00B4506D">
        <w:rPr>
          <w:rFonts w:ascii="Times New Roman" w:hAnsi="Times New Roman" w:cs="Times New Roman"/>
          <w:sz w:val="24"/>
          <w:szCs w:val="24"/>
        </w:rPr>
        <w:t xml:space="preserve"> службе в Российской Федерации», Законом Республики Мордовия от 30 июня 2017 г. №49-З «О внесении изменения в статью 3 Закона Республики Мордовия «О гарантиях осуществления полномочий депутата</w:t>
      </w:r>
      <w:proofErr w:type="gramStart"/>
      <w:r w:rsidRPr="00B4506D">
        <w:rPr>
          <w:rFonts w:ascii="Times New Roman" w:hAnsi="Times New Roman" w:cs="Times New Roman"/>
          <w:sz w:val="24"/>
          <w:szCs w:val="24"/>
        </w:rPr>
        <w:t xml:space="preserve"> ,</w:t>
      </w:r>
      <w:proofErr w:type="gramEnd"/>
      <w:r w:rsidRPr="00B4506D">
        <w:rPr>
          <w:rFonts w:ascii="Times New Roman" w:hAnsi="Times New Roman" w:cs="Times New Roman"/>
          <w:sz w:val="24"/>
          <w:szCs w:val="24"/>
        </w:rPr>
        <w:t xml:space="preserve"> члена выборного органа местного самоуправления, выборного должностного лица местного самоуправления в Республике Мордовия», Законом Республики Мордовия от 30 июня 2017 г. №50-З «О внесении изменений в статью 8 Закона Республики Мордовия о регулировании отношений в сфере муниципальной службы», статьей 17 Устава Дубенского муниципального района, Совет депутатов Дубенского муниципального района шестого созыва решил: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 Принять Устав Дубенского муниципального района Республики Мордовия в новой редакции (приложение).</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2. Со дня вступления в силу Устава Дубенского муниципального района Республики Мордовия в новой редакции, признать утратившими силу:</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 решение Совета депутатов Дубенского муниципального района от 29 декабря 2005 года № 132;</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2) решение Совета депутатов Дубенского муниципального района от 23 апреля 2007 г. № 227;</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3) решение Совета депутатов Дубенского муниципального района от 31 августа 2007 г. № 247;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4) решение Совета депутатов Дубенского муниципального района от 28 апреля 2008 г. № 46;</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5) решение Совета депутатов Дубенского муниципального района от 23 октября 2008 г. № 83;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6) решение Совета депутатов Дубенского муниципального района от 27 апреля 2009 г. № 129;</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7) решение Совета депутатов Дубенского муниципального района от 29 апреля 2010 г. № 196;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8) решение Совета депутатов Дубенского муниципального района от 2 ноября 2010 г. № 218;</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9) решение Совета депутатов Дубенского муниципального района от 29 августа 2011 г. № 273;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10) решение Совета депутатов Дубенского муниципального района от 27 апреля 2012 г. № 33; </w:t>
      </w:r>
    </w:p>
    <w:p w:rsidR="003D6F48" w:rsidRPr="00B4506D" w:rsidRDefault="003D6F48" w:rsidP="00B4506D">
      <w:pPr>
        <w:spacing w:after="0"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lastRenderedPageBreak/>
        <w:t>11) решение Совета депутатов Дубенского муниципального района от 17 апреля 2013 г. № 77;</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12) решение Совета депутатов Дубенского муниципального района от 24 апреля 2014 г. № 131; </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13) решение Совета депутатов Дубенского муниципального района от 22 декабря 2014 г. № 165;</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14) решение Совета депутатов Дубенского муниципального района от 19 марта 2015 г. № 180;</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 xml:space="preserve">15) решение Совета депутатов Дубенского муниципального района от 19 февраля 2016 г. № 227; </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16) решение Совета депутатов Дубенского муниципального района от 11 мая 2016г. №249;</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17) решение Совета депутатов Дубенского муниципального района от 4 октября 2016 г. № 18.</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18) решение Совета депутатов Дубенского муниципального района от 20 февраля 2017 г. № 51.</w:t>
      </w:r>
    </w:p>
    <w:p w:rsidR="003D6F48" w:rsidRPr="00B4506D" w:rsidRDefault="003D6F48" w:rsidP="003D6F48">
      <w:pPr>
        <w:spacing w:line="240" w:lineRule="auto"/>
        <w:ind w:firstLine="709"/>
        <w:jc w:val="both"/>
        <w:rPr>
          <w:rFonts w:ascii="Times New Roman" w:hAnsi="Times New Roman" w:cs="Times New Roman"/>
          <w:sz w:val="24"/>
          <w:szCs w:val="24"/>
        </w:rPr>
      </w:pPr>
      <w:r w:rsidRPr="00B4506D">
        <w:rPr>
          <w:rFonts w:ascii="Times New Roman" w:hAnsi="Times New Roman" w:cs="Times New Roman"/>
          <w:sz w:val="24"/>
          <w:szCs w:val="24"/>
        </w:rPr>
        <w:t>3. Устав Дубенского муниципального района Республики Мордовия в новой редакции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Дубенского муниципального района.</w:t>
      </w:r>
    </w:p>
    <w:p w:rsidR="003D6F48" w:rsidRPr="00B4506D" w:rsidRDefault="003D6F48" w:rsidP="003D6F48">
      <w:pPr>
        <w:pStyle w:val="ConsPlusNormal"/>
        <w:ind w:firstLine="540"/>
        <w:jc w:val="both"/>
        <w:rPr>
          <w:rFonts w:ascii="Times New Roman" w:hAnsi="Times New Roman" w:cs="Times New Roman"/>
          <w:sz w:val="24"/>
          <w:szCs w:val="24"/>
        </w:rPr>
      </w:pPr>
    </w:p>
    <w:tbl>
      <w:tblPr>
        <w:tblW w:w="0" w:type="auto"/>
        <w:tblInd w:w="108" w:type="dxa"/>
        <w:tblLook w:val="04A0"/>
      </w:tblPr>
      <w:tblGrid>
        <w:gridCol w:w="4768"/>
        <w:gridCol w:w="5120"/>
      </w:tblGrid>
      <w:tr w:rsidR="003D6F48" w:rsidRPr="00B4506D" w:rsidTr="00B4506D">
        <w:trPr>
          <w:trHeight w:val="882"/>
        </w:trPr>
        <w:tc>
          <w:tcPr>
            <w:tcW w:w="4785" w:type="dxa"/>
          </w:tcPr>
          <w:p w:rsidR="003D6F48" w:rsidRPr="00B4506D" w:rsidRDefault="003D6F48" w:rsidP="003D6F48">
            <w:pPr>
              <w:spacing w:line="240" w:lineRule="auto"/>
              <w:rPr>
                <w:rFonts w:ascii="Times New Roman" w:hAnsi="Times New Roman" w:cs="Times New Roman"/>
                <w:sz w:val="24"/>
                <w:szCs w:val="24"/>
              </w:rPr>
            </w:pPr>
            <w:r w:rsidRPr="00B4506D">
              <w:rPr>
                <w:rFonts w:ascii="Times New Roman" w:hAnsi="Times New Roman" w:cs="Times New Roman"/>
                <w:sz w:val="24"/>
                <w:szCs w:val="24"/>
              </w:rPr>
              <w:t xml:space="preserve">Глава Дубенского муниципального района                        </w:t>
            </w:r>
          </w:p>
          <w:p w:rsidR="003D6F48" w:rsidRPr="00B4506D" w:rsidRDefault="003D6F48" w:rsidP="003D6F48">
            <w:pPr>
              <w:spacing w:line="240" w:lineRule="auto"/>
              <w:rPr>
                <w:rFonts w:ascii="Times New Roman" w:hAnsi="Times New Roman" w:cs="Times New Roman"/>
                <w:sz w:val="24"/>
                <w:szCs w:val="24"/>
              </w:rPr>
            </w:pPr>
          </w:p>
        </w:tc>
        <w:tc>
          <w:tcPr>
            <w:tcW w:w="5137" w:type="dxa"/>
          </w:tcPr>
          <w:p w:rsidR="003D6F48" w:rsidRPr="00B4506D" w:rsidRDefault="003D6F48" w:rsidP="003D6F48">
            <w:pPr>
              <w:spacing w:line="240" w:lineRule="auto"/>
              <w:ind w:left="352"/>
              <w:rPr>
                <w:rFonts w:ascii="Times New Roman" w:hAnsi="Times New Roman" w:cs="Times New Roman"/>
                <w:sz w:val="24"/>
                <w:szCs w:val="24"/>
              </w:rPr>
            </w:pPr>
            <w:r w:rsidRPr="00B4506D">
              <w:rPr>
                <w:rFonts w:ascii="Times New Roman" w:hAnsi="Times New Roman" w:cs="Times New Roman"/>
                <w:sz w:val="24"/>
                <w:szCs w:val="24"/>
              </w:rPr>
              <w:t>Председатель Совета депутатов</w:t>
            </w:r>
          </w:p>
          <w:p w:rsidR="003D6F48" w:rsidRPr="00B4506D" w:rsidRDefault="003D6F48" w:rsidP="003D6F48">
            <w:pPr>
              <w:spacing w:line="240" w:lineRule="auto"/>
              <w:ind w:left="352"/>
              <w:rPr>
                <w:rFonts w:ascii="Times New Roman" w:hAnsi="Times New Roman" w:cs="Times New Roman"/>
                <w:sz w:val="24"/>
                <w:szCs w:val="24"/>
              </w:rPr>
            </w:pPr>
            <w:r w:rsidRPr="00B4506D">
              <w:rPr>
                <w:rFonts w:ascii="Times New Roman" w:hAnsi="Times New Roman" w:cs="Times New Roman"/>
                <w:sz w:val="24"/>
                <w:szCs w:val="24"/>
              </w:rPr>
              <w:t>Дубенского муниципального района</w:t>
            </w:r>
          </w:p>
        </w:tc>
      </w:tr>
      <w:tr w:rsidR="003D6F48" w:rsidRPr="00B4506D" w:rsidTr="00B4506D">
        <w:trPr>
          <w:trHeight w:val="323"/>
        </w:trPr>
        <w:tc>
          <w:tcPr>
            <w:tcW w:w="4785" w:type="dxa"/>
          </w:tcPr>
          <w:p w:rsidR="003D6F48" w:rsidRPr="00B4506D" w:rsidRDefault="003D6F48" w:rsidP="003D6F48">
            <w:pPr>
              <w:spacing w:line="240" w:lineRule="auto"/>
              <w:jc w:val="right"/>
              <w:rPr>
                <w:rFonts w:ascii="Times New Roman" w:hAnsi="Times New Roman" w:cs="Times New Roman"/>
                <w:sz w:val="24"/>
                <w:szCs w:val="24"/>
              </w:rPr>
            </w:pPr>
            <w:r w:rsidRPr="00B4506D">
              <w:rPr>
                <w:rFonts w:ascii="Times New Roman" w:hAnsi="Times New Roman" w:cs="Times New Roman"/>
                <w:sz w:val="24"/>
                <w:szCs w:val="24"/>
              </w:rPr>
              <w:t>С.Г. Плешаков</w:t>
            </w:r>
          </w:p>
        </w:tc>
        <w:tc>
          <w:tcPr>
            <w:tcW w:w="5137" w:type="dxa"/>
          </w:tcPr>
          <w:p w:rsidR="003D6F48" w:rsidRPr="00B4506D" w:rsidRDefault="003D6F48" w:rsidP="003D6F48">
            <w:pPr>
              <w:spacing w:line="240" w:lineRule="auto"/>
              <w:jc w:val="right"/>
              <w:rPr>
                <w:rFonts w:ascii="Times New Roman" w:hAnsi="Times New Roman" w:cs="Times New Roman"/>
                <w:sz w:val="24"/>
                <w:szCs w:val="24"/>
              </w:rPr>
            </w:pPr>
            <w:r w:rsidRPr="00B4506D">
              <w:rPr>
                <w:rFonts w:ascii="Times New Roman" w:hAnsi="Times New Roman" w:cs="Times New Roman"/>
                <w:sz w:val="24"/>
                <w:szCs w:val="24"/>
              </w:rPr>
              <w:t xml:space="preserve">                  А. И. </w:t>
            </w:r>
            <w:proofErr w:type="spellStart"/>
            <w:r w:rsidRPr="00B4506D">
              <w:rPr>
                <w:rFonts w:ascii="Times New Roman" w:hAnsi="Times New Roman" w:cs="Times New Roman"/>
                <w:sz w:val="24"/>
                <w:szCs w:val="24"/>
              </w:rPr>
              <w:t>Сайгачев</w:t>
            </w:r>
            <w:proofErr w:type="spellEnd"/>
          </w:p>
        </w:tc>
      </w:tr>
    </w:tbl>
    <w:p w:rsidR="003D6F48" w:rsidRPr="00B4506D" w:rsidRDefault="003D6F48" w:rsidP="003D6F48">
      <w:pPr>
        <w:pStyle w:val="a8"/>
        <w:widowControl w:val="0"/>
        <w:ind w:left="6096"/>
        <w:rPr>
          <w:rFonts w:ascii="Times New Roman" w:hAnsi="Times New Roman"/>
          <w:snapToGrid w:val="0"/>
          <w:sz w:val="24"/>
          <w:szCs w:val="24"/>
        </w:rPr>
      </w:pPr>
      <w:bookmarkStart w:id="51" w:name="_Toc4488199"/>
      <w:bookmarkStart w:id="52" w:name="_Toc4550766"/>
      <w:bookmarkStart w:id="53" w:name="_Toc5503540"/>
      <w:bookmarkStart w:id="54" w:name="_Toc5503719"/>
      <w:bookmarkStart w:id="55" w:name="_Toc5503808"/>
      <w:bookmarkStart w:id="56" w:name="_Toc5503932"/>
      <w:bookmarkStart w:id="57" w:name="_Toc82500138"/>
      <w:proofErr w:type="gramStart"/>
      <w:r w:rsidRPr="00B4506D">
        <w:rPr>
          <w:rFonts w:ascii="Times New Roman" w:hAnsi="Times New Roman"/>
          <w:snapToGrid w:val="0"/>
          <w:sz w:val="24"/>
          <w:szCs w:val="24"/>
        </w:rPr>
        <w:t>Принят</w:t>
      </w:r>
      <w:proofErr w:type="gramEnd"/>
      <w:r w:rsidRPr="00B4506D">
        <w:rPr>
          <w:rFonts w:ascii="Times New Roman" w:hAnsi="Times New Roman"/>
          <w:snapToGrid w:val="0"/>
          <w:sz w:val="24"/>
          <w:szCs w:val="24"/>
        </w:rPr>
        <w:t xml:space="preserve"> Решением Совета депутатов Дубенского муниципального района </w:t>
      </w:r>
    </w:p>
    <w:p w:rsidR="003D6F48" w:rsidRPr="00B4506D" w:rsidRDefault="003D6F48" w:rsidP="003D6F48">
      <w:pPr>
        <w:pStyle w:val="a8"/>
        <w:widowControl w:val="0"/>
        <w:ind w:left="6096"/>
        <w:rPr>
          <w:rFonts w:ascii="Times New Roman" w:hAnsi="Times New Roman"/>
          <w:snapToGrid w:val="0"/>
          <w:sz w:val="24"/>
          <w:szCs w:val="24"/>
        </w:rPr>
      </w:pPr>
      <w:r w:rsidRPr="00B4506D">
        <w:rPr>
          <w:rFonts w:ascii="Times New Roman" w:hAnsi="Times New Roman"/>
          <w:snapToGrid w:val="0"/>
          <w:sz w:val="24"/>
          <w:szCs w:val="24"/>
        </w:rPr>
        <w:t>от _________№_______</w:t>
      </w:r>
    </w:p>
    <w:p w:rsidR="003D6F48" w:rsidRPr="00B4506D" w:rsidRDefault="003D6F48" w:rsidP="003D6F48">
      <w:pPr>
        <w:pStyle w:val="a8"/>
        <w:widowControl w:val="0"/>
        <w:ind w:firstLine="567"/>
        <w:jc w:val="center"/>
        <w:rPr>
          <w:rFonts w:ascii="Times New Roman" w:hAnsi="Times New Roman"/>
          <w:b/>
          <w:snapToGrid w:val="0"/>
          <w:sz w:val="24"/>
          <w:szCs w:val="24"/>
        </w:rPr>
      </w:pPr>
      <w:r w:rsidRPr="00B4506D">
        <w:rPr>
          <w:rFonts w:ascii="Times New Roman" w:hAnsi="Times New Roman"/>
          <w:b/>
          <w:snapToGrid w:val="0"/>
          <w:sz w:val="24"/>
          <w:szCs w:val="24"/>
        </w:rPr>
        <w:t>Устав</w:t>
      </w:r>
    </w:p>
    <w:p w:rsidR="003D6F48" w:rsidRPr="00B4506D" w:rsidRDefault="003D6F48" w:rsidP="003D6F48">
      <w:pPr>
        <w:pStyle w:val="a8"/>
        <w:widowControl w:val="0"/>
        <w:ind w:firstLine="567"/>
        <w:jc w:val="center"/>
        <w:rPr>
          <w:rFonts w:ascii="Times New Roman" w:hAnsi="Times New Roman"/>
          <w:b/>
          <w:snapToGrid w:val="0"/>
          <w:sz w:val="24"/>
          <w:szCs w:val="24"/>
        </w:rPr>
      </w:pPr>
      <w:r w:rsidRPr="00B4506D">
        <w:rPr>
          <w:rFonts w:ascii="Times New Roman" w:hAnsi="Times New Roman"/>
          <w:b/>
          <w:snapToGrid w:val="0"/>
          <w:sz w:val="24"/>
          <w:szCs w:val="24"/>
        </w:rPr>
        <w:t>Дубенского муниципального района Республики Мордовия</w:t>
      </w:r>
    </w:p>
    <w:p w:rsidR="003D6F48" w:rsidRPr="00B4506D" w:rsidRDefault="003D6F48" w:rsidP="003D6F48">
      <w:pPr>
        <w:pStyle w:val="a8"/>
        <w:widowControl w:val="0"/>
        <w:rPr>
          <w:rFonts w:ascii="Times New Roman" w:hAnsi="Times New Roman"/>
          <w:snapToGrid w:val="0"/>
          <w:sz w:val="24"/>
          <w:szCs w:val="24"/>
        </w:rPr>
      </w:pPr>
    </w:p>
    <w:p w:rsidR="003D6F48" w:rsidRPr="00B4506D" w:rsidRDefault="003D6F48" w:rsidP="003D6F48">
      <w:pPr>
        <w:pStyle w:val="a8"/>
        <w:widowControl w:val="0"/>
        <w:ind w:firstLine="567"/>
        <w:rPr>
          <w:rFonts w:ascii="Times New Roman" w:hAnsi="Times New Roman"/>
          <w:b/>
          <w:snapToGrid w:val="0"/>
          <w:sz w:val="24"/>
          <w:szCs w:val="24"/>
        </w:rPr>
      </w:pPr>
      <w:r w:rsidRPr="00B4506D">
        <w:rPr>
          <w:rFonts w:ascii="Times New Roman" w:hAnsi="Times New Roman"/>
          <w:b/>
          <w:snapToGrid w:val="0"/>
          <w:sz w:val="24"/>
          <w:szCs w:val="24"/>
        </w:rPr>
        <w:t>Глава 1. Общие положения</w:t>
      </w:r>
      <w:bookmarkEnd w:id="51"/>
      <w:bookmarkEnd w:id="52"/>
      <w:bookmarkEnd w:id="53"/>
      <w:bookmarkEnd w:id="54"/>
      <w:bookmarkEnd w:id="55"/>
      <w:bookmarkEnd w:id="56"/>
      <w:bookmarkEnd w:id="57"/>
    </w:p>
    <w:p w:rsidR="003D6F48" w:rsidRPr="00B4506D" w:rsidRDefault="003D6F48" w:rsidP="003D6F48">
      <w:pPr>
        <w:pStyle w:val="3"/>
        <w:widowControl w:val="0"/>
        <w:spacing w:line="240" w:lineRule="auto"/>
        <w:ind w:firstLine="567"/>
        <w:rPr>
          <w:rFonts w:ascii="Times New Roman" w:hAnsi="Times New Roman" w:cs="Times New Roman"/>
          <w:color w:val="auto"/>
          <w:sz w:val="24"/>
          <w:szCs w:val="24"/>
        </w:rPr>
      </w:pPr>
      <w:bookmarkStart w:id="58" w:name="_Toc4488200"/>
      <w:bookmarkStart w:id="59" w:name="_Toc4550767"/>
      <w:bookmarkStart w:id="60" w:name="_Toc5503541"/>
      <w:bookmarkStart w:id="61" w:name="_Toc5503720"/>
      <w:bookmarkStart w:id="62" w:name="_Toc5503809"/>
      <w:bookmarkStart w:id="63" w:name="_Toc5503933"/>
      <w:bookmarkStart w:id="64" w:name="_Toc82500139"/>
      <w:r w:rsidRPr="00B4506D">
        <w:rPr>
          <w:rFonts w:ascii="Times New Roman" w:hAnsi="Times New Roman" w:cs="Times New Roman"/>
          <w:color w:val="auto"/>
          <w:sz w:val="24"/>
          <w:szCs w:val="24"/>
        </w:rPr>
        <w:t>Статья 1. Статус Дубенского муниципального район</w:t>
      </w:r>
      <w:bookmarkEnd w:id="58"/>
      <w:bookmarkEnd w:id="59"/>
      <w:bookmarkEnd w:id="60"/>
      <w:bookmarkEnd w:id="61"/>
      <w:bookmarkEnd w:id="62"/>
      <w:bookmarkEnd w:id="63"/>
      <w:bookmarkEnd w:id="64"/>
      <w:r w:rsidRPr="00B4506D">
        <w:rPr>
          <w:rFonts w:ascii="Times New Roman" w:hAnsi="Times New Roman" w:cs="Times New Roman"/>
          <w:color w:val="auto"/>
          <w:sz w:val="24"/>
          <w:szCs w:val="24"/>
        </w:rPr>
        <w:t>а</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1. Дубенский муниципальный район является муниципальным образованием и входит в состав Республики Мордовия, наделен Законом Республики Мордовии от 28 декабря 2004 года № 118-З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 статусом муниципального района.</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2. Полное официальное наименование Дубенского муниципального района – Дубенский муниципальный район Республики Мордовия (далее по тексту муниципальный район).</w:t>
      </w:r>
    </w:p>
    <w:p w:rsidR="003D6F48" w:rsidRPr="00B4506D" w:rsidRDefault="003D6F48" w:rsidP="00B4506D">
      <w:pPr>
        <w:pStyle w:val="3"/>
        <w:widowControl w:val="0"/>
        <w:spacing w:before="0" w:line="240" w:lineRule="auto"/>
        <w:ind w:firstLine="567"/>
        <w:rPr>
          <w:rFonts w:ascii="Times New Roman" w:hAnsi="Times New Roman" w:cs="Times New Roman"/>
          <w:color w:val="auto"/>
          <w:sz w:val="24"/>
          <w:szCs w:val="24"/>
        </w:rPr>
      </w:pPr>
      <w:bookmarkStart w:id="65" w:name="_Toc4488201"/>
      <w:bookmarkStart w:id="66" w:name="_Toc4550768"/>
      <w:bookmarkStart w:id="67" w:name="_Toc5503542"/>
      <w:bookmarkStart w:id="68" w:name="_Toc5503721"/>
      <w:bookmarkStart w:id="69" w:name="_Toc5503810"/>
      <w:bookmarkStart w:id="70" w:name="_Toc5503934"/>
      <w:bookmarkStart w:id="71" w:name="_Toc82500140"/>
      <w:r w:rsidRPr="00B4506D">
        <w:rPr>
          <w:rFonts w:ascii="Times New Roman" w:hAnsi="Times New Roman" w:cs="Times New Roman"/>
          <w:color w:val="auto"/>
          <w:sz w:val="24"/>
          <w:szCs w:val="24"/>
        </w:rPr>
        <w:t>Статья 2. Символика муниципального района</w:t>
      </w:r>
      <w:bookmarkEnd w:id="65"/>
      <w:bookmarkEnd w:id="66"/>
      <w:bookmarkEnd w:id="67"/>
      <w:bookmarkEnd w:id="68"/>
      <w:bookmarkEnd w:id="69"/>
      <w:bookmarkEnd w:id="70"/>
      <w:bookmarkEnd w:id="71"/>
    </w:p>
    <w:p w:rsidR="003D6F48" w:rsidRPr="00B4506D" w:rsidRDefault="003D6F48" w:rsidP="003D6F48">
      <w:pPr>
        <w:widowControl w:val="0"/>
        <w:spacing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1. Муниципальный район имеет свои  символы, отражающие исторические, культурные, национальные и иные местные традиции и особенности. </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lastRenderedPageBreak/>
        <w:t xml:space="preserve">2. Официальные символы муниципального района и порядок их использования установлены нормативно-правовыми актами Совета депутатов Дубенского муниципального района (далее по тексту Совет депутатов) </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3. Официальные символы муниципального района подлежат государственной регистрации в порядке, установленном федеральным законодательством.</w:t>
      </w:r>
    </w:p>
    <w:p w:rsidR="003D6F48" w:rsidRPr="00B4506D" w:rsidRDefault="003D6F48" w:rsidP="00B4506D">
      <w:pPr>
        <w:pStyle w:val="3"/>
        <w:widowControl w:val="0"/>
        <w:spacing w:before="0" w:line="240" w:lineRule="auto"/>
        <w:ind w:firstLine="567"/>
        <w:rPr>
          <w:rFonts w:ascii="Times New Roman" w:hAnsi="Times New Roman" w:cs="Times New Roman"/>
          <w:color w:val="auto"/>
          <w:sz w:val="24"/>
          <w:szCs w:val="24"/>
        </w:rPr>
      </w:pPr>
      <w:bookmarkStart w:id="72" w:name="_Toc4488202"/>
      <w:bookmarkStart w:id="73" w:name="_Toc4550769"/>
      <w:bookmarkStart w:id="74" w:name="_Toc5503543"/>
      <w:bookmarkStart w:id="75" w:name="_Toc5503722"/>
      <w:bookmarkStart w:id="76" w:name="_Toc5503811"/>
      <w:bookmarkStart w:id="77" w:name="_Toc5503935"/>
      <w:bookmarkStart w:id="78" w:name="_Toc82500141"/>
      <w:r w:rsidRPr="00B4506D">
        <w:rPr>
          <w:rFonts w:ascii="Times New Roman" w:hAnsi="Times New Roman" w:cs="Times New Roman"/>
          <w:color w:val="auto"/>
          <w:sz w:val="24"/>
          <w:szCs w:val="24"/>
        </w:rPr>
        <w:t>Статья 3. Праздник муниципального района</w:t>
      </w:r>
      <w:bookmarkEnd w:id="72"/>
      <w:bookmarkEnd w:id="73"/>
      <w:bookmarkEnd w:id="74"/>
      <w:bookmarkEnd w:id="75"/>
      <w:bookmarkEnd w:id="76"/>
      <w:bookmarkEnd w:id="77"/>
      <w:bookmarkEnd w:id="78"/>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В целях сохранения и развития исторических традиций, а также в целях культурного обогащения жителей муниципального района учрежден праздник «День образования Дубенского муниципального района».</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День муниципального района празднуется ежегодно в третью субботу июля.</w:t>
      </w:r>
    </w:p>
    <w:p w:rsidR="003D6F48" w:rsidRPr="00B4506D" w:rsidRDefault="003D6F48" w:rsidP="00B4506D">
      <w:pPr>
        <w:pStyle w:val="3"/>
        <w:widowControl w:val="0"/>
        <w:spacing w:before="0" w:line="240" w:lineRule="auto"/>
        <w:ind w:firstLine="567"/>
        <w:rPr>
          <w:rFonts w:ascii="Times New Roman" w:hAnsi="Times New Roman" w:cs="Times New Roman"/>
          <w:color w:val="auto"/>
          <w:sz w:val="24"/>
          <w:szCs w:val="24"/>
        </w:rPr>
      </w:pPr>
      <w:bookmarkStart w:id="79" w:name="_Toc4488203"/>
      <w:bookmarkStart w:id="80" w:name="_Toc4550770"/>
      <w:bookmarkStart w:id="81" w:name="_Toc5503544"/>
      <w:bookmarkStart w:id="82" w:name="_Toc5503723"/>
      <w:bookmarkStart w:id="83" w:name="_Toc5503812"/>
      <w:bookmarkStart w:id="84" w:name="_Toc5503936"/>
      <w:bookmarkStart w:id="85" w:name="_Toc82500142"/>
      <w:r w:rsidRPr="00B4506D">
        <w:rPr>
          <w:rFonts w:ascii="Times New Roman" w:hAnsi="Times New Roman" w:cs="Times New Roman"/>
          <w:color w:val="auto"/>
          <w:sz w:val="24"/>
          <w:szCs w:val="24"/>
        </w:rPr>
        <w:t>Статья 4. Территориальная организация местного самоуправления  в муниципальном районе</w:t>
      </w:r>
      <w:bookmarkEnd w:id="79"/>
      <w:bookmarkEnd w:id="80"/>
      <w:bookmarkEnd w:id="81"/>
      <w:bookmarkEnd w:id="82"/>
      <w:bookmarkEnd w:id="83"/>
      <w:bookmarkEnd w:id="84"/>
      <w:bookmarkEnd w:id="85"/>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1. Граница муниципального района определяет территорию, в пределах которой осуществляется местное самоуправление. </w:t>
      </w:r>
    </w:p>
    <w:p w:rsidR="003D6F48" w:rsidRPr="00B4506D" w:rsidRDefault="003D6F48" w:rsidP="003D6F48">
      <w:pPr>
        <w:pStyle w:val="text"/>
        <w:widowControl w:val="0"/>
        <w:rPr>
          <w:rFonts w:ascii="Times New Roman" w:hAnsi="Times New Roman"/>
        </w:rPr>
      </w:pPr>
      <w:r w:rsidRPr="00B4506D">
        <w:rPr>
          <w:rFonts w:ascii="Times New Roman" w:hAnsi="Times New Roman"/>
        </w:rPr>
        <w:t xml:space="preserve">2. Границы Дубенского муниципального района установлены Законом Республики Мордовия от 28 декабря 2004 года </w:t>
      </w:r>
      <w:hyperlink r:id="rId11" w:history="1">
        <w:r w:rsidRPr="00B4506D">
          <w:rPr>
            <w:rStyle w:val="af2"/>
            <w:rFonts w:ascii="Times New Roman" w:eastAsiaTheme="majorEastAsia" w:hAnsi="Times New Roman"/>
            <w:color w:val="auto"/>
          </w:rPr>
          <w:t>№ 118-З</w:t>
        </w:r>
      </w:hyperlink>
      <w:r w:rsidRPr="00B4506D">
        <w:rPr>
          <w:rFonts w:ascii="Times New Roman" w:hAnsi="Times New Roman"/>
        </w:rPr>
        <w:t xml:space="preserve">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 xml:space="preserve">3. В состав Дубенского муниципального района входят следующие муниципальные образования: </w:t>
      </w:r>
      <w:proofErr w:type="spellStart"/>
      <w:r w:rsidRPr="00B4506D">
        <w:rPr>
          <w:rFonts w:ascii="Times New Roman" w:hAnsi="Times New Roman"/>
        </w:rPr>
        <w:t>Ардатовское</w:t>
      </w:r>
      <w:proofErr w:type="spellEnd"/>
      <w:r w:rsidRPr="00B4506D">
        <w:rPr>
          <w:rFonts w:ascii="Times New Roman" w:hAnsi="Times New Roman"/>
        </w:rPr>
        <w:t xml:space="preserve">, </w:t>
      </w:r>
      <w:proofErr w:type="spellStart"/>
      <w:r w:rsidRPr="00B4506D">
        <w:rPr>
          <w:rFonts w:ascii="Times New Roman" w:hAnsi="Times New Roman"/>
        </w:rPr>
        <w:t>Березовское</w:t>
      </w:r>
      <w:proofErr w:type="spellEnd"/>
      <w:r w:rsidRPr="00B4506D">
        <w:rPr>
          <w:rFonts w:ascii="Times New Roman" w:hAnsi="Times New Roman"/>
        </w:rPr>
        <w:t xml:space="preserve">, </w:t>
      </w:r>
      <w:proofErr w:type="spellStart"/>
      <w:r w:rsidRPr="00B4506D">
        <w:rPr>
          <w:rFonts w:ascii="Times New Roman" w:hAnsi="Times New Roman"/>
        </w:rPr>
        <w:t>Дубенское</w:t>
      </w:r>
      <w:proofErr w:type="spellEnd"/>
      <w:r w:rsidRPr="00B4506D">
        <w:rPr>
          <w:rFonts w:ascii="Times New Roman" w:hAnsi="Times New Roman"/>
        </w:rPr>
        <w:t xml:space="preserve">, </w:t>
      </w:r>
      <w:proofErr w:type="spellStart"/>
      <w:r w:rsidRPr="00B4506D">
        <w:rPr>
          <w:rFonts w:ascii="Times New Roman" w:hAnsi="Times New Roman"/>
        </w:rPr>
        <w:t>Енгалычевское</w:t>
      </w:r>
      <w:proofErr w:type="spellEnd"/>
      <w:r w:rsidRPr="00B4506D">
        <w:rPr>
          <w:rFonts w:ascii="Times New Roman" w:hAnsi="Times New Roman"/>
        </w:rPr>
        <w:t xml:space="preserve">, </w:t>
      </w:r>
      <w:proofErr w:type="spellStart"/>
      <w:r w:rsidRPr="00B4506D">
        <w:rPr>
          <w:rFonts w:ascii="Times New Roman" w:hAnsi="Times New Roman"/>
        </w:rPr>
        <w:t>Кабаевское</w:t>
      </w:r>
      <w:proofErr w:type="spellEnd"/>
      <w:r w:rsidRPr="00B4506D">
        <w:rPr>
          <w:rFonts w:ascii="Times New Roman" w:hAnsi="Times New Roman"/>
        </w:rPr>
        <w:t xml:space="preserve">, </w:t>
      </w:r>
      <w:proofErr w:type="spellStart"/>
      <w:r w:rsidRPr="00B4506D">
        <w:rPr>
          <w:rFonts w:ascii="Times New Roman" w:hAnsi="Times New Roman"/>
        </w:rPr>
        <w:t>Кайбичевское</w:t>
      </w:r>
      <w:proofErr w:type="spellEnd"/>
      <w:r w:rsidRPr="00B4506D">
        <w:rPr>
          <w:rFonts w:ascii="Times New Roman" w:hAnsi="Times New Roman"/>
        </w:rPr>
        <w:t xml:space="preserve">, </w:t>
      </w:r>
      <w:proofErr w:type="spellStart"/>
      <w:r w:rsidRPr="00B4506D">
        <w:rPr>
          <w:rFonts w:ascii="Times New Roman" w:hAnsi="Times New Roman"/>
        </w:rPr>
        <w:t>Кочкуровское</w:t>
      </w:r>
      <w:proofErr w:type="spellEnd"/>
      <w:r w:rsidRPr="00B4506D">
        <w:rPr>
          <w:rFonts w:ascii="Times New Roman" w:hAnsi="Times New Roman"/>
        </w:rPr>
        <w:t xml:space="preserve">, </w:t>
      </w:r>
      <w:proofErr w:type="spellStart"/>
      <w:r w:rsidRPr="00B4506D">
        <w:rPr>
          <w:rFonts w:ascii="Times New Roman" w:hAnsi="Times New Roman"/>
        </w:rPr>
        <w:t>Красинское</w:t>
      </w:r>
      <w:proofErr w:type="spellEnd"/>
      <w:r w:rsidRPr="00B4506D">
        <w:rPr>
          <w:rFonts w:ascii="Times New Roman" w:hAnsi="Times New Roman"/>
        </w:rPr>
        <w:t xml:space="preserve">, </w:t>
      </w:r>
      <w:proofErr w:type="spellStart"/>
      <w:r w:rsidRPr="00B4506D">
        <w:rPr>
          <w:rFonts w:ascii="Times New Roman" w:hAnsi="Times New Roman"/>
        </w:rPr>
        <w:t>Ломатское</w:t>
      </w:r>
      <w:proofErr w:type="spellEnd"/>
      <w:r w:rsidRPr="00B4506D">
        <w:rPr>
          <w:rFonts w:ascii="Times New Roman" w:hAnsi="Times New Roman"/>
        </w:rPr>
        <w:t xml:space="preserve">, </w:t>
      </w:r>
      <w:proofErr w:type="spellStart"/>
      <w:r w:rsidRPr="00B4506D">
        <w:rPr>
          <w:rFonts w:ascii="Times New Roman" w:hAnsi="Times New Roman"/>
        </w:rPr>
        <w:t>Моргинское</w:t>
      </w:r>
      <w:proofErr w:type="spellEnd"/>
      <w:r w:rsidRPr="00B4506D">
        <w:rPr>
          <w:rFonts w:ascii="Times New Roman" w:hAnsi="Times New Roman"/>
        </w:rPr>
        <w:t xml:space="preserve">, Николаевское, </w:t>
      </w:r>
      <w:proofErr w:type="gramStart"/>
      <w:r w:rsidRPr="00B4506D">
        <w:rPr>
          <w:rFonts w:ascii="Times New Roman" w:hAnsi="Times New Roman"/>
        </w:rPr>
        <w:t>Петровское</w:t>
      </w:r>
      <w:proofErr w:type="gramEnd"/>
      <w:r w:rsidRPr="00B4506D">
        <w:rPr>
          <w:rFonts w:ascii="Times New Roman" w:hAnsi="Times New Roman"/>
        </w:rPr>
        <w:t xml:space="preserve">, </w:t>
      </w:r>
      <w:proofErr w:type="spellStart"/>
      <w:r w:rsidRPr="00B4506D">
        <w:rPr>
          <w:rFonts w:ascii="Times New Roman" w:hAnsi="Times New Roman"/>
        </w:rPr>
        <w:t>Поводимовское</w:t>
      </w:r>
      <w:proofErr w:type="spellEnd"/>
      <w:r w:rsidRPr="00B4506D">
        <w:rPr>
          <w:rFonts w:ascii="Times New Roman" w:hAnsi="Times New Roman"/>
        </w:rPr>
        <w:t xml:space="preserve">, </w:t>
      </w:r>
      <w:proofErr w:type="spellStart"/>
      <w:r w:rsidRPr="00B4506D">
        <w:rPr>
          <w:rFonts w:ascii="Times New Roman" w:hAnsi="Times New Roman"/>
        </w:rPr>
        <w:t>Пуркаевское</w:t>
      </w:r>
      <w:proofErr w:type="spellEnd"/>
      <w:r w:rsidRPr="00B4506D">
        <w:rPr>
          <w:rFonts w:ascii="Times New Roman" w:hAnsi="Times New Roman"/>
        </w:rPr>
        <w:t xml:space="preserve">, </w:t>
      </w:r>
      <w:proofErr w:type="spellStart"/>
      <w:r w:rsidRPr="00B4506D">
        <w:rPr>
          <w:rFonts w:ascii="Times New Roman" w:hAnsi="Times New Roman"/>
        </w:rPr>
        <w:t>Чеберчинское</w:t>
      </w:r>
      <w:proofErr w:type="spellEnd"/>
      <w:r w:rsidRPr="00B4506D">
        <w:rPr>
          <w:rFonts w:ascii="Times New Roman" w:hAnsi="Times New Roman"/>
        </w:rPr>
        <w:t xml:space="preserve">, </w:t>
      </w:r>
      <w:proofErr w:type="spellStart"/>
      <w:r w:rsidRPr="00B4506D">
        <w:rPr>
          <w:rFonts w:ascii="Times New Roman" w:hAnsi="Times New Roman"/>
        </w:rPr>
        <w:t>Чиндяновское</w:t>
      </w:r>
      <w:proofErr w:type="spellEnd"/>
      <w:r w:rsidRPr="00B4506D">
        <w:rPr>
          <w:rFonts w:ascii="Times New Roman" w:hAnsi="Times New Roman"/>
        </w:rPr>
        <w:t xml:space="preserve"> сельские поселения.</w:t>
      </w:r>
    </w:p>
    <w:p w:rsidR="003D6F48" w:rsidRPr="00B4506D" w:rsidRDefault="003D6F48" w:rsidP="00B4506D">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z w:val="24"/>
          <w:szCs w:val="24"/>
        </w:rPr>
        <w:t xml:space="preserve">4. </w:t>
      </w:r>
      <w:r w:rsidRPr="00B4506D">
        <w:rPr>
          <w:rFonts w:ascii="Times New Roman" w:hAnsi="Times New Roman" w:cs="Times New Roman"/>
          <w:snapToGrid w:val="0"/>
          <w:sz w:val="24"/>
          <w:szCs w:val="24"/>
        </w:rPr>
        <w:t>Административным центром муниципального района является село Дубенки.</w:t>
      </w:r>
    </w:p>
    <w:p w:rsidR="003D6F48" w:rsidRPr="00B4506D" w:rsidRDefault="003D6F48" w:rsidP="00B4506D">
      <w:pPr>
        <w:pStyle w:val="3"/>
        <w:widowControl w:val="0"/>
        <w:spacing w:before="0" w:line="240" w:lineRule="auto"/>
        <w:ind w:firstLine="567"/>
        <w:rPr>
          <w:rFonts w:ascii="Times New Roman" w:hAnsi="Times New Roman" w:cs="Times New Roman"/>
          <w:color w:val="auto"/>
          <w:sz w:val="24"/>
          <w:szCs w:val="24"/>
        </w:rPr>
      </w:pPr>
      <w:bookmarkStart w:id="86" w:name="_Toc4488204"/>
      <w:bookmarkStart w:id="87" w:name="_Toc4550771"/>
      <w:bookmarkStart w:id="88" w:name="_Toc5503545"/>
      <w:bookmarkStart w:id="89" w:name="_Toc5503724"/>
      <w:bookmarkStart w:id="90" w:name="_Toc5503813"/>
      <w:bookmarkStart w:id="91" w:name="_Toc5503937"/>
      <w:bookmarkStart w:id="92" w:name="_Toc82500143"/>
      <w:r w:rsidRPr="00B4506D">
        <w:rPr>
          <w:rFonts w:ascii="Times New Roman" w:hAnsi="Times New Roman" w:cs="Times New Roman"/>
          <w:color w:val="auto"/>
          <w:sz w:val="24"/>
          <w:szCs w:val="24"/>
        </w:rPr>
        <w:t xml:space="preserve">Статья 5. Вопросы местного значения муниципального </w:t>
      </w:r>
      <w:bookmarkEnd w:id="86"/>
      <w:bookmarkEnd w:id="87"/>
      <w:bookmarkEnd w:id="88"/>
      <w:bookmarkEnd w:id="89"/>
      <w:bookmarkEnd w:id="90"/>
      <w:bookmarkEnd w:id="91"/>
      <w:bookmarkEnd w:id="92"/>
      <w:r w:rsidRPr="00B4506D">
        <w:rPr>
          <w:rFonts w:ascii="Times New Roman" w:hAnsi="Times New Roman" w:cs="Times New Roman"/>
          <w:color w:val="auto"/>
          <w:sz w:val="24"/>
          <w:szCs w:val="24"/>
        </w:rPr>
        <w:t>района</w:t>
      </w:r>
    </w:p>
    <w:p w:rsidR="003D6F48" w:rsidRPr="00B4506D" w:rsidRDefault="003D6F48" w:rsidP="00B4506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Cs/>
          <w:sz w:val="24"/>
          <w:szCs w:val="24"/>
        </w:rPr>
        <w:t>1.</w:t>
      </w:r>
      <w:r w:rsidRPr="00B4506D">
        <w:rPr>
          <w:rFonts w:ascii="Times New Roman" w:hAnsi="Times New Roman" w:cs="Times New Roman"/>
          <w:b/>
          <w:bCs/>
          <w:sz w:val="24"/>
          <w:szCs w:val="24"/>
        </w:rPr>
        <w:t xml:space="preserve"> </w:t>
      </w:r>
      <w:r w:rsidRPr="00B4506D">
        <w:rPr>
          <w:rFonts w:ascii="Times New Roman" w:hAnsi="Times New Roman" w:cs="Times New Roman"/>
          <w:bCs/>
          <w:sz w:val="24"/>
          <w:szCs w:val="24"/>
        </w:rPr>
        <w:t>Вопросы местного значения</w:t>
      </w:r>
      <w:r w:rsidRPr="00B4506D">
        <w:rPr>
          <w:rFonts w:ascii="Times New Roman" w:hAnsi="Times New Roman" w:cs="Times New Roman"/>
          <w:sz w:val="24"/>
          <w:szCs w:val="24"/>
        </w:rPr>
        <w:t xml:space="preserve"> - вопросы непосредственного обеспечения жизнедеятельности муниципального образования, решение которых в соответствии с Конституцией Российской Федерации и федеральным законодательством осуществляется населением и органами местного самоуправления муниципального образования самостоятельно.</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bookmarkStart w:id="93" w:name="sub_150124"/>
      <w:r w:rsidRPr="00B4506D">
        <w:rPr>
          <w:rFonts w:ascii="Times New Roman" w:hAnsi="Times New Roman" w:cs="Times New Roman"/>
          <w:sz w:val="24"/>
          <w:szCs w:val="24"/>
        </w:rPr>
        <w:t>2. К вопросам местного значения муниципального района относятся:</w:t>
      </w:r>
    </w:p>
    <w:p w:rsidR="003D6F48" w:rsidRPr="00B4506D" w:rsidRDefault="003D6F48" w:rsidP="003D6F48">
      <w:pPr>
        <w:pStyle w:val="afa"/>
        <w:widowControl w:val="0"/>
        <w:ind w:firstLine="567"/>
        <w:jc w:val="both"/>
      </w:pPr>
      <w:r w:rsidRPr="00B4506D">
        <w:t xml:space="preserve">1) составление и рассмотрение проекта бюджета муниципального района, утверждение и исполнение бюджета муниципального района, осуществление </w:t>
      </w:r>
      <w:proofErr w:type="gramStart"/>
      <w:r w:rsidRPr="00B4506D">
        <w:t>контроля за</w:t>
      </w:r>
      <w:proofErr w:type="gramEnd"/>
      <w:r w:rsidRPr="00B4506D">
        <w:t xml:space="preserve"> его исполнением, составление и утверждение отчета об исполнении бюджета муниципального района;</w:t>
      </w:r>
    </w:p>
    <w:p w:rsidR="003D6F48" w:rsidRPr="00B4506D" w:rsidRDefault="003D6F48" w:rsidP="003D6F48">
      <w:pPr>
        <w:pStyle w:val="afa"/>
        <w:widowControl w:val="0"/>
        <w:ind w:firstLine="567"/>
        <w:jc w:val="both"/>
      </w:pPr>
      <w:r w:rsidRPr="00B4506D">
        <w:t>2) установление, изменение и отмена местных налогов и сборов муниципального района;</w:t>
      </w:r>
    </w:p>
    <w:p w:rsidR="003D6F48" w:rsidRPr="00B4506D" w:rsidRDefault="003D6F48" w:rsidP="003D6F48">
      <w:pPr>
        <w:pStyle w:val="afa"/>
        <w:widowControl w:val="0"/>
        <w:ind w:firstLine="567"/>
        <w:jc w:val="both"/>
      </w:pPr>
      <w:r w:rsidRPr="00B4506D">
        <w:t>3) владение, пользование и распоряжение имуществом, находящимся в муниципальной собственности муниципального района;</w:t>
      </w:r>
    </w:p>
    <w:p w:rsidR="003D6F48" w:rsidRPr="00B4506D" w:rsidRDefault="003D6F48" w:rsidP="003D6F48">
      <w:pPr>
        <w:pStyle w:val="afa"/>
        <w:widowControl w:val="0"/>
        <w:ind w:firstLine="567"/>
        <w:jc w:val="both"/>
      </w:pPr>
      <w:r w:rsidRPr="00B4506D">
        <w:t xml:space="preserve">4) организация в границах муниципального района </w:t>
      </w:r>
      <w:proofErr w:type="spellStart"/>
      <w:r w:rsidRPr="00B4506D">
        <w:t>электро</w:t>
      </w:r>
      <w:proofErr w:type="spellEnd"/>
      <w:r w:rsidRPr="00B4506D">
        <w:t>- и газоснабжения поселений в пределах полномочий, установленных законодательством Российской Федерации;</w:t>
      </w:r>
    </w:p>
    <w:p w:rsidR="003D6F48" w:rsidRPr="00B4506D" w:rsidRDefault="003D6F48" w:rsidP="003D6F48">
      <w:pPr>
        <w:pStyle w:val="afa"/>
        <w:widowControl w:val="0"/>
        <w:ind w:firstLine="567"/>
        <w:jc w:val="both"/>
      </w:pPr>
      <w:proofErr w:type="gramStart"/>
      <w:r w:rsidRPr="00B4506D">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2" w:history="1">
        <w:r w:rsidRPr="00B4506D">
          <w:rPr>
            <w:rStyle w:val="af2"/>
            <w:rFonts w:eastAsiaTheme="majorEastAsia"/>
            <w:color w:val="auto"/>
          </w:rPr>
          <w:t>законодательством</w:t>
        </w:r>
      </w:hyperlink>
      <w:r w:rsidRPr="00B4506D">
        <w:t xml:space="preserve"> Российской</w:t>
      </w:r>
      <w:proofErr w:type="gramEnd"/>
      <w:r w:rsidRPr="00B4506D">
        <w:t xml:space="preserve"> Федерации;</w:t>
      </w:r>
    </w:p>
    <w:p w:rsidR="003D6F48" w:rsidRPr="00B4506D" w:rsidRDefault="003D6F48" w:rsidP="003D6F48">
      <w:pPr>
        <w:pStyle w:val="afa"/>
        <w:widowControl w:val="0"/>
        <w:ind w:firstLine="567"/>
        <w:jc w:val="both"/>
      </w:pPr>
      <w:r w:rsidRPr="00B4506D">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3D6F48" w:rsidRPr="00B4506D" w:rsidRDefault="003D6F48" w:rsidP="003D6F48">
      <w:pPr>
        <w:pStyle w:val="afa"/>
        <w:widowControl w:val="0"/>
        <w:ind w:firstLine="567"/>
        <w:jc w:val="both"/>
      </w:pPr>
      <w:r w:rsidRPr="00B4506D">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3D6F48" w:rsidRPr="00B4506D" w:rsidRDefault="003D6F48" w:rsidP="003D6F48">
      <w:pPr>
        <w:pStyle w:val="afa"/>
        <w:widowControl w:val="0"/>
        <w:ind w:firstLine="567"/>
        <w:jc w:val="both"/>
      </w:pPr>
      <w:r w:rsidRPr="00B4506D">
        <w:t xml:space="preserve">8) разработка и осуществление мер, направленных на укрепление межнационального и </w:t>
      </w:r>
      <w:r w:rsidRPr="00B4506D">
        <w:lastRenderedPageBreak/>
        <w:t>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3D6F48" w:rsidRPr="00B4506D" w:rsidRDefault="003D6F48" w:rsidP="003D6F48">
      <w:pPr>
        <w:pStyle w:val="afa"/>
        <w:widowControl w:val="0"/>
        <w:ind w:firstLine="567"/>
        <w:jc w:val="both"/>
      </w:pPr>
      <w:r w:rsidRPr="00B4506D">
        <w:t>9) участие в предупреждении и ликвидации последствий чрезвычайных ситуаций на территории муниципального района;</w:t>
      </w:r>
    </w:p>
    <w:p w:rsidR="003D6F48" w:rsidRPr="00B4506D" w:rsidRDefault="003D6F48" w:rsidP="003D6F48">
      <w:pPr>
        <w:pStyle w:val="afa"/>
        <w:widowControl w:val="0"/>
        <w:ind w:firstLine="567"/>
        <w:jc w:val="both"/>
      </w:pPr>
      <w:r w:rsidRPr="00B4506D">
        <w:t>10) организация охраны общественного порядка на территории муниципального района муниципальной полицией;</w:t>
      </w:r>
    </w:p>
    <w:p w:rsidR="003D6F48" w:rsidRPr="00B4506D" w:rsidRDefault="003D6F48" w:rsidP="003D6F48">
      <w:pPr>
        <w:pStyle w:val="afa"/>
        <w:widowControl w:val="0"/>
        <w:ind w:firstLine="567"/>
        <w:jc w:val="both"/>
      </w:pPr>
      <w:r w:rsidRPr="00B4506D">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3D6F48" w:rsidRPr="00B4506D" w:rsidRDefault="003D6F48" w:rsidP="003D6F48">
      <w:pPr>
        <w:pStyle w:val="afa"/>
        <w:widowControl w:val="0"/>
        <w:ind w:firstLine="567"/>
        <w:jc w:val="both"/>
        <w:rPr>
          <w:strike/>
        </w:rPr>
      </w:pPr>
      <w:r w:rsidRPr="00B4506D">
        <w:t xml:space="preserve">12) организация мероприятий </w:t>
      </w:r>
      <w:proofErr w:type="spellStart"/>
      <w:r w:rsidRPr="00B4506D">
        <w:t>межпоселенческого</w:t>
      </w:r>
      <w:proofErr w:type="spellEnd"/>
      <w:r w:rsidRPr="00B4506D">
        <w:t xml:space="preserve"> характера по охране окружающей среды;</w:t>
      </w:r>
    </w:p>
    <w:p w:rsidR="003D6F48" w:rsidRPr="00B4506D" w:rsidRDefault="003D6F48" w:rsidP="003D6F48">
      <w:pPr>
        <w:pStyle w:val="afa"/>
        <w:widowControl w:val="0"/>
        <w:ind w:firstLine="567"/>
        <w:jc w:val="both"/>
      </w:pPr>
      <w:proofErr w:type="gramStart"/>
      <w:r w:rsidRPr="00B4506D">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B4506D">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3D6F48" w:rsidRPr="00B4506D" w:rsidRDefault="003D6F48" w:rsidP="003D6F48">
      <w:pPr>
        <w:pStyle w:val="afa"/>
        <w:widowControl w:val="0"/>
        <w:ind w:firstLine="567"/>
        <w:jc w:val="both"/>
      </w:pPr>
      <w:proofErr w:type="gramStart"/>
      <w:r w:rsidRPr="00B4506D">
        <w:t xml:space="preserve">14)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13" w:history="1">
        <w:r w:rsidRPr="00B4506D">
          <w:rPr>
            <w:rStyle w:val="af2"/>
            <w:rFonts w:eastAsiaTheme="majorEastAsia"/>
            <w:color w:val="auto"/>
          </w:rPr>
          <w:t>перечень</w:t>
        </w:r>
      </w:hyperlink>
      <w:r w:rsidRPr="00B4506D">
        <w:t xml:space="preserve"> территорий, население которых обеспечивается медицинской помощью в медицинских организациях, подведомственных федеральному </w:t>
      </w:r>
      <w:hyperlink r:id="rId14" w:history="1">
        <w:r w:rsidRPr="00B4506D">
          <w:rPr>
            <w:rStyle w:val="af2"/>
            <w:rFonts w:eastAsiaTheme="majorEastAsia"/>
            <w:color w:val="auto"/>
          </w:rPr>
          <w:t>органу</w:t>
        </w:r>
      </w:hyperlink>
      <w:r w:rsidRPr="00B4506D">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3D6F48" w:rsidRPr="00B4506D" w:rsidRDefault="003D6F48" w:rsidP="003D6F48">
      <w:pPr>
        <w:pStyle w:val="afa"/>
        <w:widowControl w:val="0"/>
        <w:ind w:firstLine="567"/>
        <w:jc w:val="both"/>
      </w:pPr>
      <w:r w:rsidRPr="00B4506D">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3D6F48" w:rsidRPr="00B4506D" w:rsidRDefault="003D6F48" w:rsidP="003D6F48">
      <w:pPr>
        <w:pStyle w:val="afa"/>
        <w:widowControl w:val="0"/>
        <w:ind w:firstLine="567"/>
        <w:jc w:val="both"/>
      </w:pPr>
      <w:r w:rsidRPr="00B4506D">
        <w:t>16)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w:t>
      </w:r>
    </w:p>
    <w:p w:rsidR="003D6F48" w:rsidRPr="00B4506D" w:rsidRDefault="003D6F48" w:rsidP="003D6F48">
      <w:pPr>
        <w:pStyle w:val="afa"/>
        <w:widowControl w:val="0"/>
        <w:ind w:firstLine="567"/>
        <w:jc w:val="both"/>
      </w:pPr>
      <w:r w:rsidRPr="00B4506D">
        <w:t>16.1) разработка и утверждение местных нормативов градостроительного проектирования Дубенского муниципального района;</w:t>
      </w:r>
    </w:p>
    <w:p w:rsidR="003D6F48" w:rsidRPr="00B4506D" w:rsidRDefault="003D6F48" w:rsidP="003D6F48">
      <w:pPr>
        <w:pStyle w:val="afa"/>
        <w:widowControl w:val="0"/>
        <w:ind w:firstLine="567"/>
        <w:jc w:val="both"/>
      </w:pPr>
      <w:r w:rsidRPr="00B4506D">
        <w:t xml:space="preserve">17)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15" w:history="1">
        <w:r w:rsidRPr="00B4506D">
          <w:rPr>
            <w:rStyle w:val="af2"/>
            <w:rFonts w:eastAsiaTheme="majorEastAsia"/>
            <w:color w:val="auto"/>
          </w:rPr>
          <w:t>законом</w:t>
        </w:r>
      </w:hyperlink>
      <w:r w:rsidRPr="00B4506D">
        <w:t xml:space="preserve"> от 13 марта 2006 года № 38-ФЗ «О рекламе»;</w:t>
      </w:r>
    </w:p>
    <w:p w:rsidR="003D6F48" w:rsidRPr="00B4506D" w:rsidRDefault="003D6F48" w:rsidP="003D6F48">
      <w:pPr>
        <w:pStyle w:val="afa"/>
        <w:widowControl w:val="0"/>
        <w:ind w:firstLine="567"/>
        <w:jc w:val="both"/>
      </w:pPr>
      <w:r w:rsidRPr="00B4506D">
        <w:t xml:space="preserve">18)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w:t>
      </w:r>
      <w:r w:rsidRPr="00B4506D">
        <w:lastRenderedPageBreak/>
        <w:t>значения, местного значения муниципального района), наименований элементам планировочной структуры в границах межселенных территории муниципального района, изменение, аннулирование таких наименований, размещение информации в государственном адресном реестре;</w:t>
      </w:r>
    </w:p>
    <w:p w:rsidR="003D6F48" w:rsidRPr="00B4506D" w:rsidRDefault="003D6F48" w:rsidP="003D6F48">
      <w:pPr>
        <w:pStyle w:val="afa"/>
        <w:widowControl w:val="0"/>
        <w:ind w:firstLine="567"/>
        <w:jc w:val="both"/>
      </w:pPr>
      <w:r w:rsidRPr="00B4506D">
        <w:t>19) формирование и содержание муниципального архива, включая хранение архивных фондов поселений;</w:t>
      </w:r>
    </w:p>
    <w:p w:rsidR="003D6F48" w:rsidRPr="00B4506D" w:rsidRDefault="003D6F48" w:rsidP="003D6F48">
      <w:pPr>
        <w:pStyle w:val="afa"/>
        <w:widowControl w:val="0"/>
        <w:ind w:firstLine="567"/>
        <w:jc w:val="both"/>
      </w:pPr>
      <w:r w:rsidRPr="00B4506D">
        <w:t xml:space="preserve">20) содержание на территории муниципального района </w:t>
      </w:r>
      <w:proofErr w:type="spellStart"/>
      <w:r w:rsidRPr="00B4506D">
        <w:t>межпоселенческих</w:t>
      </w:r>
      <w:proofErr w:type="spellEnd"/>
      <w:r w:rsidRPr="00B4506D">
        <w:t xml:space="preserve"> мест захоронения, организация ритуальных услуг;</w:t>
      </w:r>
    </w:p>
    <w:p w:rsidR="003D6F48" w:rsidRPr="00B4506D" w:rsidRDefault="003D6F48" w:rsidP="003D6F48">
      <w:pPr>
        <w:pStyle w:val="afa"/>
        <w:widowControl w:val="0"/>
        <w:ind w:firstLine="567"/>
        <w:jc w:val="both"/>
      </w:pPr>
      <w:r w:rsidRPr="00B4506D">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3D6F48" w:rsidRPr="00B4506D" w:rsidRDefault="003D6F48" w:rsidP="003D6F48">
      <w:pPr>
        <w:pStyle w:val="afa"/>
        <w:widowControl w:val="0"/>
        <w:ind w:firstLine="567"/>
        <w:jc w:val="both"/>
      </w:pPr>
      <w:r w:rsidRPr="00B4506D">
        <w:t xml:space="preserve">22) организация библиотечного обслуживания населения </w:t>
      </w:r>
      <w:proofErr w:type="spellStart"/>
      <w:r w:rsidRPr="00B4506D">
        <w:t>межпоселенческими</w:t>
      </w:r>
      <w:proofErr w:type="spellEnd"/>
      <w:r w:rsidRPr="00B4506D">
        <w:t xml:space="preserve"> библиотеками, комплектование и обеспечение сохранности их библиотечных фондов;</w:t>
      </w:r>
    </w:p>
    <w:p w:rsidR="003D6F48" w:rsidRPr="00B4506D" w:rsidRDefault="003D6F48" w:rsidP="003D6F48">
      <w:pPr>
        <w:pStyle w:val="afa"/>
        <w:widowControl w:val="0"/>
        <w:ind w:firstLine="567"/>
        <w:jc w:val="both"/>
      </w:pPr>
      <w:r w:rsidRPr="00B4506D">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3D6F48" w:rsidRPr="00B4506D" w:rsidRDefault="003D6F48" w:rsidP="003D6F48">
      <w:pPr>
        <w:pStyle w:val="afa"/>
        <w:widowControl w:val="0"/>
        <w:ind w:firstLine="567"/>
        <w:jc w:val="both"/>
      </w:pPr>
      <w:r w:rsidRPr="00B4506D">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3D6F48" w:rsidRPr="00B4506D" w:rsidRDefault="003D6F48" w:rsidP="003D6F48">
      <w:pPr>
        <w:pStyle w:val="afa"/>
        <w:widowControl w:val="0"/>
        <w:ind w:firstLine="567"/>
        <w:jc w:val="both"/>
      </w:pPr>
      <w:r w:rsidRPr="00B4506D">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3D6F48" w:rsidRPr="00B4506D" w:rsidRDefault="003D6F48" w:rsidP="003D6F48">
      <w:pPr>
        <w:pStyle w:val="afa"/>
        <w:widowControl w:val="0"/>
        <w:ind w:firstLine="567"/>
        <w:jc w:val="both"/>
      </w:pPr>
      <w:r w:rsidRPr="00B4506D">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3D6F48" w:rsidRPr="00B4506D" w:rsidRDefault="003D6F48" w:rsidP="003D6F48">
      <w:pPr>
        <w:pStyle w:val="afa"/>
        <w:widowControl w:val="0"/>
        <w:ind w:firstLine="567"/>
        <w:jc w:val="both"/>
      </w:pPr>
      <w:r w:rsidRPr="00B4506D">
        <w:t>26)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3D6F48" w:rsidRPr="00B4506D" w:rsidRDefault="003D6F48" w:rsidP="003D6F48">
      <w:pPr>
        <w:pStyle w:val="afa"/>
        <w:widowControl w:val="0"/>
        <w:ind w:firstLine="567"/>
        <w:jc w:val="both"/>
      </w:pPr>
      <w:r w:rsidRPr="00B4506D">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3D6F48" w:rsidRPr="00B4506D" w:rsidRDefault="003D6F48" w:rsidP="003D6F48">
      <w:pPr>
        <w:pStyle w:val="afa"/>
        <w:widowControl w:val="0"/>
        <w:ind w:firstLine="567"/>
        <w:jc w:val="both"/>
      </w:pPr>
      <w:r w:rsidRPr="00B4506D">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3D6F48" w:rsidRPr="00B4506D" w:rsidRDefault="003D6F48" w:rsidP="003D6F48">
      <w:pPr>
        <w:pStyle w:val="afa"/>
        <w:widowControl w:val="0"/>
        <w:ind w:firstLine="567"/>
        <w:jc w:val="both"/>
      </w:pPr>
      <w:r w:rsidRPr="00B4506D">
        <w:t>29) осуществление мероприятий по обеспечению безопасности людей на водных объектах, охране их жизни и здоровья;</w:t>
      </w:r>
    </w:p>
    <w:p w:rsidR="003D6F48" w:rsidRPr="00B4506D" w:rsidRDefault="003D6F48" w:rsidP="003D6F48">
      <w:pPr>
        <w:pStyle w:val="afa"/>
        <w:widowControl w:val="0"/>
        <w:ind w:firstLine="567"/>
        <w:jc w:val="both"/>
      </w:pPr>
      <w:r w:rsidRPr="00B4506D">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3D6F48" w:rsidRPr="00B4506D" w:rsidRDefault="003D6F48" w:rsidP="003D6F48">
      <w:pPr>
        <w:pStyle w:val="afa"/>
        <w:widowControl w:val="0"/>
        <w:ind w:firstLine="567"/>
        <w:jc w:val="both"/>
      </w:pPr>
      <w:r w:rsidRPr="00B4506D">
        <w:t>31)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3D6F48" w:rsidRPr="00B4506D" w:rsidRDefault="003D6F48" w:rsidP="003D6F48">
      <w:pPr>
        <w:pStyle w:val="afa"/>
        <w:widowControl w:val="0"/>
        <w:ind w:firstLine="567"/>
        <w:jc w:val="both"/>
      </w:pPr>
      <w:r w:rsidRPr="00B4506D">
        <w:t xml:space="preserve">32) организация и осуществление мероприятий </w:t>
      </w:r>
      <w:proofErr w:type="spellStart"/>
      <w:r w:rsidRPr="00B4506D">
        <w:t>межпоселенческого</w:t>
      </w:r>
      <w:proofErr w:type="spellEnd"/>
      <w:r w:rsidRPr="00B4506D">
        <w:t xml:space="preserve"> характера по работе с детьми и молодежью;</w:t>
      </w:r>
    </w:p>
    <w:p w:rsidR="003D6F48" w:rsidRPr="00B4506D" w:rsidRDefault="003D6F48" w:rsidP="003D6F48">
      <w:pPr>
        <w:pStyle w:val="afa"/>
        <w:widowControl w:val="0"/>
        <w:ind w:firstLine="567"/>
        <w:jc w:val="both"/>
      </w:pPr>
      <w:r w:rsidRPr="00B4506D">
        <w:t xml:space="preserve">33) осуществление в пределах, установленных водным </w:t>
      </w:r>
      <w:hyperlink r:id="rId16" w:history="1">
        <w:r w:rsidRPr="00B4506D">
          <w:rPr>
            <w:rStyle w:val="af2"/>
            <w:rFonts w:eastAsiaTheme="majorEastAsia"/>
            <w:color w:val="auto"/>
          </w:rPr>
          <w:t>законодательством</w:t>
        </w:r>
      </w:hyperlink>
      <w:r w:rsidRPr="00B4506D">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3D6F48" w:rsidRPr="00B4506D" w:rsidRDefault="003D6F48" w:rsidP="003D6F48">
      <w:pPr>
        <w:pStyle w:val="afa"/>
        <w:widowControl w:val="0"/>
        <w:ind w:firstLine="567"/>
        <w:jc w:val="both"/>
      </w:pPr>
      <w:r w:rsidRPr="00B4506D">
        <w:t>34) осуществление муниципального лесного контроля;</w:t>
      </w:r>
    </w:p>
    <w:p w:rsidR="003D6F48" w:rsidRPr="00B4506D" w:rsidRDefault="003D6F48" w:rsidP="003D6F48">
      <w:pPr>
        <w:pStyle w:val="afa"/>
        <w:widowControl w:val="0"/>
        <w:ind w:firstLine="567"/>
        <w:jc w:val="both"/>
      </w:pPr>
      <w:r w:rsidRPr="00B4506D">
        <w:lastRenderedPageBreak/>
        <w:t>35) осуществление муниципального контроля на территории особой экономической зоны;</w:t>
      </w:r>
    </w:p>
    <w:p w:rsidR="003D6F48" w:rsidRPr="00B4506D" w:rsidRDefault="003D6F48" w:rsidP="003D6F48">
      <w:pPr>
        <w:pStyle w:val="afa"/>
        <w:widowControl w:val="0"/>
        <w:ind w:firstLine="567"/>
        <w:jc w:val="both"/>
      </w:pPr>
      <w:r w:rsidRPr="00B4506D">
        <w:t xml:space="preserve">36)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17" w:history="1">
        <w:r w:rsidRPr="00B4506D">
          <w:rPr>
            <w:rStyle w:val="af2"/>
            <w:rFonts w:eastAsiaTheme="majorEastAsia"/>
            <w:color w:val="auto"/>
          </w:rPr>
          <w:t>законом</w:t>
        </w:r>
      </w:hyperlink>
      <w:r w:rsidRPr="00B4506D">
        <w:t>;</w:t>
      </w:r>
    </w:p>
    <w:p w:rsidR="003D6F48" w:rsidRPr="00B4506D" w:rsidRDefault="003D6F48" w:rsidP="003D6F48">
      <w:pPr>
        <w:pStyle w:val="afa"/>
        <w:widowControl w:val="0"/>
        <w:ind w:firstLine="567"/>
        <w:jc w:val="both"/>
      </w:pPr>
      <w:r w:rsidRPr="00B4506D">
        <w:t>37) осуществление мер по противодействию коррупции в границах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38) осуществление муниципального земельного контроля на межселенной территории Дубенского муниципального района;</w:t>
      </w:r>
    </w:p>
    <w:p w:rsidR="003D6F48" w:rsidRPr="00B4506D" w:rsidRDefault="003D6F48" w:rsidP="003D6F48">
      <w:pPr>
        <w:pStyle w:val="afa"/>
        <w:widowControl w:val="0"/>
        <w:ind w:firstLine="567"/>
        <w:jc w:val="both"/>
      </w:pPr>
      <w:bookmarkStart w:id="94" w:name="sub_1536"/>
      <w:r w:rsidRPr="00B4506D">
        <w:t xml:space="preserve">39) организация в соответствии с </w:t>
      </w:r>
      <w:bookmarkEnd w:id="94"/>
      <w:r w:rsidRPr="00B4506D">
        <w:rPr>
          <w:rStyle w:val="s3"/>
        </w:rPr>
        <w:t>Федеральным законом</w:t>
      </w:r>
      <w:r w:rsidRPr="00B4506D">
        <w:t xml:space="preserve">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D6F48" w:rsidRPr="00B4506D" w:rsidRDefault="003D6F48" w:rsidP="003D6F48">
      <w:pPr>
        <w:pStyle w:val="a0"/>
        <w:widowControl w:val="0"/>
        <w:ind w:firstLine="567"/>
        <w:rPr>
          <w:sz w:val="24"/>
          <w:szCs w:val="24"/>
        </w:rPr>
      </w:pPr>
      <w:bookmarkStart w:id="95" w:name="sub_1503"/>
      <w:bookmarkEnd w:id="93"/>
      <w:r w:rsidRPr="00B4506D">
        <w:rPr>
          <w:sz w:val="24"/>
          <w:szCs w:val="24"/>
        </w:rPr>
        <w:t>3. Финансовые обязательства, возникающие в связи с решением вопросов местного значения муниципального района, исполняются за счет средств бюджета муниципального района (за исключением субвенций, предоставляемых бюджету муниципальному району из федерального бюджета и республиканского бюджета Республики Мордовия).</w:t>
      </w:r>
    </w:p>
    <w:p w:rsidR="003D6F48" w:rsidRPr="00B4506D" w:rsidRDefault="003D6F48" w:rsidP="00B4506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Органы местного самоуправления </w:t>
      </w:r>
      <w:hyperlink r:id="rId18" w:anchor="sub_20105#sub_20105" w:history="1">
        <w:r w:rsidRPr="00B4506D">
          <w:rPr>
            <w:rStyle w:val="af2"/>
            <w:rFonts w:ascii="Times New Roman" w:hAnsi="Times New Roman" w:cs="Times New Roman"/>
            <w:color w:val="auto"/>
            <w:sz w:val="24"/>
            <w:szCs w:val="24"/>
          </w:rPr>
          <w:t>муниципального района</w:t>
        </w:r>
      </w:hyperlink>
      <w:r w:rsidRPr="00B4506D">
        <w:rPr>
          <w:rFonts w:ascii="Times New Roman" w:hAnsi="Times New Roman" w:cs="Times New Roman"/>
          <w:sz w:val="24"/>
          <w:szCs w:val="24"/>
        </w:rPr>
        <w:t xml:space="preserve">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bookmarkStart w:id="96" w:name="sub_1504"/>
      <w:bookmarkEnd w:id="95"/>
      <w:r w:rsidRPr="00B4506D">
        <w:rPr>
          <w:rFonts w:ascii="Times New Roman" w:hAnsi="Times New Roman" w:cs="Times New Roman"/>
          <w:sz w:val="24"/>
          <w:szCs w:val="24"/>
        </w:rPr>
        <w:t xml:space="preserve">5. </w:t>
      </w:r>
      <w:bookmarkEnd w:id="96"/>
      <w:proofErr w:type="gramStart"/>
      <w:r w:rsidRPr="00B4506D">
        <w:rPr>
          <w:rFonts w:ascii="Times New Roman" w:hAnsi="Times New Roman" w:cs="Times New Roman"/>
          <w:sz w:val="24"/>
          <w:szCs w:val="24"/>
        </w:rPr>
        <w:t>Органы местного самоуправления Дубенского муниципального района вправе заключать соглашения с органами местного самоуправления отдельных поселений, входящих в состав Дубенского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Дубенского муниципального района в бюджеты соответствующих поселений в соответствии с Бюджетным кодексом Российской Федерации.</w:t>
      </w:r>
      <w:proofErr w:type="gramEnd"/>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по решению вопросов местного значения, а также предусматривать финансовые санкции за неисполнение соглашений. </w:t>
      </w:r>
      <w:r w:rsidRPr="00B4506D">
        <w:rPr>
          <w:rFonts w:ascii="Times New Roman" w:hAnsi="Times New Roman" w:cs="Times New Roman"/>
          <w:sz w:val="24"/>
          <w:szCs w:val="24"/>
          <w:lang w:eastAsia="en-US"/>
        </w:rPr>
        <w:t xml:space="preserve">Порядок заключения соглашений определяется нормативными правовыми актами Совета депутатов </w:t>
      </w:r>
      <w:r w:rsidRPr="00B4506D">
        <w:rPr>
          <w:rFonts w:ascii="Times New Roman" w:hAnsi="Times New Roman" w:cs="Times New Roman"/>
          <w:sz w:val="24"/>
          <w:szCs w:val="24"/>
        </w:rPr>
        <w:t>Дубенского</w:t>
      </w:r>
      <w:r w:rsidRPr="00B4506D">
        <w:rPr>
          <w:rFonts w:ascii="Times New Roman" w:hAnsi="Times New Roman" w:cs="Times New Roman"/>
          <w:sz w:val="24"/>
          <w:szCs w:val="24"/>
          <w:lang w:eastAsia="en-US"/>
        </w:rPr>
        <w:t xml:space="preserve"> муниципального района.</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3D6F48" w:rsidRPr="00B4506D" w:rsidRDefault="003D6F48" w:rsidP="00B4506D">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6. Вопросы местного значения, решаемые муниципальным районом</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К вопросам местного значения, решаемых муниципальным районом в границах сельских поселений, входящих в его состав относятся: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организация в границах поселения </w:t>
      </w:r>
      <w:proofErr w:type="spellStart"/>
      <w:r w:rsidRPr="00B4506D">
        <w:rPr>
          <w:rFonts w:ascii="Times New Roman" w:hAnsi="Times New Roman" w:cs="Times New Roman"/>
          <w:sz w:val="24"/>
          <w:szCs w:val="24"/>
        </w:rPr>
        <w:t>электро</w:t>
      </w:r>
      <w:proofErr w:type="spellEnd"/>
      <w:r w:rsidRPr="00B4506D">
        <w:rPr>
          <w:rFonts w:ascii="Times New Roman" w:hAnsi="Times New Roman" w:cs="Times New Roman"/>
          <w:sz w:val="24"/>
          <w:szCs w:val="24"/>
        </w:rPr>
        <w:t>-, тепл</w:t>
      </w:r>
      <w:proofErr w:type="gramStart"/>
      <w:r w:rsidRPr="00B4506D">
        <w:rPr>
          <w:rFonts w:ascii="Times New Roman" w:hAnsi="Times New Roman" w:cs="Times New Roman"/>
          <w:sz w:val="24"/>
          <w:szCs w:val="24"/>
        </w:rPr>
        <w:t>о-</w:t>
      </w:r>
      <w:proofErr w:type="gramEnd"/>
      <w:r w:rsidRPr="00B4506D">
        <w:rPr>
          <w:rFonts w:ascii="Times New Roman" w:hAnsi="Times New Roman" w:cs="Times New Roman"/>
          <w:sz w:val="24"/>
          <w:szCs w:val="24"/>
        </w:rPr>
        <w:t xml:space="preserve">, </w:t>
      </w:r>
      <w:proofErr w:type="spellStart"/>
      <w:r w:rsidRPr="00B4506D">
        <w:rPr>
          <w:rFonts w:ascii="Times New Roman" w:hAnsi="Times New Roman" w:cs="Times New Roman"/>
          <w:sz w:val="24"/>
          <w:szCs w:val="24"/>
        </w:rPr>
        <w:t>газо</w:t>
      </w:r>
      <w:proofErr w:type="spellEnd"/>
      <w:r w:rsidRPr="00B4506D">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B4506D">
        <w:rPr>
          <w:rFonts w:ascii="Times New Roman" w:hAnsi="Times New Roman" w:cs="Times New Roman"/>
          <w:sz w:val="24"/>
          <w:szCs w:val="24"/>
        </w:rPr>
        <w:t xml:space="preserve"> законодательством Российской Федерации;</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организация сбора и вывоза бытовых отходов и мусора;</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B4506D">
        <w:rPr>
          <w:rFonts w:ascii="Times New Roman" w:hAnsi="Times New Roman" w:cs="Times New Roman"/>
          <w:sz w:val="24"/>
          <w:szCs w:val="24"/>
        </w:rPr>
        <w:t xml:space="preserve"> и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sidRPr="00B4506D">
        <w:rPr>
          <w:rFonts w:ascii="Times New Roman" w:hAnsi="Times New Roman" w:cs="Times New Roman"/>
          <w:sz w:val="24"/>
          <w:szCs w:val="24"/>
        </w:rPr>
        <w:t>контроля за</w:t>
      </w:r>
      <w:proofErr w:type="gramEnd"/>
      <w:r w:rsidRPr="00B4506D">
        <w:rPr>
          <w:rFonts w:ascii="Times New Roman" w:hAnsi="Times New Roman" w:cs="Times New Roman"/>
          <w:sz w:val="24"/>
          <w:szCs w:val="24"/>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11) осуществление мероприятий по обеспечению безопасности людей на водных объектах, охране их жизни и здоровья;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14) осуществление муниципального лесного контроля;</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3D6F48" w:rsidRPr="00B4506D" w:rsidRDefault="003D6F48" w:rsidP="00B4506D">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16)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D6F48" w:rsidRPr="00B4506D" w:rsidRDefault="003D6F48" w:rsidP="003D6F48">
      <w:pPr>
        <w:widowControl w:val="0"/>
        <w:spacing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7.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3D6F48" w:rsidRPr="00B4506D" w:rsidRDefault="003D6F48" w:rsidP="00EF5A1B">
      <w:pPr>
        <w:widowControl w:val="0"/>
        <w:shd w:val="clear" w:color="auto" w:fill="FFFFFF"/>
        <w:tabs>
          <w:tab w:val="left" w:pos="288"/>
        </w:tabs>
        <w:spacing w:after="0" w:line="240" w:lineRule="auto"/>
        <w:ind w:firstLine="567"/>
        <w:jc w:val="both"/>
        <w:rPr>
          <w:rFonts w:ascii="Times New Roman" w:hAnsi="Times New Roman" w:cs="Times New Roman"/>
          <w:spacing w:val="-5"/>
          <w:sz w:val="24"/>
          <w:szCs w:val="24"/>
        </w:rPr>
      </w:pPr>
      <w:r w:rsidRPr="00B4506D">
        <w:rPr>
          <w:rFonts w:ascii="Times New Roman" w:hAnsi="Times New Roman" w:cs="Times New Roman"/>
          <w:spacing w:val="-26"/>
          <w:sz w:val="24"/>
          <w:szCs w:val="24"/>
        </w:rPr>
        <w:lastRenderedPageBreak/>
        <w:t>1.</w:t>
      </w:r>
      <w:r w:rsidRPr="00B4506D">
        <w:rPr>
          <w:rFonts w:ascii="Times New Roman" w:hAnsi="Times New Roman" w:cs="Times New Roman"/>
          <w:sz w:val="24"/>
          <w:szCs w:val="24"/>
        </w:rPr>
        <w:t xml:space="preserve"> </w:t>
      </w:r>
      <w:r w:rsidRPr="00B4506D">
        <w:rPr>
          <w:rFonts w:ascii="Times New Roman" w:hAnsi="Times New Roman" w:cs="Times New Roman"/>
          <w:spacing w:val="-5"/>
          <w:sz w:val="24"/>
          <w:szCs w:val="24"/>
        </w:rPr>
        <w:t xml:space="preserve">Органы местного самоуправления муниципального района имеют право </w:t>
      </w:r>
      <w:proofErr w:type="gramStart"/>
      <w:r w:rsidRPr="00B4506D">
        <w:rPr>
          <w:rFonts w:ascii="Times New Roman" w:hAnsi="Times New Roman" w:cs="Times New Roman"/>
          <w:spacing w:val="-5"/>
          <w:sz w:val="24"/>
          <w:szCs w:val="24"/>
        </w:rPr>
        <w:t>на</w:t>
      </w:r>
      <w:proofErr w:type="gramEnd"/>
      <w:r w:rsidRPr="00B4506D">
        <w:rPr>
          <w:rFonts w:ascii="Times New Roman" w:hAnsi="Times New Roman" w:cs="Times New Roman"/>
          <w:spacing w:val="-5"/>
          <w:sz w:val="24"/>
          <w:szCs w:val="24"/>
        </w:rPr>
        <w:t>:</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1) создание музеев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2) участие в осуществлении деятельности по опеке и попечительству;</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6) создание условий для развития туризма;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7) оказание поддержки общественным наблюдательным комиссиям, осуществляющим общественный </w:t>
      </w:r>
      <w:proofErr w:type="gramStart"/>
      <w:r w:rsidRPr="00B4506D">
        <w:rPr>
          <w:rFonts w:ascii="Times New Roman" w:hAnsi="Times New Roman" w:cs="Times New Roman"/>
          <w:bCs/>
          <w:sz w:val="24"/>
          <w:szCs w:val="24"/>
        </w:rPr>
        <w:t>контроль за</w:t>
      </w:r>
      <w:proofErr w:type="gramEnd"/>
      <w:r w:rsidRPr="00B4506D">
        <w:rPr>
          <w:rFonts w:ascii="Times New Roman" w:hAnsi="Times New Roman" w:cs="Times New Roman"/>
          <w:bCs/>
          <w:sz w:val="24"/>
          <w:szCs w:val="24"/>
        </w:rPr>
        <w:t xml:space="preserve"> обеспечением прав человека и содействие лицам, находящимся в местах принудительного содержания;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9" w:history="1">
        <w:r w:rsidRPr="00B4506D">
          <w:rPr>
            <w:rStyle w:val="af2"/>
            <w:rFonts w:ascii="Times New Roman" w:hAnsi="Times New Roman" w:cs="Times New Roman"/>
            <w:bCs/>
            <w:color w:val="auto"/>
            <w:sz w:val="24"/>
            <w:szCs w:val="24"/>
          </w:rPr>
          <w:t>законом</w:t>
        </w:r>
      </w:hyperlink>
      <w:r w:rsidRPr="00B4506D">
        <w:rPr>
          <w:rFonts w:ascii="Times New Roman" w:hAnsi="Times New Roman" w:cs="Times New Roman"/>
          <w:bCs/>
          <w:sz w:val="24"/>
          <w:szCs w:val="24"/>
        </w:rPr>
        <w:t xml:space="preserve"> от 24 ноября 1995 года № 181-ФЗ «О социальной защите инвалидов в Российской Федерации»;</w:t>
      </w:r>
    </w:p>
    <w:p w:rsidR="003D6F48" w:rsidRPr="00B4506D" w:rsidRDefault="003D6F48" w:rsidP="00EF5A1B">
      <w:pPr>
        <w:widowControl w:val="0"/>
        <w:shd w:val="clear" w:color="auto" w:fill="FFFFFF"/>
        <w:tabs>
          <w:tab w:val="left" w:pos="288"/>
        </w:tabs>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9) осуществление мероприятий, предусмотренных Федеральным </w:t>
      </w:r>
      <w:hyperlink r:id="rId20" w:history="1">
        <w:r w:rsidRPr="00B4506D">
          <w:rPr>
            <w:rStyle w:val="af2"/>
            <w:rFonts w:ascii="Times New Roman" w:hAnsi="Times New Roman" w:cs="Times New Roman"/>
            <w:bCs/>
            <w:color w:val="auto"/>
            <w:sz w:val="24"/>
            <w:szCs w:val="24"/>
          </w:rPr>
          <w:t>законом</w:t>
        </w:r>
      </w:hyperlink>
      <w:r w:rsidRPr="00B4506D">
        <w:rPr>
          <w:rFonts w:ascii="Times New Roman" w:hAnsi="Times New Roman" w:cs="Times New Roman"/>
          <w:bCs/>
          <w:sz w:val="24"/>
          <w:szCs w:val="24"/>
        </w:rPr>
        <w:t xml:space="preserve"> «О донорстве крови и ее компонентов».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lang w:eastAsia="en-US"/>
        </w:rPr>
      </w:pPr>
      <w:r w:rsidRPr="00B4506D">
        <w:rPr>
          <w:rFonts w:ascii="Times New Roman" w:hAnsi="Times New Roman" w:cs="Times New Roman"/>
          <w:sz w:val="24"/>
          <w:szCs w:val="24"/>
          <w:lang w:eastAsia="en-US"/>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3D6F48" w:rsidRPr="00B4506D" w:rsidRDefault="003D6F48" w:rsidP="00EF5A1B">
      <w:pPr>
        <w:widowControl w:val="0"/>
        <w:shd w:val="clear" w:color="auto" w:fill="FFFFFF"/>
        <w:tabs>
          <w:tab w:val="left" w:pos="288"/>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lang w:eastAsia="en-US"/>
        </w:rPr>
        <w:t xml:space="preserve"> 11)</w:t>
      </w:r>
      <w:r w:rsidRPr="00B4506D">
        <w:rPr>
          <w:rFonts w:ascii="Times New Roman" w:hAnsi="Times New Roman" w:cs="Times New Roman"/>
          <w:sz w:val="24"/>
          <w:szCs w:val="24"/>
        </w:rPr>
        <w:t xml:space="preserve"> создание условий для организации </w:t>
      </w:r>
      <w:proofErr w:type="gramStart"/>
      <w:r w:rsidRPr="00B4506D">
        <w:rPr>
          <w:rFonts w:ascii="Times New Roman" w:hAnsi="Times New Roman" w:cs="Times New Roman"/>
          <w:sz w:val="24"/>
          <w:szCs w:val="24"/>
        </w:rPr>
        <w:t>проведения независимой оценки качества оказания услуг</w:t>
      </w:r>
      <w:proofErr w:type="gramEnd"/>
      <w:r w:rsidRPr="00B4506D">
        <w:rPr>
          <w:rFonts w:ascii="Times New Roman" w:hAnsi="Times New Roman" w:cs="Times New Roman"/>
          <w:sz w:val="24"/>
          <w:szCs w:val="24"/>
        </w:rPr>
        <w:t xml:space="preserve"> организациями в порядке и на условиях, которые установлены федеральными законами.</w:t>
      </w:r>
    </w:p>
    <w:p w:rsidR="003D6F48" w:rsidRPr="00B4506D" w:rsidRDefault="003D6F48" w:rsidP="00EF5A1B">
      <w:pPr>
        <w:widowControl w:val="0"/>
        <w:shd w:val="clear" w:color="auto" w:fill="FFFFFF"/>
        <w:tabs>
          <w:tab w:val="left" w:pos="288"/>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12)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3D6F48" w:rsidRPr="00B4506D" w:rsidRDefault="003D6F48" w:rsidP="00EF5A1B">
      <w:pPr>
        <w:widowControl w:val="0"/>
        <w:tabs>
          <w:tab w:val="left" w:pos="288"/>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16"/>
          <w:sz w:val="24"/>
          <w:szCs w:val="24"/>
        </w:rPr>
        <w:t xml:space="preserve">2. </w:t>
      </w:r>
      <w:proofErr w:type="gramStart"/>
      <w:r w:rsidRPr="00B4506D">
        <w:rPr>
          <w:rFonts w:ascii="Times New Roman" w:hAnsi="Times New Roman" w:cs="Times New Roman"/>
          <w:sz w:val="24"/>
          <w:szCs w:val="24"/>
        </w:rPr>
        <w:t xml:space="preserve">Органы местного самоуправления муниципального района вправе решать вопросы, указанные в </w:t>
      </w:r>
      <w:hyperlink r:id="rId21" w:anchor="sub_51101" w:history="1">
        <w:r w:rsidRPr="00B4506D">
          <w:rPr>
            <w:rStyle w:val="a9"/>
            <w:rFonts w:ascii="Times New Roman" w:hAnsi="Times New Roman"/>
            <w:b/>
            <w:color w:val="auto"/>
            <w:sz w:val="24"/>
            <w:szCs w:val="24"/>
          </w:rPr>
          <w:t>части 1</w:t>
        </w:r>
      </w:hyperlink>
      <w:r w:rsidRPr="00B4506D">
        <w:rPr>
          <w:rFonts w:ascii="Times New Roman" w:hAnsi="Times New Roman" w:cs="Times New Roman"/>
          <w:sz w:val="24"/>
          <w:szCs w:val="24"/>
        </w:rPr>
        <w:t xml:space="preserve"> настоящей статьи, участвовать в осуществлении иных государственных полномочий (не переданных им в соответствии со </w:t>
      </w:r>
      <w:hyperlink r:id="rId22" w:history="1">
        <w:r w:rsidRPr="00B4506D">
          <w:rPr>
            <w:rStyle w:val="a9"/>
            <w:rFonts w:ascii="Times New Roman" w:hAnsi="Times New Roman"/>
            <w:color w:val="auto"/>
            <w:sz w:val="24"/>
            <w:szCs w:val="24"/>
          </w:rPr>
          <w:t>статьей 19</w:t>
        </w:r>
      </w:hyperlink>
      <w:r w:rsidRPr="00B4506D">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w:t>
      </w:r>
      <w:proofErr w:type="gramEnd"/>
      <w:r w:rsidRPr="00B4506D">
        <w:rPr>
          <w:rFonts w:ascii="Times New Roman" w:hAnsi="Times New Roman" w:cs="Times New Roman"/>
          <w:sz w:val="24"/>
          <w:szCs w:val="24"/>
        </w:rPr>
        <w:t>,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8.</w:t>
      </w:r>
      <w:r w:rsidRPr="00B4506D">
        <w:rPr>
          <w:rFonts w:ascii="Times New Roman" w:hAnsi="Times New Roman" w:cs="Times New Roman"/>
          <w:b/>
          <w:bCs/>
          <w:sz w:val="24"/>
          <w:szCs w:val="24"/>
        </w:rPr>
        <w:t xml:space="preserve">  </w:t>
      </w:r>
      <w:r w:rsidRPr="00B4506D">
        <w:rPr>
          <w:rFonts w:ascii="Times New Roman" w:hAnsi="Times New Roman" w:cs="Times New Roman"/>
          <w:b/>
          <w:sz w:val="24"/>
          <w:szCs w:val="24"/>
        </w:rPr>
        <w:t>Муниципальный контроль.</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3" w:tgtFrame="_self" w:history="1">
        <w:r w:rsidRPr="00B4506D">
          <w:rPr>
            <w:rStyle w:val="af2"/>
            <w:rFonts w:ascii="Times New Roman" w:hAnsi="Times New Roman" w:cs="Times New Roman"/>
            <w:color w:val="auto"/>
            <w:sz w:val="24"/>
            <w:szCs w:val="24"/>
          </w:rPr>
          <w:t>№ 294-ФЗ</w:t>
        </w:r>
      </w:hyperlink>
      <w:r w:rsidRPr="00B4506D">
        <w:rPr>
          <w:rFonts w:ascii="Times New Roman" w:hAnsi="Times New Roman" w:cs="Times New Roman"/>
          <w:sz w:val="24"/>
          <w:szCs w:val="24"/>
        </w:rPr>
        <w:t xml:space="preserve"> «О защите прав </w:t>
      </w:r>
      <w:r w:rsidRPr="00B4506D">
        <w:rPr>
          <w:rFonts w:ascii="Times New Roman" w:hAnsi="Times New Roman" w:cs="Times New Roman"/>
          <w:sz w:val="24"/>
          <w:szCs w:val="24"/>
        </w:rPr>
        <w:lastRenderedPageBreak/>
        <w:t>юридических лиц и индивидуальных предпринимателей при осуществлении государственного контроля (надзора) и муниципального контроля».</w:t>
      </w:r>
    </w:p>
    <w:p w:rsidR="003D6F48" w:rsidRPr="00B4506D" w:rsidRDefault="003D6F48" w:rsidP="003D6F48">
      <w:pPr>
        <w:pStyle w:val="2"/>
        <w:widowControl w:val="0"/>
        <w:spacing w:before="0" w:line="240" w:lineRule="auto"/>
        <w:ind w:firstLine="567"/>
        <w:jc w:val="both"/>
        <w:rPr>
          <w:rFonts w:ascii="Times New Roman" w:hAnsi="Times New Roman" w:cs="Times New Roman"/>
          <w:color w:val="auto"/>
          <w:sz w:val="24"/>
          <w:szCs w:val="24"/>
        </w:rPr>
      </w:pPr>
      <w:bookmarkStart w:id="97" w:name="_Toc4488208"/>
      <w:bookmarkStart w:id="98" w:name="_Toc4550775"/>
      <w:bookmarkStart w:id="99" w:name="_Toc5503549"/>
      <w:bookmarkStart w:id="100" w:name="_Toc5503726"/>
      <w:bookmarkStart w:id="101" w:name="_Toc5503815"/>
      <w:bookmarkStart w:id="102" w:name="_Toc5503939"/>
      <w:bookmarkStart w:id="103" w:name="_Toc82500145"/>
      <w:r w:rsidRPr="00B4506D">
        <w:rPr>
          <w:rFonts w:ascii="Times New Roman" w:hAnsi="Times New Roman" w:cs="Times New Roman"/>
          <w:snapToGrid w:val="0"/>
          <w:color w:val="auto"/>
          <w:sz w:val="24"/>
          <w:szCs w:val="24"/>
        </w:rPr>
        <w:t>Глава 2</w:t>
      </w:r>
      <w:bookmarkStart w:id="104" w:name="_Toc4486515"/>
      <w:r w:rsidRPr="00B4506D">
        <w:rPr>
          <w:rFonts w:ascii="Times New Roman" w:hAnsi="Times New Roman" w:cs="Times New Roman"/>
          <w:snapToGrid w:val="0"/>
          <w:color w:val="auto"/>
          <w:sz w:val="24"/>
          <w:szCs w:val="24"/>
        </w:rPr>
        <w:t xml:space="preserve">. </w:t>
      </w:r>
      <w:r w:rsidRPr="00B4506D">
        <w:rPr>
          <w:rFonts w:ascii="Times New Roman" w:hAnsi="Times New Roman" w:cs="Times New Roman"/>
          <w:color w:val="auto"/>
          <w:sz w:val="24"/>
          <w:szCs w:val="24"/>
        </w:rPr>
        <w:t>Формы, порядок и гарантии непосредственного осуществления населени</w:t>
      </w:r>
      <w:bookmarkEnd w:id="104"/>
      <w:r w:rsidRPr="00B4506D">
        <w:rPr>
          <w:rFonts w:ascii="Times New Roman" w:hAnsi="Times New Roman" w:cs="Times New Roman"/>
          <w:color w:val="auto"/>
          <w:sz w:val="24"/>
          <w:szCs w:val="24"/>
        </w:rPr>
        <w:t xml:space="preserve">ем муниципального района местного самоуправления и участия населения муниципального района  </w:t>
      </w:r>
      <w:r w:rsidRPr="00B4506D">
        <w:rPr>
          <w:rFonts w:ascii="Times New Roman" w:hAnsi="Times New Roman" w:cs="Times New Roman"/>
          <w:snapToGrid w:val="0"/>
          <w:color w:val="auto"/>
          <w:sz w:val="24"/>
          <w:szCs w:val="24"/>
        </w:rPr>
        <w:t>в решении вопросов местного значения</w:t>
      </w:r>
      <w:bookmarkEnd w:id="97"/>
      <w:bookmarkEnd w:id="98"/>
      <w:bookmarkEnd w:id="99"/>
      <w:bookmarkEnd w:id="100"/>
      <w:bookmarkEnd w:id="101"/>
      <w:bookmarkEnd w:id="102"/>
      <w:bookmarkEnd w:id="103"/>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bookmarkStart w:id="105" w:name="_Toc4488210"/>
      <w:bookmarkStart w:id="106" w:name="_Toc4550777"/>
      <w:bookmarkStart w:id="107" w:name="_Toc5503551"/>
      <w:bookmarkStart w:id="108" w:name="_Toc5503728"/>
      <w:bookmarkStart w:id="109" w:name="_Toc5503817"/>
      <w:bookmarkStart w:id="110" w:name="_Toc5503941"/>
      <w:r w:rsidRPr="00B4506D">
        <w:rPr>
          <w:rFonts w:ascii="Times New Roman" w:hAnsi="Times New Roman" w:cs="Times New Roman"/>
          <w:b/>
          <w:sz w:val="24"/>
          <w:szCs w:val="24"/>
        </w:rPr>
        <w:t>Статья 9. Местный референдум.</w:t>
      </w:r>
    </w:p>
    <w:p w:rsidR="003D6F48" w:rsidRPr="00B4506D" w:rsidRDefault="003D6F48" w:rsidP="00EF5A1B">
      <w:pPr>
        <w:widowControl w:val="0"/>
        <w:numPr>
          <w:ilvl w:val="0"/>
          <w:numId w:val="41"/>
        </w:numPr>
        <w:tabs>
          <w:tab w:val="clear" w:pos="720"/>
          <w:tab w:val="num"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По вопросам местного значения может проводиться местный референдум.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Местный референдум проводится на всей территории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На местный референдум не могут быть вынесены вопросы: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о персональном составе органов местного самоуправления;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о принятии или об изменении местного бюджета, исполнении и изменении финансовых обязательств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о принятии чрезвычайных и срочных мер по обеспечению здоровья и безопасности населения.</w:t>
      </w:r>
    </w:p>
    <w:p w:rsidR="003D6F48" w:rsidRPr="00B4506D" w:rsidRDefault="003D6F48" w:rsidP="003D6F48">
      <w:pPr>
        <w:pStyle w:val="11"/>
        <w:widowControl w:val="0"/>
        <w:spacing w:before="0"/>
        <w:ind w:left="0"/>
        <w:rPr>
          <w:rFonts w:cs="Times New Roman"/>
          <w:noProof/>
          <w:szCs w:val="24"/>
        </w:rPr>
      </w:pPr>
      <w:r w:rsidRPr="00B4506D">
        <w:rPr>
          <w:rFonts w:cs="Times New Roman"/>
          <w:noProof/>
          <w:szCs w:val="24"/>
        </w:rPr>
        <w:t>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аткже должны исключить возможность их множественного толкования.</w:t>
      </w:r>
    </w:p>
    <w:p w:rsidR="003D6F48" w:rsidRPr="00B4506D" w:rsidRDefault="003D6F48" w:rsidP="003D6F48">
      <w:pPr>
        <w:pStyle w:val="a8"/>
        <w:widowControl w:val="0"/>
        <w:ind w:firstLine="709"/>
        <w:rPr>
          <w:rFonts w:ascii="Times New Roman" w:hAnsi="Times New Roman"/>
          <w:noProof/>
          <w:sz w:val="24"/>
          <w:szCs w:val="24"/>
        </w:rPr>
      </w:pPr>
      <w:r w:rsidRPr="00B4506D">
        <w:rPr>
          <w:rFonts w:ascii="Times New Roman" w:hAnsi="Times New Roman"/>
          <w:noProof/>
          <w:sz w:val="24"/>
          <w:szCs w:val="24"/>
        </w:rPr>
        <w:t>Вопрос, выносимый на местный референдум, должен быть сформулирован так, чтобы на него можно было дать лишь однозначный ответ.</w:t>
      </w:r>
    </w:p>
    <w:p w:rsidR="003D6F48" w:rsidRPr="00B4506D" w:rsidRDefault="003D6F48" w:rsidP="003D6F48">
      <w:pPr>
        <w:pStyle w:val="a8"/>
        <w:widowControl w:val="0"/>
        <w:ind w:firstLine="709"/>
        <w:rPr>
          <w:rFonts w:ascii="Times New Roman" w:hAnsi="Times New Roman"/>
          <w:sz w:val="24"/>
          <w:szCs w:val="24"/>
        </w:rPr>
      </w:pPr>
      <w:r w:rsidRPr="00B4506D">
        <w:rPr>
          <w:rFonts w:ascii="Times New Roman" w:hAnsi="Times New Roman"/>
          <w:noProof/>
          <w:sz w:val="24"/>
          <w:szCs w:val="24"/>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w:t>
      </w:r>
      <w:r w:rsidRPr="00B4506D">
        <w:rPr>
          <w:rFonts w:ascii="Times New Roman" w:hAnsi="Times New Roman"/>
          <w:sz w:val="24"/>
          <w:szCs w:val="24"/>
        </w:rPr>
        <w:t xml:space="preserve"> место жительства которых расположено в границах соответствующего муниципального образования. До назначения местного референдума в действиях по подготовке и проведению местного референдума имеет право принимать участие гражданин Российской Федерации, достигший возраста 18 лет.</w:t>
      </w:r>
    </w:p>
    <w:p w:rsidR="003D6F48" w:rsidRPr="00B4506D" w:rsidRDefault="003D6F48" w:rsidP="003D6F48">
      <w:pPr>
        <w:pStyle w:val="a8"/>
        <w:widowControl w:val="0"/>
        <w:ind w:firstLine="709"/>
        <w:rPr>
          <w:rFonts w:ascii="Times New Roman" w:hAnsi="Times New Roman"/>
          <w:noProof/>
          <w:sz w:val="24"/>
          <w:szCs w:val="24"/>
        </w:rPr>
      </w:pPr>
      <w:r w:rsidRPr="00B4506D">
        <w:rPr>
          <w:rFonts w:ascii="Times New Roman" w:hAnsi="Times New Roman"/>
          <w:noProof/>
          <w:sz w:val="24"/>
          <w:szCs w:val="24"/>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3D6F48" w:rsidRPr="00B4506D" w:rsidRDefault="003D6F48" w:rsidP="003D6F48">
      <w:pPr>
        <w:pStyle w:val="a8"/>
        <w:widowControl w:val="0"/>
        <w:ind w:firstLine="709"/>
        <w:rPr>
          <w:rFonts w:ascii="Times New Roman" w:hAnsi="Times New Roman"/>
          <w:sz w:val="24"/>
          <w:szCs w:val="24"/>
        </w:rPr>
      </w:pPr>
      <w:r w:rsidRPr="00B4506D">
        <w:rPr>
          <w:rFonts w:ascii="Times New Roman" w:hAnsi="Times New Roman"/>
          <w:sz w:val="24"/>
          <w:szCs w:val="24"/>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соответствующего муниципального образования,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3D6F48" w:rsidRPr="00B4506D" w:rsidRDefault="003D6F48" w:rsidP="003D6F48">
      <w:pPr>
        <w:pStyle w:val="11"/>
        <w:widowControl w:val="0"/>
        <w:spacing w:before="0"/>
        <w:ind w:left="0"/>
        <w:rPr>
          <w:rFonts w:cs="Times New Roman"/>
          <w:szCs w:val="24"/>
        </w:rPr>
      </w:pPr>
      <w:r w:rsidRPr="00B4506D">
        <w:rPr>
          <w:rFonts w:cs="Times New Roman"/>
          <w:noProof/>
          <w:szCs w:val="24"/>
        </w:rPr>
        <w:t>3. Решение о назначении местного референдума принимается Советом депутатов:</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1) по инициативе, выдвинутой гражданами Российской Федерации, имеющими право на участие в местном референдуме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3) по инициативе Совета депутатов и Главы муниципального района, выдвинутой ими совместно.</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w:t>
      </w:r>
      <w:proofErr w:type="gramStart"/>
      <w:r w:rsidRPr="00B4506D">
        <w:rPr>
          <w:rFonts w:cs="Times New Roman"/>
          <w:szCs w:val="24"/>
        </w:rPr>
        <w:t xml:space="preserve">Условием назначения референдума муниципального района по инициативе граждан, </w:t>
      </w:r>
      <w:r w:rsidRPr="00B4506D">
        <w:rPr>
          <w:rFonts w:cs="Times New Roman"/>
          <w:szCs w:val="24"/>
        </w:rPr>
        <w:lastRenderedPageBreak/>
        <w:t xml:space="preserve">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муниципального района в соответствии с федеральным законом. </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«Об основных гарантиях избирательных прав и права на участие в референдуме граждан Российской Федерации», Законом Республики Мордовия «О местном референдуме в Республике Мордовия».</w:t>
      </w:r>
    </w:p>
    <w:p w:rsidR="003D6F48" w:rsidRPr="00B4506D" w:rsidRDefault="003D6F48" w:rsidP="003D6F48">
      <w:pPr>
        <w:pStyle w:val="11"/>
        <w:widowControl w:val="0"/>
        <w:spacing w:before="0"/>
        <w:ind w:left="0"/>
        <w:rPr>
          <w:rFonts w:cs="Times New Roman"/>
          <w:noProof/>
          <w:szCs w:val="24"/>
        </w:rPr>
      </w:pPr>
      <w:r w:rsidRPr="00B4506D">
        <w:rPr>
          <w:rFonts w:cs="Times New Roman"/>
          <w:noProof/>
          <w:szCs w:val="24"/>
        </w:rPr>
        <w:t xml:space="preserve">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w:t>
      </w:r>
      <w:proofErr w:type="gramStart"/>
      <w:r w:rsidRPr="00B4506D">
        <w:rPr>
          <w:rFonts w:ascii="Times New Roman" w:hAnsi="Times New Roman" w:cs="Times New Roman"/>
          <w:sz w:val="24"/>
          <w:szCs w:val="24"/>
        </w:rPr>
        <w:t>позднее</w:t>
      </w:r>
      <w:proofErr w:type="gramEnd"/>
      <w:r w:rsidRPr="00B4506D">
        <w:rPr>
          <w:rFonts w:ascii="Times New Roman" w:hAnsi="Times New Roman" w:cs="Times New Roman"/>
          <w:sz w:val="24"/>
          <w:szCs w:val="24"/>
        </w:rPr>
        <w:t xml:space="preserve">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настоящим Законом для фонда местного референдума, созданного инициативной группой.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8. Фонд для участия в местном референдуме может создаваться за счет следующих средств: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собственных сре</w:t>
      </w:r>
      <w:proofErr w:type="gramStart"/>
      <w:r w:rsidRPr="00B4506D">
        <w:rPr>
          <w:rFonts w:ascii="Times New Roman" w:hAnsi="Times New Roman" w:cs="Times New Roman"/>
          <w:sz w:val="24"/>
          <w:szCs w:val="24"/>
        </w:rPr>
        <w:t>дств чл</w:t>
      </w:r>
      <w:proofErr w:type="gramEnd"/>
      <w:r w:rsidRPr="00B4506D">
        <w:rPr>
          <w:rFonts w:ascii="Times New Roman" w:hAnsi="Times New Roman" w:cs="Times New Roman"/>
          <w:sz w:val="24"/>
          <w:szCs w:val="24"/>
        </w:rPr>
        <w:t>енов инициативной группы;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добровольных пожертвований граждан;</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добровольных пожертвований юридических лиц.</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Максимальный размер пожертвований и перечислений, предусмотренных настоящим пунктом, не может превышать:</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собственные средства членов инициативной группы - 3000 рублей;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собственные средства политической партии, иного общественного объединения - 20 000 рублей;</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добровольные пожертвования физических и юридических лиц - 10 000 рублей.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9. Предельные размеры расходования средств из фонда для участия в местном референдуме не могут превышать:</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сельском поселении - 25 000 рублей;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муниципальном районе - 200 000 рублей;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Инициативная группа обращается в муниципальную комиссию местного референдума с ходатайством о регистрации указанной группы.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ходатайстве инициативной группы должны указываться: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1) вопрос (вопросы), предлагаемый (предлагаемые) инициативной группой для вынесения на местный референдум; </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Ходатайство инициативной группы должно быть подписано всеми ее членами.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противном случае - об отказе в регистрации инициативной группы.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Регистрационное свидетельство действительно до окончания </w:t>
      </w:r>
      <w:hyperlink r:id="rId24" w:anchor="sub_309#sub_309" w:history="1">
        <w:r w:rsidRPr="00B4506D">
          <w:rPr>
            <w:rStyle w:val="a9"/>
            <w:rFonts w:ascii="Times New Roman" w:hAnsi="Times New Roman"/>
            <w:b/>
            <w:color w:val="auto"/>
            <w:sz w:val="24"/>
            <w:szCs w:val="24"/>
          </w:rPr>
          <w:t>компании местного референдума</w:t>
        </w:r>
      </w:hyperlink>
      <w:r w:rsidRPr="00B4506D">
        <w:rPr>
          <w:rFonts w:ascii="Times New Roman" w:hAnsi="Times New Roman" w:cs="Times New Roman"/>
          <w:sz w:val="24"/>
          <w:szCs w:val="24"/>
        </w:rPr>
        <w:t>. Форма регистрационного свидетельства утверждается Центральной избирательной комиссией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 </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Основаниями отказа инициативной группе в регистрации может быть только нарушение инициативной группой Конституции Российской Федерации, федеральных законов, Конституции Республики Мордовия, Закона Республики Мордовии «О местном референдуме в Республике Мордовия»,  настоящего Устава. Отказ в регистрации может быть обжалован в суд.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noProof/>
          <w:sz w:val="24"/>
          <w:szCs w:val="24"/>
        </w:rPr>
        <w:lastRenderedPageBreak/>
        <w:t>11. Совет депутатов обязан назначить референдум муниципального района в течение 30 дней со дня поступления в Совет депутатов документов, на основании которых назначается местный референдум.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Голосование на местном референдуме может быть назначено только на воскресенье. </w:t>
      </w:r>
      <w:proofErr w:type="gramStart"/>
      <w:r w:rsidRPr="00B4506D">
        <w:rPr>
          <w:rFonts w:ascii="Times New Roman" w:hAnsi="Times New Roman" w:cs="Times New Roman"/>
          <w:sz w:val="24"/>
          <w:szCs w:val="24"/>
        </w:rPr>
        <w:t>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roofErr w:type="gramEnd"/>
      <w:r w:rsidRPr="00B4506D">
        <w:rPr>
          <w:rFonts w:ascii="Times New Roman" w:hAnsi="Times New Roman" w:cs="Times New Roman"/>
          <w:sz w:val="24"/>
          <w:szCs w:val="24"/>
        </w:rPr>
        <w:t xml:space="preserve"> Решение о назначении местного референдума подлежит официальному опубликованию в районной газете «Призыв» не менее чем за 45 дней до дня голосования.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Решение о назначении местного референдума, а также о перенесении дня голосования на местном референдуме,  подлежит официальному опубликованию в районной газете «Призыв» не позднее чем через пять дней со дня его принятия.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12. Итоги голосования и принятое на местном референдуме муниципального района решение подлежат официальному опубликованию в районной газете «Призыв».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Принятое на референдуме муниципального района решение подлежит обязательному исполнению на территории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Органы местного самоуправления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D6F48" w:rsidRPr="00B4506D" w:rsidRDefault="003D6F48" w:rsidP="003D6F48">
      <w:pPr>
        <w:pStyle w:val="11"/>
        <w:widowControl w:val="0"/>
        <w:spacing w:before="0"/>
        <w:ind w:left="0"/>
        <w:rPr>
          <w:rFonts w:cs="Times New Roman"/>
          <w:szCs w:val="24"/>
        </w:rPr>
      </w:pPr>
      <w:r w:rsidRPr="00B4506D">
        <w:rPr>
          <w:rFonts w:cs="Times New Roman"/>
          <w:szCs w:val="24"/>
        </w:rPr>
        <w:t>Повторный референдум не проводится в течени</w:t>
      </w:r>
      <w:proofErr w:type="gramStart"/>
      <w:r w:rsidRPr="00B4506D">
        <w:rPr>
          <w:rFonts w:cs="Times New Roman"/>
          <w:szCs w:val="24"/>
        </w:rPr>
        <w:t>и</w:t>
      </w:r>
      <w:proofErr w:type="gramEnd"/>
      <w:r w:rsidRPr="00B4506D">
        <w:rPr>
          <w:rFonts w:cs="Times New Roman"/>
          <w:szCs w:val="24"/>
        </w:rPr>
        <w:t xml:space="preserve">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11" w:name="_Повторный_референдум_не_проводится_"/>
      <w:bookmarkStart w:id="112" w:name="_Toc82500147"/>
      <w:bookmarkEnd w:id="111"/>
      <w:r w:rsidRPr="00B4506D">
        <w:rPr>
          <w:rFonts w:ascii="Times New Roman" w:hAnsi="Times New Roman" w:cs="Times New Roman"/>
          <w:color w:val="auto"/>
          <w:sz w:val="24"/>
          <w:szCs w:val="24"/>
        </w:rPr>
        <w:t>Статья 10. Муниципальные выборы</w:t>
      </w:r>
      <w:bookmarkEnd w:id="105"/>
      <w:bookmarkEnd w:id="106"/>
      <w:bookmarkEnd w:id="107"/>
      <w:bookmarkEnd w:id="108"/>
      <w:bookmarkEnd w:id="109"/>
      <w:bookmarkEnd w:id="110"/>
      <w:bookmarkEnd w:id="112"/>
    </w:p>
    <w:p w:rsidR="003D6F48" w:rsidRPr="00B4506D" w:rsidRDefault="003D6F48" w:rsidP="003D6F48">
      <w:pPr>
        <w:widowControl w:val="0"/>
        <w:numPr>
          <w:ilvl w:val="0"/>
          <w:numId w:val="5"/>
        </w:numPr>
        <w:shd w:val="clear" w:color="auto" w:fill="FFFFFF"/>
        <w:tabs>
          <w:tab w:val="left" w:pos="418"/>
          <w:tab w:val="left" w:pos="1080"/>
        </w:tabs>
        <w:autoSpaceDE w:val="0"/>
        <w:autoSpaceDN w:val="0"/>
        <w:adjustRightInd w:val="0"/>
        <w:spacing w:before="10" w:after="0" w:line="240" w:lineRule="auto"/>
        <w:ind w:firstLine="567"/>
        <w:jc w:val="both"/>
        <w:rPr>
          <w:rFonts w:ascii="Times New Roman" w:hAnsi="Times New Roman" w:cs="Times New Roman"/>
          <w:spacing w:val="-30"/>
          <w:sz w:val="24"/>
          <w:szCs w:val="24"/>
        </w:rPr>
      </w:pPr>
      <w:bookmarkStart w:id="113" w:name="_Toc4488211"/>
      <w:bookmarkStart w:id="114" w:name="_Toc4550778"/>
      <w:bookmarkStart w:id="115" w:name="_Toc5503552"/>
      <w:bookmarkStart w:id="116" w:name="_Toc5503729"/>
      <w:bookmarkStart w:id="117" w:name="_Toc5503818"/>
      <w:bookmarkStart w:id="118" w:name="_Toc5503942"/>
      <w:bookmarkStart w:id="119" w:name="_Toc82500148"/>
      <w:r w:rsidRPr="00B4506D">
        <w:rPr>
          <w:rFonts w:ascii="Times New Roman" w:hAnsi="Times New Roman" w:cs="Times New Roman"/>
          <w:spacing w:val="5"/>
          <w:sz w:val="24"/>
          <w:szCs w:val="24"/>
        </w:rPr>
        <w:t xml:space="preserve">Муниципальные выборы проводятся в целях избрания депутатов Совета </w:t>
      </w:r>
      <w:r w:rsidRPr="00B4506D">
        <w:rPr>
          <w:rFonts w:ascii="Times New Roman" w:hAnsi="Times New Roman" w:cs="Times New Roman"/>
          <w:spacing w:val="-3"/>
          <w:sz w:val="24"/>
          <w:szCs w:val="24"/>
        </w:rPr>
        <w:t xml:space="preserve">депутатов </w:t>
      </w:r>
      <w:r w:rsidRPr="00B4506D">
        <w:rPr>
          <w:rFonts w:ascii="Times New Roman" w:hAnsi="Times New Roman" w:cs="Times New Roman"/>
          <w:sz w:val="24"/>
          <w:szCs w:val="24"/>
        </w:rPr>
        <w:t>Дубенского</w:t>
      </w:r>
      <w:r w:rsidRPr="00B4506D">
        <w:rPr>
          <w:rFonts w:ascii="Times New Roman" w:hAnsi="Times New Roman" w:cs="Times New Roman"/>
          <w:spacing w:val="-3"/>
          <w:sz w:val="24"/>
          <w:szCs w:val="24"/>
        </w:rPr>
        <w:t xml:space="preserve"> муниципального района, на основе всеобщего равного и </w:t>
      </w:r>
      <w:r w:rsidRPr="00B4506D">
        <w:rPr>
          <w:rFonts w:ascii="Times New Roman" w:hAnsi="Times New Roman" w:cs="Times New Roman"/>
          <w:spacing w:val="-5"/>
          <w:sz w:val="24"/>
          <w:szCs w:val="24"/>
        </w:rPr>
        <w:t>прямого избирательного права при тайном голосовании.</w:t>
      </w:r>
    </w:p>
    <w:p w:rsidR="003D6F48" w:rsidRPr="00B4506D" w:rsidRDefault="003D6F48" w:rsidP="00EF5A1B">
      <w:pPr>
        <w:widowControl w:val="0"/>
        <w:tabs>
          <w:tab w:val="left" w:pos="5820"/>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w:t>
      </w:r>
      <w:proofErr w:type="gramStart"/>
      <w:r w:rsidRPr="00B4506D">
        <w:rPr>
          <w:rFonts w:ascii="Times New Roman" w:hAnsi="Times New Roman" w:cs="Times New Roman"/>
          <w:sz w:val="24"/>
          <w:szCs w:val="24"/>
        </w:rPr>
        <w:t>Днем голосования на выборах депутатов Совета депутатов Дубенского муниципального района является второе воскресенье сентября года, в котором истекают сроки полномочий Совета депутатов Дубенского муниципального района или депутатов Совета депутатов Дубенского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roofErr w:type="gramEnd"/>
    </w:p>
    <w:p w:rsidR="003D6F48" w:rsidRPr="00B4506D" w:rsidRDefault="003D6F48" w:rsidP="00EF5A1B">
      <w:pPr>
        <w:widowControl w:val="0"/>
        <w:tabs>
          <w:tab w:val="left" w:pos="5820"/>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3D6F48" w:rsidRPr="00B4506D" w:rsidRDefault="003D6F48" w:rsidP="00EF5A1B">
      <w:pPr>
        <w:widowControl w:val="0"/>
        <w:shd w:val="clear" w:color="auto" w:fill="FFFFFF"/>
        <w:tabs>
          <w:tab w:val="left" w:pos="336"/>
        </w:tabs>
        <w:spacing w:before="5"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4"/>
          <w:sz w:val="24"/>
          <w:szCs w:val="24"/>
        </w:rPr>
        <w:t xml:space="preserve">3. В случае досрочного </w:t>
      </w:r>
      <w:proofErr w:type="gramStart"/>
      <w:r w:rsidRPr="00B4506D">
        <w:rPr>
          <w:rFonts w:ascii="Times New Roman" w:hAnsi="Times New Roman" w:cs="Times New Roman"/>
          <w:spacing w:val="-4"/>
          <w:sz w:val="24"/>
          <w:szCs w:val="24"/>
        </w:rPr>
        <w:t>прекращения полномочий Совета депутатов Дубенского муниципального района</w:t>
      </w:r>
      <w:proofErr w:type="gramEnd"/>
      <w:r w:rsidRPr="00B4506D">
        <w:rPr>
          <w:rFonts w:ascii="Times New Roman" w:hAnsi="Times New Roman" w:cs="Times New Roman"/>
          <w:spacing w:val="-4"/>
          <w:sz w:val="24"/>
          <w:szCs w:val="24"/>
        </w:rPr>
        <w:t xml:space="preserve"> или депутатов Совета депутатов </w:t>
      </w:r>
      <w:r w:rsidRPr="00B4506D">
        <w:rPr>
          <w:rFonts w:ascii="Times New Roman" w:hAnsi="Times New Roman" w:cs="Times New Roman"/>
          <w:sz w:val="24"/>
          <w:szCs w:val="24"/>
        </w:rPr>
        <w:t>Дубенского</w:t>
      </w:r>
      <w:r w:rsidRPr="00B4506D">
        <w:rPr>
          <w:rFonts w:ascii="Times New Roman" w:hAnsi="Times New Roman" w:cs="Times New Roman"/>
          <w:spacing w:val="-4"/>
          <w:sz w:val="24"/>
          <w:szCs w:val="24"/>
        </w:rPr>
        <w:t xml:space="preserve"> </w:t>
      </w:r>
      <w:r w:rsidRPr="00B4506D">
        <w:rPr>
          <w:rFonts w:ascii="Times New Roman" w:hAnsi="Times New Roman" w:cs="Times New Roman"/>
          <w:spacing w:val="-5"/>
          <w:sz w:val="24"/>
          <w:szCs w:val="24"/>
        </w:rPr>
        <w:t xml:space="preserve">муниципального района, влекущего за собой неправомочность органа, досрочные </w:t>
      </w:r>
      <w:r w:rsidRPr="00B4506D">
        <w:rPr>
          <w:rFonts w:ascii="Times New Roman" w:hAnsi="Times New Roman" w:cs="Times New Roman"/>
          <w:spacing w:val="3"/>
          <w:sz w:val="24"/>
          <w:szCs w:val="24"/>
        </w:rPr>
        <w:t xml:space="preserve">выборы должны быть проведены не позднее чем через шесть месяцев со дня </w:t>
      </w:r>
      <w:r w:rsidRPr="00B4506D">
        <w:rPr>
          <w:rFonts w:ascii="Times New Roman" w:hAnsi="Times New Roman" w:cs="Times New Roman"/>
          <w:spacing w:val="-6"/>
          <w:sz w:val="24"/>
          <w:szCs w:val="24"/>
        </w:rPr>
        <w:t>такого досрочного прекращения полномочий.</w:t>
      </w:r>
    </w:p>
    <w:p w:rsidR="003D6F48" w:rsidRPr="00B4506D" w:rsidRDefault="003D6F48" w:rsidP="00EF5A1B">
      <w:pPr>
        <w:widowControl w:val="0"/>
        <w:shd w:val="clear" w:color="auto" w:fill="FFFFFF"/>
        <w:tabs>
          <w:tab w:val="left" w:pos="451"/>
          <w:tab w:val="left" w:pos="1080"/>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18"/>
          <w:sz w:val="24"/>
          <w:szCs w:val="24"/>
        </w:rPr>
        <w:t>4.</w:t>
      </w:r>
      <w:r w:rsidRPr="00B4506D">
        <w:rPr>
          <w:rFonts w:ascii="Times New Roman" w:hAnsi="Times New Roman" w:cs="Times New Roman"/>
          <w:sz w:val="24"/>
          <w:szCs w:val="24"/>
        </w:rPr>
        <w:tab/>
      </w:r>
      <w:r w:rsidRPr="00B4506D">
        <w:rPr>
          <w:rFonts w:ascii="Times New Roman" w:hAnsi="Times New Roman" w:cs="Times New Roman"/>
          <w:spacing w:val="-3"/>
          <w:sz w:val="24"/>
          <w:szCs w:val="24"/>
        </w:rPr>
        <w:t xml:space="preserve">Муниципальные выборы назначаются Советом депутатов </w:t>
      </w:r>
      <w:r w:rsidRPr="00B4506D">
        <w:rPr>
          <w:rFonts w:ascii="Times New Roman" w:hAnsi="Times New Roman" w:cs="Times New Roman"/>
          <w:sz w:val="24"/>
          <w:szCs w:val="24"/>
        </w:rPr>
        <w:t>Дубенского</w:t>
      </w:r>
      <w:r w:rsidRPr="00B4506D">
        <w:rPr>
          <w:rFonts w:ascii="Times New Roman" w:hAnsi="Times New Roman" w:cs="Times New Roman"/>
          <w:spacing w:val="-3"/>
          <w:sz w:val="24"/>
          <w:szCs w:val="24"/>
        </w:rPr>
        <w:t xml:space="preserve"> </w:t>
      </w:r>
      <w:r w:rsidRPr="00B4506D">
        <w:rPr>
          <w:rFonts w:ascii="Times New Roman" w:hAnsi="Times New Roman" w:cs="Times New Roman"/>
          <w:spacing w:val="-5"/>
          <w:sz w:val="24"/>
          <w:szCs w:val="24"/>
        </w:rPr>
        <w:t xml:space="preserve">муниципального района. Решение о назначении выборов должно быть принято не </w:t>
      </w:r>
      <w:r w:rsidRPr="00B4506D">
        <w:rPr>
          <w:rFonts w:ascii="Times New Roman" w:hAnsi="Times New Roman" w:cs="Times New Roman"/>
          <w:spacing w:val="9"/>
          <w:sz w:val="24"/>
          <w:szCs w:val="24"/>
        </w:rPr>
        <w:t xml:space="preserve">ранее чем за 90 дней и не </w:t>
      </w:r>
      <w:proofErr w:type="gramStart"/>
      <w:r w:rsidRPr="00B4506D">
        <w:rPr>
          <w:rFonts w:ascii="Times New Roman" w:hAnsi="Times New Roman" w:cs="Times New Roman"/>
          <w:spacing w:val="9"/>
          <w:sz w:val="24"/>
          <w:szCs w:val="24"/>
        </w:rPr>
        <w:t>позднее</w:t>
      </w:r>
      <w:proofErr w:type="gramEnd"/>
      <w:r w:rsidRPr="00B4506D">
        <w:rPr>
          <w:rFonts w:ascii="Times New Roman" w:hAnsi="Times New Roman" w:cs="Times New Roman"/>
          <w:spacing w:val="9"/>
          <w:sz w:val="24"/>
          <w:szCs w:val="24"/>
        </w:rPr>
        <w:t xml:space="preserve"> чем за 80 дней до дня голосования. При </w:t>
      </w:r>
      <w:r w:rsidRPr="00B4506D">
        <w:rPr>
          <w:rFonts w:ascii="Times New Roman" w:hAnsi="Times New Roman" w:cs="Times New Roman"/>
          <w:spacing w:val="2"/>
          <w:sz w:val="24"/>
          <w:szCs w:val="24"/>
        </w:rPr>
        <w:t xml:space="preserve">назначении досрочных выборов сроки, указанные в настоящей части, а так же </w:t>
      </w:r>
      <w:r w:rsidRPr="00B4506D">
        <w:rPr>
          <w:rFonts w:ascii="Times New Roman" w:hAnsi="Times New Roman" w:cs="Times New Roman"/>
          <w:spacing w:val="-6"/>
          <w:sz w:val="24"/>
          <w:szCs w:val="24"/>
        </w:rPr>
        <w:t>сроки осуществления иных избирательных действий могут быть сокращены, но не более чем на одну треть.</w:t>
      </w:r>
    </w:p>
    <w:p w:rsidR="003D6F48" w:rsidRPr="00B4506D" w:rsidRDefault="003D6F48" w:rsidP="003D6F48">
      <w:pPr>
        <w:widowControl w:val="0"/>
        <w:numPr>
          <w:ilvl w:val="0"/>
          <w:numId w:val="6"/>
        </w:numPr>
        <w:shd w:val="clear" w:color="auto" w:fill="FFFFFF"/>
        <w:tabs>
          <w:tab w:val="left" w:pos="0"/>
        </w:tabs>
        <w:autoSpaceDE w:val="0"/>
        <w:autoSpaceDN w:val="0"/>
        <w:adjustRightInd w:val="0"/>
        <w:spacing w:after="0" w:line="240" w:lineRule="auto"/>
        <w:ind w:firstLine="567"/>
        <w:jc w:val="both"/>
        <w:rPr>
          <w:rFonts w:ascii="Times New Roman" w:hAnsi="Times New Roman" w:cs="Times New Roman"/>
          <w:spacing w:val="-18"/>
          <w:sz w:val="24"/>
          <w:szCs w:val="24"/>
        </w:rPr>
      </w:pPr>
      <w:r w:rsidRPr="00B4506D">
        <w:rPr>
          <w:rFonts w:ascii="Times New Roman" w:hAnsi="Times New Roman" w:cs="Times New Roman"/>
          <w:spacing w:val="1"/>
          <w:sz w:val="24"/>
          <w:szCs w:val="24"/>
        </w:rPr>
        <w:t xml:space="preserve">Решение о назначении выборов подлежит официальному опубликованию в </w:t>
      </w:r>
      <w:r w:rsidRPr="00B4506D">
        <w:rPr>
          <w:rFonts w:ascii="Times New Roman" w:hAnsi="Times New Roman" w:cs="Times New Roman"/>
          <w:spacing w:val="7"/>
          <w:sz w:val="24"/>
          <w:szCs w:val="24"/>
        </w:rPr>
        <w:lastRenderedPageBreak/>
        <w:t xml:space="preserve">средствах массовой информации не позднее чем через пять дней со дня его </w:t>
      </w:r>
      <w:r w:rsidRPr="00B4506D">
        <w:rPr>
          <w:rFonts w:ascii="Times New Roman" w:hAnsi="Times New Roman" w:cs="Times New Roman"/>
          <w:spacing w:val="-8"/>
          <w:sz w:val="24"/>
          <w:szCs w:val="24"/>
        </w:rPr>
        <w:t>принятия.</w:t>
      </w:r>
    </w:p>
    <w:p w:rsidR="003D6F48" w:rsidRPr="00B4506D" w:rsidRDefault="003D6F48" w:rsidP="003D6F48">
      <w:pPr>
        <w:widowControl w:val="0"/>
        <w:numPr>
          <w:ilvl w:val="0"/>
          <w:numId w:val="6"/>
        </w:numPr>
        <w:shd w:val="clear" w:color="auto" w:fill="FFFFFF"/>
        <w:tabs>
          <w:tab w:val="left" w:pos="0"/>
        </w:tabs>
        <w:autoSpaceDE w:val="0"/>
        <w:autoSpaceDN w:val="0"/>
        <w:adjustRightInd w:val="0"/>
        <w:spacing w:after="0" w:line="240" w:lineRule="auto"/>
        <w:ind w:firstLine="567"/>
        <w:jc w:val="both"/>
        <w:rPr>
          <w:rFonts w:ascii="Times New Roman" w:hAnsi="Times New Roman" w:cs="Times New Roman"/>
          <w:spacing w:val="-18"/>
          <w:sz w:val="24"/>
          <w:szCs w:val="24"/>
        </w:rPr>
      </w:pPr>
      <w:r w:rsidRPr="00B4506D">
        <w:rPr>
          <w:rFonts w:ascii="Times New Roman" w:hAnsi="Times New Roman" w:cs="Times New Roman"/>
          <w:spacing w:val="2"/>
          <w:sz w:val="24"/>
          <w:szCs w:val="24"/>
        </w:rPr>
        <w:t xml:space="preserve">Муниципальные выборы в случаях, установленных федеральным законом, </w:t>
      </w:r>
      <w:r w:rsidRPr="00B4506D">
        <w:rPr>
          <w:rFonts w:ascii="Times New Roman" w:hAnsi="Times New Roman" w:cs="Times New Roman"/>
          <w:spacing w:val="-5"/>
          <w:sz w:val="24"/>
          <w:szCs w:val="24"/>
        </w:rPr>
        <w:t xml:space="preserve">назначаются территориальной избирательной комиссией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5"/>
          <w:sz w:val="24"/>
          <w:szCs w:val="24"/>
        </w:rPr>
        <w:t xml:space="preserve"> муниципального района не </w:t>
      </w:r>
      <w:proofErr w:type="gramStart"/>
      <w:r w:rsidRPr="00B4506D">
        <w:rPr>
          <w:rFonts w:ascii="Times New Roman" w:hAnsi="Times New Roman" w:cs="Times New Roman"/>
          <w:spacing w:val="-5"/>
          <w:sz w:val="24"/>
          <w:szCs w:val="24"/>
        </w:rPr>
        <w:t>позднее</w:t>
      </w:r>
      <w:proofErr w:type="gramEnd"/>
      <w:r w:rsidRPr="00B4506D">
        <w:rPr>
          <w:rFonts w:ascii="Times New Roman" w:hAnsi="Times New Roman" w:cs="Times New Roman"/>
          <w:spacing w:val="-5"/>
          <w:sz w:val="24"/>
          <w:szCs w:val="24"/>
        </w:rPr>
        <w:t xml:space="preserve"> чем за 70 дней до дня голосования. Решение территориальной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5"/>
          <w:sz w:val="24"/>
          <w:szCs w:val="24"/>
        </w:rPr>
        <w:t xml:space="preserve"> муниципального района о назначении выборов публикуется не позднее чем через семь дней со дня истечения срока официального опубликования решения о назначении выборов.</w:t>
      </w:r>
    </w:p>
    <w:p w:rsidR="003D6F48" w:rsidRPr="00B4506D" w:rsidRDefault="003D6F48" w:rsidP="00EF5A1B">
      <w:pPr>
        <w:pStyle w:val="11"/>
        <w:widowControl w:val="0"/>
        <w:spacing w:before="0"/>
        <w:ind w:left="0"/>
        <w:rPr>
          <w:rFonts w:cs="Times New Roman"/>
          <w:szCs w:val="24"/>
        </w:rPr>
      </w:pPr>
      <w:proofErr w:type="gramStart"/>
      <w:r w:rsidRPr="00B4506D">
        <w:rPr>
          <w:rFonts w:cs="Times New Roman"/>
          <w:spacing w:val="-5"/>
          <w:szCs w:val="24"/>
        </w:rPr>
        <w:t xml:space="preserve">Если территориальная избирательная комиссия </w:t>
      </w:r>
      <w:r w:rsidRPr="00B4506D">
        <w:rPr>
          <w:rFonts w:cs="Times New Roman"/>
          <w:spacing w:val="-4"/>
          <w:szCs w:val="24"/>
        </w:rPr>
        <w:t>Дубенского</w:t>
      </w:r>
      <w:r w:rsidRPr="00B4506D">
        <w:rPr>
          <w:rFonts w:cs="Times New Roman"/>
          <w:spacing w:val="-5"/>
          <w:szCs w:val="24"/>
        </w:rPr>
        <w:t xml:space="preserve"> муниципального района не назначит в семидесятидневный срок до дня голосования выборы </w:t>
      </w:r>
      <w:r w:rsidRPr="00B4506D">
        <w:rPr>
          <w:rFonts w:cs="Times New Roman"/>
          <w:spacing w:val="-4"/>
          <w:szCs w:val="24"/>
        </w:rPr>
        <w:t>Совета депутатов Дубенского</w:t>
      </w:r>
      <w:r w:rsidRPr="00B4506D">
        <w:rPr>
          <w:rFonts w:cs="Times New Roman"/>
          <w:spacing w:val="-5"/>
          <w:szCs w:val="24"/>
        </w:rPr>
        <w:t xml:space="preserve"> муниципального района или депутатов </w:t>
      </w:r>
      <w:r w:rsidRPr="00B4506D">
        <w:rPr>
          <w:rFonts w:cs="Times New Roman"/>
          <w:spacing w:val="-4"/>
          <w:szCs w:val="24"/>
        </w:rPr>
        <w:t>Совета депутатов Дубенского</w:t>
      </w:r>
      <w:r w:rsidRPr="00B4506D">
        <w:rPr>
          <w:rFonts w:cs="Times New Roman"/>
          <w:spacing w:val="-5"/>
          <w:szCs w:val="24"/>
        </w:rPr>
        <w:t xml:space="preserve"> муниципального района либо если территориальная избирательная комиссия </w:t>
      </w:r>
      <w:r w:rsidRPr="00B4506D">
        <w:rPr>
          <w:rFonts w:cs="Times New Roman"/>
          <w:spacing w:val="-4"/>
          <w:szCs w:val="24"/>
        </w:rPr>
        <w:t>Дубенского</w:t>
      </w:r>
      <w:r w:rsidRPr="00B4506D">
        <w:rPr>
          <w:rFonts w:cs="Times New Roman"/>
          <w:spacing w:val="-5"/>
          <w:szCs w:val="24"/>
        </w:rPr>
        <w:t xml:space="preserve"> муниципального района отсутствует и не может быть сформирована в порядке, предусмотренном Федеральным законом «Об основных гарантиях избирательных прав и права на участие в референдуме граждан Российской</w:t>
      </w:r>
      <w:proofErr w:type="gramEnd"/>
      <w:r w:rsidRPr="00B4506D">
        <w:rPr>
          <w:rFonts w:cs="Times New Roman"/>
          <w:spacing w:val="-5"/>
          <w:szCs w:val="24"/>
        </w:rPr>
        <w:t xml:space="preserve"> Федерации» </w:t>
      </w:r>
      <w:r w:rsidRPr="00B4506D">
        <w:rPr>
          <w:rFonts w:cs="Times New Roman"/>
          <w:spacing w:val="-4"/>
          <w:szCs w:val="24"/>
        </w:rPr>
        <w:t>Дубенский</w:t>
      </w:r>
      <w:r w:rsidRPr="00B4506D">
        <w:rPr>
          <w:rFonts w:cs="Times New Roman"/>
          <w:spacing w:val="-5"/>
          <w:szCs w:val="24"/>
        </w:rPr>
        <w:t xml:space="preserve"> районный суд по заявлениям избирателей, избирательных объединений, органов государственной власти, </w:t>
      </w:r>
      <w:r w:rsidRPr="00B4506D">
        <w:rPr>
          <w:rFonts w:cs="Times New Roman"/>
          <w:szCs w:val="24"/>
        </w:rPr>
        <w:t xml:space="preserve">органов местного самоуправления, прокурора может определить срок, не позднее которого </w:t>
      </w:r>
      <w:r w:rsidRPr="00B4506D">
        <w:rPr>
          <w:rFonts w:cs="Times New Roman"/>
          <w:spacing w:val="-4"/>
          <w:szCs w:val="24"/>
        </w:rPr>
        <w:t xml:space="preserve">Совет депутатов Дубенского </w:t>
      </w:r>
      <w:r w:rsidRPr="00B4506D">
        <w:rPr>
          <w:rFonts w:cs="Times New Roman"/>
          <w:spacing w:val="-5"/>
          <w:szCs w:val="24"/>
        </w:rPr>
        <w:t xml:space="preserve">муниципального района или председатель </w:t>
      </w:r>
      <w:r w:rsidRPr="00B4506D">
        <w:rPr>
          <w:rFonts w:cs="Times New Roman"/>
          <w:spacing w:val="-4"/>
          <w:szCs w:val="24"/>
        </w:rPr>
        <w:t xml:space="preserve">Совета депутатов Дубенского </w:t>
      </w:r>
      <w:r w:rsidRPr="00B4506D">
        <w:rPr>
          <w:rFonts w:cs="Times New Roman"/>
          <w:spacing w:val="-5"/>
          <w:szCs w:val="24"/>
        </w:rPr>
        <w:t xml:space="preserve">муниципального района, </w:t>
      </w:r>
      <w:r w:rsidRPr="00B4506D">
        <w:rPr>
          <w:rFonts w:cs="Times New Roman"/>
          <w:szCs w:val="24"/>
        </w:rPr>
        <w:t xml:space="preserve">а в случае их отсутствия – территориальная избирательная комиссия </w:t>
      </w:r>
      <w:r w:rsidRPr="00B4506D">
        <w:rPr>
          <w:rFonts w:cs="Times New Roman"/>
          <w:spacing w:val="-4"/>
          <w:szCs w:val="24"/>
        </w:rPr>
        <w:t xml:space="preserve">Дубенского </w:t>
      </w:r>
      <w:r w:rsidRPr="00B4506D">
        <w:rPr>
          <w:rFonts w:cs="Times New Roman"/>
          <w:spacing w:val="-5"/>
          <w:szCs w:val="24"/>
        </w:rPr>
        <w:t>муниципального района</w:t>
      </w:r>
      <w:r w:rsidRPr="00B4506D">
        <w:rPr>
          <w:rFonts w:cs="Times New Roman"/>
          <w:szCs w:val="24"/>
        </w:rPr>
        <w:t xml:space="preserve"> должны назначить выборы. </w:t>
      </w:r>
      <w:proofErr w:type="gramStart"/>
      <w:r w:rsidRPr="00B4506D">
        <w:rPr>
          <w:rFonts w:cs="Times New Roman"/>
          <w:szCs w:val="24"/>
        </w:rPr>
        <w:t>При этом суд также вправе возложить на Центральную избирательную комиссию Республики Мордовия обязанность сформировать в десятидневный срок со дня вступления в силу решения суда временную территориальную избирательную комиссию</w:t>
      </w:r>
      <w:r w:rsidRPr="00B4506D">
        <w:rPr>
          <w:rFonts w:cs="Times New Roman"/>
          <w:spacing w:val="-4"/>
          <w:szCs w:val="24"/>
        </w:rPr>
        <w:t xml:space="preserve"> Дубенского</w:t>
      </w:r>
      <w:r w:rsidRPr="00B4506D">
        <w:rPr>
          <w:rFonts w:cs="Times New Roman"/>
          <w:spacing w:val="-5"/>
          <w:szCs w:val="24"/>
        </w:rPr>
        <w:t xml:space="preserve"> муниципального района</w:t>
      </w:r>
      <w:r w:rsidRPr="00B4506D">
        <w:rPr>
          <w:rFonts w:cs="Times New Roman"/>
          <w:szCs w:val="24"/>
        </w:rPr>
        <w:t xml:space="preserve"> в количестве не более 15 членов комиссии с соблюдением требований к составу территориальной избирательной комиссии, предусмотренных </w:t>
      </w:r>
      <w:hyperlink r:id="rId25" w:anchor="sub_22" w:history="1">
        <w:r w:rsidRPr="00B4506D">
          <w:rPr>
            <w:rStyle w:val="af2"/>
            <w:rFonts w:eastAsiaTheme="majorEastAsia" w:cs="Times New Roman"/>
            <w:color w:val="auto"/>
            <w:szCs w:val="24"/>
          </w:rPr>
          <w:t>статьями 22 - 24</w:t>
        </w:r>
      </w:hyperlink>
      <w:r w:rsidRPr="00B4506D">
        <w:rPr>
          <w:rFonts w:cs="Times New Roman"/>
          <w:szCs w:val="24"/>
        </w:rPr>
        <w:t xml:space="preserve"> и </w:t>
      </w:r>
      <w:hyperlink r:id="rId26" w:anchor="sub_29" w:history="1">
        <w:r w:rsidRPr="00B4506D">
          <w:rPr>
            <w:rStyle w:val="af2"/>
            <w:rFonts w:eastAsiaTheme="majorEastAsia" w:cs="Times New Roman"/>
            <w:color w:val="auto"/>
            <w:szCs w:val="24"/>
          </w:rPr>
          <w:t>29</w:t>
        </w:r>
      </w:hyperlink>
      <w:r w:rsidRPr="00B4506D">
        <w:rPr>
          <w:rFonts w:cs="Times New Roman"/>
          <w:szCs w:val="24"/>
        </w:rPr>
        <w:t xml:space="preserve"> Федерального закона </w:t>
      </w:r>
      <w:r w:rsidRPr="00B4506D">
        <w:rPr>
          <w:rFonts w:cs="Times New Roman"/>
          <w:spacing w:val="-5"/>
          <w:szCs w:val="24"/>
        </w:rPr>
        <w:t>«Об основных гарантиях избирательных прав и</w:t>
      </w:r>
      <w:proofErr w:type="gramEnd"/>
      <w:r w:rsidRPr="00B4506D">
        <w:rPr>
          <w:rFonts w:cs="Times New Roman"/>
          <w:spacing w:val="-5"/>
          <w:szCs w:val="24"/>
        </w:rPr>
        <w:t xml:space="preserve"> права на участие в референдуме граждан Российской Федерации»</w:t>
      </w:r>
      <w:r w:rsidRPr="00B4506D">
        <w:rPr>
          <w:rFonts w:cs="Times New Roman"/>
          <w:szCs w:val="24"/>
        </w:rPr>
        <w:t xml:space="preserve">, а при отсутствии </w:t>
      </w:r>
      <w:r w:rsidRPr="00B4506D">
        <w:rPr>
          <w:rFonts w:cs="Times New Roman"/>
          <w:spacing w:val="-4"/>
          <w:szCs w:val="24"/>
        </w:rPr>
        <w:t xml:space="preserve">Совета депутатов Дубенского </w:t>
      </w:r>
      <w:r w:rsidRPr="00B4506D">
        <w:rPr>
          <w:rFonts w:cs="Times New Roman"/>
          <w:spacing w:val="-5"/>
          <w:szCs w:val="24"/>
        </w:rPr>
        <w:t xml:space="preserve">муниципального района или председателя </w:t>
      </w:r>
      <w:r w:rsidRPr="00B4506D">
        <w:rPr>
          <w:rFonts w:cs="Times New Roman"/>
          <w:spacing w:val="-4"/>
          <w:szCs w:val="24"/>
        </w:rPr>
        <w:t xml:space="preserve">Совета депутатов Дубенского </w:t>
      </w:r>
      <w:r w:rsidRPr="00B4506D">
        <w:rPr>
          <w:rFonts w:cs="Times New Roman"/>
          <w:spacing w:val="-5"/>
          <w:szCs w:val="24"/>
        </w:rPr>
        <w:t>муниципального района</w:t>
      </w:r>
      <w:r w:rsidRPr="00B4506D">
        <w:rPr>
          <w:rFonts w:cs="Times New Roman"/>
          <w:szCs w:val="24"/>
        </w:rPr>
        <w:t xml:space="preserve"> - также установить срок, в течение которого временная территориальная избирательная комиссия</w:t>
      </w:r>
      <w:r w:rsidRPr="00B4506D">
        <w:rPr>
          <w:rFonts w:cs="Times New Roman"/>
          <w:spacing w:val="-4"/>
          <w:szCs w:val="24"/>
        </w:rPr>
        <w:t xml:space="preserve"> Дубенского </w:t>
      </w:r>
      <w:r w:rsidRPr="00B4506D">
        <w:rPr>
          <w:rFonts w:cs="Times New Roman"/>
          <w:spacing w:val="-5"/>
          <w:szCs w:val="24"/>
        </w:rPr>
        <w:t>муниципального района</w:t>
      </w:r>
      <w:r w:rsidRPr="00B4506D">
        <w:rPr>
          <w:rFonts w:cs="Times New Roman"/>
          <w:szCs w:val="24"/>
        </w:rPr>
        <w:t xml:space="preserve"> должна назначить выборы. Срок полномочий и количество членов временной территориальной избирательной комиссии </w:t>
      </w:r>
      <w:r w:rsidRPr="00B4506D">
        <w:rPr>
          <w:rFonts w:cs="Times New Roman"/>
          <w:spacing w:val="-4"/>
          <w:szCs w:val="24"/>
        </w:rPr>
        <w:t xml:space="preserve">Дубенского </w:t>
      </w:r>
      <w:r w:rsidRPr="00B4506D">
        <w:rPr>
          <w:rFonts w:cs="Times New Roman"/>
          <w:spacing w:val="-5"/>
          <w:szCs w:val="24"/>
        </w:rPr>
        <w:t>муниципального района</w:t>
      </w:r>
      <w:r w:rsidRPr="00B4506D">
        <w:rPr>
          <w:rFonts w:cs="Times New Roman"/>
          <w:szCs w:val="24"/>
        </w:rPr>
        <w:t xml:space="preserve"> с правом решающего голоса устанавливаются сформировавшей ее Центральной избирательной комиссией Республики Мордовия.</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11. </w:t>
      </w:r>
      <w:bookmarkEnd w:id="113"/>
      <w:bookmarkEnd w:id="114"/>
      <w:bookmarkEnd w:id="115"/>
      <w:bookmarkEnd w:id="116"/>
      <w:bookmarkEnd w:id="117"/>
      <w:bookmarkEnd w:id="118"/>
      <w:bookmarkEnd w:id="119"/>
      <w:r w:rsidRPr="00B4506D">
        <w:rPr>
          <w:rFonts w:ascii="Times New Roman" w:hAnsi="Times New Roman" w:cs="Times New Roman"/>
          <w:color w:val="auto"/>
          <w:sz w:val="24"/>
          <w:szCs w:val="24"/>
        </w:rPr>
        <w:t xml:space="preserve">Голосование по отзыву депутата Совета депутатов </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Население муниципального района вправе инициировать голосование об отзыве депутата Совета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Основанием для отзыва депутата Совета депутатов являются </w:t>
      </w:r>
      <w:proofErr w:type="gramStart"/>
      <w:r w:rsidRPr="00B4506D">
        <w:rPr>
          <w:rFonts w:cs="Times New Roman"/>
          <w:szCs w:val="24"/>
        </w:rPr>
        <w:t>подтвержденные</w:t>
      </w:r>
      <w:proofErr w:type="gramEnd"/>
      <w:r w:rsidRPr="00B4506D">
        <w:rPr>
          <w:rFonts w:cs="Times New Roman"/>
          <w:szCs w:val="24"/>
        </w:rPr>
        <w:t xml:space="preserve"> в судебном порядке:</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однократное грубое или многократное (систематическое) нарушение (неисполнение) депутатом Совета депутатов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систематическое уклонение без уважительных причин от осуществления </w:t>
      </w:r>
      <w:proofErr w:type="gramStart"/>
      <w:r w:rsidRPr="00B4506D">
        <w:rPr>
          <w:rFonts w:cs="Times New Roman"/>
          <w:szCs w:val="24"/>
        </w:rPr>
        <w:t>полномочий депутата Совета депутатов муниципального района</w:t>
      </w:r>
      <w:proofErr w:type="gramEnd"/>
      <w:r w:rsidRPr="00B4506D">
        <w:rPr>
          <w:rFonts w:cs="Times New Roman"/>
          <w:szCs w:val="24"/>
        </w:rPr>
        <w:t>:</w:t>
      </w:r>
    </w:p>
    <w:p w:rsidR="003D6F48" w:rsidRPr="00B4506D" w:rsidRDefault="003D6F48" w:rsidP="003D6F48">
      <w:pPr>
        <w:pStyle w:val="a0"/>
        <w:widowControl w:val="0"/>
        <w:ind w:firstLine="567"/>
        <w:rPr>
          <w:sz w:val="24"/>
          <w:szCs w:val="24"/>
        </w:rPr>
      </w:pPr>
      <w:r w:rsidRPr="00B4506D">
        <w:rPr>
          <w:sz w:val="24"/>
          <w:szCs w:val="24"/>
        </w:rPr>
        <w:t>неучастие без уважительных причин в работе двух сессий Совета депутатов;</w:t>
      </w:r>
    </w:p>
    <w:p w:rsidR="003D6F48" w:rsidRPr="00B4506D" w:rsidRDefault="003D6F48" w:rsidP="003D6F48">
      <w:pPr>
        <w:pStyle w:val="a0"/>
        <w:widowControl w:val="0"/>
        <w:ind w:firstLine="567"/>
        <w:rPr>
          <w:sz w:val="24"/>
          <w:szCs w:val="24"/>
        </w:rPr>
      </w:pPr>
      <w:r w:rsidRPr="00B4506D">
        <w:rPr>
          <w:sz w:val="24"/>
          <w:szCs w:val="24"/>
        </w:rPr>
        <w:t>неучастие в работе трех заседаний постоянных или временных органов Совета депутатов, членом которых он является;</w:t>
      </w:r>
    </w:p>
    <w:p w:rsidR="003D6F48" w:rsidRPr="00B4506D" w:rsidRDefault="003D6F48" w:rsidP="003D6F48">
      <w:pPr>
        <w:pStyle w:val="a0"/>
        <w:widowControl w:val="0"/>
        <w:ind w:firstLine="567"/>
        <w:rPr>
          <w:sz w:val="24"/>
          <w:szCs w:val="24"/>
        </w:rPr>
      </w:pPr>
      <w:proofErr w:type="spellStart"/>
      <w:r w:rsidRPr="00B4506D">
        <w:rPr>
          <w:sz w:val="24"/>
          <w:szCs w:val="24"/>
        </w:rPr>
        <w:t>непроведение</w:t>
      </w:r>
      <w:proofErr w:type="spellEnd"/>
      <w:r w:rsidRPr="00B4506D">
        <w:rPr>
          <w:sz w:val="24"/>
          <w:szCs w:val="24"/>
        </w:rPr>
        <w:t xml:space="preserve"> приема граждан на протяжении трех месяцев в течение года;</w:t>
      </w:r>
    </w:p>
    <w:p w:rsidR="003D6F48" w:rsidRPr="00B4506D" w:rsidRDefault="003D6F48" w:rsidP="003D6F48">
      <w:pPr>
        <w:pStyle w:val="a0"/>
        <w:widowControl w:val="0"/>
        <w:ind w:firstLine="567"/>
        <w:rPr>
          <w:sz w:val="24"/>
          <w:szCs w:val="24"/>
        </w:rPr>
      </w:pPr>
      <w:r w:rsidRPr="00B4506D">
        <w:rPr>
          <w:sz w:val="24"/>
          <w:szCs w:val="24"/>
        </w:rPr>
        <w:t>отказ от двух предусмотренных настоящим Уставом отчетов перед избирателями в течение года;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допущенные депутатом Совета депутатов публичное оскорбление, клевета, нецензурная брань, появление при осуществлении полномочий депутата Совета депутатов на рабочем либо </w:t>
      </w:r>
      <w:r w:rsidRPr="00B4506D">
        <w:rPr>
          <w:rFonts w:cs="Times New Roman"/>
          <w:szCs w:val="24"/>
        </w:rPr>
        <w:lastRenderedPageBreak/>
        <w:t>в общественном месте в нетрезвом состоянии, иные поступки, нарушающие нормы депутатской этики и (или) общепринятые нормы морали.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Для отзыва депутата Совета депутатов устанавливается следующая процедура:</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(далее — инициативная группа) в количестве не менее 10 человек;</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инициативная группа обращается в избирательную комиссию с ходатайством о регистрации инициативной группы;</w:t>
      </w:r>
    </w:p>
    <w:p w:rsidR="003D6F48" w:rsidRPr="00B4506D" w:rsidRDefault="003D6F48" w:rsidP="003D6F48">
      <w:pPr>
        <w:pStyle w:val="25"/>
        <w:widowControl w:val="0"/>
        <w:numPr>
          <w:ilvl w:val="1"/>
          <w:numId w:val="7"/>
        </w:numPr>
        <w:spacing w:before="0"/>
        <w:ind w:left="0" w:firstLine="567"/>
        <w:rPr>
          <w:rFonts w:cs="Times New Roman"/>
          <w:szCs w:val="24"/>
        </w:rPr>
      </w:pPr>
      <w:proofErr w:type="gramStart"/>
      <w:r w:rsidRPr="00B4506D">
        <w:rPr>
          <w:rFonts w:cs="Times New Roman"/>
          <w:szCs w:val="24"/>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w:t>
      </w:r>
      <w:proofErr w:type="gramEnd"/>
      <w:r w:rsidRPr="00B4506D">
        <w:rPr>
          <w:rFonts w:cs="Times New Roman"/>
          <w:szCs w:val="24"/>
        </w:rPr>
        <w:t xml:space="preserve"> депутата Совета депутатов;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избирательная комиссия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D6F48" w:rsidRPr="00B4506D" w:rsidRDefault="003D6F48" w:rsidP="003D6F48">
      <w:pPr>
        <w:pStyle w:val="a0"/>
        <w:widowControl w:val="0"/>
        <w:ind w:firstLine="567"/>
        <w:rPr>
          <w:sz w:val="24"/>
          <w:szCs w:val="24"/>
        </w:rPr>
      </w:pPr>
      <w:r w:rsidRPr="00B4506D">
        <w:rPr>
          <w:sz w:val="24"/>
          <w:szCs w:val="24"/>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уполномоченное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p>
    <w:p w:rsidR="003D6F48" w:rsidRPr="00B4506D" w:rsidRDefault="003D6F48" w:rsidP="003D6F48">
      <w:pPr>
        <w:pStyle w:val="a0"/>
        <w:widowControl w:val="0"/>
        <w:ind w:firstLine="567"/>
        <w:rPr>
          <w:sz w:val="24"/>
          <w:szCs w:val="24"/>
        </w:rPr>
      </w:pPr>
      <w:r w:rsidRPr="00B4506D">
        <w:rPr>
          <w:sz w:val="24"/>
          <w:szCs w:val="24"/>
        </w:rPr>
        <w:t>- в противном случае — об отказе в регистрации инициативной группы;</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муниципального района, в поддержку инициативы проведения голосования по отзыву депутата Совета депутатов в количестве 5 процентов от числа участников голосования, зарегистрированных на территории соответствующего избирательного округа; сбор указанных подписей осуществляется в порядке, установленном Законом Республики Мордовия «О местном референдуме в Республике Мордовия»;</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 xml:space="preserve">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w:t>
      </w:r>
      <w:proofErr w:type="gramStart"/>
      <w:r w:rsidRPr="00B4506D">
        <w:rPr>
          <w:rFonts w:cs="Times New Roman"/>
          <w:szCs w:val="24"/>
        </w:rPr>
        <w:t>листы</w:t>
      </w:r>
      <w:proofErr w:type="gramEnd"/>
      <w:r w:rsidRPr="00B4506D">
        <w:rPr>
          <w:rFonts w:cs="Times New Roman"/>
          <w:szCs w:val="24"/>
        </w:rPr>
        <w:t xml:space="preserve"> и экземпляр итогового протокола инициативной группы передаются уполномоченным представителем инициативной группы в избирательную комиссию муниципального района (далее по тексту избирательная комиссия) количество представляемых подписей, собранных в поддержку проведения голосования по отзыву депутата Совета депутатов муниципального района, может превышать необходимое количество подписей, но не более чем на 10 процентов;</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 xml:space="preserve">избирательная комиссия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Копия постановления избирательной комиссии направляется также инициативной группе по проведению голосования по отзыву депутата </w:t>
      </w:r>
      <w:r w:rsidRPr="00B4506D">
        <w:rPr>
          <w:rFonts w:cs="Times New Roman"/>
          <w:szCs w:val="24"/>
        </w:rPr>
        <w:lastRenderedPageBreak/>
        <w:t xml:space="preserve">Совета депутатов. </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при соблюдении установленных настоящим Уставом требований в отношении предъявления оснований для отзыва депутата Совета депутатов и выдвижения инициативы проведения голосования по отзыву Совет депутатов обязан в течение 30 дней принять решение о назначении указанного голосования;</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голосование по отзыву депутата Совета депутатов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3D6F48" w:rsidRPr="00B4506D"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 </w:t>
      </w:r>
      <w:proofErr w:type="gramStart"/>
      <w:r w:rsidRPr="00B4506D">
        <w:rPr>
          <w:rFonts w:cs="Times New Roman"/>
          <w:szCs w:val="24"/>
        </w:rPr>
        <w:t>в рамках агитационной кампании, предусмотренной Законом Республики Мордовия «О местном референдуме в Республике Мордовия», избирательная комиссия обеспечивает депутату Совета депутатов,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w:t>
      </w:r>
      <w:proofErr w:type="gramEnd"/>
      <w:r w:rsidRPr="00B4506D">
        <w:rPr>
          <w:rFonts w:cs="Times New Roman"/>
          <w:szCs w:val="24"/>
        </w:rPr>
        <w:t>,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3D6F48" w:rsidRPr="00EF5A1B" w:rsidRDefault="003D6F48" w:rsidP="003D6F48">
      <w:pPr>
        <w:pStyle w:val="25"/>
        <w:widowControl w:val="0"/>
        <w:numPr>
          <w:ilvl w:val="1"/>
          <w:numId w:val="7"/>
        </w:numPr>
        <w:spacing w:before="0"/>
        <w:ind w:left="0" w:firstLine="567"/>
        <w:rPr>
          <w:rFonts w:cs="Times New Roman"/>
          <w:szCs w:val="24"/>
        </w:rPr>
      </w:pPr>
      <w:r w:rsidRPr="00B4506D">
        <w:rPr>
          <w:rFonts w:cs="Times New Roman"/>
          <w:szCs w:val="24"/>
        </w:rPr>
        <w:t>депутат Совета депутатов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Итоги голосования по отзыву депутата Совета депутатов и принятые решения подлежат официальному опубликованию.</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12. Голосование по вопросам изменения границ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муниципального района на изменение границ муниципального района проводится голосование по вопросам изменения границ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2. Голосование по вопросам изменения границ муниципального района проводится на всей территории муниципального района или на части его территории в соответствии с частями 2 и 3 статьи 12 и частью 5 статьи 13 Федерального закона «Об общих принципах организации местного самоуправления в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Голосование по вопросам изменения границ муниципального района назначается Советом депутатов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Голосование по вопросам изменения границ муниципального района считается состоявшимся, если в нем приняло участие более половины жителей муниципального района или части муниципального района, обладающих избирательным правом. </w:t>
      </w:r>
      <w:proofErr w:type="gramStart"/>
      <w:r w:rsidRPr="00B4506D">
        <w:rPr>
          <w:rFonts w:cs="Times New Roman"/>
          <w:szCs w:val="24"/>
        </w:rPr>
        <w:t>Согласие населения муниципального района на изменение границ муниципального района считается полученным, если за указанные изменение проголосовало более половины принявших участие в голосовании жителей муниципального района или части муниципального района.</w:t>
      </w:r>
      <w:proofErr w:type="gramEnd"/>
    </w:p>
    <w:p w:rsidR="00EF5A1B" w:rsidRDefault="003D6F48" w:rsidP="00EF5A1B">
      <w:pPr>
        <w:pStyle w:val="11"/>
        <w:widowControl w:val="0"/>
        <w:spacing w:before="0"/>
        <w:ind w:left="0"/>
        <w:rPr>
          <w:rFonts w:cs="Times New Roman"/>
          <w:szCs w:val="24"/>
        </w:rPr>
      </w:pPr>
      <w:r w:rsidRPr="00B4506D">
        <w:rPr>
          <w:rFonts w:cs="Times New Roman"/>
          <w:szCs w:val="24"/>
        </w:rPr>
        <w:t>5. Итоги голосования по вопросам изменения границ муниципального района и принятые решения подлежат официальному опубликованию.</w:t>
      </w:r>
      <w:bookmarkStart w:id="120" w:name="_Toc4488212"/>
      <w:bookmarkStart w:id="121" w:name="_Toc4550779"/>
      <w:bookmarkStart w:id="122" w:name="_Toc5503553"/>
      <w:bookmarkStart w:id="123" w:name="_Toc5503730"/>
      <w:bookmarkStart w:id="124" w:name="_Toc5503819"/>
      <w:bookmarkStart w:id="125" w:name="_Toc5503943"/>
      <w:bookmarkStart w:id="126" w:name="_Toc82500149"/>
    </w:p>
    <w:p w:rsidR="003D6F48" w:rsidRPr="00EF5A1B" w:rsidRDefault="003D6F48" w:rsidP="00EF5A1B">
      <w:pPr>
        <w:pStyle w:val="11"/>
        <w:widowControl w:val="0"/>
        <w:spacing w:before="0"/>
        <w:ind w:left="0"/>
        <w:rPr>
          <w:rFonts w:cs="Times New Roman"/>
          <w:b/>
          <w:szCs w:val="24"/>
        </w:rPr>
      </w:pPr>
      <w:r w:rsidRPr="00EF5A1B">
        <w:rPr>
          <w:rFonts w:cs="Times New Roman"/>
          <w:b/>
          <w:szCs w:val="24"/>
        </w:rPr>
        <w:t xml:space="preserve">Статья 13. Правотворческая инициатива граждан </w:t>
      </w:r>
      <w:bookmarkEnd w:id="120"/>
      <w:bookmarkEnd w:id="121"/>
      <w:bookmarkEnd w:id="122"/>
      <w:bookmarkEnd w:id="123"/>
      <w:bookmarkEnd w:id="124"/>
      <w:bookmarkEnd w:id="125"/>
      <w:bookmarkEnd w:id="126"/>
      <w:r w:rsidRPr="00EF5A1B">
        <w:rPr>
          <w:rFonts w:cs="Times New Roman"/>
          <w:b/>
          <w:szCs w:val="24"/>
        </w:rPr>
        <w:t>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1. С правотворческой инициативой может выступить инициативная группа граждан, </w:t>
      </w:r>
      <w:r w:rsidRPr="00B4506D">
        <w:rPr>
          <w:rFonts w:cs="Times New Roman"/>
          <w:szCs w:val="24"/>
        </w:rPr>
        <w:lastRenderedPageBreak/>
        <w:t>обладающих избирательным правом, в порядке, установленном нормативным правовым актом Совета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2. Минимальная численность инициативной группы граждан устанавливается нормативным правовым актом Совета депутатов и не может превышать 3 процента от числа жителей муниципального района, обладающих избирательным правом.</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«Об общих принципах организации местного самоуправления в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4. Проект муниципального правового акта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муниципального района, к компетенции которых относится принятие соответствующего акта, в течение трех месяцев со дня его внесения.</w:t>
      </w:r>
    </w:p>
    <w:p w:rsidR="003D6F48" w:rsidRPr="00B4506D" w:rsidRDefault="003D6F48" w:rsidP="003D6F48">
      <w:pPr>
        <w:pStyle w:val="a0"/>
        <w:widowControl w:val="0"/>
        <w:ind w:firstLine="567"/>
        <w:rPr>
          <w:sz w:val="24"/>
          <w:szCs w:val="24"/>
        </w:rPr>
      </w:pPr>
      <w:r w:rsidRPr="00B4506D">
        <w:rPr>
          <w:sz w:val="24"/>
          <w:szCs w:val="24"/>
        </w:rPr>
        <w:t>5. Представителям инициативной группы должна быть обеспечена возможность изложения своей позиции при рассмотрении указанного проекта.</w:t>
      </w:r>
    </w:p>
    <w:p w:rsidR="003D6F48" w:rsidRPr="00B4506D" w:rsidRDefault="003D6F48" w:rsidP="003D6F48">
      <w:pPr>
        <w:pStyle w:val="a0"/>
        <w:widowControl w:val="0"/>
        <w:ind w:firstLine="567"/>
        <w:rPr>
          <w:sz w:val="24"/>
          <w:szCs w:val="24"/>
        </w:rPr>
      </w:pPr>
      <w:r w:rsidRPr="00B4506D">
        <w:rPr>
          <w:sz w:val="24"/>
          <w:szCs w:val="24"/>
        </w:rPr>
        <w:t>В случае если принятие муниципального правового акта муниципального района, проект которого внесен в порядке реализации правотворческой инициативы граждан, относится к компетенции Совета депутатов, указанный проект должен быть рассмотрен на открытой сессии Совета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Мотивированное решение, принятое по результатам рассмотрения проекта муниципального правового акта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14. Публичные слушания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Для обсуждения проектов муниципальных правовых актов муниципального района по вопросам местного значения с участием жителей муниципального района Советом депутатов, Главой муниципального района (далее по тексту Глава) могут проводиться публичные слушания.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Порядок организации и проведения публичных слушаний определяется </w:t>
      </w:r>
      <w:proofErr w:type="gramStart"/>
      <w:r w:rsidRPr="00B4506D">
        <w:rPr>
          <w:rFonts w:cs="Times New Roman"/>
          <w:szCs w:val="24"/>
        </w:rPr>
        <w:t>нормативными</w:t>
      </w:r>
      <w:proofErr w:type="gramEnd"/>
      <w:r w:rsidRPr="00B4506D">
        <w:rPr>
          <w:rFonts w:cs="Times New Roman"/>
          <w:szCs w:val="24"/>
        </w:rPr>
        <w:t xml:space="preserve"> правовым актом Совета депутатов. </w:t>
      </w:r>
    </w:p>
    <w:p w:rsidR="003D6F48" w:rsidRPr="00B4506D" w:rsidRDefault="003D6F48" w:rsidP="003D6F48">
      <w:pPr>
        <w:pStyle w:val="11"/>
        <w:widowControl w:val="0"/>
        <w:spacing w:before="0"/>
        <w:ind w:left="0"/>
        <w:rPr>
          <w:rFonts w:cs="Times New Roman"/>
          <w:szCs w:val="24"/>
        </w:rPr>
      </w:pPr>
      <w:r w:rsidRPr="00B4506D">
        <w:rPr>
          <w:rFonts w:cs="Times New Roman"/>
          <w:szCs w:val="24"/>
        </w:rPr>
        <w:t>2. Публичные слушания, проводимые по инициативе населения, Совета депутатов муниципального района или Главы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Публичные слушания, проводимые по инициативе населения или Совета депутатов, назначаются Советом депутатов, а по инициативе Главы муниципального района – Главой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На публичные слушания должны выноситься:</w:t>
      </w:r>
    </w:p>
    <w:p w:rsidR="003D6F48" w:rsidRPr="00B4506D" w:rsidRDefault="003D6F48" w:rsidP="003D6F48">
      <w:pPr>
        <w:pStyle w:val="11"/>
        <w:widowControl w:val="0"/>
        <w:spacing w:before="0"/>
        <w:ind w:left="0"/>
        <w:rPr>
          <w:rFonts w:cs="Times New Roman"/>
          <w:szCs w:val="24"/>
        </w:rPr>
      </w:pPr>
      <w:proofErr w:type="gramStart"/>
      <w:r w:rsidRPr="00B4506D">
        <w:rPr>
          <w:rFonts w:cs="Times New Roman"/>
          <w:szCs w:val="24"/>
        </w:rPr>
        <w:t xml:space="preserve">1) проект устава </w:t>
      </w:r>
      <w:r w:rsidRPr="00B4506D">
        <w:rPr>
          <w:rFonts w:cs="Times New Roman"/>
          <w:spacing w:val="-4"/>
          <w:szCs w:val="24"/>
        </w:rPr>
        <w:t>Дубенского</w:t>
      </w:r>
      <w:r w:rsidRPr="00B4506D">
        <w:rPr>
          <w:rFonts w:cs="Times New Roman"/>
          <w:szCs w:val="24"/>
        </w:rPr>
        <w:t xml:space="preserve"> муниципального района, а также проект муниципального правового акта муниципального района о внесении изменений и дополнений в данный устав, кроме случаев, когда изменения в устав вносятся в форме точного </w:t>
      </w:r>
      <w:r w:rsidRPr="00B4506D">
        <w:rPr>
          <w:rStyle w:val="afd"/>
          <w:b w:val="0"/>
          <w:szCs w:val="24"/>
        </w:rPr>
        <w:t>воспроизведения положений Конституции Российской Федерации, федеральных законов, Конституции Республики Мордовия, законов Республики Мордовия</w:t>
      </w:r>
      <w:r w:rsidRPr="00B4506D">
        <w:rPr>
          <w:rFonts w:cs="Times New Roman"/>
          <w:szCs w:val="24"/>
        </w:rPr>
        <w:t xml:space="preserve"> исключительно в целях приведения закрепляемых в уставе вопросов местного значения и полномочий по их решению</w:t>
      </w:r>
      <w:proofErr w:type="gramEnd"/>
      <w:r w:rsidRPr="00B4506D">
        <w:rPr>
          <w:rFonts w:cs="Times New Roman"/>
          <w:szCs w:val="24"/>
        </w:rPr>
        <w:t xml:space="preserve"> в соответствие с Конституцией Российской Федерации, федеральными законами,</w:t>
      </w:r>
      <w:r w:rsidRPr="00B4506D">
        <w:rPr>
          <w:rStyle w:val="ae"/>
          <w:rFonts w:cs="Times New Roman"/>
          <w:b w:val="0"/>
          <w:color w:val="auto"/>
          <w:sz w:val="24"/>
          <w:szCs w:val="24"/>
        </w:rPr>
        <w:t xml:space="preserve"> </w:t>
      </w:r>
      <w:r w:rsidRPr="00B4506D">
        <w:rPr>
          <w:rStyle w:val="afd"/>
          <w:b w:val="0"/>
          <w:szCs w:val="24"/>
        </w:rPr>
        <w:t>Конституции Республики Мордовия, законов Республики Мордовия</w:t>
      </w:r>
      <w:r w:rsidRPr="00B4506D">
        <w:rPr>
          <w:rFonts w:cs="Times New Roman"/>
          <w:szCs w:val="24"/>
        </w:rPr>
        <w:t>;</w:t>
      </w:r>
    </w:p>
    <w:p w:rsidR="003D6F48" w:rsidRPr="00B4506D" w:rsidRDefault="003D6F48" w:rsidP="003D6F48">
      <w:pPr>
        <w:pStyle w:val="11"/>
        <w:widowControl w:val="0"/>
        <w:spacing w:before="0"/>
        <w:ind w:left="0"/>
        <w:rPr>
          <w:rFonts w:cs="Times New Roman"/>
          <w:szCs w:val="24"/>
        </w:rPr>
      </w:pPr>
      <w:r w:rsidRPr="00B4506D">
        <w:rPr>
          <w:rFonts w:cs="Times New Roman"/>
          <w:szCs w:val="24"/>
        </w:rPr>
        <w:t>2) проект местного бюджета и отчет о его исполнении;</w:t>
      </w:r>
    </w:p>
    <w:p w:rsidR="003D6F48" w:rsidRPr="00B4506D" w:rsidRDefault="003D6F48" w:rsidP="003D6F48">
      <w:pPr>
        <w:pStyle w:val="11"/>
        <w:widowControl w:val="0"/>
        <w:spacing w:before="0"/>
        <w:ind w:left="0"/>
        <w:rPr>
          <w:rFonts w:cs="Times New Roman"/>
          <w:szCs w:val="24"/>
        </w:rPr>
      </w:pPr>
      <w:proofErr w:type="gramStart"/>
      <w:r w:rsidRPr="00B4506D">
        <w:rPr>
          <w:rFonts w:cs="Times New Roman"/>
          <w:szCs w:val="24"/>
        </w:rPr>
        <w:t xml:space="preserve">3) проект планов и программ развития муниципального района,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а также вопросы предоставления разрешений на условно разрешенный вид использования земельных участков и объектов капитального строительства, </w:t>
      </w:r>
      <w:r w:rsidRPr="00B4506D">
        <w:rPr>
          <w:rFonts w:cs="Times New Roman"/>
          <w:szCs w:val="24"/>
        </w:rPr>
        <w:lastRenderedPageBreak/>
        <w:t>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w:t>
      </w:r>
      <w:proofErr w:type="gramEnd"/>
      <w:r w:rsidRPr="00B4506D">
        <w:rPr>
          <w:rFonts w:cs="Times New Roman"/>
          <w:szCs w:val="24"/>
        </w:rPr>
        <w:t xml:space="preserve">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вопросы о преобразовании </w:t>
      </w:r>
      <w:r w:rsidRPr="00B4506D">
        <w:rPr>
          <w:rFonts w:cs="Times New Roman"/>
          <w:spacing w:val="-4"/>
          <w:szCs w:val="24"/>
        </w:rPr>
        <w:t>Дубенского</w:t>
      </w:r>
      <w:r w:rsidRPr="00B4506D">
        <w:rPr>
          <w:rFonts w:cs="Times New Roman"/>
          <w:szCs w:val="24"/>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B4506D">
          <w:rPr>
            <w:rFonts w:cs="Times New Roman"/>
            <w:szCs w:val="24"/>
          </w:rPr>
          <w:t>2003 г</w:t>
        </w:r>
      </w:smartTag>
      <w:r w:rsidRPr="00B4506D">
        <w:rPr>
          <w:rFonts w:cs="Times New Roman"/>
          <w:szCs w:val="24"/>
        </w:rPr>
        <w:t xml:space="preserve">. </w:t>
      </w:r>
      <w:hyperlink r:id="rId27" w:tgtFrame="Logical" w:history="1">
        <w:r w:rsidRPr="00B4506D">
          <w:rPr>
            <w:rStyle w:val="af2"/>
            <w:rFonts w:eastAsiaTheme="majorEastAsia" w:cs="Times New Roman"/>
            <w:color w:val="auto"/>
            <w:szCs w:val="24"/>
          </w:rPr>
          <w:t>№ 131-ФЗ</w:t>
        </w:r>
      </w:hyperlink>
      <w:r w:rsidRPr="00B4506D">
        <w:rPr>
          <w:rFonts w:cs="Times New Roman"/>
          <w:szCs w:val="24"/>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w:t>
      </w:r>
      <w:proofErr w:type="gramStart"/>
      <w:r w:rsidRPr="00B4506D">
        <w:rPr>
          <w:rFonts w:cs="Times New Roman"/>
          <w:szCs w:val="24"/>
        </w:rPr>
        <w:t xml:space="preserve">Порядок организации и проведения публичных слушаний определяется нормативным правовым актом Совета депутатов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муниципального района,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 </w:t>
      </w:r>
      <w:proofErr w:type="gramEnd"/>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27" w:name="_Toc4488213"/>
      <w:bookmarkStart w:id="128" w:name="_Toc4550780"/>
      <w:bookmarkStart w:id="129" w:name="_Toc5503554"/>
      <w:bookmarkStart w:id="130" w:name="_Toc5503731"/>
      <w:bookmarkStart w:id="131" w:name="_Toc5503820"/>
      <w:bookmarkStart w:id="132" w:name="_Toc5503944"/>
      <w:bookmarkStart w:id="133" w:name="_Toc82500150"/>
      <w:r w:rsidRPr="00B4506D">
        <w:rPr>
          <w:rFonts w:ascii="Times New Roman" w:hAnsi="Times New Roman" w:cs="Times New Roman"/>
          <w:color w:val="auto"/>
          <w:sz w:val="24"/>
          <w:szCs w:val="24"/>
        </w:rPr>
        <w:t>Статья 15. Собрания граждан муниципального района, конференции граждан</w:t>
      </w:r>
      <w:bookmarkEnd w:id="127"/>
      <w:bookmarkEnd w:id="128"/>
      <w:bookmarkEnd w:id="129"/>
      <w:bookmarkEnd w:id="130"/>
      <w:bookmarkEnd w:id="131"/>
      <w:bookmarkEnd w:id="132"/>
      <w:bookmarkEnd w:id="133"/>
      <w:r w:rsidRPr="00B4506D">
        <w:rPr>
          <w:rFonts w:ascii="Times New Roman" w:hAnsi="Times New Roman" w:cs="Times New Roman"/>
          <w:color w:val="auto"/>
          <w:sz w:val="24"/>
          <w:szCs w:val="24"/>
        </w:rPr>
        <w:t xml:space="preserve"> (собрание делегатов)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1. Для обсуждения вопросов местного значения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w:t>
      </w:r>
      <w:proofErr w:type="gramStart"/>
      <w:r w:rsidRPr="00B4506D">
        <w:rPr>
          <w:rFonts w:cs="Times New Roman"/>
          <w:szCs w:val="24"/>
        </w:rPr>
        <w:t>на части территории</w:t>
      </w:r>
      <w:proofErr w:type="gramEnd"/>
      <w:r w:rsidRPr="00B4506D">
        <w:rPr>
          <w:rFonts w:cs="Times New Roman"/>
          <w:szCs w:val="24"/>
        </w:rPr>
        <w:t xml:space="preserve"> муниципального района могут проводиться собрания граждан.</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2. Собрание граждан проводится по инициативе населения, Совета депутатов, Главы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Собрание граждан, проводимое по инициативе Совета депутатов, назначается Советом депутатов, по инициативе Главы </w:t>
      </w:r>
      <w:r w:rsidRPr="00B4506D">
        <w:rPr>
          <w:rFonts w:cs="Times New Roman"/>
          <w:spacing w:val="-4"/>
          <w:szCs w:val="24"/>
        </w:rPr>
        <w:t>Дубенского</w:t>
      </w:r>
      <w:r w:rsidRPr="00B4506D">
        <w:rPr>
          <w:rFonts w:cs="Times New Roman"/>
          <w:szCs w:val="24"/>
        </w:rPr>
        <w:t xml:space="preserve"> муниципального района — Главой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Собрание граждан, проводимое по инициативе населения, назначается Советом депутатов в следующем порядке:</w:t>
      </w:r>
    </w:p>
    <w:p w:rsidR="003D6F48" w:rsidRPr="00B4506D" w:rsidRDefault="003D6F48" w:rsidP="003D6F48">
      <w:pPr>
        <w:pStyle w:val="25"/>
        <w:widowControl w:val="0"/>
        <w:spacing w:before="0"/>
        <w:ind w:left="0" w:firstLine="567"/>
        <w:rPr>
          <w:rFonts w:cs="Times New Roman"/>
          <w:szCs w:val="24"/>
        </w:rPr>
      </w:pPr>
      <w:proofErr w:type="gramStart"/>
      <w:r w:rsidRPr="00B4506D">
        <w:rPr>
          <w:rFonts w:cs="Times New Roman"/>
          <w:szCs w:val="24"/>
        </w:rPr>
        <w:t>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муниципального района, где предлагается провести собрание, даты, места, времени его проведения и проекта повестки дня.</w:t>
      </w:r>
      <w:proofErr w:type="gramEnd"/>
      <w:r w:rsidRPr="00B4506D">
        <w:rPr>
          <w:rFonts w:cs="Times New Roman"/>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Совет депутатов на своей очередной либо внеочередной сессии рассматривает поступившее заявление и принимает решение:</w:t>
      </w:r>
    </w:p>
    <w:p w:rsidR="003D6F48" w:rsidRPr="00B4506D" w:rsidRDefault="003D6F48" w:rsidP="003D6F48">
      <w:pPr>
        <w:pStyle w:val="a0"/>
        <w:widowControl w:val="0"/>
        <w:ind w:firstLine="567"/>
        <w:rPr>
          <w:sz w:val="24"/>
          <w:szCs w:val="24"/>
        </w:rPr>
      </w:pPr>
      <w:r w:rsidRPr="00B4506D">
        <w:rPr>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3D6F48" w:rsidRPr="00B4506D" w:rsidRDefault="003D6F48" w:rsidP="003D6F48">
      <w:pPr>
        <w:pStyle w:val="a0"/>
        <w:widowControl w:val="0"/>
        <w:ind w:firstLine="567"/>
        <w:rPr>
          <w:sz w:val="24"/>
          <w:szCs w:val="24"/>
        </w:rPr>
      </w:pPr>
      <w:r w:rsidRPr="00B4506D">
        <w:rPr>
          <w:sz w:val="24"/>
          <w:szCs w:val="24"/>
        </w:rPr>
        <w:t>об отклонении инициативы по проведению собрания граждан с указанием мотивированных оснований ее отклонения;</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Если проведение собрания граждан намечается по инициативе населения или Совета депутатов, решение о назначении вместо него конференции граждан принимается Советом депутатов, по инициативе Главы </w:t>
      </w:r>
      <w:r w:rsidRPr="00B4506D">
        <w:rPr>
          <w:rFonts w:cs="Times New Roman"/>
          <w:spacing w:val="-4"/>
          <w:szCs w:val="24"/>
        </w:rPr>
        <w:t>Дубенского</w:t>
      </w:r>
      <w:r w:rsidRPr="00B4506D">
        <w:rPr>
          <w:rFonts w:cs="Times New Roman"/>
          <w:szCs w:val="24"/>
        </w:rPr>
        <w:t xml:space="preserve"> муниципального района — Главой </w:t>
      </w:r>
      <w:r w:rsidRPr="00B4506D">
        <w:rPr>
          <w:rFonts w:cs="Times New Roman"/>
          <w:spacing w:val="-4"/>
          <w:szCs w:val="24"/>
        </w:rPr>
        <w:t>Дубенского</w:t>
      </w:r>
      <w:r w:rsidRPr="00B4506D">
        <w:rPr>
          <w:rFonts w:cs="Times New Roman"/>
          <w:szCs w:val="24"/>
        </w:rPr>
        <w:t xml:space="preserve"> </w:t>
      </w:r>
      <w:r w:rsidRPr="00B4506D">
        <w:rPr>
          <w:rFonts w:cs="Times New Roman"/>
          <w:szCs w:val="24"/>
        </w:rPr>
        <w:lastRenderedPageBreak/>
        <w:t>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Норма представительства и порядок избрания делегатов конференции граждан определяются соответственно Советом депутатов, Главой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5. В работе собрания граждан, конференции граждан принимают участие граждане, достигшие 18 лет и проживающие </w:t>
      </w:r>
      <w:proofErr w:type="gramStart"/>
      <w:r w:rsidRPr="00B4506D">
        <w:rPr>
          <w:rFonts w:cs="Times New Roman"/>
          <w:szCs w:val="24"/>
        </w:rPr>
        <w:t>на соответствующей части территории</w:t>
      </w:r>
      <w:proofErr w:type="gramEnd"/>
      <w:r w:rsidRPr="00B4506D">
        <w:rPr>
          <w:rFonts w:cs="Times New Roman"/>
          <w:szCs w:val="24"/>
        </w:rPr>
        <w:t xml:space="preserve"> муниципального района. </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6. Собрание граждан, конференция граждан после регистрации (под роспись) их участников и при наличии кворума открывается Главой </w:t>
      </w:r>
      <w:r w:rsidRPr="00B4506D">
        <w:rPr>
          <w:rFonts w:cs="Times New Roman"/>
          <w:spacing w:val="-4"/>
          <w:szCs w:val="24"/>
        </w:rPr>
        <w:t>Дубенского</w:t>
      </w:r>
      <w:r w:rsidRPr="00B4506D">
        <w:rPr>
          <w:rFonts w:cs="Times New Roman"/>
          <w:szCs w:val="24"/>
        </w:rPr>
        <w:t xml:space="preserve"> муниципального района  либо лицом, уполномоченным Советом депутатов, Главой </w:t>
      </w:r>
      <w:r w:rsidRPr="00B4506D">
        <w:rPr>
          <w:rFonts w:cs="Times New Roman"/>
          <w:spacing w:val="-4"/>
          <w:szCs w:val="24"/>
        </w:rPr>
        <w:t>Дубенского</w:t>
      </w:r>
      <w:r w:rsidRPr="00B4506D">
        <w:rPr>
          <w:rFonts w:cs="Times New Roman"/>
          <w:szCs w:val="24"/>
        </w:rPr>
        <w:t xml:space="preserve">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B4506D">
        <w:rPr>
          <w:rFonts w:cs="Times New Roman"/>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w:t>
      </w:r>
      <w:proofErr w:type="gramEnd"/>
      <w:r w:rsidRPr="00B4506D">
        <w:rPr>
          <w:rFonts w:cs="Times New Roman"/>
          <w:szCs w:val="24"/>
        </w:rPr>
        <w:t xml:space="preserve">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7.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8.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муниципального района.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9.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муниципального района, к компетенции которых отнесено решение содержащихся в них вопросов, с направлением гражданам письменного ответа.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10. Итоги собрания граждан, конференции граждан подлежат официальному опубликованию.</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16. Опрос граждан муниципального района </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Опрос граждан проводится на всей территории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D6F48" w:rsidRPr="00B4506D" w:rsidRDefault="003D6F48" w:rsidP="003D6F48">
      <w:pPr>
        <w:pStyle w:val="a0"/>
        <w:widowControl w:val="0"/>
        <w:ind w:firstLine="567"/>
        <w:rPr>
          <w:sz w:val="24"/>
          <w:szCs w:val="24"/>
        </w:rPr>
      </w:pPr>
      <w:r w:rsidRPr="00B4506D">
        <w:rPr>
          <w:sz w:val="24"/>
          <w:szCs w:val="24"/>
        </w:rPr>
        <w:t>2. Результаты опроса носят рекомендательный характер.</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В опросе граждан имеют право участвовать жители муниципального района, обладающие избирательным правом.</w:t>
      </w:r>
    </w:p>
    <w:p w:rsidR="003D6F48" w:rsidRPr="00B4506D" w:rsidRDefault="003D6F48" w:rsidP="003D6F48">
      <w:pPr>
        <w:pStyle w:val="11"/>
        <w:widowControl w:val="0"/>
        <w:spacing w:before="0"/>
        <w:ind w:left="0"/>
        <w:rPr>
          <w:rFonts w:cs="Times New Roman"/>
          <w:szCs w:val="24"/>
        </w:rPr>
      </w:pPr>
      <w:r w:rsidRPr="00B4506D">
        <w:rPr>
          <w:rFonts w:cs="Times New Roman"/>
          <w:szCs w:val="24"/>
        </w:rPr>
        <w:t>4. Опрос граждан проводится:</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по вопросам местного значения — по инициативе Совета депутатов или Главы </w:t>
      </w:r>
      <w:r w:rsidRPr="00B4506D">
        <w:rPr>
          <w:rFonts w:cs="Times New Roman"/>
          <w:spacing w:val="-4"/>
          <w:szCs w:val="24"/>
        </w:rPr>
        <w:lastRenderedPageBreak/>
        <w:t>Дубенского</w:t>
      </w:r>
      <w:r w:rsidRPr="00B4506D">
        <w:rPr>
          <w:rFonts w:cs="Times New Roman"/>
          <w:szCs w:val="24"/>
        </w:rPr>
        <w:t xml:space="preserve">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для учета мнения граждан при принятии решений об изменении целевого назначения муниципальных земель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5. Порядок назначения и проведения опроса граждан определяется нормативными правовыми актами Совета депутатов в соответствии с законом Республики Мордовия.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6. Решение о назначении опроса граждан принимается Советом депутатов. В нормативном правовом акте Совета депутатов о назначении опроса граждан устанавливаются:</w:t>
      </w:r>
    </w:p>
    <w:p w:rsidR="003D6F48" w:rsidRPr="00B4506D" w:rsidRDefault="003D6F48" w:rsidP="003D6F48">
      <w:pPr>
        <w:pStyle w:val="25"/>
        <w:widowControl w:val="0"/>
        <w:numPr>
          <w:ilvl w:val="0"/>
          <w:numId w:val="8"/>
        </w:numPr>
        <w:tabs>
          <w:tab w:val="left" w:pos="993"/>
        </w:tabs>
        <w:spacing w:before="0"/>
        <w:ind w:firstLine="567"/>
        <w:rPr>
          <w:rFonts w:cs="Times New Roman"/>
          <w:szCs w:val="24"/>
        </w:rPr>
      </w:pPr>
      <w:r w:rsidRPr="00B4506D">
        <w:rPr>
          <w:rFonts w:cs="Times New Roman"/>
          <w:szCs w:val="24"/>
        </w:rPr>
        <w:t>дата и сроки проведения опроса;</w:t>
      </w:r>
    </w:p>
    <w:p w:rsidR="003D6F48" w:rsidRPr="00B4506D" w:rsidRDefault="003D6F48" w:rsidP="003D6F48">
      <w:pPr>
        <w:pStyle w:val="25"/>
        <w:widowControl w:val="0"/>
        <w:numPr>
          <w:ilvl w:val="0"/>
          <w:numId w:val="8"/>
        </w:numPr>
        <w:tabs>
          <w:tab w:val="left" w:pos="993"/>
        </w:tabs>
        <w:spacing w:before="0"/>
        <w:ind w:firstLine="567"/>
        <w:rPr>
          <w:rFonts w:cs="Times New Roman"/>
          <w:szCs w:val="24"/>
        </w:rPr>
      </w:pPr>
      <w:proofErr w:type="gramStart"/>
      <w:r w:rsidRPr="00B4506D">
        <w:rPr>
          <w:rFonts w:cs="Times New Roman"/>
          <w:szCs w:val="24"/>
        </w:rPr>
        <w:t>формулировка вопроса (вопросов), предлагаемого (предлагаемых) при проведении опроса;</w:t>
      </w:r>
      <w:proofErr w:type="gramEnd"/>
    </w:p>
    <w:p w:rsidR="003D6F48" w:rsidRPr="00B4506D" w:rsidRDefault="003D6F48" w:rsidP="003D6F48">
      <w:pPr>
        <w:pStyle w:val="25"/>
        <w:widowControl w:val="0"/>
        <w:numPr>
          <w:ilvl w:val="0"/>
          <w:numId w:val="8"/>
        </w:numPr>
        <w:tabs>
          <w:tab w:val="left" w:pos="993"/>
        </w:tabs>
        <w:spacing w:before="0"/>
        <w:ind w:firstLine="567"/>
        <w:rPr>
          <w:rFonts w:cs="Times New Roman"/>
          <w:szCs w:val="24"/>
        </w:rPr>
      </w:pPr>
      <w:r w:rsidRPr="00B4506D">
        <w:rPr>
          <w:rFonts w:cs="Times New Roman"/>
          <w:szCs w:val="24"/>
        </w:rPr>
        <w:t>методика проведения опроса;</w:t>
      </w:r>
    </w:p>
    <w:p w:rsidR="003D6F48" w:rsidRPr="00B4506D" w:rsidRDefault="003D6F48" w:rsidP="003D6F48">
      <w:pPr>
        <w:pStyle w:val="25"/>
        <w:widowControl w:val="0"/>
        <w:numPr>
          <w:ilvl w:val="0"/>
          <w:numId w:val="8"/>
        </w:numPr>
        <w:tabs>
          <w:tab w:val="left" w:pos="993"/>
        </w:tabs>
        <w:spacing w:before="0"/>
        <w:ind w:firstLine="567"/>
        <w:rPr>
          <w:rFonts w:cs="Times New Roman"/>
          <w:szCs w:val="24"/>
        </w:rPr>
      </w:pPr>
      <w:r w:rsidRPr="00B4506D">
        <w:rPr>
          <w:rFonts w:cs="Times New Roman"/>
          <w:szCs w:val="24"/>
        </w:rPr>
        <w:t>форма опросного листа;</w:t>
      </w:r>
    </w:p>
    <w:p w:rsidR="003D6F48" w:rsidRPr="00B4506D" w:rsidRDefault="003D6F48" w:rsidP="003D6F48">
      <w:pPr>
        <w:pStyle w:val="25"/>
        <w:widowControl w:val="0"/>
        <w:numPr>
          <w:ilvl w:val="0"/>
          <w:numId w:val="8"/>
        </w:numPr>
        <w:tabs>
          <w:tab w:val="left" w:pos="993"/>
        </w:tabs>
        <w:spacing w:before="0"/>
        <w:ind w:firstLine="567"/>
        <w:rPr>
          <w:rFonts w:cs="Times New Roman"/>
          <w:szCs w:val="24"/>
        </w:rPr>
      </w:pPr>
      <w:r w:rsidRPr="00B4506D">
        <w:rPr>
          <w:rFonts w:cs="Times New Roman"/>
          <w:szCs w:val="24"/>
        </w:rPr>
        <w:t>минимальная численность жителей муниципального района, участвующих в опросе.</w:t>
      </w:r>
    </w:p>
    <w:p w:rsidR="003D6F48" w:rsidRPr="00B4506D" w:rsidRDefault="003D6F48" w:rsidP="003D6F48">
      <w:pPr>
        <w:pStyle w:val="11"/>
        <w:widowControl w:val="0"/>
        <w:spacing w:before="0"/>
        <w:ind w:left="0"/>
        <w:rPr>
          <w:rFonts w:cs="Times New Roman"/>
          <w:szCs w:val="24"/>
        </w:rPr>
      </w:pPr>
      <w:r w:rsidRPr="00B4506D">
        <w:rPr>
          <w:rFonts w:cs="Times New Roman"/>
          <w:szCs w:val="24"/>
        </w:rPr>
        <w:t>7. Жители муниципального района должны быть проинформированы о проведении опроса граждан не менее чем за 10 дней до его проведения.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8. Финансирование мероприятий, связанных с подготовкой и проведением опроса граждан, осуществляется:</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при проведении опроса по инициативе органов местного самоуправления муниципального района — за счет средств бюджета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17. Обращение граждан в органы местного самоуправления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Cs/>
          <w:sz w:val="24"/>
          <w:szCs w:val="24"/>
        </w:rPr>
        <w:t>1. Граждане имеют право на индивидуальные и коллективные обращения в органы местного самоуправления.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Cs/>
          <w:sz w:val="24"/>
          <w:szCs w:val="24"/>
        </w:rPr>
        <w:t>2. Обращения граждан подлежат рассмотрению в порядке и сроки, установленные Федеральным законом от 2 мая 2006 года №59-ФЗ "О порядке рассмотрения обращений граждан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bCs/>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18. Другие формы непосредственного осуществления населением муниципального района местного самоуправления и участия в его осуществлении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1. </w:t>
      </w:r>
      <w:proofErr w:type="gramStart"/>
      <w:r w:rsidRPr="00B4506D">
        <w:rPr>
          <w:rFonts w:cs="Times New Roman"/>
          <w:szCs w:val="24"/>
        </w:rPr>
        <w:t>Наряду с предусмотренными Федеральным законом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муниципального района,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законам Республики Мордовия.</w:t>
      </w:r>
      <w:proofErr w:type="gramEnd"/>
    </w:p>
    <w:p w:rsidR="003D6F48" w:rsidRPr="00B4506D" w:rsidRDefault="003D6F48" w:rsidP="003D6F48">
      <w:pPr>
        <w:pStyle w:val="11"/>
        <w:widowControl w:val="0"/>
        <w:spacing w:before="0"/>
        <w:ind w:left="0"/>
        <w:rPr>
          <w:rFonts w:cs="Times New Roman"/>
          <w:szCs w:val="24"/>
        </w:rPr>
      </w:pPr>
      <w:r w:rsidRPr="00B4506D">
        <w:rPr>
          <w:rFonts w:cs="Times New Roman"/>
          <w:szCs w:val="24"/>
        </w:rPr>
        <w:t>Непосредственное осуществление населением муниципального района местного самоуправления и участие населения муниципального района в осуществлении местного самоуправления основывается на принципах законности, добровольности.</w:t>
      </w:r>
    </w:p>
    <w:p w:rsidR="003D6F48" w:rsidRPr="00EF5A1B" w:rsidRDefault="003D6F48" w:rsidP="00EF5A1B">
      <w:pPr>
        <w:pStyle w:val="a0"/>
        <w:widowControl w:val="0"/>
        <w:ind w:firstLine="567"/>
        <w:rPr>
          <w:sz w:val="24"/>
          <w:szCs w:val="24"/>
        </w:rPr>
      </w:pPr>
      <w:r w:rsidRPr="00B4506D">
        <w:rPr>
          <w:sz w:val="24"/>
          <w:szCs w:val="24"/>
        </w:rPr>
        <w:t>Органы местного самоуправления и должностные лица местного самоуправления муниципального района обязаны содействовать населению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bookmarkStart w:id="134" w:name="_Toc4488215"/>
      <w:bookmarkStart w:id="135" w:name="_Toc4550782"/>
      <w:bookmarkStart w:id="136" w:name="_Toc5503556"/>
      <w:bookmarkStart w:id="137" w:name="_Toc5503733"/>
      <w:bookmarkStart w:id="138" w:name="_Toc5503822"/>
      <w:bookmarkStart w:id="139" w:name="_Toc5503946"/>
      <w:bookmarkStart w:id="140" w:name="_Toc82500152"/>
    </w:p>
    <w:p w:rsidR="003D6F48" w:rsidRPr="00B4506D" w:rsidRDefault="003D6F48" w:rsidP="003D6F48">
      <w:pPr>
        <w:pStyle w:val="2"/>
        <w:widowControl w:val="0"/>
        <w:spacing w:before="0" w:line="240" w:lineRule="auto"/>
        <w:ind w:firstLine="567"/>
        <w:jc w:val="both"/>
        <w:rPr>
          <w:rFonts w:ascii="Times New Roman" w:hAnsi="Times New Roman" w:cs="Times New Roman"/>
          <w:snapToGrid w:val="0"/>
          <w:color w:val="auto"/>
          <w:sz w:val="24"/>
          <w:szCs w:val="24"/>
        </w:rPr>
      </w:pPr>
      <w:r w:rsidRPr="00B4506D">
        <w:rPr>
          <w:rFonts w:ascii="Times New Roman" w:hAnsi="Times New Roman" w:cs="Times New Roman"/>
          <w:snapToGrid w:val="0"/>
          <w:color w:val="auto"/>
          <w:sz w:val="24"/>
          <w:szCs w:val="24"/>
        </w:rPr>
        <w:lastRenderedPageBreak/>
        <w:t>Глава 3. Органы местного самоуправления</w:t>
      </w:r>
      <w:bookmarkStart w:id="141" w:name="_Toc4488216"/>
      <w:bookmarkStart w:id="142" w:name="_Toc4550783"/>
      <w:bookmarkStart w:id="143" w:name="_Toc5503557"/>
      <w:bookmarkStart w:id="144" w:name="_Toc5503734"/>
      <w:bookmarkStart w:id="145" w:name="_Toc5503823"/>
      <w:bookmarkStart w:id="146" w:name="_Toc5503947"/>
      <w:bookmarkEnd w:id="134"/>
      <w:bookmarkEnd w:id="135"/>
      <w:bookmarkEnd w:id="136"/>
      <w:bookmarkEnd w:id="137"/>
      <w:bookmarkEnd w:id="138"/>
      <w:bookmarkEnd w:id="139"/>
      <w:bookmarkEnd w:id="140"/>
      <w:r w:rsidRPr="00B4506D">
        <w:rPr>
          <w:rFonts w:ascii="Times New Roman" w:hAnsi="Times New Roman" w:cs="Times New Roman"/>
          <w:snapToGrid w:val="0"/>
          <w:color w:val="auto"/>
          <w:sz w:val="24"/>
          <w:szCs w:val="24"/>
        </w:rPr>
        <w:t xml:space="preserve"> и должностные лица местного самоуправления муниципального района </w:t>
      </w:r>
    </w:p>
    <w:p w:rsidR="003D6F48" w:rsidRPr="00B4506D" w:rsidRDefault="003D6F48" w:rsidP="00EF5A1B">
      <w:pPr>
        <w:pStyle w:val="2"/>
        <w:widowControl w:val="0"/>
        <w:spacing w:before="0" w:line="240" w:lineRule="auto"/>
        <w:ind w:firstLine="567"/>
        <w:jc w:val="both"/>
        <w:rPr>
          <w:rFonts w:ascii="Times New Roman" w:hAnsi="Times New Roman" w:cs="Times New Roman"/>
          <w:snapToGrid w:val="0"/>
          <w:color w:val="auto"/>
          <w:sz w:val="24"/>
          <w:szCs w:val="24"/>
        </w:rPr>
      </w:pPr>
      <w:bookmarkStart w:id="147" w:name="_Toc82500153"/>
      <w:r w:rsidRPr="00B4506D">
        <w:rPr>
          <w:rFonts w:ascii="Times New Roman" w:hAnsi="Times New Roman" w:cs="Times New Roman"/>
          <w:color w:val="auto"/>
          <w:sz w:val="24"/>
          <w:szCs w:val="24"/>
        </w:rPr>
        <w:t>Статья 19. Система органов местного самоуправления муниципального района</w:t>
      </w:r>
      <w:bookmarkEnd w:id="141"/>
      <w:bookmarkEnd w:id="142"/>
      <w:bookmarkEnd w:id="143"/>
      <w:bookmarkEnd w:id="144"/>
      <w:bookmarkEnd w:id="145"/>
      <w:bookmarkEnd w:id="146"/>
      <w:bookmarkEnd w:id="147"/>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1. Структура органов местного самоуправления муниципального района  включает в себя:</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выборный представительный орган местного самоуправления - Совет депутатов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  глава муниципального образования –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napToGrid w:val="0"/>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исполнительно-распорядительный орган местного самоуправления муниципального района - администрация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 </w:t>
      </w:r>
      <w:r w:rsidRPr="00B4506D">
        <w:rPr>
          <w:rFonts w:ascii="Times New Roman" w:hAnsi="Times New Roman" w:cs="Times New Roman"/>
          <w:sz w:val="24"/>
          <w:szCs w:val="24"/>
        </w:rPr>
        <w:t xml:space="preserve">контрольно-счетная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 орган внешнего муниципального финансового контроля.</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2. Органы местного самоуправления муниципального образования действуют в пределах своих полномочий от имени муниципального района. </w:t>
      </w:r>
    </w:p>
    <w:p w:rsidR="003D6F48" w:rsidRPr="00B4506D" w:rsidRDefault="003D6F48" w:rsidP="003D6F48">
      <w:pPr>
        <w:pStyle w:val="11"/>
        <w:widowControl w:val="0"/>
        <w:tabs>
          <w:tab w:val="left" w:pos="708"/>
        </w:tabs>
        <w:spacing w:before="0"/>
        <w:ind w:left="0"/>
        <w:rPr>
          <w:rFonts w:cs="Times New Roman"/>
          <w:szCs w:val="24"/>
        </w:rPr>
      </w:pPr>
      <w:r w:rsidRPr="00B4506D">
        <w:rPr>
          <w:rFonts w:cs="Times New Roman"/>
          <w:szCs w:val="24"/>
        </w:rPr>
        <w:t xml:space="preserve">3. Изменение структуры органов местного самоуправления муниципального района осуществляется не иначе как путем внесения изменений в настоящий Устав. </w:t>
      </w:r>
      <w:proofErr w:type="gramStart"/>
      <w:r w:rsidRPr="00B4506D">
        <w:rPr>
          <w:rFonts w:cs="Times New Roman"/>
          <w:szCs w:val="24"/>
        </w:rPr>
        <w:t>Решение Совета депутатов о внесении поправок в настоящий Устав, предусматривающих изменение структуры органов местного самоуправления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3D6F48" w:rsidRPr="00B4506D" w:rsidRDefault="003D6F48" w:rsidP="003D6F48">
      <w:pPr>
        <w:pStyle w:val="11"/>
        <w:widowControl w:val="0"/>
        <w:tabs>
          <w:tab w:val="left" w:pos="708"/>
        </w:tabs>
        <w:spacing w:before="0"/>
        <w:ind w:left="0"/>
        <w:rPr>
          <w:rFonts w:cs="Times New Roman"/>
          <w:szCs w:val="24"/>
        </w:rPr>
      </w:pPr>
      <w:r w:rsidRPr="00B4506D">
        <w:rPr>
          <w:rFonts w:cs="Times New Roman"/>
          <w:szCs w:val="24"/>
        </w:rPr>
        <w:t xml:space="preserve">4. Финансовое обеспечение деятельности органов местного самоуправления </w:t>
      </w:r>
      <w:r w:rsidRPr="00B4506D">
        <w:rPr>
          <w:rFonts w:cs="Times New Roman"/>
          <w:spacing w:val="-4"/>
          <w:szCs w:val="24"/>
        </w:rPr>
        <w:t>Дубенского</w:t>
      </w:r>
      <w:r w:rsidRPr="00B4506D">
        <w:rPr>
          <w:rFonts w:cs="Times New Roman"/>
          <w:szCs w:val="24"/>
        </w:rPr>
        <w:t xml:space="preserve"> муниципального района осуществляется исключительно за счет собственных доходов бюджетов </w:t>
      </w:r>
      <w:r w:rsidRPr="00B4506D">
        <w:rPr>
          <w:rFonts w:cs="Times New Roman"/>
          <w:spacing w:val="-4"/>
          <w:szCs w:val="24"/>
        </w:rPr>
        <w:t>Дубенского</w:t>
      </w:r>
      <w:r w:rsidRPr="00B4506D">
        <w:rPr>
          <w:rFonts w:cs="Times New Roman"/>
          <w:szCs w:val="24"/>
        </w:rPr>
        <w:t xml:space="preserve"> муниципального района.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48" w:name="_Toc4488218"/>
      <w:bookmarkStart w:id="149" w:name="_Toc4550785"/>
      <w:bookmarkStart w:id="150" w:name="_Toc5503559"/>
      <w:bookmarkStart w:id="151" w:name="_Toc5503736"/>
      <w:bookmarkStart w:id="152" w:name="_Toc5503825"/>
      <w:bookmarkStart w:id="153" w:name="_Toc82500155"/>
      <w:r w:rsidRPr="00B4506D">
        <w:rPr>
          <w:rFonts w:ascii="Times New Roman" w:hAnsi="Times New Roman" w:cs="Times New Roman"/>
          <w:color w:val="auto"/>
          <w:sz w:val="24"/>
          <w:szCs w:val="24"/>
        </w:rPr>
        <w:t xml:space="preserve">Статья 20. Совет депутатов – представительный орган местного самоуправления </w:t>
      </w:r>
      <w:r w:rsidRPr="00B4506D">
        <w:rPr>
          <w:rFonts w:ascii="Times New Roman" w:hAnsi="Times New Roman" w:cs="Times New Roman"/>
          <w:color w:val="auto"/>
          <w:spacing w:val="-4"/>
          <w:sz w:val="24"/>
          <w:szCs w:val="24"/>
        </w:rPr>
        <w:t>Дубенского</w:t>
      </w:r>
      <w:r w:rsidRPr="00B4506D">
        <w:rPr>
          <w:rFonts w:ascii="Times New Roman" w:hAnsi="Times New Roman" w:cs="Times New Roman"/>
          <w:color w:val="auto"/>
          <w:sz w:val="24"/>
          <w:szCs w:val="24"/>
        </w:rPr>
        <w:t xml:space="preserve"> муниципального района</w:t>
      </w:r>
      <w:bookmarkEnd w:id="148"/>
      <w:bookmarkEnd w:id="149"/>
      <w:bookmarkEnd w:id="150"/>
      <w:bookmarkEnd w:id="151"/>
      <w:bookmarkEnd w:id="152"/>
      <w:bookmarkEnd w:id="153"/>
    </w:p>
    <w:p w:rsidR="003D6F48" w:rsidRPr="00B4506D" w:rsidRDefault="003D6F48" w:rsidP="003D6F48">
      <w:pPr>
        <w:widowControl w:val="0"/>
        <w:shd w:val="clear" w:color="auto" w:fill="FFFFFF"/>
        <w:tabs>
          <w:tab w:val="left" w:pos="638"/>
        </w:tabs>
        <w:spacing w:line="240" w:lineRule="auto"/>
        <w:ind w:firstLine="567"/>
        <w:jc w:val="both"/>
        <w:rPr>
          <w:rFonts w:ascii="Times New Roman" w:hAnsi="Times New Roman" w:cs="Times New Roman"/>
          <w:spacing w:val="-3"/>
          <w:sz w:val="24"/>
          <w:szCs w:val="24"/>
        </w:rPr>
      </w:pPr>
      <w:r w:rsidRPr="00B4506D">
        <w:rPr>
          <w:rFonts w:ascii="Times New Roman" w:hAnsi="Times New Roman" w:cs="Times New Roman"/>
          <w:spacing w:val="-30"/>
          <w:sz w:val="24"/>
          <w:szCs w:val="24"/>
        </w:rPr>
        <w:t>1.</w:t>
      </w:r>
      <w:r w:rsidRPr="00B4506D">
        <w:rPr>
          <w:rFonts w:ascii="Times New Roman" w:hAnsi="Times New Roman" w:cs="Times New Roman"/>
          <w:sz w:val="24"/>
          <w:szCs w:val="24"/>
        </w:rPr>
        <w:t xml:space="preserve">. </w:t>
      </w:r>
      <w:r w:rsidRPr="00B4506D">
        <w:rPr>
          <w:rFonts w:ascii="Times New Roman" w:hAnsi="Times New Roman" w:cs="Times New Roman"/>
          <w:spacing w:val="-3"/>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3"/>
          <w:sz w:val="24"/>
          <w:szCs w:val="24"/>
        </w:rPr>
        <w:t xml:space="preserve"> муниципального района является </w:t>
      </w:r>
      <w:r w:rsidRPr="00B4506D">
        <w:rPr>
          <w:rFonts w:ascii="Times New Roman" w:hAnsi="Times New Roman" w:cs="Times New Roman"/>
          <w:spacing w:val="-4"/>
          <w:sz w:val="24"/>
          <w:szCs w:val="24"/>
        </w:rPr>
        <w:t>представительным       органом местного самоуправления Дубенского</w:t>
      </w:r>
      <w:r w:rsidRPr="00B4506D">
        <w:rPr>
          <w:rFonts w:ascii="Times New Roman" w:hAnsi="Times New Roman" w:cs="Times New Roman"/>
          <w:spacing w:val="-3"/>
          <w:sz w:val="24"/>
          <w:szCs w:val="24"/>
        </w:rPr>
        <w:t xml:space="preserve"> муниципального района, через который население района осуществляет местное </w:t>
      </w:r>
      <w:r w:rsidRPr="00B4506D">
        <w:rPr>
          <w:rFonts w:ascii="Times New Roman" w:hAnsi="Times New Roman" w:cs="Times New Roman"/>
          <w:spacing w:val="-7"/>
          <w:sz w:val="24"/>
          <w:szCs w:val="24"/>
        </w:rPr>
        <w:t>самоуправление.</w:t>
      </w:r>
    </w:p>
    <w:p w:rsidR="003D6F48" w:rsidRPr="00B4506D" w:rsidRDefault="003D6F48" w:rsidP="003D6F48">
      <w:pPr>
        <w:widowControl w:val="0"/>
        <w:numPr>
          <w:ilvl w:val="0"/>
          <w:numId w:val="9"/>
        </w:numPr>
        <w:shd w:val="clear" w:color="auto" w:fill="FFFFFF"/>
        <w:autoSpaceDE w:val="0"/>
        <w:autoSpaceDN w:val="0"/>
        <w:adjustRightInd w:val="0"/>
        <w:spacing w:after="0" w:line="240" w:lineRule="auto"/>
        <w:ind w:firstLine="567"/>
        <w:jc w:val="both"/>
        <w:rPr>
          <w:rFonts w:ascii="Times New Roman" w:hAnsi="Times New Roman" w:cs="Times New Roman"/>
          <w:spacing w:val="-16"/>
          <w:sz w:val="24"/>
          <w:szCs w:val="24"/>
        </w:rPr>
      </w:pPr>
      <w:r w:rsidRPr="00B4506D">
        <w:rPr>
          <w:rFonts w:ascii="Times New Roman" w:hAnsi="Times New Roman" w:cs="Times New Roman"/>
          <w:spacing w:val="-6"/>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6"/>
          <w:sz w:val="24"/>
          <w:szCs w:val="24"/>
        </w:rPr>
        <w:t xml:space="preserve"> муниципального района состоит из 15 депутатов, </w:t>
      </w:r>
      <w:r w:rsidRPr="00B4506D">
        <w:rPr>
          <w:rFonts w:ascii="Times New Roman" w:hAnsi="Times New Roman" w:cs="Times New Roman"/>
          <w:spacing w:val="-2"/>
          <w:sz w:val="24"/>
          <w:szCs w:val="24"/>
        </w:rPr>
        <w:t xml:space="preserve"> избираемых на муниципальных выборах по одномандатным и (или) </w:t>
      </w:r>
      <w:proofErr w:type="spellStart"/>
      <w:r w:rsidRPr="00B4506D">
        <w:rPr>
          <w:rFonts w:ascii="Times New Roman" w:hAnsi="Times New Roman" w:cs="Times New Roman"/>
          <w:spacing w:val="-1"/>
          <w:sz w:val="24"/>
          <w:szCs w:val="24"/>
        </w:rPr>
        <w:t>многомандатным</w:t>
      </w:r>
      <w:proofErr w:type="spellEnd"/>
      <w:r w:rsidRPr="00B4506D">
        <w:rPr>
          <w:rFonts w:ascii="Times New Roman" w:hAnsi="Times New Roman" w:cs="Times New Roman"/>
          <w:spacing w:val="-1"/>
          <w:sz w:val="24"/>
          <w:szCs w:val="24"/>
        </w:rPr>
        <w:t xml:space="preserve">   избирательным округам сроком на пять лет. Срок </w:t>
      </w:r>
      <w:r w:rsidRPr="00B4506D">
        <w:rPr>
          <w:rFonts w:ascii="Times New Roman" w:hAnsi="Times New Roman" w:cs="Times New Roman"/>
          <w:spacing w:val="-4"/>
          <w:sz w:val="24"/>
          <w:szCs w:val="24"/>
        </w:rPr>
        <w:t xml:space="preserve">полномочий Совета депутатов Дубенского муниципального района исчисляется </w:t>
      </w:r>
      <w:r w:rsidRPr="00B4506D">
        <w:rPr>
          <w:rFonts w:ascii="Times New Roman" w:hAnsi="Times New Roman" w:cs="Times New Roman"/>
          <w:spacing w:val="-5"/>
          <w:sz w:val="24"/>
          <w:szCs w:val="24"/>
        </w:rPr>
        <w:t>со дня его первого заседания.</w:t>
      </w:r>
    </w:p>
    <w:p w:rsidR="003D6F48" w:rsidRPr="00B4506D" w:rsidRDefault="003D6F48" w:rsidP="003D6F48">
      <w:pPr>
        <w:widowControl w:val="0"/>
        <w:numPr>
          <w:ilvl w:val="0"/>
          <w:numId w:val="9"/>
        </w:numPr>
        <w:shd w:val="clear" w:color="auto" w:fill="FFFFFF"/>
        <w:tabs>
          <w:tab w:val="left" w:pos="322"/>
        </w:tabs>
        <w:autoSpaceDE w:val="0"/>
        <w:autoSpaceDN w:val="0"/>
        <w:adjustRightInd w:val="0"/>
        <w:spacing w:after="0" w:line="240" w:lineRule="auto"/>
        <w:ind w:firstLine="567"/>
        <w:jc w:val="both"/>
        <w:rPr>
          <w:rFonts w:ascii="Times New Roman" w:hAnsi="Times New Roman" w:cs="Times New Roman"/>
          <w:spacing w:val="-15"/>
          <w:sz w:val="24"/>
          <w:szCs w:val="24"/>
        </w:rPr>
      </w:pPr>
      <w:r w:rsidRPr="00B4506D">
        <w:rPr>
          <w:rFonts w:ascii="Times New Roman" w:hAnsi="Times New Roman" w:cs="Times New Roman"/>
          <w:spacing w:val="-1"/>
          <w:sz w:val="24"/>
          <w:szCs w:val="24"/>
        </w:rPr>
        <w:t xml:space="preserve">Срок, на который избирается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1"/>
          <w:sz w:val="24"/>
          <w:szCs w:val="24"/>
        </w:rPr>
        <w:t xml:space="preserve"> муниципального </w:t>
      </w:r>
      <w:r w:rsidRPr="00B4506D">
        <w:rPr>
          <w:rFonts w:ascii="Times New Roman" w:hAnsi="Times New Roman" w:cs="Times New Roman"/>
          <w:spacing w:val="-5"/>
          <w:sz w:val="24"/>
          <w:szCs w:val="24"/>
        </w:rPr>
        <w:t xml:space="preserve">района, равен сроку полномочий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5"/>
          <w:sz w:val="24"/>
          <w:szCs w:val="24"/>
        </w:rPr>
        <w:t xml:space="preserve"> муниципального </w:t>
      </w:r>
      <w:r w:rsidRPr="00B4506D">
        <w:rPr>
          <w:rFonts w:ascii="Times New Roman" w:hAnsi="Times New Roman" w:cs="Times New Roman"/>
          <w:sz w:val="24"/>
          <w:szCs w:val="24"/>
        </w:rPr>
        <w:t xml:space="preserve">района и исчисляется со дня избрания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5"/>
          <w:sz w:val="24"/>
          <w:szCs w:val="24"/>
        </w:rPr>
        <w:t xml:space="preserve"> муниципального района в правомочном составе.</w:t>
      </w:r>
    </w:p>
    <w:p w:rsidR="003D6F48" w:rsidRPr="00B4506D" w:rsidRDefault="003D6F48" w:rsidP="003D6F48">
      <w:pPr>
        <w:widowControl w:val="0"/>
        <w:numPr>
          <w:ilvl w:val="0"/>
          <w:numId w:val="10"/>
        </w:numPr>
        <w:shd w:val="clear" w:color="auto" w:fill="FFFFFF"/>
        <w:tabs>
          <w:tab w:val="left" w:pos="365"/>
        </w:tabs>
        <w:autoSpaceDE w:val="0"/>
        <w:autoSpaceDN w:val="0"/>
        <w:adjustRightInd w:val="0"/>
        <w:spacing w:before="5" w:after="0" w:line="240" w:lineRule="auto"/>
        <w:ind w:firstLine="567"/>
        <w:jc w:val="both"/>
        <w:rPr>
          <w:rFonts w:ascii="Times New Roman" w:hAnsi="Times New Roman" w:cs="Times New Roman"/>
          <w:spacing w:val="-15"/>
          <w:sz w:val="24"/>
          <w:szCs w:val="24"/>
        </w:rPr>
      </w:pPr>
      <w:r w:rsidRPr="00B4506D">
        <w:rPr>
          <w:rFonts w:ascii="Times New Roman" w:hAnsi="Times New Roman" w:cs="Times New Roman"/>
          <w:spacing w:val="1"/>
          <w:sz w:val="24"/>
          <w:szCs w:val="24"/>
        </w:rPr>
        <w:t xml:space="preserve">Выборы депутатов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1"/>
          <w:sz w:val="24"/>
          <w:szCs w:val="24"/>
        </w:rPr>
        <w:t xml:space="preserve"> муниципального района </w:t>
      </w:r>
      <w:r w:rsidRPr="00B4506D">
        <w:rPr>
          <w:rFonts w:ascii="Times New Roman" w:hAnsi="Times New Roman" w:cs="Times New Roman"/>
          <w:spacing w:val="-3"/>
          <w:sz w:val="24"/>
          <w:szCs w:val="24"/>
        </w:rPr>
        <w:t xml:space="preserve">проводятся по мажоритарной  избирательной системе относительного </w:t>
      </w:r>
      <w:r w:rsidRPr="00B4506D">
        <w:rPr>
          <w:rFonts w:ascii="Times New Roman" w:hAnsi="Times New Roman" w:cs="Times New Roman"/>
          <w:spacing w:val="-4"/>
          <w:sz w:val="24"/>
          <w:szCs w:val="24"/>
        </w:rPr>
        <w:t xml:space="preserve">большинства по одномандатным и (или) </w:t>
      </w:r>
      <w:proofErr w:type="spellStart"/>
      <w:r w:rsidRPr="00B4506D">
        <w:rPr>
          <w:rFonts w:ascii="Times New Roman" w:hAnsi="Times New Roman" w:cs="Times New Roman"/>
          <w:spacing w:val="-4"/>
          <w:sz w:val="24"/>
          <w:szCs w:val="24"/>
        </w:rPr>
        <w:t>многомандатным</w:t>
      </w:r>
      <w:proofErr w:type="spellEnd"/>
      <w:r w:rsidRPr="00B4506D">
        <w:rPr>
          <w:rFonts w:ascii="Times New Roman" w:hAnsi="Times New Roman" w:cs="Times New Roman"/>
          <w:spacing w:val="-4"/>
          <w:sz w:val="24"/>
          <w:szCs w:val="24"/>
        </w:rPr>
        <w:t xml:space="preserve"> избирательным </w:t>
      </w:r>
      <w:r w:rsidRPr="00B4506D">
        <w:rPr>
          <w:rFonts w:ascii="Times New Roman" w:hAnsi="Times New Roman" w:cs="Times New Roman"/>
          <w:spacing w:val="-5"/>
          <w:sz w:val="24"/>
          <w:szCs w:val="24"/>
        </w:rPr>
        <w:t xml:space="preserve">округам, образуемым на всей территории муниципального </w:t>
      </w:r>
      <w:proofErr w:type="gramStart"/>
      <w:r w:rsidRPr="00B4506D">
        <w:rPr>
          <w:rFonts w:ascii="Times New Roman" w:hAnsi="Times New Roman" w:cs="Times New Roman"/>
          <w:spacing w:val="-5"/>
          <w:sz w:val="24"/>
          <w:szCs w:val="24"/>
        </w:rPr>
        <w:t>образования</w:t>
      </w:r>
      <w:proofErr w:type="gramEnd"/>
      <w:r w:rsidRPr="00B4506D">
        <w:rPr>
          <w:rFonts w:ascii="Times New Roman" w:hAnsi="Times New Roman" w:cs="Times New Roman"/>
          <w:spacing w:val="-5"/>
          <w:sz w:val="24"/>
          <w:szCs w:val="24"/>
        </w:rPr>
        <w:t xml:space="preserve"> на основе средней нормы представительства избирателей.</w:t>
      </w:r>
    </w:p>
    <w:p w:rsidR="003D6F48" w:rsidRPr="00B4506D" w:rsidRDefault="003D6F48" w:rsidP="003D6F48">
      <w:pPr>
        <w:widowControl w:val="0"/>
        <w:numPr>
          <w:ilvl w:val="0"/>
          <w:numId w:val="10"/>
        </w:numPr>
        <w:shd w:val="clear" w:color="auto" w:fill="FFFFFF"/>
        <w:tabs>
          <w:tab w:val="left" w:pos="365"/>
        </w:tabs>
        <w:autoSpaceDE w:val="0"/>
        <w:autoSpaceDN w:val="0"/>
        <w:adjustRightInd w:val="0"/>
        <w:spacing w:before="10" w:after="0" w:line="240" w:lineRule="auto"/>
        <w:ind w:firstLine="567"/>
        <w:jc w:val="both"/>
        <w:rPr>
          <w:rFonts w:ascii="Times New Roman" w:hAnsi="Times New Roman" w:cs="Times New Roman"/>
          <w:spacing w:val="-20"/>
          <w:sz w:val="24"/>
          <w:szCs w:val="24"/>
        </w:rPr>
      </w:pPr>
      <w:r w:rsidRPr="00B4506D">
        <w:rPr>
          <w:rFonts w:ascii="Times New Roman" w:hAnsi="Times New Roman" w:cs="Times New Roman"/>
          <w:spacing w:val="-1"/>
          <w:sz w:val="24"/>
          <w:szCs w:val="24"/>
        </w:rPr>
        <w:t xml:space="preserve">Совет депутатов может осуществлять свои полномочия в случае избрания не </w:t>
      </w:r>
      <w:r w:rsidRPr="00B4506D">
        <w:rPr>
          <w:rFonts w:ascii="Times New Roman" w:hAnsi="Times New Roman" w:cs="Times New Roman"/>
          <w:spacing w:val="-5"/>
          <w:sz w:val="24"/>
          <w:szCs w:val="24"/>
        </w:rPr>
        <w:t>менее двух третей от установленной численности депутатов.</w:t>
      </w:r>
    </w:p>
    <w:p w:rsidR="003D6F48" w:rsidRPr="00B4506D" w:rsidRDefault="003D6F48" w:rsidP="003D6F48">
      <w:pPr>
        <w:widowControl w:val="0"/>
        <w:numPr>
          <w:ilvl w:val="0"/>
          <w:numId w:val="10"/>
        </w:numPr>
        <w:shd w:val="clear" w:color="auto" w:fill="FFFFFF"/>
        <w:tabs>
          <w:tab w:val="left" w:pos="365"/>
        </w:tabs>
        <w:autoSpaceDE w:val="0"/>
        <w:autoSpaceDN w:val="0"/>
        <w:adjustRightInd w:val="0"/>
        <w:spacing w:before="10" w:after="0" w:line="240" w:lineRule="auto"/>
        <w:ind w:firstLine="567"/>
        <w:jc w:val="both"/>
        <w:rPr>
          <w:rFonts w:ascii="Times New Roman" w:hAnsi="Times New Roman" w:cs="Times New Roman"/>
          <w:spacing w:val="-20"/>
          <w:sz w:val="24"/>
          <w:szCs w:val="24"/>
        </w:rPr>
      </w:pPr>
      <w:r w:rsidRPr="00B4506D">
        <w:rPr>
          <w:rFonts w:ascii="Times New Roman" w:hAnsi="Times New Roman" w:cs="Times New Roman"/>
          <w:spacing w:val="-5"/>
          <w:sz w:val="24"/>
          <w:szCs w:val="24"/>
        </w:rPr>
        <w:t>Совет депутатов нового созыва собирается на первое заседание в срок, который не может превышать 30 дней со дня избрания Совета депутатов в правомочном составе.</w:t>
      </w:r>
    </w:p>
    <w:p w:rsidR="003D6F48" w:rsidRPr="00B4506D" w:rsidRDefault="003D6F48" w:rsidP="003D6F48">
      <w:pPr>
        <w:widowControl w:val="0"/>
        <w:numPr>
          <w:ilvl w:val="0"/>
          <w:numId w:val="10"/>
        </w:numPr>
        <w:shd w:val="clear" w:color="auto" w:fill="FFFFFF"/>
        <w:tabs>
          <w:tab w:val="left" w:pos="355"/>
        </w:tabs>
        <w:autoSpaceDE w:val="0"/>
        <w:autoSpaceDN w:val="0"/>
        <w:adjustRightInd w:val="0"/>
        <w:spacing w:after="0" w:line="240" w:lineRule="auto"/>
        <w:ind w:firstLine="567"/>
        <w:jc w:val="both"/>
        <w:rPr>
          <w:rFonts w:ascii="Times New Roman" w:hAnsi="Times New Roman" w:cs="Times New Roman"/>
          <w:spacing w:val="-18"/>
          <w:sz w:val="24"/>
          <w:szCs w:val="24"/>
        </w:rPr>
      </w:pPr>
      <w:r w:rsidRPr="00B4506D">
        <w:rPr>
          <w:rFonts w:ascii="Times New Roman" w:hAnsi="Times New Roman" w:cs="Times New Roman"/>
          <w:spacing w:val="3"/>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3"/>
          <w:sz w:val="24"/>
          <w:szCs w:val="24"/>
        </w:rPr>
        <w:t xml:space="preserve"> муниципального района является муниципальным казенным учреждением</w:t>
      </w:r>
      <w:r w:rsidRPr="00B4506D">
        <w:rPr>
          <w:rFonts w:ascii="Times New Roman" w:hAnsi="Times New Roman" w:cs="Times New Roman"/>
          <w:spacing w:val="-6"/>
          <w:sz w:val="24"/>
          <w:szCs w:val="24"/>
        </w:rPr>
        <w:t>.</w:t>
      </w:r>
    </w:p>
    <w:p w:rsidR="003D6F48" w:rsidRPr="00B4506D" w:rsidRDefault="003D6F48" w:rsidP="00EF5A1B">
      <w:pPr>
        <w:widowControl w:val="0"/>
        <w:shd w:val="clear" w:color="auto" w:fill="FFFFFF"/>
        <w:tabs>
          <w:tab w:val="left" w:pos="437"/>
        </w:tabs>
        <w:spacing w:after="0" w:line="240" w:lineRule="auto"/>
        <w:ind w:firstLine="567"/>
        <w:jc w:val="both"/>
        <w:rPr>
          <w:rFonts w:ascii="Times New Roman" w:hAnsi="Times New Roman" w:cs="Times New Roman"/>
          <w:spacing w:val="-6"/>
          <w:sz w:val="24"/>
          <w:szCs w:val="24"/>
        </w:rPr>
      </w:pPr>
      <w:r w:rsidRPr="00B4506D">
        <w:rPr>
          <w:rFonts w:ascii="Times New Roman" w:hAnsi="Times New Roman" w:cs="Times New Roman"/>
          <w:spacing w:val="-18"/>
          <w:sz w:val="24"/>
          <w:szCs w:val="24"/>
        </w:rPr>
        <w:t>8.</w:t>
      </w:r>
      <w:r w:rsidRPr="00B4506D">
        <w:rPr>
          <w:rFonts w:ascii="Times New Roman" w:hAnsi="Times New Roman" w:cs="Times New Roman"/>
          <w:sz w:val="24"/>
          <w:szCs w:val="24"/>
        </w:rPr>
        <w:tab/>
      </w:r>
      <w:r w:rsidRPr="00B4506D">
        <w:rPr>
          <w:rFonts w:ascii="Times New Roman" w:hAnsi="Times New Roman" w:cs="Times New Roman"/>
          <w:spacing w:val="-5"/>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5"/>
          <w:sz w:val="24"/>
          <w:szCs w:val="24"/>
        </w:rPr>
        <w:t xml:space="preserve"> муниципального района подконтролен и </w:t>
      </w:r>
      <w:r w:rsidRPr="00B4506D">
        <w:rPr>
          <w:rFonts w:ascii="Times New Roman" w:hAnsi="Times New Roman" w:cs="Times New Roman"/>
          <w:spacing w:val="-6"/>
          <w:sz w:val="24"/>
          <w:szCs w:val="24"/>
        </w:rPr>
        <w:t>подотчетен населению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6"/>
          <w:sz w:val="24"/>
          <w:szCs w:val="24"/>
        </w:rPr>
        <w:t xml:space="preserve">9. </w:t>
      </w:r>
      <w:r w:rsidRPr="00B4506D">
        <w:rPr>
          <w:rFonts w:ascii="Times New Roman" w:hAnsi="Times New Roman" w:cs="Times New Roman"/>
          <w:sz w:val="24"/>
          <w:szCs w:val="24"/>
        </w:rPr>
        <w:t xml:space="preserve">Инициатива о формировании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порядке, установленном  пунктом 1 части 4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lastRenderedPageBreak/>
          <w:t>2003 г</w:t>
        </w:r>
      </w:smartTag>
      <w:r w:rsidRPr="00B4506D">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оформляется решением представительного органа расположенного в границах муниципального района поселения. В решении указывается предлагаемая норма </w:t>
      </w:r>
      <w:proofErr w:type="gramStart"/>
      <w:r w:rsidRPr="00B4506D">
        <w:rPr>
          <w:rFonts w:ascii="Times New Roman" w:hAnsi="Times New Roman" w:cs="Times New Roman"/>
          <w:sz w:val="24"/>
          <w:szCs w:val="24"/>
        </w:rPr>
        <w:t>представительства депутатов Совета Депутатов сельских поселений</w:t>
      </w:r>
      <w:proofErr w:type="gramEnd"/>
      <w:r w:rsidRPr="00B4506D">
        <w:rPr>
          <w:rFonts w:ascii="Times New Roman" w:hAnsi="Times New Roman" w:cs="Times New Roman"/>
          <w:sz w:val="24"/>
          <w:szCs w:val="24"/>
        </w:rPr>
        <w:t xml:space="preserve"> в Совете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день начала работы сформированного в соответствии с указанным порядком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День начала работы Совета Депутатов не может быть ранее дня истечения срока полномочий представительного органа муниципального района, сформированного в соответствии с </w:t>
      </w:r>
      <w:hyperlink r:id="rId28" w:anchor="sub_350402#sub_350402" w:history="1">
        <w:r w:rsidRPr="00B4506D">
          <w:rPr>
            <w:rStyle w:val="af2"/>
            <w:rFonts w:ascii="Times New Roman" w:hAnsi="Times New Roman" w:cs="Times New Roman"/>
            <w:color w:val="auto"/>
            <w:sz w:val="24"/>
            <w:szCs w:val="24"/>
          </w:rPr>
          <w:t>пунктом 2 части 4</w:t>
        </w:r>
      </w:hyperlink>
      <w:r w:rsidRPr="00B4506D">
        <w:rPr>
          <w:rFonts w:ascii="Times New Roman" w:hAnsi="Times New Roman" w:cs="Times New Roman"/>
          <w:sz w:val="24"/>
          <w:szCs w:val="24"/>
        </w:rPr>
        <w:t xml:space="preserve">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w:t>
      </w:r>
      <w:proofErr w:type="gramStart"/>
      <w:r w:rsidRPr="00B4506D">
        <w:rPr>
          <w:rFonts w:ascii="Times New Roman" w:hAnsi="Times New Roman" w:cs="Times New Roman"/>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формируется в соответствии с </w:t>
      </w:r>
      <w:hyperlink r:id="rId29" w:anchor="sub_350401#sub_350401" w:history="1">
        <w:r w:rsidRPr="00B4506D">
          <w:rPr>
            <w:rStyle w:val="af2"/>
            <w:rFonts w:ascii="Times New Roman" w:hAnsi="Times New Roman" w:cs="Times New Roman"/>
            <w:color w:val="auto"/>
            <w:sz w:val="24"/>
            <w:szCs w:val="24"/>
          </w:rPr>
          <w:t>пунктом 1 части 4</w:t>
        </w:r>
      </w:hyperlink>
      <w:r w:rsidRPr="00B4506D">
        <w:rPr>
          <w:rFonts w:ascii="Times New Roman" w:hAnsi="Times New Roman" w:cs="Times New Roman"/>
          <w:sz w:val="24"/>
          <w:szCs w:val="24"/>
        </w:rPr>
        <w:t xml:space="preserve">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№131-ФЗ "Об общих принципах организации местного самоуправления в Российской Федерации", если такое решение в течение одного года со дня выдвижения соответствующей инициативы поддержано представительными органами не менее чем двух третей поселений, входящих в состав муниципального района.</w:t>
      </w:r>
      <w:proofErr w:type="gramEnd"/>
      <w:r w:rsidRPr="00B4506D">
        <w:rPr>
          <w:rFonts w:ascii="Times New Roman" w:hAnsi="Times New Roman" w:cs="Times New Roman"/>
          <w:sz w:val="24"/>
          <w:szCs w:val="24"/>
        </w:rPr>
        <w:t xml:space="preserve"> Решения Совета Депутатов сельских поселений, входящих в состав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 поддержке инициативы о формировании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порядке, предусмотренном пунктом 1 части 4  статьи 35, направляются в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proofErr w:type="gramStart"/>
      <w:r w:rsidRPr="00B4506D">
        <w:rPr>
          <w:rFonts w:ascii="Times New Roman" w:hAnsi="Times New Roman" w:cs="Times New Roman"/>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ведет учет данных о рассмотрении инициативы о формировании представительного органа муниципального района в порядке, предусмотренном пунктом 1 части 4 настоящей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№131-ФЗ "Об общих принципах организации местного самоуправления в Российской Федерации", и принимает решение о результатах ее рассмотрения.</w:t>
      </w:r>
      <w:proofErr w:type="gramEnd"/>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 xml:space="preserve">В решении указываются Советы Депутатов сельских поселений, поддержавших данную инициативу, количество представителей от каждого поселения в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формируемый в порядке, предусмотренном пунктом 1 части 4 настоящей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и день начала работы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Данное решение направляется в Совет Депутатов сельских поселений, входящих в состав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подлежит опубликованию в течение одного месяца со дня его принятия в порядке, предусмотренном Уставом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Установленный в соответствии с настоящей частью порядок формирования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закрепляется в Уставе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течение трех месяцев со дня </w:t>
      </w:r>
      <w:proofErr w:type="gramStart"/>
      <w:r w:rsidRPr="00B4506D">
        <w:rPr>
          <w:rFonts w:ascii="Times New Roman" w:hAnsi="Times New Roman" w:cs="Times New Roman"/>
          <w:sz w:val="24"/>
          <w:szCs w:val="24"/>
        </w:rPr>
        <w:t xml:space="preserve">начала работы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В этот же срок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принимает решение о приведении Устава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соответствие с требованиями </w:t>
      </w:r>
      <w:hyperlink r:id="rId30" w:anchor="sub_3602#sub_3602" w:history="1">
        <w:r w:rsidRPr="00B4506D">
          <w:rPr>
            <w:rStyle w:val="af2"/>
            <w:rFonts w:ascii="Times New Roman" w:hAnsi="Times New Roman" w:cs="Times New Roman"/>
            <w:color w:val="auto"/>
            <w:sz w:val="24"/>
            <w:szCs w:val="24"/>
          </w:rPr>
          <w:t>части 2 статьи 36</w:t>
        </w:r>
      </w:hyperlink>
      <w:r w:rsidRPr="00B4506D">
        <w:rPr>
          <w:rFonts w:ascii="Times New Roman" w:hAnsi="Times New Roman" w:cs="Times New Roman"/>
          <w:sz w:val="24"/>
          <w:szCs w:val="24"/>
        </w:rPr>
        <w:t xml:space="preserve">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№131-ФЗ "Об общих принципах организации местного самоуправления в Российской Федерации".</w:t>
      </w:r>
    </w:p>
    <w:p w:rsidR="003D6F48" w:rsidRPr="00B4506D" w:rsidRDefault="003D6F48" w:rsidP="00EF5A1B">
      <w:pPr>
        <w:widowControl w:val="0"/>
        <w:shd w:val="clear" w:color="auto" w:fill="FFFFFF"/>
        <w:tabs>
          <w:tab w:val="left" w:pos="437"/>
        </w:tabs>
        <w:spacing w:after="0" w:line="240" w:lineRule="auto"/>
        <w:ind w:firstLine="567"/>
        <w:jc w:val="both"/>
        <w:rPr>
          <w:rFonts w:ascii="Times New Roman" w:hAnsi="Times New Roman" w:cs="Times New Roman"/>
          <w:spacing w:val="-6"/>
          <w:sz w:val="24"/>
          <w:szCs w:val="24"/>
        </w:rPr>
      </w:pPr>
      <w:r w:rsidRPr="00B4506D">
        <w:rPr>
          <w:rFonts w:ascii="Times New Roman" w:hAnsi="Times New Roman" w:cs="Times New Roman"/>
          <w:sz w:val="24"/>
          <w:szCs w:val="24"/>
        </w:rPr>
        <w:t xml:space="preserve">Инициатива о формировании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порядке, установленном </w:t>
      </w:r>
      <w:hyperlink r:id="rId31" w:anchor="sub_350401#sub_350401" w:history="1">
        <w:r w:rsidRPr="00B4506D">
          <w:rPr>
            <w:rStyle w:val="af2"/>
            <w:rFonts w:ascii="Times New Roman" w:hAnsi="Times New Roman" w:cs="Times New Roman"/>
            <w:color w:val="auto"/>
            <w:sz w:val="24"/>
            <w:szCs w:val="24"/>
          </w:rPr>
          <w:t>пунктом 1 части 4</w:t>
        </w:r>
      </w:hyperlink>
      <w:r w:rsidRPr="00B4506D">
        <w:rPr>
          <w:rFonts w:ascii="Times New Roman" w:hAnsi="Times New Roman" w:cs="Times New Roman"/>
          <w:sz w:val="24"/>
          <w:szCs w:val="24"/>
        </w:rPr>
        <w:t xml:space="preserve">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может быть выдвинута не </w:t>
      </w:r>
      <w:proofErr w:type="gramStart"/>
      <w:r w:rsidRPr="00B4506D">
        <w:rPr>
          <w:rFonts w:ascii="Times New Roman" w:hAnsi="Times New Roman" w:cs="Times New Roman"/>
          <w:sz w:val="24"/>
          <w:szCs w:val="24"/>
        </w:rPr>
        <w:t>позднее</w:t>
      </w:r>
      <w:proofErr w:type="gramEnd"/>
      <w:r w:rsidRPr="00B4506D">
        <w:rPr>
          <w:rFonts w:ascii="Times New Roman" w:hAnsi="Times New Roman" w:cs="Times New Roman"/>
          <w:sz w:val="24"/>
          <w:szCs w:val="24"/>
        </w:rPr>
        <w:t xml:space="preserve"> чем за один год до наступления даты, начиная с которой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был бы вправе принять решение о назначении </w:t>
      </w:r>
      <w:proofErr w:type="gramStart"/>
      <w:r w:rsidRPr="00B4506D">
        <w:rPr>
          <w:rFonts w:ascii="Times New Roman" w:hAnsi="Times New Roman" w:cs="Times New Roman"/>
          <w:sz w:val="24"/>
          <w:szCs w:val="24"/>
        </w:rPr>
        <w:t xml:space="preserve">выборов депутатов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нового созыва</w:t>
      </w:r>
      <w:proofErr w:type="gramEnd"/>
      <w:r w:rsidRPr="00B4506D">
        <w:rPr>
          <w:rFonts w:ascii="Times New Roman" w:hAnsi="Times New Roman" w:cs="Times New Roman"/>
          <w:sz w:val="24"/>
          <w:szCs w:val="24"/>
        </w:rPr>
        <w:t xml:space="preserve"> в соответствии с Федеральным законом от 12 июня 2002 года №67-ФЗ "Об основных гарантиях избирательных прав и права на участие в референдуме граждан Российской Федерации". </w:t>
      </w:r>
      <w:proofErr w:type="gramStart"/>
      <w:r w:rsidRPr="00B4506D">
        <w:rPr>
          <w:rFonts w:ascii="Times New Roman" w:hAnsi="Times New Roman" w:cs="Times New Roman"/>
          <w:sz w:val="24"/>
          <w:szCs w:val="24"/>
        </w:rPr>
        <w:t xml:space="preserve">В случае принятия в порядке, установленном настоящей частью, решения о формировании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соответствии с пунктом 1 части 4 статьи 35 Федерального закона  от 6 октября </w:t>
      </w:r>
      <w:smartTag w:uri="urn:schemas-microsoft-com:office:smarttags" w:element="metricconverter">
        <w:smartTagPr>
          <w:attr w:name="ProductID" w:val="2003 г"/>
        </w:smartTagPr>
        <w:r w:rsidRPr="00B4506D">
          <w:rPr>
            <w:rFonts w:ascii="Times New Roman" w:hAnsi="Times New Roman" w:cs="Times New Roman"/>
            <w:sz w:val="24"/>
            <w:szCs w:val="24"/>
          </w:rPr>
          <w:t>2003 г</w:t>
        </w:r>
      </w:smartTag>
      <w:r w:rsidRPr="00B4506D">
        <w:rPr>
          <w:rFonts w:ascii="Times New Roman" w:hAnsi="Times New Roman" w:cs="Times New Roman"/>
          <w:sz w:val="24"/>
          <w:szCs w:val="24"/>
        </w:rPr>
        <w:t>. №131-</w:t>
      </w:r>
      <w:r w:rsidRPr="00B4506D">
        <w:rPr>
          <w:rFonts w:ascii="Times New Roman" w:hAnsi="Times New Roman" w:cs="Times New Roman"/>
          <w:sz w:val="24"/>
          <w:szCs w:val="24"/>
        </w:rPr>
        <w:lastRenderedPageBreak/>
        <w:t xml:space="preserve">ФЗ "Об общих принципах организации местного самоуправления в Российской Федерации" выборы в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не назначаются.</w:t>
      </w:r>
      <w:proofErr w:type="gramEnd"/>
    </w:p>
    <w:p w:rsidR="003D6F48" w:rsidRPr="00B4506D" w:rsidRDefault="003D6F48" w:rsidP="00EF5A1B">
      <w:pPr>
        <w:widowControl w:val="0"/>
        <w:shd w:val="clear" w:color="auto" w:fill="FFFFFF"/>
        <w:tabs>
          <w:tab w:val="left" w:pos="638"/>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30"/>
          <w:sz w:val="24"/>
          <w:szCs w:val="24"/>
        </w:rPr>
        <w:t xml:space="preserve">  </w:t>
      </w:r>
      <w:r w:rsidRPr="00B4506D">
        <w:rPr>
          <w:rFonts w:ascii="Times New Roman" w:hAnsi="Times New Roman" w:cs="Times New Roman"/>
          <w:b/>
          <w:sz w:val="24"/>
          <w:szCs w:val="24"/>
        </w:rPr>
        <w:t>Статья 21.</w:t>
      </w:r>
      <w:r w:rsidRPr="00B4506D">
        <w:rPr>
          <w:rFonts w:ascii="Times New Roman" w:hAnsi="Times New Roman" w:cs="Times New Roman"/>
          <w:sz w:val="24"/>
          <w:szCs w:val="24"/>
        </w:rPr>
        <w:t xml:space="preserve"> </w:t>
      </w:r>
      <w:r w:rsidRPr="00B4506D">
        <w:rPr>
          <w:rFonts w:ascii="Times New Roman" w:hAnsi="Times New Roman" w:cs="Times New Roman"/>
          <w:b/>
          <w:bCs/>
          <w:sz w:val="24"/>
          <w:szCs w:val="24"/>
        </w:rPr>
        <w:t xml:space="preserve">Фракции в Совете депутатов </w:t>
      </w:r>
      <w:r w:rsidRPr="00B4506D">
        <w:rPr>
          <w:rFonts w:ascii="Times New Roman" w:hAnsi="Times New Roman" w:cs="Times New Roman"/>
          <w:b/>
          <w:sz w:val="24"/>
          <w:szCs w:val="24"/>
        </w:rPr>
        <w:t>Дубенского муниципального района</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Депутаты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B4506D">
        <w:rPr>
          <w:rFonts w:ascii="Times New Roman" w:hAnsi="Times New Roman" w:cs="Times New Roman"/>
          <w:sz w:val="24"/>
          <w:szCs w:val="24"/>
        </w:rPr>
        <w:t>многомандатным</w:t>
      </w:r>
      <w:proofErr w:type="spellEnd"/>
      <w:r w:rsidRPr="00B4506D">
        <w:rPr>
          <w:rFonts w:ascii="Times New Roman" w:hAnsi="Times New Roman" w:cs="Times New Roman"/>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Порядок деятельности фракций устанавливается законом Республики Мордовия и (или) Регламентом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Депутат, избранный по одномандатному или </w:t>
      </w:r>
      <w:proofErr w:type="spellStart"/>
      <w:r w:rsidRPr="00B4506D">
        <w:rPr>
          <w:rFonts w:ascii="Times New Roman" w:hAnsi="Times New Roman" w:cs="Times New Roman"/>
          <w:sz w:val="24"/>
          <w:szCs w:val="24"/>
        </w:rPr>
        <w:t>многомандатному</w:t>
      </w:r>
      <w:proofErr w:type="spellEnd"/>
      <w:r w:rsidRPr="00B4506D">
        <w:rPr>
          <w:rFonts w:ascii="Times New Roman" w:hAnsi="Times New Roman" w:cs="Times New Roman"/>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D6F48" w:rsidRPr="00B4506D" w:rsidRDefault="003D6F48" w:rsidP="00EF5A1B">
      <w:pPr>
        <w:widowControl w:val="0"/>
        <w:autoSpaceDE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входит в данную фракцию и не вправе выйти из нее.</w:t>
      </w:r>
    </w:p>
    <w:p w:rsidR="003D6F48" w:rsidRPr="00B4506D" w:rsidRDefault="003D6F48" w:rsidP="00EF5A1B">
      <w:pPr>
        <w:widowControl w:val="0"/>
        <w:shd w:val="clear" w:color="auto" w:fill="FFFFFF"/>
        <w:autoSpaceDE w:val="0"/>
        <w:autoSpaceDN w:val="0"/>
        <w:adjustRightInd w:val="0"/>
        <w:spacing w:after="0" w:line="240" w:lineRule="auto"/>
        <w:ind w:firstLine="567"/>
        <w:jc w:val="both"/>
        <w:rPr>
          <w:rFonts w:ascii="Times New Roman" w:hAnsi="Times New Roman" w:cs="Times New Roman"/>
          <w:spacing w:val="-31"/>
          <w:sz w:val="24"/>
          <w:szCs w:val="24"/>
        </w:rPr>
      </w:pPr>
      <w:r w:rsidRPr="00B4506D">
        <w:rPr>
          <w:rFonts w:ascii="Times New Roman" w:hAnsi="Times New Roman" w:cs="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154" w:name="_Toc4488220"/>
      <w:bookmarkStart w:id="155" w:name="_Toc4550787"/>
      <w:bookmarkStart w:id="156" w:name="_Toc5503561"/>
      <w:bookmarkStart w:id="157" w:name="_Toc5503738"/>
      <w:bookmarkStart w:id="158" w:name="_Toc5503827"/>
      <w:bookmarkStart w:id="159" w:name="_Toc5503951"/>
      <w:r w:rsidRPr="00B4506D">
        <w:rPr>
          <w:rFonts w:ascii="Times New Roman" w:hAnsi="Times New Roman" w:cs="Times New Roman"/>
          <w:b/>
          <w:sz w:val="24"/>
          <w:szCs w:val="24"/>
        </w:rPr>
        <w:t>Статья 22.</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Полномочия Совета депутатов</w:t>
      </w:r>
      <w:bookmarkEnd w:id="154"/>
      <w:bookmarkEnd w:id="155"/>
      <w:bookmarkEnd w:id="156"/>
      <w:bookmarkEnd w:id="157"/>
      <w:bookmarkEnd w:id="158"/>
      <w:bookmarkEnd w:id="159"/>
      <w:r w:rsidRPr="00B4506D">
        <w:rPr>
          <w:rFonts w:ascii="Times New Roman" w:hAnsi="Times New Roman" w:cs="Times New Roman"/>
          <w:b/>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В исключительной компетенции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находятся: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принятие устава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внесение в него изменений и дополнений;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утверждение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отчета о его исполнении;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принятие планов и программ развития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утверждение отчетов об их исполнении;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определение порядка управления и распоряжения имуществом, находящимся в муниципальной собственности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определение порядка принятия решений о создании, реорганизации и ликвидации муниципальных предприятий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об установлении тарифов на услуги муниципальных предприятий и учреждений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выполнение работ, за исключением случаев, предусмотренных федеральными законами;</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определение порядка участия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организациях межмуниципального сотрудничества;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 xml:space="preserve">8) определение порядка материально-технического и организационного обеспечения деятельности органов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полномочий по решению вопросов местного значения;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10) принятие решения об удалении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отставку.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К иным полномочиям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относятся: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назначение в установленном порядке референдума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выборов депутатов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4) избрание Главы Дубенского муниципального района из числа кандидатов, представленных конкурсной комиссией по результатам конкурса;</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установление порядка </w:t>
      </w:r>
      <w:r w:rsidRPr="00B4506D">
        <w:rPr>
          <w:rFonts w:ascii="Times New Roman" w:hAnsi="Times New Roman" w:cs="Times New Roman"/>
          <w:iCs/>
          <w:sz w:val="24"/>
          <w:szCs w:val="24"/>
        </w:rPr>
        <w:t xml:space="preserve">проведения конкурса по отбору кандидатур на должность Главы </w:t>
      </w:r>
      <w:r w:rsidRPr="00B4506D">
        <w:rPr>
          <w:rFonts w:ascii="Times New Roman" w:hAnsi="Times New Roman" w:cs="Times New Roman"/>
          <w:sz w:val="24"/>
          <w:szCs w:val="24"/>
        </w:rPr>
        <w:t>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образование, избрание и упразднение постоянных и временных органов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установление порядка их работы, изменение их состава, заслушивание отчетов об их работе;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утверждение Регламента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утверждение по представлению </w:t>
      </w:r>
      <w:proofErr w:type="gramStart"/>
      <w:r w:rsidRPr="00B4506D">
        <w:rPr>
          <w:rFonts w:ascii="Times New Roman" w:hAnsi="Times New Roman" w:cs="Times New Roman"/>
          <w:sz w:val="24"/>
          <w:szCs w:val="24"/>
        </w:rPr>
        <w:t xml:space="preserve">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структуры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определение </w:t>
      </w:r>
      <w:proofErr w:type="gramStart"/>
      <w:r w:rsidRPr="00B4506D">
        <w:rPr>
          <w:rFonts w:ascii="Times New Roman" w:hAnsi="Times New Roman" w:cs="Times New Roman"/>
          <w:sz w:val="24"/>
          <w:szCs w:val="24"/>
        </w:rPr>
        <w:t>порядка оплаты труда депутатов Совета депутатов Дубенского муниципального</w:t>
      </w:r>
      <w:proofErr w:type="gramEnd"/>
      <w:r w:rsidRPr="00B4506D">
        <w:rPr>
          <w:rFonts w:ascii="Times New Roman" w:hAnsi="Times New Roman" w:cs="Times New Roman"/>
          <w:sz w:val="24"/>
          <w:szCs w:val="24"/>
        </w:rPr>
        <w:t xml:space="preserve"> района, осуществляющих полномочия на профессиональной постоянной основе;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3D6F48" w:rsidRPr="00B4506D" w:rsidRDefault="003D6F48" w:rsidP="003D6F48">
      <w:pPr>
        <w:pStyle w:val="text"/>
        <w:widowControl w:val="0"/>
        <w:rPr>
          <w:rFonts w:ascii="Times New Roman" w:hAnsi="Times New Roman"/>
        </w:rPr>
      </w:pPr>
      <w:r w:rsidRPr="00B4506D">
        <w:rPr>
          <w:rFonts w:ascii="Times New Roman" w:hAnsi="Times New Roman"/>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12) установление расходных обязательств Дубенского муниципального района в соответствии с федеральными законами и законами Республики Мордовия</w:t>
      </w:r>
      <w:proofErr w:type="gramStart"/>
      <w:r w:rsidRPr="00B4506D">
        <w:rPr>
          <w:rFonts w:ascii="Times New Roman" w:hAnsi="Times New Roman" w:cs="Times New Roman"/>
          <w:sz w:val="24"/>
          <w:szCs w:val="24"/>
        </w:rPr>
        <w:t>,.</w:t>
      </w:r>
      <w:proofErr w:type="gramEnd"/>
    </w:p>
    <w:p w:rsidR="003D6F48" w:rsidRPr="00B4506D" w:rsidRDefault="003D6F48" w:rsidP="003D6F48">
      <w:pPr>
        <w:pStyle w:val="text"/>
        <w:widowControl w:val="0"/>
        <w:rPr>
          <w:rFonts w:ascii="Times New Roman" w:hAnsi="Times New Roman"/>
        </w:rPr>
      </w:pPr>
      <w:r w:rsidRPr="00B4506D">
        <w:rPr>
          <w:rFonts w:ascii="Times New Roman" w:hAnsi="Times New Roman"/>
        </w:rPr>
        <w:t>13) определение за счет средств бюджета муниципального района дополнительных льгот и преимуще</w:t>
      </w:r>
      <w:proofErr w:type="gramStart"/>
      <w:r w:rsidRPr="00B4506D">
        <w:rPr>
          <w:rFonts w:ascii="Times New Roman" w:hAnsi="Times New Roman"/>
        </w:rPr>
        <w:t>ств дл</w:t>
      </w:r>
      <w:proofErr w:type="gramEnd"/>
      <w:r w:rsidRPr="00B4506D">
        <w:rPr>
          <w:rFonts w:ascii="Times New Roman" w:hAnsi="Times New Roman"/>
        </w:rPr>
        <w:t>я граждан, проживающих на территории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14) внесение в Государственное Собрание Республики Мордовия предложений по изменению административно-территориального устройства муниципального образования;</w:t>
      </w:r>
    </w:p>
    <w:p w:rsidR="003D6F48" w:rsidRPr="00B4506D" w:rsidRDefault="003D6F48" w:rsidP="003D6F48">
      <w:pPr>
        <w:pStyle w:val="text"/>
        <w:widowControl w:val="0"/>
        <w:rPr>
          <w:rFonts w:ascii="Times New Roman" w:hAnsi="Times New Roman"/>
        </w:rPr>
      </w:pPr>
      <w:r w:rsidRPr="00B4506D">
        <w:rPr>
          <w:rFonts w:ascii="Times New Roman" w:hAnsi="Times New Roman"/>
        </w:rPr>
        <w:t>15) избрание и досрочное прекращение полномочий председателя Совета депутатов, заместителя председателя Совета депутатов в соответствии с действующим законодательством и настоящим Уставом;</w:t>
      </w:r>
    </w:p>
    <w:p w:rsidR="003D6F48" w:rsidRPr="00B4506D" w:rsidRDefault="003D6F48" w:rsidP="003D6F48">
      <w:pPr>
        <w:pStyle w:val="text"/>
        <w:widowControl w:val="0"/>
        <w:rPr>
          <w:rFonts w:ascii="Times New Roman" w:hAnsi="Times New Roman"/>
        </w:rPr>
      </w:pPr>
      <w:r w:rsidRPr="00B4506D">
        <w:rPr>
          <w:rFonts w:ascii="Times New Roman" w:hAnsi="Times New Roman"/>
        </w:rPr>
        <w:t>16) принятие решений о досрочном прекращении полномочий депутата или об отзыве депутата в соответствии с законодательством;</w:t>
      </w:r>
    </w:p>
    <w:p w:rsidR="003D6F48" w:rsidRPr="00B4506D" w:rsidRDefault="003D6F48" w:rsidP="003D6F48">
      <w:pPr>
        <w:pStyle w:val="text"/>
        <w:widowControl w:val="0"/>
        <w:rPr>
          <w:rFonts w:ascii="Times New Roman" w:hAnsi="Times New Roman"/>
        </w:rPr>
      </w:pPr>
      <w:r w:rsidRPr="00B4506D">
        <w:rPr>
          <w:rFonts w:ascii="Times New Roman" w:hAnsi="Times New Roman"/>
        </w:rPr>
        <w:t>17) утверждение условий контракта для Главы Дубенского муниципального района, в части, касающейся осуществления полномочий по решению вопросов местного значения;</w:t>
      </w:r>
    </w:p>
    <w:p w:rsidR="003D6F48" w:rsidRPr="00B4506D" w:rsidRDefault="003D6F48" w:rsidP="003D6F48">
      <w:pPr>
        <w:pStyle w:val="text"/>
        <w:widowControl w:val="0"/>
        <w:rPr>
          <w:rFonts w:ascii="Times New Roman" w:hAnsi="Times New Roman"/>
        </w:rPr>
      </w:pPr>
      <w:r w:rsidRPr="00B4506D">
        <w:rPr>
          <w:rFonts w:ascii="Times New Roman" w:hAnsi="Times New Roman"/>
        </w:rPr>
        <w:lastRenderedPageBreak/>
        <w:t>18) назначение на должность и досрочное прекращение полномочий Главы Дубенского муниципального района в соответствии с действующим законодательством и настоящим Уставом,</w:t>
      </w:r>
    </w:p>
    <w:p w:rsidR="003D6F48" w:rsidRPr="00B4506D" w:rsidRDefault="003D6F48" w:rsidP="003D6F48">
      <w:pPr>
        <w:pStyle w:val="text"/>
        <w:widowControl w:val="0"/>
        <w:rPr>
          <w:rFonts w:ascii="Times New Roman" w:hAnsi="Times New Roman"/>
        </w:rPr>
      </w:pPr>
      <w:r w:rsidRPr="00B4506D">
        <w:rPr>
          <w:rFonts w:ascii="Times New Roman" w:hAnsi="Times New Roman"/>
        </w:rPr>
        <w:t>19) создание и утверждение персонального состава административной комиссии, а также принятие решения о досрочном прекращении её полномочий,</w:t>
      </w:r>
    </w:p>
    <w:p w:rsidR="003D6F48" w:rsidRPr="00B4506D" w:rsidRDefault="003D6F48" w:rsidP="003D6F48">
      <w:pPr>
        <w:pStyle w:val="text"/>
        <w:widowControl w:val="0"/>
        <w:rPr>
          <w:rFonts w:ascii="Times New Roman" w:hAnsi="Times New Roman"/>
        </w:rPr>
      </w:pPr>
      <w:r w:rsidRPr="00B4506D">
        <w:rPr>
          <w:rFonts w:ascii="Times New Roman" w:hAnsi="Times New Roman"/>
        </w:rPr>
        <w:t>20)</w:t>
      </w:r>
      <w:r w:rsidRPr="00B4506D">
        <w:rPr>
          <w:rFonts w:ascii="Times New Roman" w:hAnsi="Times New Roman"/>
          <w:b/>
        </w:rPr>
        <w:t xml:space="preserve"> </w:t>
      </w:r>
      <w:r w:rsidRPr="00B4506D">
        <w:rPr>
          <w:rFonts w:ascii="Times New Roman" w:hAnsi="Times New Roman"/>
        </w:rPr>
        <w:t>принятие нормативных правовых актов о реализации решений, принятых на местном референдуме.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Иные полномочия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заслушивает ежегодные отчеты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 результатах его деятельности, деятельности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иных подведомственных Главе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органов местного самоуправления, в том числе о решении вопросов, поставленных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60" w:name="_Toc4488219"/>
      <w:bookmarkStart w:id="161" w:name="_Toc4550786"/>
      <w:bookmarkStart w:id="162" w:name="_Toc5503560"/>
      <w:bookmarkStart w:id="163" w:name="_Toc5503737"/>
      <w:bookmarkStart w:id="164" w:name="_Toc5503826"/>
      <w:bookmarkStart w:id="165" w:name="_Toc5503950"/>
      <w:bookmarkStart w:id="166" w:name="_Toc82500156"/>
      <w:r w:rsidRPr="00B4506D">
        <w:rPr>
          <w:rFonts w:ascii="Times New Roman" w:hAnsi="Times New Roman" w:cs="Times New Roman"/>
          <w:color w:val="auto"/>
          <w:sz w:val="24"/>
          <w:szCs w:val="24"/>
        </w:rPr>
        <w:t>Статья 23. Порядок работы Совета депутатов муниципального района.</w:t>
      </w:r>
      <w:bookmarkEnd w:id="160"/>
      <w:bookmarkEnd w:id="161"/>
      <w:bookmarkEnd w:id="162"/>
      <w:bookmarkEnd w:id="163"/>
      <w:bookmarkEnd w:id="164"/>
      <w:bookmarkEnd w:id="165"/>
      <w:bookmarkEnd w:id="166"/>
    </w:p>
    <w:p w:rsidR="003D6F48" w:rsidRPr="00B4506D" w:rsidRDefault="003D6F48" w:rsidP="003D6F48">
      <w:pPr>
        <w:pStyle w:val="31"/>
        <w:widowControl w:val="0"/>
        <w:ind w:firstLine="567"/>
        <w:rPr>
          <w:rFonts w:ascii="Times New Roman" w:hAnsi="Times New Roman"/>
          <w:szCs w:val="24"/>
        </w:rPr>
      </w:pPr>
      <w:r w:rsidRPr="00B4506D">
        <w:rPr>
          <w:rFonts w:ascii="Times New Roman" w:hAnsi="Times New Roman"/>
          <w:szCs w:val="24"/>
        </w:rPr>
        <w:t>1.Основной формой работы Совета депутатов являются его сессии (заседания). Порядок и условия проведения сессии определяются регламентом Совета депутатов, принимаемым большинством голосов от установленного числа депутатов.</w:t>
      </w:r>
    </w:p>
    <w:p w:rsidR="003D6F48" w:rsidRPr="00B4506D" w:rsidRDefault="003D6F48" w:rsidP="003D6F48">
      <w:pPr>
        <w:pStyle w:val="31"/>
        <w:widowControl w:val="0"/>
        <w:ind w:firstLine="567"/>
        <w:rPr>
          <w:rFonts w:ascii="Times New Roman" w:hAnsi="Times New Roman"/>
          <w:snapToGrid w:val="0"/>
          <w:szCs w:val="24"/>
        </w:rPr>
      </w:pPr>
      <w:r w:rsidRPr="00B4506D">
        <w:rPr>
          <w:rFonts w:ascii="Times New Roman" w:hAnsi="Times New Roman"/>
          <w:spacing w:val="-3"/>
          <w:szCs w:val="24"/>
        </w:rPr>
        <w:t>Заседания Совета депутатов не может считаться правомочным, если на нем присутствует менее 50 процентов от числа избранных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Организацию деятельности Совета депутатов осуществляет председатель Совета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Сессии Совета депутатов могут быть очередными и внеочередными.</w:t>
      </w:r>
    </w:p>
    <w:p w:rsidR="003D6F48" w:rsidRPr="00B4506D" w:rsidRDefault="003D6F48" w:rsidP="00EF5A1B">
      <w:pPr>
        <w:widowControl w:val="0"/>
        <w:spacing w:after="0" w:line="240" w:lineRule="auto"/>
        <w:ind w:firstLine="567"/>
        <w:jc w:val="both"/>
        <w:rPr>
          <w:rFonts w:ascii="Times New Roman" w:hAnsi="Times New Roman" w:cs="Times New Roman"/>
          <w:spacing w:val="-3"/>
          <w:sz w:val="24"/>
          <w:szCs w:val="24"/>
        </w:rPr>
      </w:pPr>
      <w:r w:rsidRPr="00B4506D">
        <w:rPr>
          <w:rFonts w:ascii="Times New Roman" w:hAnsi="Times New Roman" w:cs="Times New Roman"/>
          <w:spacing w:val="-3"/>
          <w:sz w:val="24"/>
          <w:szCs w:val="24"/>
        </w:rPr>
        <w:t xml:space="preserve">Очередные сессии проводятся не реже одного раза в три месяца.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Внеочередные сессии созываются по инициативе председателя Совета депутатов, Главы администрации муниципального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официальными телефонограммами.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3. Расходы на обеспечение деятельности Совета депутатов предусматриваются в бюджете муниципального района отдельной строкой в соответствии с классификацией расходов бюджетов Российской Федерации.</w:t>
      </w:r>
    </w:p>
    <w:p w:rsidR="003D6F48" w:rsidRPr="00B4506D" w:rsidRDefault="003D6F48" w:rsidP="003D6F48">
      <w:pPr>
        <w:pStyle w:val="a0"/>
        <w:widowControl w:val="0"/>
        <w:ind w:firstLine="567"/>
        <w:rPr>
          <w:sz w:val="24"/>
          <w:szCs w:val="24"/>
        </w:rPr>
      </w:pPr>
      <w:r w:rsidRPr="00B4506D">
        <w:rPr>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B4506D">
        <w:rPr>
          <w:sz w:val="24"/>
          <w:szCs w:val="24"/>
        </w:rPr>
        <w:t>ни было форме средствами бюджета муниципального района в процессе его исполнения не допускаются</w:t>
      </w:r>
      <w:proofErr w:type="gramEnd"/>
      <w:r w:rsidRPr="00B4506D">
        <w:rPr>
          <w:sz w:val="24"/>
          <w:szCs w:val="24"/>
        </w:rPr>
        <w:t>, за исключением средств указанного бюджета, направляемых на обеспечение деятельности Совета депутатов и депутатов.</w:t>
      </w:r>
    </w:p>
    <w:p w:rsidR="003D6F48" w:rsidRPr="00B4506D" w:rsidRDefault="003D6F48" w:rsidP="003D6F48">
      <w:pPr>
        <w:pStyle w:val="a0"/>
        <w:widowControl w:val="0"/>
        <w:ind w:firstLine="567"/>
        <w:rPr>
          <w:sz w:val="24"/>
          <w:szCs w:val="24"/>
        </w:rPr>
      </w:pPr>
      <w:r w:rsidRPr="00B4506D">
        <w:rPr>
          <w:sz w:val="24"/>
          <w:szCs w:val="24"/>
        </w:rPr>
        <w:t>4. Порядок организации деятельности Совета депутатов устанавливается принимаемым Советом депутатов Регламентом Совета депутатов</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67" w:name="_Toc4488221"/>
      <w:bookmarkStart w:id="168" w:name="_Toc4550788"/>
      <w:bookmarkStart w:id="169" w:name="_Toc5503562"/>
      <w:bookmarkStart w:id="170" w:name="_Toc5503739"/>
      <w:bookmarkStart w:id="171" w:name="_Toc5503828"/>
      <w:bookmarkStart w:id="172" w:name="_Toc82500157"/>
      <w:r w:rsidRPr="00B4506D">
        <w:rPr>
          <w:rFonts w:ascii="Times New Roman" w:hAnsi="Times New Roman" w:cs="Times New Roman"/>
          <w:color w:val="auto"/>
          <w:sz w:val="24"/>
          <w:szCs w:val="24"/>
        </w:rPr>
        <w:t>Статья 24. Депутат Совета депутатов муниципального района</w:t>
      </w:r>
      <w:bookmarkEnd w:id="167"/>
      <w:bookmarkEnd w:id="168"/>
      <w:bookmarkEnd w:id="169"/>
      <w:bookmarkEnd w:id="170"/>
      <w:bookmarkEnd w:id="171"/>
      <w:bookmarkEnd w:id="172"/>
    </w:p>
    <w:p w:rsidR="003D6F48" w:rsidRPr="00B4506D" w:rsidRDefault="003D6F48" w:rsidP="003D6F48">
      <w:pPr>
        <w:pStyle w:val="11"/>
        <w:widowControl w:val="0"/>
        <w:spacing w:before="0"/>
        <w:ind w:left="0"/>
        <w:rPr>
          <w:rFonts w:cs="Times New Roman"/>
          <w:szCs w:val="24"/>
        </w:rPr>
      </w:pPr>
      <w:r w:rsidRPr="00B4506D">
        <w:rPr>
          <w:rFonts w:cs="Times New Roman"/>
          <w:szCs w:val="24"/>
        </w:rPr>
        <w:t>1. Депутату Совета депутатов обеспечиваются условия для беспрепятственного осуществления своих полномочий.</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2. Срок </w:t>
      </w:r>
      <w:proofErr w:type="gramStart"/>
      <w:r w:rsidRPr="00B4506D">
        <w:rPr>
          <w:rFonts w:cs="Times New Roman"/>
          <w:szCs w:val="24"/>
        </w:rPr>
        <w:t xml:space="preserve">полномочий депутата Совета депутатов </w:t>
      </w:r>
      <w:r w:rsidRPr="00B4506D">
        <w:rPr>
          <w:rFonts w:cs="Times New Roman"/>
          <w:spacing w:val="-4"/>
          <w:szCs w:val="24"/>
        </w:rPr>
        <w:t>Дубенского</w:t>
      </w:r>
      <w:r w:rsidRPr="00B4506D">
        <w:rPr>
          <w:rFonts w:cs="Times New Roman"/>
          <w:szCs w:val="24"/>
        </w:rPr>
        <w:t xml:space="preserve"> муниципального района</w:t>
      </w:r>
      <w:proofErr w:type="gramEnd"/>
      <w:r w:rsidRPr="00B4506D">
        <w:rPr>
          <w:rFonts w:cs="Times New Roman"/>
          <w:szCs w:val="24"/>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B4506D">
        <w:rPr>
          <w:rFonts w:cs="Times New Roman"/>
          <w:szCs w:val="24"/>
        </w:rPr>
        <w:t xml:space="preserve">начала работы Совета депутатов </w:t>
      </w:r>
      <w:r w:rsidRPr="00B4506D">
        <w:rPr>
          <w:rFonts w:cs="Times New Roman"/>
          <w:spacing w:val="-4"/>
          <w:szCs w:val="24"/>
        </w:rPr>
        <w:t>Дубенского</w:t>
      </w:r>
      <w:r w:rsidRPr="00B4506D">
        <w:rPr>
          <w:rFonts w:cs="Times New Roman"/>
          <w:szCs w:val="24"/>
        </w:rPr>
        <w:t xml:space="preserve"> муниципального района нового созыва</w:t>
      </w:r>
      <w:proofErr w:type="gramEnd"/>
      <w:r w:rsidRPr="00B4506D">
        <w:rPr>
          <w:rFonts w:cs="Times New Roman"/>
          <w:szCs w:val="24"/>
        </w:rPr>
        <w:t>.</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3. </w:t>
      </w:r>
      <w:r w:rsidRPr="00B4506D">
        <w:rPr>
          <w:rFonts w:cs="Times New Roman"/>
          <w:spacing w:val="-5"/>
          <w:szCs w:val="24"/>
        </w:rPr>
        <w:t xml:space="preserve">Депутаты Совета депутатов осуществляют свои полномочия на непостоянной основе. </w:t>
      </w:r>
      <w:r w:rsidRPr="00B4506D">
        <w:rPr>
          <w:rFonts w:cs="Times New Roman"/>
          <w:spacing w:val="-5"/>
          <w:szCs w:val="24"/>
        </w:rPr>
        <w:lastRenderedPageBreak/>
        <w:t xml:space="preserve">Депутаты Совета депутатов </w:t>
      </w:r>
      <w:r w:rsidRPr="00B4506D">
        <w:rPr>
          <w:rFonts w:cs="Times New Roman"/>
          <w:spacing w:val="-4"/>
          <w:szCs w:val="24"/>
        </w:rPr>
        <w:t>Дубенского</w:t>
      </w:r>
      <w:r w:rsidRPr="00B4506D">
        <w:rPr>
          <w:rFonts w:cs="Times New Roman"/>
          <w:spacing w:val="-5"/>
          <w:szCs w:val="24"/>
        </w:rPr>
        <w:t xml:space="preserve"> муниципального района не </w:t>
      </w:r>
      <w:r w:rsidRPr="00B4506D">
        <w:rPr>
          <w:rFonts w:cs="Times New Roman"/>
          <w:szCs w:val="24"/>
        </w:rPr>
        <w:t>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4.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 5. Деятельность депутатов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w:t>
      </w:r>
      <w:proofErr w:type="gramStart"/>
      <w:r w:rsidRPr="00B4506D">
        <w:rPr>
          <w:rFonts w:ascii="Times New Roman" w:hAnsi="Times New Roman" w:cs="Times New Roman"/>
          <w:sz w:val="24"/>
          <w:szCs w:val="24"/>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sz w:val="24"/>
          <w:szCs w:val="24"/>
        </w:rPr>
        <w:t xml:space="preserve">8. Депутат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должен </w:t>
      </w:r>
      <w:r w:rsidRPr="00B4506D">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4506D">
        <w:rPr>
          <w:rFonts w:ascii="Times New Roman" w:hAnsi="Times New Roman" w:cs="Times New Roman"/>
          <w:bCs/>
          <w:sz w:val="24"/>
          <w:szCs w:val="24"/>
        </w:rPr>
        <w:t>Полномочия депутата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r w:rsidRPr="00B4506D">
        <w:rPr>
          <w:rFonts w:ascii="Times New Roman" w:hAnsi="Times New Roman" w:cs="Times New Roman"/>
          <w:bCs/>
          <w:sz w:val="24"/>
          <w:szCs w:val="24"/>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B4506D">
        <w:rPr>
          <w:rFonts w:ascii="Times New Roman" w:hAnsi="Times New Roman" w:cs="Times New Roman"/>
          <w:bCs/>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bookmarkStart w:id="173" w:name="_Toc4488222"/>
      <w:bookmarkStart w:id="174" w:name="_Toc4550789"/>
      <w:bookmarkStart w:id="175" w:name="_Toc5503563"/>
      <w:bookmarkStart w:id="176" w:name="_Toc5503740"/>
      <w:bookmarkStart w:id="177" w:name="_Toc5503829"/>
      <w:bookmarkStart w:id="178" w:name="_Toc82500158"/>
      <w:r w:rsidRPr="00B4506D">
        <w:rPr>
          <w:rFonts w:ascii="Times New Roman" w:hAnsi="Times New Roman" w:cs="Times New Roman"/>
          <w:b/>
          <w:sz w:val="24"/>
          <w:szCs w:val="24"/>
        </w:rPr>
        <w:t>Статья 25.  Депутатский запрос</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муниципального района с депутатским запросом.</w:t>
      </w:r>
    </w:p>
    <w:p w:rsidR="003D6F48" w:rsidRPr="00B4506D" w:rsidRDefault="003D6F48" w:rsidP="003D6F48">
      <w:pPr>
        <w:pStyle w:val="a0"/>
        <w:widowControl w:val="0"/>
        <w:ind w:firstLine="567"/>
        <w:rPr>
          <w:sz w:val="24"/>
          <w:szCs w:val="24"/>
        </w:rPr>
      </w:pPr>
      <w:r w:rsidRPr="00B4506D">
        <w:rPr>
          <w:sz w:val="24"/>
          <w:szCs w:val="24"/>
        </w:rPr>
        <w:t>2. Депутат направляет депутатский запрос и осуществляет необходимую работу в ходе его рассмотрения самостоятельно.</w:t>
      </w:r>
    </w:p>
    <w:p w:rsidR="003D6F48" w:rsidRPr="00B4506D" w:rsidRDefault="003D6F48" w:rsidP="003D6F48">
      <w:pPr>
        <w:pStyle w:val="a0"/>
        <w:widowControl w:val="0"/>
        <w:ind w:firstLine="567"/>
        <w:rPr>
          <w:sz w:val="24"/>
          <w:szCs w:val="24"/>
        </w:rPr>
      </w:pPr>
      <w:r w:rsidRPr="00B4506D">
        <w:rPr>
          <w:sz w:val="24"/>
          <w:szCs w:val="24"/>
        </w:rPr>
        <w:t>3. Должностное лицо, которому направлен депутатский запрос, либо лицо, временно исполняющее его полномочия, обязано дать ответ на поставленные вопросы в письменной форме не позднее чем в течение одного месяца со дня получения депутатского запроса или в иной срок, согласованный с инициатором депутатского запроса.</w:t>
      </w:r>
    </w:p>
    <w:p w:rsidR="003D6F48" w:rsidRPr="00B4506D" w:rsidRDefault="003D6F48" w:rsidP="003D6F48">
      <w:pPr>
        <w:pStyle w:val="a0"/>
        <w:widowControl w:val="0"/>
        <w:ind w:firstLine="567"/>
        <w:rPr>
          <w:sz w:val="24"/>
          <w:szCs w:val="24"/>
        </w:rPr>
      </w:pPr>
      <w:r w:rsidRPr="00B4506D">
        <w:rPr>
          <w:sz w:val="24"/>
          <w:szCs w:val="24"/>
        </w:rPr>
        <w:t xml:space="preserve">4. В случае неудовлетворительного рассмотрения депутатского запроса его инициатор </w:t>
      </w:r>
      <w:r w:rsidRPr="00B4506D">
        <w:rPr>
          <w:sz w:val="24"/>
          <w:szCs w:val="24"/>
        </w:rPr>
        <w:lastRenderedPageBreak/>
        <w:t>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3D6F48" w:rsidRPr="00B4506D" w:rsidRDefault="003D6F48" w:rsidP="003D6F48">
      <w:pPr>
        <w:pStyle w:val="11"/>
        <w:widowControl w:val="0"/>
        <w:spacing w:before="0"/>
        <w:ind w:left="0"/>
        <w:rPr>
          <w:rFonts w:cs="Times New Roman"/>
          <w:szCs w:val="24"/>
        </w:rPr>
      </w:pPr>
      <w:r w:rsidRPr="00B4506D">
        <w:rPr>
          <w:rFonts w:cs="Times New Roman"/>
          <w:szCs w:val="24"/>
        </w:rPr>
        <w:t>5. 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муниципального района.</w:t>
      </w:r>
    </w:p>
    <w:p w:rsidR="003D6F48" w:rsidRPr="00B4506D" w:rsidRDefault="003D6F48" w:rsidP="003D6F48">
      <w:pPr>
        <w:pStyle w:val="a0"/>
        <w:widowControl w:val="0"/>
        <w:ind w:firstLine="567"/>
        <w:rPr>
          <w:sz w:val="24"/>
          <w:szCs w:val="24"/>
        </w:rPr>
      </w:pPr>
      <w:r w:rsidRPr="00B4506D">
        <w:rPr>
          <w:sz w:val="24"/>
          <w:szCs w:val="24"/>
        </w:rPr>
        <w:t>6. 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3D6F48" w:rsidRPr="00B4506D" w:rsidRDefault="003D6F48" w:rsidP="003D6F48">
      <w:pPr>
        <w:pStyle w:val="a0"/>
        <w:widowControl w:val="0"/>
        <w:ind w:firstLine="567"/>
        <w:rPr>
          <w:sz w:val="24"/>
          <w:szCs w:val="24"/>
        </w:rPr>
      </w:pPr>
      <w:r w:rsidRPr="00B4506D">
        <w:rPr>
          <w:sz w:val="24"/>
          <w:szCs w:val="24"/>
        </w:rPr>
        <w:t>7. Должностное лицо, которому направлен запрос Совета депутатов, обязано дать ответ на него в письменной форме не позднее чем в течение одного месяца со дня принятия запроса или в иной срок, установленный Советом депутатов. Ответ должен быть подписан тем должностным лицом, которому направлен запрос Совета депутатов, либо лицом, временно осуществляющим его полномочия. Ответ на запрос Совета депутатов оглашается на сессии Совета депутатов.</w:t>
      </w:r>
    </w:p>
    <w:p w:rsidR="003D6F48" w:rsidRPr="00B4506D" w:rsidRDefault="003D6F48" w:rsidP="003D6F48">
      <w:pPr>
        <w:pStyle w:val="a0"/>
        <w:widowControl w:val="0"/>
        <w:ind w:firstLine="567"/>
        <w:rPr>
          <w:sz w:val="24"/>
          <w:szCs w:val="24"/>
        </w:rPr>
      </w:pPr>
      <w:r w:rsidRPr="00B4506D">
        <w:rPr>
          <w:sz w:val="24"/>
          <w:szCs w:val="24"/>
        </w:rPr>
        <w:t>8. В случае неудовлетворительного ответа на запрос Совета депутатов, его непредставления либо несвоевременного представления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3D6F48" w:rsidRPr="00B4506D" w:rsidRDefault="003D6F48" w:rsidP="003D6F48">
      <w:pPr>
        <w:pStyle w:val="a0"/>
        <w:widowControl w:val="0"/>
        <w:ind w:firstLine="567"/>
        <w:rPr>
          <w:sz w:val="24"/>
          <w:szCs w:val="24"/>
        </w:rPr>
      </w:pPr>
      <w:r w:rsidRPr="00B4506D">
        <w:rPr>
          <w:sz w:val="24"/>
          <w:szCs w:val="24"/>
        </w:rPr>
        <w:t>9. 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79" w:name="_Toc4488223"/>
      <w:bookmarkStart w:id="180" w:name="_Toc4550790"/>
      <w:bookmarkStart w:id="181" w:name="_Toc5503564"/>
      <w:bookmarkStart w:id="182" w:name="_Toc5503741"/>
      <w:bookmarkStart w:id="183" w:name="_Toc5503830"/>
      <w:bookmarkStart w:id="184" w:name="_Toc82500159"/>
      <w:r w:rsidRPr="00B4506D">
        <w:rPr>
          <w:rFonts w:ascii="Times New Roman" w:hAnsi="Times New Roman" w:cs="Times New Roman"/>
          <w:color w:val="auto"/>
          <w:sz w:val="24"/>
          <w:szCs w:val="24"/>
        </w:rPr>
        <w:t xml:space="preserve">Статья 26. Прекращение полномочий Совета депутатов муниципального района  </w:t>
      </w:r>
      <w:bookmarkEnd w:id="179"/>
      <w:bookmarkEnd w:id="180"/>
      <w:bookmarkEnd w:id="181"/>
      <w:bookmarkEnd w:id="182"/>
      <w:bookmarkEnd w:id="183"/>
      <w:bookmarkEnd w:id="184"/>
    </w:p>
    <w:p w:rsidR="003D6F48" w:rsidRPr="00B4506D" w:rsidRDefault="003D6F48" w:rsidP="00EF5A1B">
      <w:pPr>
        <w:pStyle w:val="11"/>
        <w:widowControl w:val="0"/>
        <w:spacing w:before="0"/>
        <w:ind w:left="0"/>
        <w:rPr>
          <w:rFonts w:cs="Times New Roman"/>
          <w:szCs w:val="24"/>
        </w:rPr>
      </w:pPr>
      <w:r w:rsidRPr="00B4506D">
        <w:rPr>
          <w:rFonts w:cs="Times New Roman"/>
          <w:szCs w:val="24"/>
        </w:rPr>
        <w:t>1. Полномочия Совета депутатов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3D6F48" w:rsidRPr="00B4506D" w:rsidRDefault="003D6F48" w:rsidP="003D6F48">
      <w:pPr>
        <w:pStyle w:val="25"/>
        <w:widowControl w:val="0"/>
        <w:spacing w:before="0"/>
        <w:ind w:left="0" w:firstLine="567"/>
        <w:rPr>
          <w:rFonts w:cs="Times New Roman"/>
          <w:szCs w:val="24"/>
        </w:rPr>
      </w:pPr>
      <w:proofErr w:type="gramStart"/>
      <w:r w:rsidRPr="00B4506D">
        <w:rPr>
          <w:rFonts w:cs="Times New Roman"/>
          <w:szCs w:val="24"/>
        </w:rPr>
        <w:t>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roofErr w:type="gramEnd"/>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в случае преобразования </w:t>
      </w:r>
      <w:r w:rsidRPr="00B4506D">
        <w:rPr>
          <w:rFonts w:cs="Times New Roman"/>
          <w:spacing w:val="-4"/>
          <w:szCs w:val="24"/>
        </w:rPr>
        <w:t>Дубенского</w:t>
      </w:r>
      <w:r w:rsidRPr="00B4506D">
        <w:rPr>
          <w:rFonts w:cs="Times New Roman"/>
          <w:szCs w:val="24"/>
        </w:rPr>
        <w:t xml:space="preserve"> муниципального района, осуществляемого в соответствии с </w:t>
      </w:r>
      <w:proofErr w:type="gramStart"/>
      <w:r w:rsidRPr="00B4506D">
        <w:rPr>
          <w:rFonts w:cs="Times New Roman"/>
          <w:szCs w:val="24"/>
        </w:rPr>
        <w:t>Федеральным</w:t>
      </w:r>
      <w:proofErr w:type="gramEnd"/>
      <w:r w:rsidRPr="00B4506D">
        <w:rPr>
          <w:rFonts w:cs="Times New Roman"/>
          <w:szCs w:val="24"/>
        </w:rPr>
        <w:t xml:space="preserve"> закона «Об общих принципах организации местного самоуправления в Российской Федерации», а также в случае упразднения </w:t>
      </w:r>
      <w:r w:rsidRPr="00B4506D">
        <w:rPr>
          <w:rFonts w:cs="Times New Roman"/>
          <w:spacing w:val="-4"/>
          <w:szCs w:val="24"/>
        </w:rPr>
        <w:t>Дубенского</w:t>
      </w:r>
      <w:r w:rsidRPr="00B4506D">
        <w:rPr>
          <w:rFonts w:cs="Times New Roman"/>
          <w:szCs w:val="24"/>
        </w:rPr>
        <w:t xml:space="preserve"> муниципального района; </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в случае увеличения численности избирателей </w:t>
      </w:r>
      <w:r w:rsidRPr="00B4506D">
        <w:rPr>
          <w:rFonts w:cs="Times New Roman"/>
          <w:spacing w:val="-4"/>
          <w:szCs w:val="24"/>
        </w:rPr>
        <w:t>Дубенского</w:t>
      </w:r>
      <w:r w:rsidRPr="00B4506D">
        <w:rPr>
          <w:rFonts w:cs="Times New Roman"/>
          <w:szCs w:val="24"/>
        </w:rPr>
        <w:t xml:space="preserve"> муниципального района более чем на 25 процентов, произошедшего вследствие изменения границ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D6F48" w:rsidRPr="00B4506D" w:rsidRDefault="003D6F48" w:rsidP="003D6F48">
      <w:pPr>
        <w:pStyle w:val="11"/>
        <w:widowControl w:val="0"/>
        <w:spacing w:before="0"/>
        <w:ind w:left="0"/>
        <w:rPr>
          <w:rFonts w:cs="Times New Roman"/>
          <w:szCs w:val="24"/>
        </w:rPr>
      </w:pPr>
      <w:r w:rsidRPr="00B4506D">
        <w:rPr>
          <w:rFonts w:cs="Times New Roman"/>
          <w:szCs w:val="24"/>
        </w:rPr>
        <w:t>2. Досрочное прекращение полномочий Совета депутатов влечет досрочное прекращение полномочий его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3.  В случае досрочного прекращения полномочий Совета депутатов досрочные выборы в совет депутатов проводятся в сроки, установленные федеральным законом.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27. Прекращение </w:t>
      </w:r>
      <w:proofErr w:type="gramStart"/>
      <w:r w:rsidRPr="00B4506D">
        <w:rPr>
          <w:rFonts w:ascii="Times New Roman" w:hAnsi="Times New Roman" w:cs="Times New Roman"/>
          <w:color w:val="auto"/>
          <w:sz w:val="24"/>
          <w:szCs w:val="24"/>
        </w:rPr>
        <w:t>полномочий  депутатов Совета депутатов муниципального района</w:t>
      </w:r>
      <w:proofErr w:type="gramEnd"/>
      <w:r w:rsidRPr="00B4506D">
        <w:rPr>
          <w:rFonts w:ascii="Times New Roman" w:hAnsi="Times New Roman" w:cs="Times New Roman"/>
          <w:color w:val="auto"/>
          <w:sz w:val="24"/>
          <w:szCs w:val="24"/>
        </w:rPr>
        <w:t xml:space="preserve">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185" w:name="_Toc4488225"/>
      <w:bookmarkStart w:id="186" w:name="_Toc4550792"/>
      <w:bookmarkStart w:id="187" w:name="_Toc5503566"/>
      <w:bookmarkStart w:id="188" w:name="_Toc5503743"/>
      <w:bookmarkStart w:id="189" w:name="_Toc5503832"/>
      <w:bookmarkEnd w:id="173"/>
      <w:bookmarkEnd w:id="174"/>
      <w:bookmarkEnd w:id="175"/>
      <w:bookmarkEnd w:id="176"/>
      <w:bookmarkEnd w:id="177"/>
      <w:bookmarkEnd w:id="178"/>
      <w:r w:rsidRPr="00B4506D">
        <w:rPr>
          <w:rFonts w:ascii="Times New Roman" w:hAnsi="Times New Roman" w:cs="Times New Roman"/>
          <w:sz w:val="24"/>
          <w:szCs w:val="24"/>
        </w:rPr>
        <w:t>1. Полномочия депутата Совета депутатов прекращаются досрочно в случае: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смерти;</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отставки по собственному желанию;</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3)    признания судом недееспособным или ограниченно дееспособным;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признания судом безвестно отсутствующим или объявления умершим;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вступления в отношении его в законную силу обвинительного приговора суда;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выезда за пределы Российской Федерации на постоянное место жительства;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4506D">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8)    отзыва избирателями;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9)    досрочного прекращения полномочий Совета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Решение Совета депутатов Дубенского муниципального района о досрочном прекращении полномочий депутата Совета депутатов Дубенского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Дубенского муниципального района, - не позднее чем через три месяца со дня появления такого основания.</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В случае досрочного </w:t>
      </w:r>
      <w:proofErr w:type="gramStart"/>
      <w:r w:rsidRPr="00B4506D">
        <w:rPr>
          <w:rFonts w:ascii="Times New Roman" w:hAnsi="Times New Roman" w:cs="Times New Roman"/>
          <w:sz w:val="24"/>
          <w:szCs w:val="24"/>
        </w:rPr>
        <w:t>прекращения полномочий депутата Совета депутатов</w:t>
      </w:r>
      <w:proofErr w:type="gramEnd"/>
      <w:r w:rsidRPr="00B4506D">
        <w:rPr>
          <w:rFonts w:ascii="Times New Roman" w:hAnsi="Times New Roman" w:cs="Times New Roman"/>
          <w:sz w:val="24"/>
          <w:szCs w:val="24"/>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190" w:name="_Toc4488227"/>
      <w:bookmarkStart w:id="191" w:name="_Toc4550794"/>
      <w:bookmarkStart w:id="192" w:name="_Toc5503568"/>
      <w:bookmarkStart w:id="193" w:name="_Toc5503745"/>
      <w:bookmarkStart w:id="194" w:name="_Toc5503834"/>
      <w:bookmarkStart w:id="195" w:name="_Toc82500163"/>
      <w:bookmarkEnd w:id="185"/>
      <w:bookmarkEnd w:id="186"/>
      <w:bookmarkEnd w:id="187"/>
      <w:bookmarkEnd w:id="188"/>
      <w:bookmarkEnd w:id="189"/>
      <w:r w:rsidRPr="00B4506D">
        <w:rPr>
          <w:rFonts w:ascii="Times New Roman" w:hAnsi="Times New Roman" w:cs="Times New Roman"/>
          <w:color w:val="auto"/>
          <w:sz w:val="24"/>
          <w:szCs w:val="24"/>
        </w:rPr>
        <w:t xml:space="preserve">Статья 28. </w:t>
      </w:r>
      <w:bookmarkEnd w:id="190"/>
      <w:bookmarkEnd w:id="191"/>
      <w:bookmarkEnd w:id="192"/>
      <w:bookmarkEnd w:id="193"/>
      <w:bookmarkEnd w:id="194"/>
      <w:bookmarkEnd w:id="195"/>
      <w:r w:rsidRPr="00B4506D">
        <w:rPr>
          <w:rFonts w:ascii="Times New Roman" w:hAnsi="Times New Roman" w:cs="Times New Roman"/>
          <w:color w:val="auto"/>
          <w:sz w:val="24"/>
          <w:szCs w:val="24"/>
        </w:rPr>
        <w:t>Председатель Совета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196" w:name="_Toc4488228"/>
      <w:bookmarkStart w:id="197" w:name="_Toc4550795"/>
      <w:bookmarkStart w:id="198" w:name="_Toc5503569"/>
      <w:bookmarkStart w:id="199" w:name="_Toc5503746"/>
      <w:bookmarkStart w:id="200" w:name="_Toc5503835"/>
      <w:r w:rsidRPr="00B4506D">
        <w:rPr>
          <w:rFonts w:ascii="Times New Roman" w:hAnsi="Times New Roman" w:cs="Times New Roman"/>
          <w:sz w:val="24"/>
          <w:szCs w:val="24"/>
        </w:rPr>
        <w:t>1.Председатель Совета депутатов избирается Советом депутатов на срок полномочий Совета депутатов, установленный статьей 17 настоящего Устава.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3.Председатель Совета депутатов в соответствии с федеральным законом обладает собственными полномочиями по решению вопросов местного значения.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4.Председатель Совета депутатов осуществляет свои полномочия на непостоянной основе без отрыва от основной деятельности.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Председатель  Совета депутатов подконтролен и подотчетен населению и  Совету депутатов.</w:t>
      </w:r>
    </w:p>
    <w:p w:rsidR="003D6F48" w:rsidRPr="00B4506D" w:rsidRDefault="003D6F48" w:rsidP="003D6F48">
      <w:pPr>
        <w:pStyle w:val="11"/>
        <w:widowControl w:val="0"/>
        <w:tabs>
          <w:tab w:val="left" w:pos="567"/>
        </w:tabs>
        <w:spacing w:before="0"/>
        <w:ind w:left="0"/>
        <w:rPr>
          <w:rFonts w:cs="Times New Roman"/>
          <w:szCs w:val="24"/>
        </w:rPr>
      </w:pPr>
      <w:r w:rsidRPr="00B4506D">
        <w:rPr>
          <w:rFonts w:cs="Times New Roman"/>
          <w:szCs w:val="24"/>
        </w:rPr>
        <w:lastRenderedPageBreak/>
        <w:t xml:space="preserve">6. В бюджете муниципального района должны быть предусмотрены средства на выплату денежной компенсации председателю Совета депутатов в связи с исполнением им полномочий Председателя Совета депутатов. </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rPr>
        <w:t>7. Председатель Совета депутатов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201" w:name="_Toc4488229"/>
      <w:bookmarkStart w:id="202" w:name="_Toc4550796"/>
      <w:bookmarkStart w:id="203" w:name="_Toc5503570"/>
      <w:bookmarkStart w:id="204" w:name="_Toc5503747"/>
      <w:bookmarkStart w:id="205" w:name="_Toc5503836"/>
      <w:bookmarkStart w:id="206" w:name="_Toc82500165"/>
      <w:bookmarkEnd w:id="196"/>
      <w:bookmarkEnd w:id="197"/>
      <w:bookmarkEnd w:id="198"/>
      <w:bookmarkEnd w:id="199"/>
      <w:bookmarkEnd w:id="200"/>
      <w:r w:rsidRPr="00B4506D">
        <w:rPr>
          <w:rFonts w:ascii="Times New Roman" w:hAnsi="Times New Roman" w:cs="Times New Roman"/>
          <w:color w:val="auto"/>
          <w:sz w:val="24"/>
          <w:szCs w:val="24"/>
        </w:rPr>
        <w:t>Статья 29. Полномочия председателя Совета депутатов по решению вопросов местного значения</w:t>
      </w:r>
      <w:bookmarkEnd w:id="201"/>
      <w:bookmarkEnd w:id="202"/>
      <w:bookmarkEnd w:id="203"/>
      <w:bookmarkEnd w:id="204"/>
      <w:bookmarkEnd w:id="205"/>
      <w:bookmarkEnd w:id="206"/>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07" w:name="_Toc4488230"/>
      <w:bookmarkStart w:id="208" w:name="_Toc4550797"/>
      <w:bookmarkStart w:id="209" w:name="_Toc5503571"/>
      <w:bookmarkStart w:id="210" w:name="_Toc5503748"/>
      <w:bookmarkStart w:id="211" w:name="_Toc5503837"/>
      <w:bookmarkStart w:id="212" w:name="_Toc5503961"/>
      <w:r w:rsidRPr="00B4506D">
        <w:rPr>
          <w:rFonts w:ascii="Times New Roman" w:hAnsi="Times New Roman" w:cs="Times New Roman"/>
          <w:sz w:val="24"/>
          <w:szCs w:val="24"/>
        </w:rPr>
        <w:t>1. Председатель Совета депутатов:</w:t>
      </w:r>
    </w:p>
    <w:p w:rsidR="003D6F48" w:rsidRPr="00B4506D" w:rsidRDefault="003D6F48" w:rsidP="00EF5A1B">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Председатель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представляет Совету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3D6F48">
      <w:pPr>
        <w:widowControl w:val="0"/>
        <w:numPr>
          <w:ilvl w:val="0"/>
          <w:numId w:val="17"/>
        </w:numPr>
        <w:tabs>
          <w:tab w:val="left" w:pos="0"/>
          <w:tab w:val="left"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подписывает и обнародует в порядке, установленном настоящим Уставом, нормативные правовые акты, принятые  Советом депутатов;</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издает в пределах своих полномочий правовые акты;</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подписывает и обнародует в порядке, установленном настоящем уставом, нормативные правовые акты, принятые Советом депутатов;</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ведет сессии Совета депутатов, подписывает протоколы сессий, а также иные документы Совета депутатов;</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оказывает содействие депутатам Совета депутатов в осуществлении ими своих полномочий, организует обеспечение их необходимой информацией;</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решает иные вопросы, которые могут быть поручены ему Советом депутатов или возложены на него соответствующими нормативными правовыми актами;</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3D6F48" w:rsidRPr="00B4506D" w:rsidRDefault="003D6F48" w:rsidP="003D6F48">
      <w:pPr>
        <w:widowControl w:val="0"/>
        <w:numPr>
          <w:ilvl w:val="0"/>
          <w:numId w:val="17"/>
        </w:numPr>
        <w:tabs>
          <w:tab w:val="left" w:pos="0"/>
          <w:tab w:val="num" w:pos="360"/>
          <w:tab w:val="left" w:pos="993"/>
        </w:tabs>
        <w:spacing w:after="0" w:line="240" w:lineRule="auto"/>
        <w:ind w:left="0"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в случае временного отсутствия Главы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своим распоряжением возлагает исполнение </w:t>
      </w:r>
      <w:proofErr w:type="gramStart"/>
      <w:r w:rsidRPr="00B4506D">
        <w:rPr>
          <w:rFonts w:ascii="Times New Roman" w:hAnsi="Times New Roman" w:cs="Times New Roman"/>
          <w:sz w:val="24"/>
          <w:szCs w:val="24"/>
        </w:rPr>
        <w:t xml:space="preserve">обязанностей отсутствия Главы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на одного из его заместителей.</w:t>
      </w:r>
    </w:p>
    <w:p w:rsidR="003D6F48" w:rsidRPr="00B4506D" w:rsidRDefault="003D6F48" w:rsidP="003D6F48">
      <w:pPr>
        <w:pStyle w:val="11"/>
        <w:widowControl w:val="0"/>
        <w:tabs>
          <w:tab w:val="num" w:pos="180"/>
        </w:tabs>
        <w:spacing w:before="0"/>
        <w:ind w:left="0"/>
        <w:rPr>
          <w:rFonts w:cs="Times New Roman"/>
          <w:szCs w:val="24"/>
        </w:rPr>
      </w:pPr>
      <w:r w:rsidRPr="00B4506D">
        <w:rPr>
          <w:rFonts w:cs="Times New Roman"/>
          <w:szCs w:val="24"/>
        </w:rPr>
        <w:t>2. Председателю Совета депутатов обеспечиваются условия для беспрепятственного осуществления своих полномочий.</w:t>
      </w:r>
    </w:p>
    <w:p w:rsidR="003D6F48" w:rsidRPr="00B4506D" w:rsidRDefault="003D6F48" w:rsidP="003D6F48">
      <w:pPr>
        <w:pStyle w:val="11"/>
        <w:widowControl w:val="0"/>
        <w:tabs>
          <w:tab w:val="num" w:pos="851"/>
        </w:tabs>
        <w:spacing w:before="0"/>
        <w:ind w:left="0"/>
        <w:rPr>
          <w:rFonts w:cs="Times New Roman"/>
          <w:szCs w:val="24"/>
        </w:rPr>
      </w:pPr>
      <w:r w:rsidRPr="00B4506D">
        <w:rPr>
          <w:rFonts w:cs="Times New Roman"/>
          <w:szCs w:val="24"/>
        </w:rPr>
        <w:t xml:space="preserve">3. Председатель Совета депутатов имеет удостоверение, подтверждающее его полномочия и статус председателя Совета депутатов,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3D6F48" w:rsidRPr="00B4506D" w:rsidRDefault="003D6F48" w:rsidP="003D6F48">
      <w:pPr>
        <w:pStyle w:val="11"/>
        <w:widowControl w:val="0"/>
        <w:tabs>
          <w:tab w:val="num" w:pos="851"/>
        </w:tabs>
        <w:spacing w:before="0"/>
        <w:ind w:left="0"/>
        <w:rPr>
          <w:rFonts w:cs="Times New Roman"/>
          <w:szCs w:val="24"/>
        </w:rPr>
      </w:pPr>
      <w:r w:rsidRPr="00B4506D">
        <w:rPr>
          <w:rFonts w:cs="Times New Roman"/>
          <w:szCs w:val="24"/>
        </w:rPr>
        <w:t xml:space="preserve">4. Деятельность председателя Совета депутатов направлена на обеспечение совместно с администрацией муниципального района, иными органами местного самоуправления </w:t>
      </w:r>
      <w:r w:rsidRPr="00B4506D">
        <w:rPr>
          <w:rFonts w:cs="Times New Roman"/>
          <w:szCs w:val="24"/>
        </w:rPr>
        <w:lastRenderedPageBreak/>
        <w:t>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Ежегодно председатель Совета депутатов отчитывается перед населением муниципального района о результатах проделанной работы в ходе встреч с избирателями, а также через средства массовой информации муниципального района.</w:t>
      </w:r>
    </w:p>
    <w:p w:rsidR="003D6F48" w:rsidRPr="00B4506D" w:rsidRDefault="003D6F48" w:rsidP="003D6F48">
      <w:pPr>
        <w:pStyle w:val="11"/>
        <w:widowControl w:val="0"/>
        <w:tabs>
          <w:tab w:val="num" w:pos="851"/>
        </w:tabs>
        <w:spacing w:before="0"/>
        <w:ind w:left="0"/>
        <w:rPr>
          <w:rFonts w:cs="Times New Roman"/>
          <w:szCs w:val="24"/>
        </w:rPr>
      </w:pPr>
      <w:r w:rsidRPr="00B4506D">
        <w:rPr>
          <w:rFonts w:cs="Times New Roman"/>
          <w:szCs w:val="24"/>
        </w:rPr>
        <w:t xml:space="preserve">5. Полномочия, указанные в пункте 1 настоящей статьи, могут быть делегированы только депутатам Совета депутатов, в случае невозможности их осуществления председателем Совета депутатов и заместителем председателя Совета депутатов по уважительным причинам.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6"/>
          <w:sz w:val="24"/>
          <w:szCs w:val="24"/>
        </w:rPr>
        <w:t xml:space="preserve">6. </w:t>
      </w:r>
      <w:proofErr w:type="gramStart"/>
      <w:r w:rsidRPr="00B4506D">
        <w:rPr>
          <w:rFonts w:ascii="Times New Roman" w:hAnsi="Times New Roman" w:cs="Times New Roman"/>
          <w:spacing w:val="6"/>
          <w:sz w:val="24"/>
          <w:szCs w:val="24"/>
        </w:rPr>
        <w:t xml:space="preserve">Председатель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pacing w:val="6"/>
          <w:sz w:val="24"/>
          <w:szCs w:val="24"/>
        </w:rPr>
        <w:t xml:space="preserve"> муниципального района </w:t>
      </w:r>
      <w:r w:rsidRPr="00B4506D">
        <w:rPr>
          <w:rFonts w:ascii="Times New Roman" w:hAnsi="Times New Roman" w:cs="Times New Roman"/>
          <w:sz w:val="24"/>
          <w:szCs w:val="24"/>
        </w:rPr>
        <w:t xml:space="preserve">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Председатель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w:t>
      </w:r>
      <w:proofErr w:type="gramStart"/>
      <w:r w:rsidRPr="00B4506D">
        <w:rPr>
          <w:rFonts w:ascii="Times New Roman" w:hAnsi="Times New Roman" w:cs="Times New Roman"/>
          <w:sz w:val="24"/>
          <w:szCs w:val="24"/>
        </w:rPr>
        <w:t xml:space="preserve">Гарантии прав Председателя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Председателя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занимаемого им жилого и (или) служебного помещения, его багажа, личных и служебных транспортных средств, переписки, используемых им</w:t>
      </w:r>
      <w:proofErr w:type="gramEnd"/>
      <w:r w:rsidRPr="00B4506D">
        <w:rPr>
          <w:rFonts w:ascii="Times New Roman" w:hAnsi="Times New Roman" w:cs="Times New Roman"/>
          <w:sz w:val="24"/>
          <w:szCs w:val="24"/>
        </w:rPr>
        <w:t xml:space="preserve"> сре</w:t>
      </w:r>
      <w:proofErr w:type="gramStart"/>
      <w:r w:rsidRPr="00B4506D">
        <w:rPr>
          <w:rFonts w:ascii="Times New Roman" w:hAnsi="Times New Roman" w:cs="Times New Roman"/>
          <w:sz w:val="24"/>
          <w:szCs w:val="24"/>
        </w:rPr>
        <w:t>дств св</w:t>
      </w:r>
      <w:proofErr w:type="gramEnd"/>
      <w:r w:rsidRPr="00B4506D">
        <w:rPr>
          <w:rFonts w:ascii="Times New Roman" w:hAnsi="Times New Roman" w:cs="Times New Roman"/>
          <w:sz w:val="24"/>
          <w:szCs w:val="24"/>
        </w:rPr>
        <w:t>язи, принадлежащих ему документов устанавливаются в соответствии с федеральными законами.</w:t>
      </w:r>
    </w:p>
    <w:p w:rsidR="003D6F48" w:rsidRPr="00B4506D" w:rsidRDefault="003D6F48" w:rsidP="003D6F48">
      <w:pPr>
        <w:pStyle w:val="11"/>
        <w:widowControl w:val="0"/>
        <w:tabs>
          <w:tab w:val="num" w:pos="851"/>
        </w:tabs>
        <w:spacing w:before="0"/>
        <w:ind w:left="0"/>
        <w:rPr>
          <w:rFonts w:cs="Times New Roman"/>
          <w:szCs w:val="24"/>
        </w:rPr>
      </w:pPr>
      <w:r w:rsidRPr="00B4506D">
        <w:rPr>
          <w:rFonts w:cs="Times New Roman"/>
          <w:szCs w:val="24"/>
        </w:rPr>
        <w:t xml:space="preserve">8. Председатель Совета депутатов Дубенского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Председателем Совета депутатов </w:t>
      </w:r>
      <w:r w:rsidRPr="00B4506D">
        <w:rPr>
          <w:rFonts w:cs="Times New Roman"/>
          <w:spacing w:val="-4"/>
          <w:szCs w:val="24"/>
        </w:rPr>
        <w:t>Дубенского</w:t>
      </w:r>
      <w:r w:rsidRPr="00B4506D">
        <w:rPr>
          <w:rFonts w:cs="Times New Roman"/>
          <w:szCs w:val="24"/>
        </w:rPr>
        <w:t xml:space="preserve"> муниципального района были допущены публичные оскорбления, клевета или иные нарушения, ответственность за которые предусмотрена федеральным законом.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213" w:name="_Toc4488232"/>
      <w:bookmarkStart w:id="214" w:name="_Toc4550799"/>
      <w:bookmarkStart w:id="215" w:name="_Toc5503573"/>
      <w:bookmarkStart w:id="216" w:name="_Toc5503750"/>
      <w:bookmarkStart w:id="217" w:name="_Toc5503839"/>
      <w:bookmarkStart w:id="218" w:name="_Toc82500167"/>
      <w:bookmarkEnd w:id="207"/>
      <w:bookmarkEnd w:id="208"/>
      <w:bookmarkEnd w:id="209"/>
      <w:bookmarkEnd w:id="210"/>
      <w:bookmarkEnd w:id="211"/>
      <w:bookmarkEnd w:id="212"/>
      <w:r w:rsidRPr="00B4506D">
        <w:rPr>
          <w:rFonts w:ascii="Times New Roman" w:hAnsi="Times New Roman" w:cs="Times New Roman"/>
          <w:color w:val="auto"/>
          <w:sz w:val="24"/>
          <w:szCs w:val="24"/>
        </w:rPr>
        <w:t xml:space="preserve">Статья 30. Порядок </w:t>
      </w:r>
      <w:proofErr w:type="gramStart"/>
      <w:r w:rsidRPr="00B4506D">
        <w:rPr>
          <w:rFonts w:ascii="Times New Roman" w:hAnsi="Times New Roman" w:cs="Times New Roman"/>
          <w:color w:val="auto"/>
          <w:sz w:val="24"/>
          <w:szCs w:val="24"/>
        </w:rPr>
        <w:t>избрания председателя Совета депутатов Дубенского муниципального района</w:t>
      </w:r>
      <w:bookmarkEnd w:id="213"/>
      <w:bookmarkEnd w:id="214"/>
      <w:bookmarkEnd w:id="215"/>
      <w:bookmarkEnd w:id="216"/>
      <w:bookmarkEnd w:id="217"/>
      <w:bookmarkEnd w:id="218"/>
      <w:proofErr w:type="gramEnd"/>
    </w:p>
    <w:p w:rsidR="003D6F48" w:rsidRPr="00B4506D" w:rsidRDefault="003D6F48" w:rsidP="00EF5A1B">
      <w:pPr>
        <w:pStyle w:val="11"/>
        <w:widowControl w:val="0"/>
        <w:tabs>
          <w:tab w:val="left" w:pos="708"/>
        </w:tabs>
        <w:spacing w:before="0"/>
        <w:ind w:left="0"/>
        <w:rPr>
          <w:rFonts w:cs="Times New Roman"/>
          <w:szCs w:val="24"/>
        </w:rPr>
      </w:pPr>
      <w:r w:rsidRPr="00B4506D">
        <w:rPr>
          <w:rFonts w:cs="Times New Roman"/>
          <w:szCs w:val="24"/>
        </w:rPr>
        <w:t>1. Председатель Совета депутатов избирается Советом депутатов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w:t>
      </w:r>
    </w:p>
    <w:p w:rsidR="003D6F48" w:rsidRPr="00B4506D" w:rsidRDefault="003D6F48" w:rsidP="003D6F48">
      <w:pPr>
        <w:widowControl w:val="0"/>
        <w:autoSpaceDE w:val="0"/>
        <w:autoSpaceDN w:val="0"/>
        <w:adjustRightInd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Избрание председателя Совета депутатов проводится на первой сессии вновь избранного Совета депутатов. </w:t>
      </w:r>
    </w:p>
    <w:p w:rsidR="003D6F48" w:rsidRPr="00B4506D" w:rsidRDefault="003D6F48" w:rsidP="003D6F48">
      <w:pPr>
        <w:widowControl w:val="0"/>
        <w:autoSpaceDE w:val="0"/>
        <w:autoSpaceDN w:val="0"/>
        <w:adjustRightInd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Предложения о кандидатуре (кандидатурах) на должность председателя Совета депутатов вносятся депутатами на сессии Совета депутатов.</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Кандидат на должность председателя Совета депутатов имеет право на самоотвод. Самоотвод принимается без голосования.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219" w:name="sub_5"/>
      <w:r w:rsidRPr="00B4506D">
        <w:rPr>
          <w:rFonts w:ascii="Times New Roman" w:hAnsi="Times New Roman" w:cs="Times New Roman"/>
          <w:sz w:val="24"/>
          <w:szCs w:val="24"/>
        </w:rPr>
        <w:lastRenderedPageBreak/>
        <w:t>5. Председателя Совета депутатов избирается по усмотрению депутатов открытым или тайным голосованием, проводимым в соответствии с регламентом Совета депутатов.</w:t>
      </w:r>
    </w:p>
    <w:bookmarkEnd w:id="219"/>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Избрание председателя Совета депутатов оформляется решением Совета депутатов.</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220" w:name="sub_6"/>
      <w:r w:rsidRPr="00B4506D">
        <w:rPr>
          <w:rFonts w:ascii="Times New Roman" w:hAnsi="Times New Roman" w:cs="Times New Roman"/>
          <w:sz w:val="24"/>
          <w:szCs w:val="24"/>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220"/>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Предложения о новой кандидатуре могут быть внесены на том же заседании сессии Совета депутатов.</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9. Повторное избрание председателя Совета депутатов проводится Советом депутатов в семидневный срок со дня внесения предложения.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221" w:name="sub_7"/>
      <w:r w:rsidRPr="00B4506D">
        <w:rPr>
          <w:rFonts w:ascii="Times New Roman" w:hAnsi="Times New Roman" w:cs="Times New Roman"/>
          <w:sz w:val="24"/>
          <w:szCs w:val="24"/>
        </w:rPr>
        <w:t>Вновь избранный председателя Совета депутатов вступает в должность со дня его избрания.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222" w:name="sub_8"/>
      <w:bookmarkEnd w:id="221"/>
      <w:r w:rsidRPr="00B4506D">
        <w:rPr>
          <w:rFonts w:ascii="Times New Roman" w:hAnsi="Times New Roman" w:cs="Times New Roman"/>
          <w:sz w:val="24"/>
          <w:szCs w:val="24"/>
        </w:rPr>
        <w:t>10. Решение об избрании председателя Совета депутатов публикуется Советом депутатов в местной печати не позднее семи дней со дня его избрания.</w:t>
      </w:r>
    </w:p>
    <w:bookmarkEnd w:id="222"/>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11. В случае досрочного прекращения полномочий председателя Совета депутатов, за исключением отрешения председателя Совета депутатов от должности в соответствии с федеральным законом, избрание нового председателя Совета депутатов проводится в соответствии с настоящим Уставом не позднее чем в шестимесячный срок со дня досрочного прекращения полномочий.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В указанный срок полномочия председателя Совета депутатов исполняет заместитель председателя Совета депутатов. </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11.1</w:t>
      </w:r>
      <w:proofErr w:type="gramStart"/>
      <w:r w:rsidRPr="00B4506D">
        <w:rPr>
          <w:rFonts w:ascii="Times New Roman" w:hAnsi="Times New Roman" w:cs="Times New Roman"/>
          <w:sz w:val="24"/>
          <w:szCs w:val="24"/>
        </w:rPr>
        <w:t xml:space="preserve"> В</w:t>
      </w:r>
      <w:proofErr w:type="gramEnd"/>
      <w:r w:rsidRPr="00B4506D">
        <w:rPr>
          <w:rFonts w:ascii="Times New Roman" w:hAnsi="Times New Roman" w:cs="Times New Roman"/>
          <w:sz w:val="24"/>
          <w:szCs w:val="24"/>
        </w:rPr>
        <w:t xml:space="preserve"> случае невозможности осуществления своих полномочий Председателем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31. Глава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rPr>
        <w:t xml:space="preserve">1.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является высшим должностным лицом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наделяется настоящим Уставом собственными полномочиями по решению вопросов местного значения.</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w:t>
      </w:r>
      <w:proofErr w:type="gramStart"/>
      <w:r w:rsidRPr="00B4506D">
        <w:rPr>
          <w:rFonts w:ascii="Times New Roman" w:hAnsi="Times New Roman" w:cs="Times New Roman"/>
          <w:sz w:val="24"/>
          <w:szCs w:val="24"/>
        </w:rPr>
        <w:t>Глава Дубенского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Дубенского муниципального района из числа кандидатов, представленных конкурсной комиссией</w:t>
      </w:r>
      <w:proofErr w:type="gramEnd"/>
      <w:r w:rsidRPr="00B4506D">
        <w:rPr>
          <w:rFonts w:ascii="Times New Roman" w:hAnsi="Times New Roman" w:cs="Times New Roman"/>
          <w:sz w:val="24"/>
          <w:szCs w:val="24"/>
        </w:rPr>
        <w:t xml:space="preserve"> по результатам конкурса.</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3. Глава Дубенского муниципального района избирается сроком на пять лет. Полномочия Главы Дубенского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sz w:val="24"/>
          <w:szCs w:val="24"/>
        </w:rPr>
        <w:t xml:space="preserve">4.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возглавляет администрацию</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B4506D">
        <w:rPr>
          <w:rFonts w:ascii="Times New Roman" w:hAnsi="Times New Roman" w:cs="Times New Roman"/>
          <w:sz w:val="24"/>
          <w:szCs w:val="24"/>
        </w:rPr>
        <w:t>позднее</w:t>
      </w:r>
      <w:proofErr w:type="gramEnd"/>
      <w:r w:rsidRPr="00B4506D">
        <w:rPr>
          <w:rFonts w:ascii="Times New Roman" w:hAnsi="Times New Roman" w:cs="Times New Roman"/>
          <w:sz w:val="24"/>
          <w:szCs w:val="24"/>
        </w:rPr>
        <w:t xml:space="preserve"> чем за 20 дней до дня проведения конкурса.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Общее число членов конкурсной комиссии 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муниципальном районе </w:t>
      </w:r>
      <w:r w:rsidRPr="00B4506D">
        <w:rPr>
          <w:rFonts w:ascii="Times New Roman" w:hAnsi="Times New Roman" w:cs="Times New Roman"/>
          <w:sz w:val="24"/>
          <w:szCs w:val="24"/>
        </w:rPr>
        <w:lastRenderedPageBreak/>
        <w:t xml:space="preserve">устанавливается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муниципальном </w:t>
      </w:r>
      <w:proofErr w:type="gramStart"/>
      <w:r w:rsidRPr="00B4506D">
        <w:rPr>
          <w:rFonts w:ascii="Times New Roman" w:hAnsi="Times New Roman" w:cs="Times New Roman"/>
          <w:sz w:val="24"/>
          <w:szCs w:val="24"/>
        </w:rPr>
        <w:t>районе</w:t>
      </w:r>
      <w:proofErr w:type="gramEnd"/>
      <w:r w:rsidRPr="00B4506D">
        <w:rPr>
          <w:rFonts w:ascii="Times New Roman" w:hAnsi="Times New Roman" w:cs="Times New Roman"/>
          <w:sz w:val="24"/>
          <w:szCs w:val="24"/>
        </w:rPr>
        <w:t xml:space="preserve"> половина членов конкурсной комиссии назначается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другая половина – Главой Республики Мордовия.</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w:t>
      </w:r>
      <w:proofErr w:type="gramStart"/>
      <w:r w:rsidRPr="00B4506D">
        <w:rPr>
          <w:rFonts w:ascii="Times New Roman" w:hAnsi="Times New Roman" w:cs="Times New Roman"/>
          <w:sz w:val="24"/>
          <w:szCs w:val="24"/>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№79-ФЗ «О запрете отдельным категориям лиц открывать и иметь</w:t>
      </w:r>
      <w:proofErr w:type="gramEnd"/>
      <w:r w:rsidRPr="00B4506D">
        <w:rPr>
          <w:rFonts w:ascii="Times New Roman" w:hAnsi="Times New Roman" w:cs="Times New Roman"/>
          <w:sz w:val="24"/>
          <w:szCs w:val="24"/>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proofErr w:type="gramStart"/>
      <w:r w:rsidRPr="00B4506D">
        <w:rPr>
          <w:rFonts w:ascii="Times New Roman" w:hAnsi="Times New Roman" w:cs="Times New Roman"/>
          <w:sz w:val="24"/>
          <w:szCs w:val="24"/>
        </w:rPr>
        <w:t>подконтролен</w:t>
      </w:r>
      <w:proofErr w:type="gramEnd"/>
      <w:r w:rsidRPr="00B4506D">
        <w:rPr>
          <w:rFonts w:ascii="Times New Roman" w:hAnsi="Times New Roman" w:cs="Times New Roman"/>
          <w:sz w:val="24"/>
          <w:szCs w:val="24"/>
        </w:rPr>
        <w:t xml:space="preserve"> и подотчетен населению и Совету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представляет Совету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ежегодные отчеты о результатах своей деятельности, о результатах деятельности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Глава Дубенского муниципального района, </w:t>
      </w:r>
      <w:proofErr w:type="gramStart"/>
      <w:r w:rsidRPr="00B4506D">
        <w:rPr>
          <w:rFonts w:ascii="Times New Roman" w:hAnsi="Times New Roman" w:cs="Times New Roman"/>
          <w:sz w:val="24"/>
          <w:szCs w:val="24"/>
        </w:rPr>
        <w:t>осуществляющий</w:t>
      </w:r>
      <w:proofErr w:type="gramEnd"/>
      <w:r w:rsidRPr="00B4506D">
        <w:rPr>
          <w:rFonts w:ascii="Times New Roman" w:hAnsi="Times New Roman" w:cs="Times New Roman"/>
          <w:sz w:val="24"/>
          <w:szCs w:val="24"/>
        </w:rPr>
        <w:t xml:space="preserve"> свои полномочия на постоянной основе имеет право 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своевременную выплату денежного содержания в полном объеме;</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страхование на случай гибели (смерти), причинения увечья или иного повреждения здоровья в связи с исполнением должностных обязанностей;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медицинское обслуживание;</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обеспечение служебным транспортом;</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пенсия за выслугу лет, </w:t>
      </w:r>
      <w:proofErr w:type="gramStart"/>
      <w:r w:rsidRPr="00B4506D">
        <w:rPr>
          <w:rFonts w:ascii="Times New Roman" w:hAnsi="Times New Roman" w:cs="Times New Roman"/>
          <w:sz w:val="24"/>
          <w:szCs w:val="24"/>
        </w:rPr>
        <w:t>потерявшим</w:t>
      </w:r>
      <w:proofErr w:type="gramEnd"/>
      <w:r w:rsidRPr="00B4506D">
        <w:rPr>
          <w:rFonts w:ascii="Times New Roman" w:hAnsi="Times New Roman" w:cs="Times New Roman"/>
          <w:sz w:val="24"/>
          <w:szCs w:val="24"/>
        </w:rPr>
        <w:t xml:space="preserve">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№1032-1 «О занятости населения в Российской Федерации». Дубенского муниципального района. Условия назначения, размер и порядок выплаты пенсии за выслугу лет устанавливаются муниципальными правовыми актами.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Гарантия, установленная пунктом 6 частью 8 настоящей статьи, устанавливается только в отношении лица, осуществляющего полномочия Главы Дубенского муниципального района на постоянной основе и в этот период достигшего пенсионного возраста или потерявшего трудоспособность, и не применяется в случае прекращения полномочий указанного лица по основаниям, предусмотренным абзацем седьмым части 16 статьи 35, пунктами 2.1, 3, 6 - 9 части 6, частью 6.1 статьи</w:t>
      </w:r>
      <w:proofErr w:type="gramEnd"/>
      <w:r w:rsidRPr="00B4506D">
        <w:rPr>
          <w:rFonts w:ascii="Times New Roman" w:hAnsi="Times New Roman" w:cs="Times New Roman"/>
          <w:sz w:val="24"/>
          <w:szCs w:val="24"/>
        </w:rPr>
        <w:t xml:space="preserve"> 36, частью 7.1, пунктами 5 - 8 части 10, частью 10.1 статьи 40, частями 1 и 2 статьи 73 Федерального закона от 6 октября 2003 г. №131-ФЗ «Об общих принципах организации местного самоуправления в Российской Федерации». </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предоставление указанным лицам, признанным в установленном </w:t>
      </w:r>
      <w:proofErr w:type="gramStart"/>
      <w:r w:rsidRPr="00B4506D">
        <w:rPr>
          <w:rFonts w:ascii="Times New Roman" w:hAnsi="Times New Roman" w:cs="Times New Roman"/>
          <w:sz w:val="24"/>
          <w:szCs w:val="24"/>
        </w:rPr>
        <w:t>порядке</w:t>
      </w:r>
      <w:proofErr w:type="gramEnd"/>
      <w:r w:rsidRPr="00B4506D">
        <w:rPr>
          <w:rFonts w:ascii="Times New Roman" w:hAnsi="Times New Roman" w:cs="Times New Roman"/>
          <w:sz w:val="24"/>
          <w:szCs w:val="24"/>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w:t>
      </w:r>
      <w:r w:rsidRPr="00B4506D">
        <w:rPr>
          <w:rFonts w:ascii="Times New Roman" w:hAnsi="Times New Roman" w:cs="Times New Roman"/>
          <w:sz w:val="24"/>
          <w:szCs w:val="24"/>
        </w:rPr>
        <w:lastRenderedPageBreak/>
        <w:t>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8) компенсация расходов, связанных с наймом (поднаймом) жилого помещения (за исключением платы за коммунальные услуги), выплачиваемую за счет бюджета Дубенского муниципального района, в случае переезда в населенный пункт, расположенный на территории Дубенского муниципального района, для осуществления своих полномочий в органе местного самоуправления Дубенского муниципального района и при отсутствии у него и (или) у членов его семьи в данном муниципальном районе</w:t>
      </w:r>
      <w:proofErr w:type="gramEnd"/>
      <w:r w:rsidRPr="00B4506D">
        <w:rPr>
          <w:rFonts w:ascii="Times New Roman" w:hAnsi="Times New Roman" w:cs="Times New Roman"/>
          <w:sz w:val="24"/>
          <w:szCs w:val="24"/>
        </w:rPr>
        <w:t xml:space="preserve"> жилого помещения, находящегося в собственности или предоставленного по договору социального найма.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9) компенсация (оплата) стоимости путевок на санаторно-курортное лечение и оздоровление, туристических путевок, а так же на оплату им стоимости проезда к месту лечения или отдыха и обратно, выплачиваемых за счет бюджета Дубенского муниципального района один раз в год, в порядке и пределах, определяемых нормативными правовыми актами Совета депутатов Дубенского муниципального района.</w:t>
      </w:r>
      <w:proofErr w:type="gramEnd"/>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32. Прекращение полномочий главы Дубенского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Полномочия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прекращаются досрочно в случае:</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смерти;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отставки по собственному желанию;</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удаления в отставку в соответствии со </w:t>
      </w:r>
      <w:hyperlink r:id="rId32" w:history="1">
        <w:r w:rsidRPr="00B4506D">
          <w:rPr>
            <w:rStyle w:val="af2"/>
            <w:rFonts w:ascii="Times New Roman" w:hAnsi="Times New Roman" w:cs="Times New Roman"/>
            <w:color w:val="auto"/>
            <w:sz w:val="24"/>
            <w:szCs w:val="24"/>
          </w:rPr>
          <w:t>статьей 74.1</w:t>
        </w:r>
      </w:hyperlink>
      <w:r w:rsidRPr="00B4506D">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отрешения от должности в соответствии со </w:t>
      </w:r>
      <w:hyperlink r:id="rId33" w:history="1">
        <w:r w:rsidRPr="00B4506D">
          <w:rPr>
            <w:rStyle w:val="af2"/>
            <w:rFonts w:ascii="Times New Roman" w:hAnsi="Times New Roman" w:cs="Times New Roman"/>
            <w:color w:val="auto"/>
            <w:sz w:val="24"/>
            <w:szCs w:val="24"/>
          </w:rPr>
          <w:t>статьей 74</w:t>
        </w:r>
      </w:hyperlink>
      <w:r w:rsidRPr="00B4506D">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признания судом недееспособным или ограниченно дееспособным;</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признания судом безвестно отсутствующим или объявления умершим;</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вступления в отношении его в законную силу обвинительного приговора суда;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8) выезда за пределы Российской Федерации на постоянное место жительства;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4506D">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отзыва избирателями;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12) преобразования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13) утраты районом статуса муниципального образования в связи с его объединением с городским округом;</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14) увеличения численности избирателей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более чем на 25 процентов, произошедшего вследствие изменения границ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Решение о досрочном прекращении полномочий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принимается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случаях, предусмотренных пунктами  5, </w:t>
      </w:r>
      <w:r w:rsidRPr="00B4506D">
        <w:rPr>
          <w:rFonts w:ascii="Times New Roman" w:hAnsi="Times New Roman" w:cs="Times New Roman"/>
          <w:bCs/>
          <w:sz w:val="24"/>
          <w:szCs w:val="24"/>
          <w:lang w:eastAsia="en-US"/>
        </w:rPr>
        <w:t>6, 7 и 10 части 1 настоящей статьи</w:t>
      </w:r>
      <w:r w:rsidRPr="00B4506D">
        <w:rPr>
          <w:rFonts w:ascii="Times New Roman" w:hAnsi="Times New Roman" w:cs="Times New Roman"/>
          <w:sz w:val="24"/>
          <w:szCs w:val="24"/>
        </w:rPr>
        <w:t xml:space="preserve"> указанное решение </w:t>
      </w:r>
      <w:r w:rsidRPr="00B4506D">
        <w:rPr>
          <w:rFonts w:ascii="Times New Roman" w:hAnsi="Times New Roman" w:cs="Times New Roman"/>
          <w:sz w:val="24"/>
          <w:szCs w:val="24"/>
        </w:rPr>
        <w:lastRenderedPageBreak/>
        <w:t>принимается Советом депутатов на основании соответствующего судебного решения.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 xml:space="preserve">Полномочия </w:t>
      </w:r>
      <w:proofErr w:type="spellStart"/>
      <w:r w:rsidRPr="00B4506D">
        <w:rPr>
          <w:rFonts w:ascii="Times New Roman" w:hAnsi="Times New Roman" w:cs="Times New Roman"/>
          <w:sz w:val="24"/>
          <w:szCs w:val="24"/>
        </w:rPr>
        <w:t>ГлавыДубенского</w:t>
      </w:r>
      <w:proofErr w:type="spellEnd"/>
      <w:r w:rsidRPr="00B4506D">
        <w:rPr>
          <w:rFonts w:ascii="Times New Roman" w:hAnsi="Times New Roman" w:cs="Times New Roman"/>
          <w:sz w:val="24"/>
          <w:szCs w:val="24"/>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w:t>
      </w:r>
      <w:proofErr w:type="gramEnd"/>
      <w:r w:rsidRPr="00B4506D">
        <w:rPr>
          <w:rFonts w:ascii="Times New Roman" w:hAnsi="Times New Roman" w:cs="Times New Roman"/>
          <w:sz w:val="24"/>
          <w:szCs w:val="24"/>
        </w:rPr>
        <w:t xml:space="preserve"> иностранными финансовыми инструментами».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В случае досрочного прекращения полномочий главы Дубенского муниципального района избрание главы Дубенского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При этом если до истечения срока полномочий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осталось менее шести месяцев, избрание главы </w:t>
      </w:r>
      <w:r w:rsidRPr="00B4506D">
        <w:rPr>
          <w:rFonts w:ascii="Times New Roman" w:hAnsi="Times New Roman" w:cs="Times New Roman"/>
          <w:sz w:val="24"/>
          <w:szCs w:val="24"/>
        </w:rPr>
        <w:br/>
        <w:t xml:space="preserve">Дубенского муниципального района из числа кандидатов, представленных конкурсной комиссией по результатам конкурса, - в течение трех месяцев со дня избрания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правомочном составе.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
          <w:bCs/>
          <w:sz w:val="24"/>
          <w:szCs w:val="24"/>
        </w:rPr>
        <w:t xml:space="preserve">Статья 33. </w:t>
      </w:r>
      <w:bookmarkStart w:id="223" w:name="sub_7411"/>
      <w:r w:rsidRPr="00B4506D">
        <w:rPr>
          <w:rFonts w:ascii="Times New Roman" w:hAnsi="Times New Roman" w:cs="Times New Roman"/>
          <w:b/>
          <w:sz w:val="24"/>
          <w:szCs w:val="24"/>
        </w:rPr>
        <w:t>Удаление Главы Дубенского муниципального района в отставку</w:t>
      </w:r>
      <w:r w:rsidRPr="00B4506D">
        <w:rPr>
          <w:rFonts w:ascii="Times New Roman" w:hAnsi="Times New Roman" w:cs="Times New Roman"/>
          <w:sz w:val="24"/>
          <w:szCs w:val="24"/>
        </w:rPr>
        <w:t xml:space="preserve">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отставку по инициативе депутатов Совета депутатов или по инициативе Главы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4" w:name="sub_7412"/>
      <w:bookmarkEnd w:id="223"/>
      <w:r w:rsidRPr="00B4506D">
        <w:rPr>
          <w:rFonts w:ascii="Times New Roman" w:hAnsi="Times New Roman" w:cs="Times New Roman"/>
          <w:sz w:val="24"/>
          <w:szCs w:val="24"/>
        </w:rPr>
        <w:t>2. Основаниями для удаления Главы  в отставку являются: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5" w:name="sub_74121"/>
      <w:bookmarkEnd w:id="224"/>
      <w:r w:rsidRPr="00B4506D">
        <w:rPr>
          <w:rFonts w:ascii="Times New Roman" w:hAnsi="Times New Roman" w:cs="Times New Roman"/>
          <w:sz w:val="24"/>
          <w:szCs w:val="24"/>
        </w:rPr>
        <w:t>1) решения, действия (бездействие) Главы,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6" w:name="sub_74122"/>
      <w:bookmarkEnd w:id="225"/>
      <w:proofErr w:type="gramStart"/>
      <w:r w:rsidRPr="00B4506D">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7" w:name="sub_74123"/>
      <w:bookmarkEnd w:id="226"/>
      <w:r w:rsidRPr="00B4506D">
        <w:rPr>
          <w:rFonts w:ascii="Times New Roman" w:hAnsi="Times New Roman" w:cs="Times New Roman"/>
          <w:sz w:val="24"/>
          <w:szCs w:val="24"/>
        </w:rPr>
        <w:t>3) неудовлетворительная оценка деятельности Главы по результатам его ежегодного отчета перед представительным органом муниципального образования, данная два раза подряд;</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5) допущение Главой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sidRPr="00B4506D">
        <w:rPr>
          <w:rFonts w:ascii="Times New Roman" w:hAnsi="Times New Roman" w:cs="Times New Roman"/>
          <w:sz w:val="24"/>
          <w:szCs w:val="24"/>
        </w:rPr>
        <w:t xml:space="preserve"> и межконфессионального согласия и способствовало возникновению межнациональных (межэтнических) и межконфессиональных конфликтов.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8" w:name="sub_7413"/>
      <w:bookmarkEnd w:id="227"/>
      <w:r w:rsidRPr="00B4506D">
        <w:rPr>
          <w:rFonts w:ascii="Times New Roman" w:hAnsi="Times New Roman" w:cs="Times New Roman"/>
          <w:sz w:val="24"/>
          <w:szCs w:val="24"/>
        </w:rPr>
        <w:t xml:space="preserve">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w:t>
      </w:r>
      <w:r w:rsidRPr="00B4506D">
        <w:rPr>
          <w:rFonts w:ascii="Times New Roman" w:hAnsi="Times New Roman" w:cs="Times New Roman"/>
          <w:sz w:val="24"/>
          <w:szCs w:val="24"/>
        </w:rPr>
        <w:lastRenderedPageBreak/>
        <w:t>выдвижении данной инициативы Глава  и Глава Республики Мордовия уведомляются не позднее дня, следующего за днем внесения указанного обращения в Совет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29" w:name="sub_7414"/>
      <w:bookmarkEnd w:id="228"/>
      <w:r w:rsidRPr="00B4506D">
        <w:rPr>
          <w:rFonts w:ascii="Times New Roman" w:hAnsi="Times New Roman" w:cs="Times New Roman"/>
          <w:sz w:val="24"/>
          <w:szCs w:val="24"/>
        </w:rPr>
        <w:t>4. Рассмотрение инициативы депутатов Совета депутатов об удалении Главы в отставку осуществляется с учетом мнения Главы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0" w:name="sub_7415"/>
      <w:bookmarkEnd w:id="229"/>
      <w:r w:rsidRPr="00B4506D">
        <w:rPr>
          <w:rFonts w:ascii="Times New Roman" w:hAnsi="Times New Roman" w:cs="Times New Roman"/>
          <w:sz w:val="24"/>
          <w:szCs w:val="24"/>
        </w:rPr>
        <w:t>5. В случае</w:t>
      </w:r>
      <w:proofErr w:type="gramStart"/>
      <w:r w:rsidRPr="00B4506D">
        <w:rPr>
          <w:rFonts w:ascii="Times New Roman" w:hAnsi="Times New Roman" w:cs="Times New Roman"/>
          <w:sz w:val="24"/>
          <w:szCs w:val="24"/>
        </w:rPr>
        <w:t>,</w:t>
      </w:r>
      <w:proofErr w:type="gramEnd"/>
      <w:r w:rsidRPr="00B4506D">
        <w:rPr>
          <w:rFonts w:ascii="Times New Roman" w:hAnsi="Times New Roman" w:cs="Times New Roman"/>
          <w:sz w:val="24"/>
          <w:szCs w:val="24"/>
        </w:rPr>
        <w:t xml:space="preserve"> если при рассмотрении инициативы депутатов Совета депутатов 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в отставку может быть принято только при согласии Главы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1" w:name="sub_7416"/>
      <w:bookmarkEnd w:id="230"/>
      <w:r w:rsidRPr="00B4506D">
        <w:rPr>
          <w:rFonts w:ascii="Times New Roman" w:hAnsi="Times New Roman" w:cs="Times New Roman"/>
          <w:sz w:val="24"/>
          <w:szCs w:val="24"/>
        </w:rPr>
        <w:t>6. Инициатива Главы Республики Мордовия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2" w:name="sub_7417"/>
      <w:bookmarkEnd w:id="231"/>
      <w:r w:rsidRPr="00B4506D">
        <w:rPr>
          <w:rFonts w:ascii="Times New Roman" w:hAnsi="Times New Roman" w:cs="Times New Roman"/>
          <w:sz w:val="24"/>
          <w:szCs w:val="24"/>
        </w:rPr>
        <w:t>7. Рассмотрение инициативы депутатов Совета депутатов или Главы Республики Мордовия об удалении Главы в отставку осуществляется Советом депутатов в течение одного месяца со дня внесения соответствующего обращения.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3" w:name="sub_7418"/>
      <w:bookmarkEnd w:id="232"/>
      <w:r w:rsidRPr="00B4506D">
        <w:rPr>
          <w:rFonts w:ascii="Times New Roman" w:hAnsi="Times New Roman" w:cs="Times New Roman"/>
          <w:sz w:val="24"/>
          <w:szCs w:val="24"/>
        </w:rPr>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4" w:name="sub_7419"/>
      <w:bookmarkEnd w:id="233"/>
      <w:r w:rsidRPr="00B4506D">
        <w:rPr>
          <w:rFonts w:ascii="Times New Roman" w:hAnsi="Times New Roman" w:cs="Times New Roman"/>
          <w:sz w:val="24"/>
          <w:szCs w:val="24"/>
        </w:rPr>
        <w:t xml:space="preserve">9. Решение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об удалении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отставку подписывается Председателем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5" w:name="sub_74113"/>
      <w:bookmarkEnd w:id="234"/>
      <w:r w:rsidRPr="00B4506D">
        <w:rPr>
          <w:rFonts w:ascii="Times New Roman" w:hAnsi="Times New Roman" w:cs="Times New Roman"/>
          <w:sz w:val="24"/>
          <w:szCs w:val="24"/>
        </w:rPr>
        <w:t>10. При рассмотрении и принятии представительным органом муниципального образования решения об удалении Главы в отставку должны быть обеспечены: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6" w:name="sub_741131"/>
      <w:bookmarkEnd w:id="235"/>
      <w:r w:rsidRPr="00B4506D">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7" w:name="sub_741132"/>
      <w:bookmarkEnd w:id="236"/>
      <w:r w:rsidRPr="00B4506D">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8" w:name="sub_74114"/>
      <w:bookmarkEnd w:id="237"/>
      <w:r w:rsidRPr="00B4506D">
        <w:rPr>
          <w:rFonts w:ascii="Times New Roman" w:hAnsi="Times New Roman" w:cs="Times New Roman"/>
          <w:sz w:val="24"/>
          <w:szCs w:val="24"/>
        </w:rPr>
        <w:t>11. В случае</w:t>
      </w:r>
      <w:proofErr w:type="gramStart"/>
      <w:r w:rsidRPr="00B4506D">
        <w:rPr>
          <w:rFonts w:ascii="Times New Roman" w:hAnsi="Times New Roman" w:cs="Times New Roman"/>
          <w:sz w:val="24"/>
          <w:szCs w:val="24"/>
        </w:rPr>
        <w:t>,</w:t>
      </w:r>
      <w:proofErr w:type="gramEnd"/>
      <w:r w:rsidRPr="00B4506D">
        <w:rPr>
          <w:rFonts w:ascii="Times New Roman" w:hAnsi="Times New Roman" w:cs="Times New Roman"/>
          <w:sz w:val="24"/>
          <w:szCs w:val="24"/>
        </w:rPr>
        <w:t xml:space="preserve"> если Глава не согласен с решением Совета депутатов об удалении его в отставку, он вправе в письменном виде изложить свое особое мнение.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39" w:name="sub_74115"/>
      <w:bookmarkEnd w:id="238"/>
      <w:r w:rsidRPr="00B4506D">
        <w:rPr>
          <w:rFonts w:ascii="Times New Roman" w:hAnsi="Times New Roman" w:cs="Times New Roman"/>
          <w:sz w:val="24"/>
          <w:szCs w:val="24"/>
        </w:rPr>
        <w:t>12. Решение Совета депутатов об удалении Главы в отставку подлежит официальному опубликованию (обнародованию) не позднее чем через пять дней со дня его принятия. В случае</w:t>
      </w:r>
      <w:proofErr w:type="gramStart"/>
      <w:r w:rsidRPr="00B4506D">
        <w:rPr>
          <w:rFonts w:ascii="Times New Roman" w:hAnsi="Times New Roman" w:cs="Times New Roman"/>
          <w:sz w:val="24"/>
          <w:szCs w:val="24"/>
        </w:rPr>
        <w:t>,</w:t>
      </w:r>
      <w:proofErr w:type="gramEnd"/>
      <w:r w:rsidRPr="00B4506D">
        <w:rPr>
          <w:rFonts w:ascii="Times New Roman" w:hAnsi="Times New Roman" w:cs="Times New Roman"/>
          <w:sz w:val="24"/>
          <w:szCs w:val="24"/>
        </w:rPr>
        <w:t xml:space="preserve"> если Глава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bookmarkEnd w:id="239"/>
    <w:p w:rsidR="003D6F48" w:rsidRPr="00B4506D" w:rsidRDefault="003D6F48" w:rsidP="003D6F48">
      <w:pPr>
        <w:pStyle w:val="a0"/>
        <w:widowControl w:val="0"/>
        <w:ind w:firstLine="567"/>
        <w:rPr>
          <w:sz w:val="24"/>
          <w:szCs w:val="24"/>
        </w:rPr>
      </w:pPr>
      <w:r w:rsidRPr="00B4506D">
        <w:rPr>
          <w:sz w:val="24"/>
          <w:szCs w:val="24"/>
        </w:rPr>
        <w:t>13. В случае</w:t>
      </w:r>
      <w:proofErr w:type="gramStart"/>
      <w:r w:rsidRPr="00B4506D">
        <w:rPr>
          <w:sz w:val="24"/>
          <w:szCs w:val="24"/>
        </w:rPr>
        <w:t>,</w:t>
      </w:r>
      <w:proofErr w:type="gramEnd"/>
      <w:r w:rsidRPr="00B4506D">
        <w:rPr>
          <w:sz w:val="24"/>
          <w:szCs w:val="24"/>
        </w:rPr>
        <w:t xml:space="preserve"> если инициатива депутатов Совета депутатов или Главы Республики Мордовия 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3D6F48" w:rsidRPr="00B4506D" w:rsidRDefault="003D6F48" w:rsidP="003D6F48">
      <w:pPr>
        <w:pStyle w:val="a0"/>
        <w:widowControl w:val="0"/>
        <w:ind w:firstLine="567"/>
        <w:rPr>
          <w:sz w:val="24"/>
          <w:szCs w:val="24"/>
        </w:rPr>
      </w:pPr>
      <w:r w:rsidRPr="00B4506D">
        <w:rPr>
          <w:sz w:val="24"/>
          <w:szCs w:val="24"/>
        </w:rPr>
        <w:t>14.</w:t>
      </w:r>
      <w:r w:rsidRPr="00B4506D">
        <w:rPr>
          <w:b/>
          <w:sz w:val="24"/>
          <w:szCs w:val="24"/>
        </w:rPr>
        <w:t xml:space="preserve"> </w:t>
      </w:r>
      <w:r w:rsidRPr="00B4506D">
        <w:rPr>
          <w:sz w:val="24"/>
          <w:szCs w:val="24"/>
        </w:rPr>
        <w:t>Глава</w:t>
      </w:r>
      <w:r w:rsidRPr="00B4506D">
        <w:rPr>
          <w:b/>
          <w:sz w:val="24"/>
          <w:szCs w:val="24"/>
        </w:rPr>
        <w:t xml:space="preserve"> </w:t>
      </w:r>
      <w:r w:rsidRPr="00B4506D">
        <w:rPr>
          <w:spacing w:val="-4"/>
          <w:sz w:val="24"/>
          <w:szCs w:val="24"/>
        </w:rPr>
        <w:t>Дубенского</w:t>
      </w:r>
      <w:r w:rsidRPr="00B4506D">
        <w:rPr>
          <w:sz w:val="24"/>
          <w:szCs w:val="24"/>
        </w:rPr>
        <w:t xml:space="preserve"> муниципального района, в отношении которого Советом депутатов </w:t>
      </w:r>
      <w:r w:rsidRPr="00B4506D">
        <w:rPr>
          <w:spacing w:val="-4"/>
          <w:sz w:val="24"/>
          <w:szCs w:val="24"/>
        </w:rPr>
        <w:t>Дубенского</w:t>
      </w:r>
      <w:r w:rsidRPr="00B4506D">
        <w:rPr>
          <w:sz w:val="24"/>
          <w:szCs w:val="24"/>
        </w:rPr>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D6F48" w:rsidRPr="00B4506D" w:rsidRDefault="003D6F48" w:rsidP="003D6F48">
      <w:pPr>
        <w:pStyle w:val="a0"/>
        <w:widowControl w:val="0"/>
        <w:ind w:firstLine="567"/>
        <w:rPr>
          <w:sz w:val="24"/>
          <w:szCs w:val="24"/>
        </w:rPr>
      </w:pPr>
    </w:p>
    <w:p w:rsidR="003D6F48" w:rsidRPr="00B4506D" w:rsidRDefault="003D6F48" w:rsidP="003D6F48">
      <w:pPr>
        <w:pStyle w:val="article"/>
        <w:widowControl w:val="0"/>
        <w:rPr>
          <w:rFonts w:ascii="Times New Roman" w:hAnsi="Times New Roman" w:cs="Times New Roman"/>
          <w:sz w:val="24"/>
          <w:szCs w:val="24"/>
        </w:rPr>
      </w:pPr>
      <w:r w:rsidRPr="00B4506D">
        <w:rPr>
          <w:rFonts w:ascii="Times New Roman" w:hAnsi="Times New Roman" w:cs="Times New Roman"/>
          <w:b/>
          <w:bCs/>
          <w:sz w:val="24"/>
          <w:szCs w:val="24"/>
        </w:rPr>
        <w:t>Статья 34. Администрация Дубенского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lastRenderedPageBreak/>
        <w:t>1.Администрация Дубенского муниципального района (исполнительно-распорядительный орган Дубенского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и иных нормативно – правовых актов.</w:t>
      </w:r>
    </w:p>
    <w:p w:rsidR="003D6F48" w:rsidRPr="00B4506D" w:rsidRDefault="003D6F48" w:rsidP="003D6F48">
      <w:pPr>
        <w:pStyle w:val="text"/>
        <w:widowControl w:val="0"/>
        <w:rPr>
          <w:rFonts w:ascii="Times New Roman" w:hAnsi="Times New Roman"/>
        </w:rPr>
      </w:pPr>
      <w:r w:rsidRPr="00B4506D">
        <w:rPr>
          <w:rFonts w:ascii="Times New Roman" w:hAnsi="Times New Roman"/>
        </w:rPr>
        <w:t>2.</w:t>
      </w:r>
      <w:r w:rsidRPr="00B4506D">
        <w:rPr>
          <w:rFonts w:ascii="Times New Roman" w:hAnsi="Times New Roman"/>
          <w:b/>
        </w:rPr>
        <w:t xml:space="preserve"> </w:t>
      </w:r>
      <w:r w:rsidRPr="00B4506D">
        <w:rPr>
          <w:rFonts w:ascii="Times New Roman" w:hAnsi="Times New Roman"/>
        </w:rPr>
        <w:t>Администрацию Дубенского муниципального района возглавляет Глава Дубенского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3. Администрация Дубенского муниципального района обладает правами юридического лица и является муниципальным казенным учреждениям, образуемым для осуществления управленческих функций.</w:t>
      </w:r>
    </w:p>
    <w:p w:rsidR="003D6F48" w:rsidRPr="00B4506D" w:rsidRDefault="003D6F48" w:rsidP="003D6F48">
      <w:pPr>
        <w:pStyle w:val="text"/>
        <w:widowControl w:val="0"/>
        <w:rPr>
          <w:rFonts w:ascii="Times New Roman" w:hAnsi="Times New Roman"/>
        </w:rPr>
      </w:pPr>
      <w:r w:rsidRPr="00B4506D">
        <w:rPr>
          <w:rFonts w:ascii="Times New Roman" w:hAnsi="Times New Roman"/>
        </w:rPr>
        <w:t>4. Структура Администрации Дубенского муниципального района утверждается Советом депутатов по представлению Главы Дубенского муниципального района. В структуру администрации Дубенского муниципального района могут входить отраслевые (функциональные) и территориальные органы администрации Дубенского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Дубенского муниципального района утверждаются Советом депутатов</w:t>
      </w:r>
      <w:proofErr w:type="gramStart"/>
      <w:r w:rsidRPr="00B4506D">
        <w:rPr>
          <w:rFonts w:ascii="Times New Roman" w:hAnsi="Times New Roman"/>
        </w:rPr>
        <w:t xml:space="preserve"> В</w:t>
      </w:r>
      <w:proofErr w:type="gramEnd"/>
      <w:r w:rsidRPr="00B4506D">
        <w:rPr>
          <w:rFonts w:ascii="Times New Roman" w:hAnsi="Times New Roman"/>
        </w:rPr>
        <w:t xml:space="preserve"> структуре администрации Дубенского муниципального района в обязательном порядке должен присутствовать финансовый орган (должностное лицо). </w:t>
      </w:r>
    </w:p>
    <w:p w:rsidR="003D6F48" w:rsidRPr="00B4506D" w:rsidRDefault="003D6F48" w:rsidP="003D6F48">
      <w:pPr>
        <w:pStyle w:val="text"/>
        <w:widowControl w:val="0"/>
        <w:rPr>
          <w:rFonts w:ascii="Times New Roman" w:hAnsi="Times New Roman"/>
        </w:rPr>
      </w:pPr>
      <w:r w:rsidRPr="00B4506D">
        <w:rPr>
          <w:rFonts w:ascii="Times New Roman" w:hAnsi="Times New Roman"/>
        </w:rPr>
        <w:t>5. Администрация Дубенского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1) разрабатывает  планы и программы социально-экономического развития Дубенского муниципального района, принимает их, обеспечивает реализацию указанных планов и программ;</w:t>
      </w:r>
    </w:p>
    <w:p w:rsidR="003D6F48" w:rsidRPr="00B4506D" w:rsidRDefault="003D6F48" w:rsidP="003D6F48">
      <w:pPr>
        <w:pStyle w:val="text"/>
        <w:widowControl w:val="0"/>
        <w:rPr>
          <w:rFonts w:ascii="Times New Roman" w:hAnsi="Times New Roman"/>
        </w:rPr>
      </w:pPr>
      <w:r w:rsidRPr="00B4506D">
        <w:rPr>
          <w:rFonts w:ascii="Times New Roman" w:hAnsi="Times New Roman"/>
        </w:rPr>
        <w:t>2) разрабатывает и вносит на утверждение в Совет депутатов проект бюджета Дубенского муниципального района, а также отчет о его исполнении, исполняет бюджет Дубенского муниципального района;</w:t>
      </w:r>
    </w:p>
    <w:p w:rsidR="003D6F48" w:rsidRPr="00B4506D" w:rsidRDefault="003D6F48" w:rsidP="003D6F48">
      <w:pPr>
        <w:pStyle w:val="text"/>
        <w:widowControl w:val="0"/>
        <w:rPr>
          <w:rFonts w:ascii="Times New Roman" w:hAnsi="Times New Roman"/>
        </w:rPr>
      </w:pPr>
      <w:r w:rsidRPr="00B4506D">
        <w:rPr>
          <w:rFonts w:ascii="Times New Roman" w:hAnsi="Times New Roman"/>
        </w:rPr>
        <w:t>3) готовит и вносит предложения по мероприятиям, планируемым органами государственной власти и затрагивающим интересы Дубенского муниципального района;</w:t>
      </w:r>
    </w:p>
    <w:p w:rsidR="003D6F48" w:rsidRPr="00B4506D" w:rsidRDefault="003D6F48" w:rsidP="003D6F48">
      <w:pPr>
        <w:pStyle w:val="text"/>
        <w:widowControl w:val="0"/>
        <w:rPr>
          <w:rFonts w:ascii="Times New Roman" w:hAnsi="Times New Roman"/>
        </w:rPr>
      </w:pPr>
      <w:proofErr w:type="gramStart"/>
      <w:r w:rsidRPr="00B4506D">
        <w:rPr>
          <w:rFonts w:ascii="Times New Roman" w:hAnsi="Times New Roman"/>
        </w:rPr>
        <w:t>4) запрашивает и получает на безвозмездной основе от организаций на территории Дубенского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Дубенского муниципального района, участвует в согласовании указанных планов и программ;</w:t>
      </w:r>
      <w:proofErr w:type="gramEnd"/>
    </w:p>
    <w:p w:rsidR="003D6F48" w:rsidRPr="00B4506D" w:rsidRDefault="003D6F48" w:rsidP="003D6F48">
      <w:pPr>
        <w:pStyle w:val="text"/>
        <w:widowControl w:val="0"/>
        <w:rPr>
          <w:rFonts w:ascii="Times New Roman" w:hAnsi="Times New Roman"/>
        </w:rPr>
      </w:pPr>
      <w:r w:rsidRPr="00B4506D">
        <w:rPr>
          <w:rFonts w:ascii="Times New Roman" w:hAnsi="Times New Roman"/>
        </w:rPr>
        <w:t>5) организует работу по объединению на основе договорных отношений сил и средств муниципального образования с ресурсами организаций на территории Дубенского муниципального района для решения вопросов местного значения;</w:t>
      </w:r>
    </w:p>
    <w:p w:rsidR="003D6F48" w:rsidRPr="00B4506D" w:rsidRDefault="003D6F48" w:rsidP="003D6F48">
      <w:pPr>
        <w:pStyle w:val="text"/>
        <w:widowControl w:val="0"/>
        <w:rPr>
          <w:rFonts w:ascii="Times New Roman" w:hAnsi="Times New Roman"/>
        </w:rPr>
      </w:pPr>
      <w:r w:rsidRPr="00B4506D">
        <w:rPr>
          <w:rFonts w:ascii="Times New Roman" w:hAnsi="Times New Roman"/>
        </w:rPr>
        <w:t xml:space="preserve">6) осуществляет </w:t>
      </w:r>
      <w:proofErr w:type="gramStart"/>
      <w:r w:rsidRPr="00B4506D">
        <w:rPr>
          <w:rFonts w:ascii="Times New Roman" w:hAnsi="Times New Roman"/>
        </w:rPr>
        <w:t>контроль за</w:t>
      </w:r>
      <w:proofErr w:type="gramEnd"/>
      <w:r w:rsidRPr="00B4506D">
        <w:rPr>
          <w:rFonts w:ascii="Times New Roman" w:hAnsi="Times New Roman"/>
        </w:rPr>
        <w:t xml:space="preserve">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D6F48" w:rsidRPr="00B4506D" w:rsidRDefault="003D6F48" w:rsidP="003D6F48">
      <w:pPr>
        <w:pStyle w:val="text"/>
        <w:widowControl w:val="0"/>
        <w:rPr>
          <w:rFonts w:ascii="Times New Roman" w:hAnsi="Times New Roman"/>
        </w:rPr>
      </w:pPr>
      <w:r w:rsidRPr="00B4506D">
        <w:rPr>
          <w:rFonts w:ascii="Times New Roman" w:hAnsi="Times New Roman"/>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Дубенского муниципального района;</w:t>
      </w:r>
    </w:p>
    <w:p w:rsidR="003D6F48" w:rsidRPr="00B4506D" w:rsidRDefault="003D6F48" w:rsidP="003D6F48">
      <w:pPr>
        <w:pStyle w:val="text"/>
        <w:widowControl w:val="0"/>
        <w:rPr>
          <w:rFonts w:ascii="Times New Roman" w:hAnsi="Times New Roman"/>
        </w:rPr>
      </w:pPr>
      <w:proofErr w:type="gramStart"/>
      <w:r w:rsidRPr="00B4506D">
        <w:rPr>
          <w:rFonts w:ascii="Times New Roman" w:hAnsi="Times New Roman"/>
        </w:rPr>
        <w:t xml:space="preserve">8) организует и осуществляет мероприятия по охране в Дубенского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Дубенского </w:t>
      </w:r>
      <w:r w:rsidRPr="00B4506D">
        <w:rPr>
          <w:rFonts w:ascii="Times New Roman" w:hAnsi="Times New Roman"/>
        </w:rPr>
        <w:lastRenderedPageBreak/>
        <w:t>муниципального района;</w:t>
      </w:r>
      <w:proofErr w:type="gramEnd"/>
    </w:p>
    <w:p w:rsidR="003D6F48" w:rsidRPr="00B4506D" w:rsidRDefault="003D6F48" w:rsidP="003D6F48">
      <w:pPr>
        <w:pStyle w:val="text"/>
        <w:widowControl w:val="0"/>
        <w:rPr>
          <w:rFonts w:ascii="Times New Roman" w:hAnsi="Times New Roman"/>
        </w:rPr>
      </w:pPr>
      <w:r w:rsidRPr="00B4506D">
        <w:rPr>
          <w:rFonts w:ascii="Times New Roman" w:hAnsi="Times New Roman"/>
        </w:rPr>
        <w:t>9) участвует в обеспечении прав и свобод граждан, проживающих на территории Дубенского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3D6F48" w:rsidRPr="00B4506D" w:rsidRDefault="003D6F48" w:rsidP="003D6F48">
      <w:pPr>
        <w:pStyle w:val="text"/>
        <w:widowControl w:val="0"/>
        <w:rPr>
          <w:rFonts w:ascii="Times New Roman" w:hAnsi="Times New Roman"/>
        </w:rPr>
      </w:pPr>
      <w:r w:rsidRPr="00B4506D">
        <w:rPr>
          <w:rFonts w:ascii="Times New Roman" w:hAnsi="Times New Roman"/>
        </w:rPr>
        <w:t>10) организует и осуществляет мероприятия по территориальной обороне и гражданской обороне, защите населения и территории Дубенского муниципального района от чрезвычайных ситуаций природного и техногенного характера;</w:t>
      </w:r>
    </w:p>
    <w:p w:rsidR="003D6F48" w:rsidRPr="00B4506D" w:rsidRDefault="003D6F48" w:rsidP="003D6F48">
      <w:pPr>
        <w:pStyle w:val="text"/>
        <w:widowControl w:val="0"/>
        <w:rPr>
          <w:rFonts w:ascii="Times New Roman" w:hAnsi="Times New Roman"/>
        </w:rPr>
      </w:pPr>
      <w:r w:rsidRPr="00B4506D">
        <w:rPr>
          <w:rFonts w:ascii="Times New Roman" w:hAnsi="Times New Roman"/>
        </w:rPr>
        <w:t>11) участвует в обеспечении выполнения на территории Дубенского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D6F48" w:rsidRPr="00B4506D" w:rsidRDefault="003D6F48" w:rsidP="003D6F48">
      <w:pPr>
        <w:pStyle w:val="text"/>
        <w:widowControl w:val="0"/>
        <w:rPr>
          <w:rFonts w:ascii="Times New Roman" w:hAnsi="Times New Roman"/>
        </w:rPr>
      </w:pPr>
      <w:r w:rsidRPr="00B4506D">
        <w:rPr>
          <w:rFonts w:ascii="Times New Roman" w:hAnsi="Times New Roman"/>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w:t>
      </w:r>
      <w:hyperlink r:id="rId34" w:history="1">
        <w:r w:rsidRPr="00B4506D">
          <w:rPr>
            <w:rStyle w:val="af2"/>
            <w:rFonts w:ascii="Times New Roman" w:eastAsiaTheme="majorEastAsia" w:hAnsi="Times New Roman"/>
            <w:color w:val="auto"/>
          </w:rPr>
          <w:t>законодательством</w:t>
        </w:r>
      </w:hyperlink>
      <w:r w:rsidRPr="00B4506D">
        <w:rPr>
          <w:rFonts w:ascii="Times New Roman" w:hAnsi="Times New Roman"/>
        </w:rPr>
        <w:t xml:space="preserve"> Российской Федерации о муниципальной службе </w:t>
      </w:r>
    </w:p>
    <w:p w:rsidR="003D6F48" w:rsidRPr="00B4506D" w:rsidRDefault="003D6F48" w:rsidP="003D6F48">
      <w:pPr>
        <w:pStyle w:val="text"/>
        <w:widowControl w:val="0"/>
        <w:rPr>
          <w:rFonts w:ascii="Times New Roman" w:hAnsi="Times New Roman"/>
        </w:rPr>
      </w:pPr>
      <w:r w:rsidRPr="00B4506D">
        <w:rPr>
          <w:rFonts w:ascii="Times New Roman" w:hAnsi="Times New Roman"/>
        </w:rPr>
        <w:t>13) реализует программы Дубенского муниципального района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помещений которые составляют муниципальный жилищный фонд в границах Дубенского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3D6F48" w:rsidRPr="00B4506D" w:rsidRDefault="003D6F48" w:rsidP="003D6F48">
      <w:pPr>
        <w:pStyle w:val="text"/>
        <w:widowControl w:val="0"/>
        <w:rPr>
          <w:rStyle w:val="af8"/>
          <w:rFonts w:ascii="Times New Roman" w:hAnsi="Times New Roman"/>
          <w:color w:val="auto"/>
          <w:sz w:val="24"/>
        </w:rPr>
      </w:pPr>
      <w:r w:rsidRPr="00B4506D">
        <w:rPr>
          <w:rStyle w:val="af8"/>
          <w:rFonts w:ascii="Times New Roman" w:hAnsi="Times New Roman"/>
          <w:b w:val="0"/>
          <w:strike w:val="0"/>
          <w:color w:val="auto"/>
          <w:sz w:val="24"/>
        </w:rPr>
        <w:t>14)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w:t>
      </w:r>
      <w:r w:rsidRPr="00B4506D">
        <w:rPr>
          <w:rStyle w:val="af8"/>
          <w:rFonts w:ascii="Times New Roman" w:hAnsi="Times New Roman"/>
          <w:color w:val="auto"/>
          <w:sz w:val="24"/>
        </w:rPr>
        <w:t xml:space="preserve"> </w:t>
      </w:r>
      <w:r w:rsidRPr="00B4506D">
        <w:rPr>
          <w:rFonts w:ascii="Times New Roman" w:hAnsi="Times New Roman"/>
        </w:rPr>
        <w:t>осуществление закупок товаров, работ, услуг для обеспечения муниципальных нужд.</w:t>
      </w:r>
    </w:p>
    <w:p w:rsidR="003D6F48" w:rsidRPr="00B4506D" w:rsidRDefault="003D6F48" w:rsidP="003D6F48">
      <w:pPr>
        <w:pStyle w:val="text"/>
        <w:widowControl w:val="0"/>
        <w:rPr>
          <w:rFonts w:ascii="Times New Roman" w:hAnsi="Times New Roman"/>
        </w:rPr>
      </w:pPr>
      <w:r w:rsidRPr="00B4506D">
        <w:rPr>
          <w:rFonts w:ascii="Times New Roman" w:hAnsi="Times New Roman"/>
        </w:rPr>
        <w:t xml:space="preserve">6. Администрация Дубенского муниципального района является органом, осуществляющим деятельность по опеке и попечительству в соответствии с действующим законодательством. </w:t>
      </w:r>
    </w:p>
    <w:p w:rsidR="003D6F48" w:rsidRPr="00EF5A1B"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rPr>
        <w:t xml:space="preserve">7. Нормативные правовые акты, касающиеся вопросов опеки и попечительства, Глава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выносит единолично. Его постановления и распоряжения обязательны для исполнения всеми юридическими, физическими лицами, общественными организациями, как любой другой нормативный правовой акт органа местного самоуправления.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
          <w:bCs/>
          <w:sz w:val="24"/>
          <w:szCs w:val="24"/>
        </w:rPr>
        <w:t>Статья 35. Заместители Главы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 xml:space="preserve">Заместители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контролируют их деятельность и дают им поручения, предварительно рассматривают вопросы, вносимые на рассмотрение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проекты постановлений и распоряжений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этим вопросам. </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В случае временного отсутствия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досрочного прекращения его полномочий, </w:t>
      </w:r>
      <w:r w:rsidRPr="00B4506D">
        <w:rPr>
          <w:rStyle w:val="a4"/>
          <w:rFonts w:eastAsiaTheme="majorEastAsia"/>
          <w:sz w:val="24"/>
          <w:szCs w:val="24"/>
        </w:rPr>
        <w:t xml:space="preserve">применения к </w:t>
      </w:r>
      <w:r w:rsidRPr="00B4506D">
        <w:rPr>
          <w:rFonts w:ascii="Times New Roman" w:hAnsi="Times New Roman" w:cs="Times New Roman"/>
          <w:sz w:val="24"/>
          <w:szCs w:val="24"/>
        </w:rPr>
        <w:t>Главе Дубенского муниципального района</w:t>
      </w:r>
      <w:r w:rsidRPr="00B4506D">
        <w:rPr>
          <w:rStyle w:val="a4"/>
          <w:rFonts w:eastAsiaTheme="majorEastAsia"/>
          <w:sz w:val="24"/>
          <w:szCs w:val="24"/>
        </w:rPr>
        <w:t xml:space="preserve"> по решению суда мер процессуального принуждения в виде заключения под стражу или временного отстранения от должности </w:t>
      </w:r>
      <w:r w:rsidRPr="00B4506D">
        <w:rPr>
          <w:rFonts w:ascii="Times New Roman" w:hAnsi="Times New Roman" w:cs="Times New Roman"/>
          <w:sz w:val="24"/>
          <w:szCs w:val="24"/>
        </w:rPr>
        <w:t xml:space="preserve">полномочия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исполняет</w:t>
      </w:r>
      <w:proofErr w:type="gramStart"/>
      <w:r w:rsidRPr="00B4506D">
        <w:rPr>
          <w:rFonts w:ascii="Times New Roman" w:hAnsi="Times New Roman" w:cs="Times New Roman"/>
          <w:sz w:val="24"/>
          <w:szCs w:val="24"/>
        </w:rPr>
        <w:t xml:space="preserve"> П</w:t>
      </w:r>
      <w:proofErr w:type="gramEnd"/>
      <w:r w:rsidRPr="00B4506D">
        <w:rPr>
          <w:rFonts w:ascii="Times New Roman" w:hAnsi="Times New Roman" w:cs="Times New Roman"/>
          <w:sz w:val="24"/>
          <w:szCs w:val="24"/>
        </w:rPr>
        <w:t xml:space="preserve">ервый  заместитель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36. Полномочия Главы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как высшее должностное лицо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w:t>
      </w:r>
      <w:r w:rsidRPr="00B4506D">
        <w:rPr>
          <w:rFonts w:ascii="Times New Roman" w:hAnsi="Times New Roman" w:cs="Times New Roman"/>
          <w:sz w:val="24"/>
          <w:szCs w:val="24"/>
        </w:rPr>
        <w:lastRenderedPageBreak/>
        <w:t>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представляет </w:t>
      </w:r>
      <w:r w:rsidRPr="00B4506D">
        <w:rPr>
          <w:rFonts w:ascii="Times New Roman" w:hAnsi="Times New Roman" w:cs="Times New Roman"/>
          <w:spacing w:val="-4"/>
          <w:sz w:val="24"/>
          <w:szCs w:val="24"/>
        </w:rPr>
        <w:t>Дубенский</w:t>
      </w:r>
      <w:r w:rsidRPr="00B4506D">
        <w:rPr>
          <w:rFonts w:ascii="Times New Roman" w:hAnsi="Times New Roman" w:cs="Times New Roman"/>
          <w:sz w:val="24"/>
          <w:szCs w:val="24"/>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подписывает и обнародует в порядке, установленном настоящим Уставом, нормативные правовые акты, принятые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издает в пределах своих полномочий правовые акты;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вправе требовать созыва внеочередного заседания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обеспечивает осуществление органами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полномочий по решению вопросов местного значения и отдельных государственных полномочий, переданных органам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федеральными законами и законами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как лицо, возглавляющее администрацию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формирует и единолично руководит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2) от имени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приобретает и осуществляет имущественные и иные права и обязанности, представляет в установленном законодательством порядке интересы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без доверенности, а также осуществляет их защиту в органах государственной власти и местного самоуправления, иных органах и организациях, а также в судах общей юрисдикции и арбитражных судах;</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представляет Совету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структуру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назначает на должность и освобождает от должности заместителей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руководителей структурных подразделений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иных муниципальных служащих;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утверждает положения о структурных подразделениях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штатное расписание и смету расходов на ее содержание, в пределах предусмотренных средств местного бюджета;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принимает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назначает и освобождает в порядке, установленном действующим законодательством, руководителей муниципальных предприятий, муниципальных учреждений;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организует деятельность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ее органов по реализации возложенных на нее полномочий;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реализует с целью обеспечения деятельности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от ее имени права владения, пользования и распоряжения муниципальным имуществом, в том числе заключает гражданско-правовые сделки, открывает и закрывает счета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банках и иных кредитных учреждениях, а также распоряжается ее финансовыми средствами;</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10) подписывает исходящие от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документы и иные материалы, в том числе договоры (соглашения) между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муниципальным районом и иными органами местного самоуправления других муниципальных образований, органами государственной власти, гражданами и организациями;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 xml:space="preserve">11) организует деятельность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регулированию трудовых отношений с ее работниками;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12) представляет на утверждение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бюджет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отчет о его исполнении;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13) работает со сведениями, составляющими государственную тайну, и с мобилизационными документами;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14) осуществляет иные необходимые для решения вопросов местного значения и организации работы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полномочия, установленные настоящим Уставом и решениями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37. Увольнение (освобождение от должности) лиц, замещающих муниципальные должности на постоянной основе, в связи с утратой доверия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осуществления лицом предпринимательской деятельности;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w:t>
      </w:r>
      <w:proofErr w:type="gramStart"/>
      <w:r w:rsidRPr="00B4506D">
        <w:rPr>
          <w:rFonts w:ascii="Times New Roman" w:hAnsi="Times New Roman" w:cs="Times New Roman"/>
          <w:sz w:val="24"/>
          <w:szCs w:val="24"/>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B4506D">
        <w:rPr>
          <w:rFonts w:ascii="Times New Roman" w:hAnsi="Times New Roman" w:cs="Times New Roman"/>
          <w:sz w:val="24"/>
          <w:szCs w:val="24"/>
        </w:rPr>
        <w:t xml:space="preserve"> лицо.</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38. Контрольно-счетный орган муниципального района</w:t>
      </w:r>
    </w:p>
    <w:p w:rsidR="003D6F48" w:rsidRPr="00B4506D" w:rsidRDefault="003D6F48" w:rsidP="00EF5A1B">
      <w:pPr>
        <w:widowControl w:val="0"/>
        <w:tabs>
          <w:tab w:val="left" w:pos="5820"/>
        </w:tabs>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r w:rsidRPr="00B4506D">
        <w:rPr>
          <w:rFonts w:ascii="Times New Roman" w:hAnsi="Times New Roman" w:cs="Times New Roman"/>
          <w:sz w:val="24"/>
          <w:szCs w:val="24"/>
          <w:lang w:eastAsia="en-US"/>
        </w:rPr>
        <w:t xml:space="preserve">В целях осуществления внешнего муниципального финансового контроля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lang w:eastAsia="en-US"/>
        </w:rPr>
        <w:t xml:space="preserve"> муниципального района вправе образовать </w:t>
      </w:r>
      <w:r w:rsidRPr="00B4506D">
        <w:rPr>
          <w:rFonts w:ascii="Times New Roman" w:hAnsi="Times New Roman" w:cs="Times New Roman"/>
          <w:sz w:val="24"/>
          <w:szCs w:val="24"/>
        </w:rPr>
        <w:t xml:space="preserve">контрольно-счетную комиссию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lang w:eastAsia="en-US"/>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w:t>
      </w:r>
      <w:proofErr w:type="gramStart"/>
      <w:r w:rsidRPr="00B4506D">
        <w:rPr>
          <w:rFonts w:ascii="Times New Roman" w:hAnsi="Times New Roman" w:cs="Times New Roman"/>
          <w:sz w:val="24"/>
          <w:szCs w:val="24"/>
        </w:rPr>
        <w:t>Порядок организации и деятельности контрольно-счетного органа муниципального образования определяется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Бюджетным кодексом Российской Федерации, другими федеральными законами и иными нормативными правовыми актами Российский Федерации, законами Республики Мордовия, решениями Совета депутатов.</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Контрольно-счетная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w:t>
      </w:r>
      <w:r w:rsidRPr="00B4506D">
        <w:rPr>
          <w:rFonts w:ascii="Times New Roman" w:hAnsi="Times New Roman" w:cs="Times New Roman"/>
          <w:sz w:val="24"/>
          <w:szCs w:val="24"/>
        </w:rPr>
        <w:t>осуществляет следующие полномочия: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исполнением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экспертиза проектов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3) внешняя проверка годового отчета об исполнении местного бюджета;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организация и осуществление </w:t>
      </w:r>
      <w:proofErr w:type="gramStart"/>
      <w:r w:rsidRPr="00B4506D">
        <w:rPr>
          <w:rFonts w:ascii="Times New Roman" w:hAnsi="Times New Roman" w:cs="Times New Roman"/>
          <w:sz w:val="24"/>
          <w:szCs w:val="24"/>
        </w:rPr>
        <w:t>контроля за</w:t>
      </w:r>
      <w:proofErr w:type="gramEnd"/>
      <w:r w:rsidRPr="00B4506D">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 xml:space="preserve">, а также средств, получаемых бюджетом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w:t>
      </w:r>
      <w:r w:rsidRPr="00B4506D">
        <w:rPr>
          <w:rFonts w:ascii="Times New Roman" w:hAnsi="Times New Roman" w:cs="Times New Roman"/>
          <w:sz w:val="24"/>
          <w:szCs w:val="24"/>
        </w:rPr>
        <w:t>из иных источников, предусмотренных законодательством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6) оценка эффективности предоставления налоговых и иных льгот и преимуществ, бюджетных кредитов за счет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w:t>
      </w:r>
      <w:r w:rsidRPr="00B4506D">
        <w:rPr>
          <w:rFonts w:ascii="Times New Roman" w:hAnsi="Times New Roman" w:cs="Times New Roman"/>
          <w:sz w:val="24"/>
          <w:szCs w:val="24"/>
        </w:rPr>
        <w:t>и имущества, находящегося в муниципальной собственности;</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анализ бюджетного процесса в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муниципальном </w:t>
      </w:r>
      <w:proofErr w:type="gramStart"/>
      <w:r w:rsidRPr="00B4506D">
        <w:rPr>
          <w:rFonts w:ascii="Times New Roman" w:hAnsi="Times New Roman" w:cs="Times New Roman"/>
          <w:bCs/>
          <w:sz w:val="24"/>
          <w:szCs w:val="24"/>
        </w:rPr>
        <w:t>районе</w:t>
      </w:r>
      <w:proofErr w:type="gramEnd"/>
      <w:r w:rsidRPr="00B4506D">
        <w:rPr>
          <w:rFonts w:ascii="Times New Roman" w:hAnsi="Times New Roman" w:cs="Times New Roman"/>
          <w:bCs/>
          <w:sz w:val="24"/>
          <w:szCs w:val="24"/>
        </w:rPr>
        <w:t xml:space="preserve"> </w:t>
      </w:r>
      <w:r w:rsidRPr="00B4506D">
        <w:rPr>
          <w:rFonts w:ascii="Times New Roman" w:hAnsi="Times New Roman" w:cs="Times New Roman"/>
          <w:sz w:val="24"/>
          <w:szCs w:val="24"/>
        </w:rPr>
        <w:t>и подготовка предложений, направленных на его совершенствование;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Контрольно-счетная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помимо полномочий, предусмотренных частью 3 настоящей статьи, осуществляет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поступивших в бюджеты поселений, входящих в состав данного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39. Избирательная комиссия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0" w:name="sub_2401"/>
      <w:r w:rsidRPr="00B4506D">
        <w:rPr>
          <w:rFonts w:ascii="Times New Roman" w:hAnsi="Times New Roman" w:cs="Times New Roman"/>
          <w:sz w:val="24"/>
          <w:szCs w:val="24"/>
        </w:rPr>
        <w:t xml:space="preserve">1. 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1" w:name="sub_2402"/>
      <w:bookmarkEnd w:id="240"/>
      <w:r w:rsidRPr="00B4506D">
        <w:rPr>
          <w:rFonts w:ascii="Times New Roman" w:hAnsi="Times New Roman" w:cs="Times New Roman"/>
          <w:sz w:val="24"/>
          <w:szCs w:val="24"/>
        </w:rPr>
        <w:t xml:space="preserve">2. Избирательная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является муниципальным органом и не входит в структуру органов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bookmarkEnd w:id="241"/>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Полномочия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могут возлагаться на Территориальную избирательную комиссию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случае создания вновь образованного муниципального образования полномочия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могут быть возложены на Территориальную избирательную комиссию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Порядок возложения полномочий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w:t>
      </w:r>
      <w:r w:rsidRPr="00B4506D">
        <w:rPr>
          <w:rFonts w:ascii="Times New Roman" w:hAnsi="Times New Roman" w:cs="Times New Roman"/>
          <w:sz w:val="24"/>
          <w:szCs w:val="24"/>
        </w:rPr>
        <w:lastRenderedPageBreak/>
        <w:t xml:space="preserve">Территориальную избирательную комиссию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иных случаях отсутствия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устанавливается законом Республики Мордовия. При возложении полномочий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Территориальную избирательную комиссию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число членов Территориальной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изменению не подлежит. Если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образуется несколько территориальных комиссий, полномочия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могут быть возложены на одну из них.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2" w:name="sub_2405"/>
      <w:r w:rsidRPr="00B4506D">
        <w:rPr>
          <w:rFonts w:ascii="Times New Roman" w:hAnsi="Times New Roman" w:cs="Times New Roman"/>
          <w:sz w:val="24"/>
          <w:szCs w:val="24"/>
        </w:rPr>
        <w:t xml:space="preserve">4. Срок полномочий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составляет пять лет. Если срок полномочий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Полномочия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могут быть прекращены досрочно законом Республики Мордовия в случае преобразования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Днем досрочного прекращения полномочий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является день вступления в силу закона Республики Мордовия о преобразовании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bookmarkEnd w:id="242"/>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Избирательная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формируется в количестве восьми членов с правом решающего голоса. </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rPr>
        <w:t xml:space="preserve">6. </w:t>
      </w:r>
      <w:proofErr w:type="gramStart"/>
      <w:r w:rsidRPr="00B4506D">
        <w:rPr>
          <w:rFonts w:ascii="Times New Roman" w:hAnsi="Times New Roman" w:cs="Times New Roman"/>
          <w:sz w:val="24"/>
          <w:szCs w:val="24"/>
        </w:rPr>
        <w:t xml:space="preserve">Формирование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осуществляется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основе предложений, указанных в </w:t>
      </w:r>
      <w:hyperlink r:id="rId35" w:anchor="sub_2202#sub_2202" w:history="1">
        <w:r w:rsidRPr="00B4506D">
          <w:rPr>
            <w:rStyle w:val="af2"/>
            <w:rFonts w:ascii="Times New Roman" w:hAnsi="Times New Roman" w:cs="Times New Roman"/>
            <w:color w:val="auto"/>
            <w:sz w:val="24"/>
            <w:szCs w:val="24"/>
          </w:rPr>
          <w:t>пункте 2 статьи 22</w:t>
        </w:r>
      </w:hyperlink>
      <w:r w:rsidRPr="00B4506D">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B4506D">
          <w:rPr>
            <w:rFonts w:ascii="Times New Roman" w:hAnsi="Times New Roman" w:cs="Times New Roman"/>
            <w:sz w:val="24"/>
            <w:szCs w:val="24"/>
          </w:rPr>
          <w:t>2002 г</w:t>
        </w:r>
      </w:smartTag>
      <w:r w:rsidRPr="00B4506D">
        <w:rPr>
          <w:rFonts w:ascii="Times New Roman" w:hAnsi="Times New Roman" w:cs="Times New Roman"/>
          <w:sz w:val="24"/>
          <w:szCs w:val="24"/>
        </w:rPr>
        <w:t xml:space="preserve">. №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предыдущего состава, Центральной избирательной комиссии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основе поступивших предложений: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а) </w:t>
      </w:r>
      <w:r w:rsidRPr="00B4506D">
        <w:rPr>
          <w:rFonts w:ascii="Times New Roman" w:hAnsi="Times New Roman" w:cs="Times New Roman"/>
          <w:bCs/>
          <w:sz w:val="24"/>
          <w:szCs w:val="24"/>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3" w:name="sub_2482"/>
      <w:proofErr w:type="gramStart"/>
      <w:r w:rsidRPr="00B4506D">
        <w:rPr>
          <w:rFonts w:ascii="Times New Roman" w:hAnsi="Times New Roman" w:cs="Times New Roman"/>
          <w:sz w:val="24"/>
          <w:szCs w:val="24"/>
        </w:rPr>
        <w:t>б) политических партий, выдвинувших списки кандидатов, допущенные к распределению депутатских мандатов в Государственном Собрании Республики Мордовия,</w:t>
      </w:r>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а также</w:t>
      </w:r>
      <w:r w:rsidRPr="00B4506D">
        <w:rPr>
          <w:rFonts w:ascii="Times New Roman" w:hAnsi="Times New Roman" w:cs="Times New Roman"/>
          <w:b/>
          <w:sz w:val="24"/>
          <w:szCs w:val="24"/>
        </w:rPr>
        <w:t xml:space="preserve"> </w:t>
      </w:r>
      <w:r w:rsidRPr="00B4506D">
        <w:rPr>
          <w:rFonts w:ascii="Times New Roman" w:hAnsi="Times New Roman" w:cs="Times New Roman"/>
          <w:sz w:val="24"/>
          <w:szCs w:val="24"/>
        </w:rPr>
        <w:t xml:space="preserve">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36" w:anchor="sub_3517#sub_3517" w:history="1">
        <w:r w:rsidRPr="00B4506D">
          <w:rPr>
            <w:rStyle w:val="af2"/>
            <w:rFonts w:ascii="Times New Roman" w:hAnsi="Times New Roman" w:cs="Times New Roman"/>
            <w:color w:val="auto"/>
            <w:sz w:val="24"/>
            <w:szCs w:val="24"/>
          </w:rPr>
          <w:t>пунктом 17 статьи 35</w:t>
        </w:r>
        <w:proofErr w:type="gramEnd"/>
      </w:hyperlink>
      <w:r w:rsidRPr="00B4506D">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B4506D">
          <w:rPr>
            <w:rFonts w:ascii="Times New Roman" w:hAnsi="Times New Roman" w:cs="Times New Roman"/>
            <w:sz w:val="24"/>
            <w:szCs w:val="24"/>
          </w:rPr>
          <w:t>2002 г</w:t>
        </w:r>
      </w:smartTag>
      <w:r w:rsidRPr="00B4506D">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4" w:name="sub_2483"/>
      <w:bookmarkEnd w:id="243"/>
      <w:r w:rsidRPr="00B4506D">
        <w:rPr>
          <w:rFonts w:ascii="Times New Roman" w:hAnsi="Times New Roman" w:cs="Times New Roman"/>
          <w:sz w:val="24"/>
          <w:szCs w:val="24"/>
        </w:rPr>
        <w:t xml:space="preserve">в) избирательных объединений, выдвинувших списки кандидатов, допущенные к распределению депутатских мандатов в Совете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bookmarkEnd w:id="244"/>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основе поступивших предложений Центральной избирательной комиссии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w:t>
      </w:r>
      <w:proofErr w:type="gramStart"/>
      <w:r w:rsidRPr="00B4506D">
        <w:rPr>
          <w:rFonts w:ascii="Times New Roman" w:hAnsi="Times New Roman" w:cs="Times New Roman"/>
          <w:sz w:val="24"/>
          <w:szCs w:val="24"/>
        </w:rPr>
        <w:t xml:space="preserve">Предложения Центральной избирательной комиссии Республики Мордовия,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Территориальной </w:t>
      </w:r>
      <w:r w:rsidRPr="00B4506D">
        <w:rPr>
          <w:rFonts w:ascii="Times New Roman" w:hAnsi="Times New Roman" w:cs="Times New Roman"/>
          <w:sz w:val="24"/>
          <w:szCs w:val="24"/>
        </w:rPr>
        <w:lastRenderedPageBreak/>
        <w:t xml:space="preserve">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указанные в пункте 8 настоящей статьи, готовятся с учетом предложений общественных объединений, за исключением общественных объединений, указанных в </w:t>
      </w:r>
      <w:hyperlink r:id="rId37" w:anchor="sub_2408#sub_2408" w:history="1">
        <w:r w:rsidRPr="00B4506D">
          <w:rPr>
            <w:rStyle w:val="af2"/>
            <w:rFonts w:ascii="Times New Roman" w:hAnsi="Times New Roman" w:cs="Times New Roman"/>
            <w:color w:val="auto"/>
            <w:sz w:val="24"/>
            <w:szCs w:val="24"/>
          </w:rPr>
          <w:t>7</w:t>
        </w:r>
      </w:hyperlink>
      <w:r w:rsidRPr="00B4506D">
        <w:rPr>
          <w:rFonts w:ascii="Times New Roman" w:hAnsi="Times New Roman" w:cs="Times New Roman"/>
          <w:sz w:val="24"/>
          <w:szCs w:val="24"/>
        </w:rPr>
        <w:t xml:space="preserve"> настоящей статьи, с учетом предложений собраний избирателей по месту жительства, работы, службы, учебы, а также предложений Избирательной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предыдущего состава.</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В случае</w:t>
      </w:r>
      <w:proofErr w:type="gramStart"/>
      <w:r w:rsidRPr="00B4506D">
        <w:rPr>
          <w:rFonts w:ascii="Times New Roman" w:hAnsi="Times New Roman" w:cs="Times New Roman"/>
          <w:sz w:val="24"/>
          <w:szCs w:val="24"/>
        </w:rPr>
        <w:t>,</w:t>
      </w:r>
      <w:proofErr w:type="gramEnd"/>
      <w:r w:rsidRPr="00B4506D">
        <w:rPr>
          <w:rFonts w:ascii="Times New Roman" w:hAnsi="Times New Roman" w:cs="Times New Roman"/>
          <w:sz w:val="24"/>
          <w:szCs w:val="24"/>
        </w:rPr>
        <w:t xml:space="preserve"> если указанных в пунктах </w:t>
      </w:r>
      <w:hyperlink r:id="rId38" w:anchor="sub_2408#sub_2408" w:history="1">
        <w:r w:rsidRPr="00B4506D">
          <w:rPr>
            <w:rStyle w:val="af2"/>
            <w:rFonts w:ascii="Times New Roman" w:hAnsi="Times New Roman" w:cs="Times New Roman"/>
            <w:color w:val="auto"/>
            <w:sz w:val="24"/>
            <w:szCs w:val="24"/>
          </w:rPr>
          <w:t>7</w:t>
        </w:r>
      </w:hyperlink>
      <w:r w:rsidRPr="00B4506D">
        <w:rPr>
          <w:rFonts w:ascii="Times New Roman" w:hAnsi="Times New Roman" w:cs="Times New Roman"/>
          <w:sz w:val="24"/>
          <w:szCs w:val="24"/>
        </w:rPr>
        <w:t xml:space="preserve"> и 8 настоящей статьи поступивших предложений не достаточно для реализации соответственно пунктов 7, 8 настоящей статьи, назначение оставшихся членов комиссии осуществляется на основе предложений, предусмотренных пунктом </w:t>
      </w:r>
      <w:hyperlink r:id="rId39" w:anchor="sub_2407#sub_2407" w:history="1">
        <w:r w:rsidRPr="00B4506D">
          <w:rPr>
            <w:rStyle w:val="af2"/>
            <w:rFonts w:ascii="Times New Roman" w:hAnsi="Times New Roman" w:cs="Times New Roman"/>
            <w:color w:val="auto"/>
            <w:sz w:val="24"/>
            <w:szCs w:val="24"/>
          </w:rPr>
          <w:t>6</w:t>
        </w:r>
      </w:hyperlink>
      <w:r w:rsidRPr="00B4506D">
        <w:rPr>
          <w:rFonts w:ascii="Times New Roman" w:hAnsi="Times New Roman" w:cs="Times New Roman"/>
          <w:sz w:val="24"/>
          <w:szCs w:val="24"/>
        </w:rPr>
        <w:t xml:space="preserve"> настоящей статьи.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45" w:name="sub_2410"/>
      <w:r w:rsidRPr="00B4506D">
        <w:rPr>
          <w:rFonts w:ascii="Times New Roman" w:hAnsi="Times New Roman" w:cs="Times New Roman"/>
          <w:sz w:val="24"/>
          <w:szCs w:val="24"/>
        </w:rPr>
        <w:t xml:space="preserve">11. Избирательная комиссия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bookmarkEnd w:id="245"/>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а) осуществляет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proofErr w:type="gramStart"/>
      <w:r w:rsidRPr="00B4506D">
        <w:rPr>
          <w:rFonts w:ascii="Times New Roman" w:hAnsi="Times New Roman" w:cs="Times New Roman"/>
          <w:sz w:val="24"/>
          <w:szCs w:val="24"/>
        </w:rPr>
        <w:t>контроль за</w:t>
      </w:r>
      <w:proofErr w:type="gramEnd"/>
      <w:r w:rsidRPr="00B4506D">
        <w:rPr>
          <w:rFonts w:ascii="Times New Roman" w:hAnsi="Times New Roman" w:cs="Times New Roman"/>
          <w:sz w:val="24"/>
          <w:szCs w:val="24"/>
        </w:rPr>
        <w:t xml:space="preserve"> соблюдением избирательных прав и права на участие в референдуме граждан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б) обеспечивает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в) осуществляет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г) осуществляет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spellStart"/>
      <w:r w:rsidRPr="00B4506D">
        <w:rPr>
          <w:rFonts w:ascii="Times New Roman" w:hAnsi="Times New Roman" w:cs="Times New Roman"/>
          <w:sz w:val="24"/>
          <w:szCs w:val="24"/>
        </w:rPr>
        <w:t>д</w:t>
      </w:r>
      <w:proofErr w:type="spellEnd"/>
      <w:r w:rsidRPr="00B4506D">
        <w:rPr>
          <w:rFonts w:ascii="Times New Roman" w:hAnsi="Times New Roman" w:cs="Times New Roman"/>
          <w:sz w:val="24"/>
          <w:szCs w:val="24"/>
        </w:rPr>
        <w:t xml:space="preserve">) осуществляет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B4506D">
        <w:rPr>
          <w:rFonts w:ascii="Times New Roman" w:hAnsi="Times New Roman" w:cs="Times New Roman"/>
          <w:sz w:val="24"/>
          <w:szCs w:val="24"/>
        </w:rPr>
        <w:t>соблюдения единого порядка опубликования итогов голосования</w:t>
      </w:r>
      <w:proofErr w:type="gramEnd"/>
      <w:r w:rsidRPr="00B4506D">
        <w:rPr>
          <w:rFonts w:ascii="Times New Roman" w:hAnsi="Times New Roman" w:cs="Times New Roman"/>
          <w:sz w:val="24"/>
          <w:szCs w:val="24"/>
        </w:rPr>
        <w:t xml:space="preserve"> и результатов выборов, референдумов;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е) осуществляет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ж) оказывает правовую, методическую, организационно-техническую помощь нижестоящим комиссиям;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spellStart"/>
      <w:r w:rsidRPr="00B4506D">
        <w:rPr>
          <w:rFonts w:ascii="Times New Roman" w:hAnsi="Times New Roman" w:cs="Times New Roman"/>
          <w:sz w:val="24"/>
          <w:szCs w:val="24"/>
        </w:rPr>
        <w:t>з</w:t>
      </w:r>
      <w:proofErr w:type="spellEnd"/>
      <w:r w:rsidRPr="00B4506D">
        <w:rPr>
          <w:rFonts w:ascii="Times New Roman" w:hAnsi="Times New Roman" w:cs="Times New Roman"/>
          <w:sz w:val="24"/>
          <w:szCs w:val="24"/>
        </w:rPr>
        <w:t>)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к) осуществляет иные полномочия в соответствии с Федеральным законом от 12 июня </w:t>
      </w:r>
      <w:smartTag w:uri="urn:schemas-microsoft-com:office:smarttags" w:element="metricconverter">
        <w:smartTagPr>
          <w:attr w:name="ProductID" w:val="2002 г"/>
        </w:smartTagPr>
        <w:r w:rsidRPr="00B4506D">
          <w:rPr>
            <w:rFonts w:ascii="Times New Roman" w:hAnsi="Times New Roman" w:cs="Times New Roman"/>
            <w:sz w:val="24"/>
            <w:szCs w:val="24"/>
          </w:rPr>
          <w:t>2002 г</w:t>
        </w:r>
      </w:smartTag>
      <w:r w:rsidRPr="00B4506D">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законами Республики Мордовия, настоящим Уставом</w:t>
      </w:r>
      <w:r w:rsidRPr="00B4506D">
        <w:rPr>
          <w:rFonts w:ascii="Times New Roman" w:hAnsi="Times New Roman" w:cs="Times New Roman"/>
          <w:b/>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napToGrid w:val="0"/>
          <w:sz w:val="24"/>
          <w:szCs w:val="24"/>
        </w:rPr>
      </w:pPr>
      <w:r w:rsidRPr="00B4506D">
        <w:rPr>
          <w:rFonts w:ascii="Times New Roman" w:hAnsi="Times New Roman" w:cs="Times New Roman"/>
          <w:snapToGrid w:val="0"/>
          <w:sz w:val="24"/>
          <w:szCs w:val="24"/>
        </w:rPr>
        <w:t xml:space="preserve">  </w:t>
      </w:r>
      <w:bookmarkStart w:id="246" w:name="_Toc4488235"/>
      <w:bookmarkStart w:id="247" w:name="_Toc4550802"/>
      <w:bookmarkStart w:id="248" w:name="_Toc5503576"/>
      <w:bookmarkStart w:id="249" w:name="_Toc5503753"/>
      <w:bookmarkStart w:id="250" w:name="_Toc5503842"/>
    </w:p>
    <w:p w:rsidR="003D6F48" w:rsidRPr="00B4506D" w:rsidRDefault="003D6F48" w:rsidP="003D6F48">
      <w:pPr>
        <w:pStyle w:val="3"/>
        <w:widowControl w:val="0"/>
        <w:spacing w:line="240" w:lineRule="auto"/>
        <w:ind w:firstLine="567"/>
        <w:rPr>
          <w:rFonts w:ascii="Times New Roman" w:hAnsi="Times New Roman" w:cs="Times New Roman"/>
          <w:color w:val="auto"/>
          <w:sz w:val="24"/>
          <w:szCs w:val="24"/>
        </w:rPr>
      </w:pPr>
      <w:bookmarkStart w:id="251" w:name="_Toc4550847"/>
      <w:bookmarkStart w:id="252" w:name="_Toc5503579"/>
      <w:bookmarkStart w:id="253" w:name="_Toc5503756"/>
      <w:bookmarkStart w:id="254" w:name="_Toc5503845"/>
      <w:bookmarkStart w:id="255" w:name="_Toc82500172"/>
      <w:bookmarkStart w:id="256" w:name="_Toc4488236"/>
      <w:bookmarkStart w:id="257" w:name="_Toc4550803"/>
      <w:bookmarkEnd w:id="246"/>
      <w:bookmarkEnd w:id="247"/>
      <w:bookmarkEnd w:id="248"/>
      <w:bookmarkEnd w:id="249"/>
      <w:bookmarkEnd w:id="250"/>
      <w:r w:rsidRPr="00B4506D">
        <w:rPr>
          <w:rFonts w:ascii="Times New Roman" w:hAnsi="Times New Roman" w:cs="Times New Roman"/>
          <w:color w:val="auto"/>
          <w:sz w:val="24"/>
          <w:szCs w:val="24"/>
        </w:rPr>
        <w:lastRenderedPageBreak/>
        <w:t>Глава 4. Муниципальные правовые акты</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40. Правовые акты органов и должностных лиц местного самоуправления</w:t>
      </w:r>
      <w:bookmarkEnd w:id="251"/>
      <w:bookmarkEnd w:id="252"/>
      <w:bookmarkEnd w:id="253"/>
      <w:bookmarkEnd w:id="254"/>
      <w:bookmarkEnd w:id="255"/>
      <w:r w:rsidRPr="00B4506D">
        <w:rPr>
          <w:rFonts w:ascii="Times New Roman" w:hAnsi="Times New Roman" w:cs="Times New Roman"/>
          <w:color w:val="auto"/>
          <w:sz w:val="24"/>
          <w:szCs w:val="24"/>
        </w:rPr>
        <w:t xml:space="preserve"> муниципального района</w:t>
      </w:r>
    </w:p>
    <w:p w:rsidR="003D6F48" w:rsidRPr="00B4506D" w:rsidRDefault="003D6F48" w:rsidP="00EF5A1B">
      <w:pPr>
        <w:pStyle w:val="11"/>
        <w:widowControl w:val="0"/>
        <w:spacing w:before="0"/>
        <w:ind w:left="0"/>
        <w:rPr>
          <w:rFonts w:cs="Times New Roman"/>
          <w:szCs w:val="24"/>
        </w:rPr>
      </w:pPr>
      <w:r w:rsidRPr="00B4506D">
        <w:rPr>
          <w:rFonts w:cs="Times New Roman"/>
          <w:szCs w:val="24"/>
        </w:rPr>
        <w:t>1. По вопросам местного значения населением муниципального района непосредственно, органами местного самоуправления муниципального района и должностными лицами местного самоуправления муниципального района принимаются муниципальные правовые акты.</w:t>
      </w:r>
    </w:p>
    <w:p w:rsidR="003D6F48" w:rsidRPr="00B4506D" w:rsidRDefault="003D6F48" w:rsidP="00EF5A1B">
      <w:pPr>
        <w:pStyle w:val="11"/>
        <w:widowControl w:val="0"/>
        <w:spacing w:before="0"/>
        <w:ind w:left="0"/>
        <w:rPr>
          <w:rFonts w:cs="Times New Roman"/>
          <w:szCs w:val="24"/>
        </w:rPr>
      </w:pPr>
      <w:r w:rsidRPr="00B4506D">
        <w:rPr>
          <w:rFonts w:cs="Times New Roman"/>
          <w:szCs w:val="24"/>
        </w:rPr>
        <w:t>2. По вопросам осуществления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могут приниматься муниципальные правовые акты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3D6F48" w:rsidRPr="00B4506D" w:rsidRDefault="003D6F48" w:rsidP="00EF5A1B">
      <w:pPr>
        <w:pStyle w:val="11"/>
        <w:widowControl w:val="0"/>
        <w:spacing w:before="0"/>
        <w:ind w:left="0"/>
        <w:rPr>
          <w:rFonts w:cs="Times New Roman"/>
          <w:szCs w:val="24"/>
        </w:rPr>
      </w:pPr>
      <w:r w:rsidRPr="00B4506D">
        <w:rPr>
          <w:rFonts w:cs="Times New Roman"/>
          <w:szCs w:val="24"/>
        </w:rPr>
        <w:t>3. Муниципальные правовые акты, принятые органами местного самоуправления муниципального района, подлежат обязательному исполнению на всей территории муниципального района.</w:t>
      </w:r>
    </w:p>
    <w:p w:rsidR="003D6F48" w:rsidRPr="00B4506D" w:rsidRDefault="003D6F48" w:rsidP="003D6F48">
      <w:pPr>
        <w:pStyle w:val="a0"/>
        <w:widowControl w:val="0"/>
        <w:ind w:firstLine="567"/>
        <w:rPr>
          <w:sz w:val="24"/>
          <w:szCs w:val="24"/>
        </w:rPr>
      </w:pPr>
      <w:r w:rsidRPr="00B4506D">
        <w:rPr>
          <w:sz w:val="24"/>
          <w:szCs w:val="24"/>
        </w:rPr>
        <w:t>За неисполнение муниципальных правовых актов муниципального района предусматривается ответственность в соответствии с федеральными законами и законами Республики Мордовия.</w:t>
      </w:r>
    </w:p>
    <w:p w:rsidR="003D6F48" w:rsidRPr="00B4506D" w:rsidRDefault="003D6F48" w:rsidP="00EF5A1B">
      <w:pPr>
        <w:pStyle w:val="11"/>
        <w:widowControl w:val="0"/>
        <w:numPr>
          <w:ilvl w:val="0"/>
          <w:numId w:val="9"/>
        </w:numPr>
        <w:tabs>
          <w:tab w:val="left" w:pos="708"/>
        </w:tabs>
        <w:spacing w:before="0"/>
        <w:ind w:firstLine="567"/>
        <w:rPr>
          <w:rFonts w:cs="Times New Roman"/>
          <w:szCs w:val="24"/>
        </w:rPr>
      </w:pPr>
      <w:r w:rsidRPr="00B4506D">
        <w:rPr>
          <w:rFonts w:cs="Times New Roman"/>
          <w:szCs w:val="24"/>
        </w:rPr>
        <w:t>Муниципальные правовые акты муниципального района не должны противоречить Конституции Российской Федерации, федеральным конституционным законам, Федеральному закону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3D6F48" w:rsidRPr="00B4506D" w:rsidRDefault="003D6F48" w:rsidP="00EF5A1B">
      <w:pPr>
        <w:pStyle w:val="11"/>
        <w:widowControl w:val="0"/>
        <w:tabs>
          <w:tab w:val="left" w:pos="708"/>
        </w:tabs>
        <w:spacing w:before="0"/>
        <w:ind w:left="0"/>
        <w:rPr>
          <w:rFonts w:cs="Times New Roman"/>
          <w:szCs w:val="24"/>
        </w:rPr>
      </w:pPr>
      <w:r w:rsidRPr="00B4506D">
        <w:rPr>
          <w:rFonts w:cs="Times New Roman"/>
          <w:szCs w:val="24"/>
        </w:rPr>
        <w:t>4.1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41. Система муниципальных правовых актов </w:t>
      </w:r>
    </w:p>
    <w:p w:rsidR="003D6F48" w:rsidRPr="00B4506D" w:rsidRDefault="003D6F48" w:rsidP="00EF5A1B">
      <w:pPr>
        <w:pStyle w:val="11"/>
        <w:widowControl w:val="0"/>
        <w:tabs>
          <w:tab w:val="num" w:pos="851"/>
        </w:tabs>
        <w:spacing w:before="0"/>
        <w:ind w:left="0"/>
        <w:rPr>
          <w:rFonts w:cs="Times New Roman"/>
          <w:szCs w:val="24"/>
        </w:rPr>
      </w:pPr>
      <w:r w:rsidRPr="00B4506D">
        <w:rPr>
          <w:rFonts w:cs="Times New Roman"/>
          <w:szCs w:val="24"/>
        </w:rPr>
        <w:t>1. В систему муниципальных правовых актов муниципального района входят:</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настоящий Устав;</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 xml:space="preserve">правовые акты, принятые на референдуме муниципального района; </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постановления и распоряжения Главы</w:t>
      </w:r>
      <w:r w:rsidRPr="00B4506D">
        <w:rPr>
          <w:rFonts w:cs="Times New Roman"/>
          <w:b/>
          <w:szCs w:val="24"/>
        </w:rPr>
        <w:t xml:space="preserve">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решения представительного органа Совета депутатов;</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 xml:space="preserve">распоряжения и приказы председателя Совета депутатов; </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постановления и распоряжения администрации;</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 xml:space="preserve">приказы и распоряжения Председателя контрольно-счетной комиссии муниципального района; </w:t>
      </w:r>
    </w:p>
    <w:p w:rsidR="003D6F48" w:rsidRPr="00B4506D" w:rsidRDefault="003D6F48" w:rsidP="00EF5A1B">
      <w:pPr>
        <w:pStyle w:val="25"/>
        <w:widowControl w:val="0"/>
        <w:numPr>
          <w:ilvl w:val="0"/>
          <w:numId w:val="21"/>
        </w:numPr>
        <w:tabs>
          <w:tab w:val="num" w:pos="851"/>
        </w:tabs>
        <w:spacing w:before="0"/>
        <w:ind w:left="0" w:firstLine="567"/>
        <w:rPr>
          <w:rFonts w:cs="Times New Roman"/>
          <w:szCs w:val="24"/>
        </w:rPr>
      </w:pPr>
      <w:r w:rsidRPr="00B4506D">
        <w:rPr>
          <w:rFonts w:cs="Times New Roman"/>
          <w:szCs w:val="24"/>
        </w:rPr>
        <w:t xml:space="preserve">приказы и распоряжения руководителей структурных </w:t>
      </w:r>
      <w:proofErr w:type="gramStart"/>
      <w:r w:rsidRPr="00B4506D">
        <w:rPr>
          <w:rFonts w:cs="Times New Roman"/>
          <w:szCs w:val="24"/>
        </w:rPr>
        <w:t>подразделении</w:t>
      </w:r>
      <w:proofErr w:type="gramEnd"/>
      <w:r w:rsidRPr="00B4506D">
        <w:rPr>
          <w:rFonts w:cs="Times New Roman"/>
          <w:szCs w:val="24"/>
        </w:rPr>
        <w:t xml:space="preserve"> администрации муниципального района.</w:t>
      </w:r>
    </w:p>
    <w:p w:rsidR="003D6F48" w:rsidRPr="00B4506D" w:rsidRDefault="003D6F48" w:rsidP="00EF5A1B">
      <w:pPr>
        <w:pStyle w:val="11"/>
        <w:widowControl w:val="0"/>
        <w:spacing w:before="0"/>
        <w:ind w:left="0"/>
        <w:rPr>
          <w:rFonts w:cs="Times New Roman"/>
          <w:szCs w:val="24"/>
        </w:rPr>
      </w:pPr>
      <w:r w:rsidRPr="00B4506D">
        <w:rPr>
          <w:rFonts w:cs="Times New Roman"/>
          <w:szCs w:val="24"/>
        </w:rPr>
        <w:t>2. Настоящий Устав и оформленные в виде правовых актов решения, принятые на референдуме муниципального района, являются актами высшей юридической силы в системе муниципальных правовых актов муниципального района, имеют прямое действие и применяются на территории муниципального района.</w:t>
      </w:r>
    </w:p>
    <w:p w:rsidR="003D6F48" w:rsidRPr="00B4506D" w:rsidRDefault="003D6F48" w:rsidP="003D6F48">
      <w:pPr>
        <w:pStyle w:val="a0"/>
        <w:widowControl w:val="0"/>
        <w:ind w:firstLine="567"/>
        <w:rPr>
          <w:sz w:val="24"/>
          <w:szCs w:val="24"/>
        </w:rPr>
      </w:pPr>
      <w:r w:rsidRPr="00B4506D">
        <w:rPr>
          <w:sz w:val="24"/>
          <w:szCs w:val="24"/>
        </w:rPr>
        <w:t>Иные муниципальные правовые акты муниципального района не должны противоречить настоящему Уставу и правовым актам, принятым на референдуме муниципального района.</w:t>
      </w:r>
    </w:p>
    <w:p w:rsidR="003D6F48" w:rsidRPr="00B4506D" w:rsidRDefault="003D6F48" w:rsidP="003D6F48">
      <w:pPr>
        <w:widowControl w:val="0"/>
        <w:spacing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субъекта Российской Федерации, Уставом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принимает решения, устанавливающие правила, обязательные для исполнения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решение об </w:t>
      </w:r>
      <w:r w:rsidRPr="00B4506D">
        <w:rPr>
          <w:rFonts w:ascii="Times New Roman" w:hAnsi="Times New Roman" w:cs="Times New Roman"/>
          <w:sz w:val="24"/>
          <w:szCs w:val="24"/>
        </w:rPr>
        <w:lastRenderedPageBreak/>
        <w:t xml:space="preserve">удалении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отставку, а также решения по вопросам организации деятельности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по иным вопросам, отнесенным к</w:t>
      </w:r>
      <w:proofErr w:type="gramEnd"/>
      <w:r w:rsidRPr="00B4506D">
        <w:rPr>
          <w:rFonts w:ascii="Times New Roman" w:hAnsi="Times New Roman" w:cs="Times New Roman"/>
          <w:sz w:val="24"/>
          <w:szCs w:val="24"/>
        </w:rPr>
        <w:t xml:space="preserve"> его компетенции федеральными законами, законами Республики Мордовия, Уставом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Решения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устанавливающие правила, обязательные для исполнения на территории муниципального района, принимаются большинством голосов от установленной численности депутатов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если иное не установлено Федеральным законом №131-ФЗ "Об общих принципах организации местного самоуправления в Российской Федерации".</w:t>
      </w:r>
    </w:p>
    <w:p w:rsidR="003D6F48" w:rsidRPr="00B4506D" w:rsidRDefault="003D6F48" w:rsidP="00EF5A1B">
      <w:pPr>
        <w:pStyle w:val="11"/>
        <w:widowControl w:val="0"/>
        <w:spacing w:before="0"/>
        <w:ind w:left="0"/>
        <w:rPr>
          <w:rFonts w:cs="Times New Roman"/>
          <w:szCs w:val="24"/>
        </w:rPr>
      </w:pPr>
      <w:r w:rsidRPr="00B4506D">
        <w:rPr>
          <w:rFonts w:cs="Times New Roman"/>
          <w:szCs w:val="24"/>
        </w:rPr>
        <w:t>4. Председатель Совета депутатов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3D6F48" w:rsidRPr="00B4506D" w:rsidRDefault="003D6F48" w:rsidP="003D6F48">
      <w:pPr>
        <w:pStyle w:val="ConsPlusNormal"/>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w:t>
      </w:r>
      <w:proofErr w:type="gramStart"/>
      <w:r w:rsidRPr="00B4506D">
        <w:rPr>
          <w:rFonts w:ascii="Times New Roman" w:hAnsi="Times New Roman" w:cs="Times New Roman"/>
          <w:sz w:val="24"/>
          <w:szCs w:val="24"/>
        </w:rPr>
        <w:t>Глава Дубенского муниципального района в пределах своих полномочий, установленных настоящим Уставом и решениями Совета депутатов Дубенского муниципального района, издает постановления и распоряжения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w:t>
      </w:r>
      <w:proofErr w:type="gramEnd"/>
      <w:r w:rsidRPr="00B4506D">
        <w:rPr>
          <w:rFonts w:ascii="Times New Roman" w:hAnsi="Times New Roman" w:cs="Times New Roman"/>
          <w:sz w:val="24"/>
          <w:szCs w:val="24"/>
        </w:rPr>
        <w:t xml:space="preserve">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Председатель контрольно-счетной комиссии издает распоряжения и приказы по вопросам организации деятельности контрольно-счетной комиссии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Start"/>
      <w:r w:rsidRPr="00B4506D">
        <w:rPr>
          <w:rFonts w:ascii="Times New Roman" w:hAnsi="Times New Roman" w:cs="Times New Roman"/>
          <w:sz w:val="24"/>
          <w:szCs w:val="24"/>
        </w:rPr>
        <w:t>.;</w:t>
      </w:r>
    </w:p>
    <w:p w:rsidR="00230239" w:rsidRPr="00230239" w:rsidRDefault="003D6F48" w:rsidP="00230239">
      <w:pPr>
        <w:pStyle w:val="11"/>
        <w:widowControl w:val="0"/>
        <w:spacing w:before="0"/>
        <w:ind w:left="0"/>
        <w:rPr>
          <w:rFonts w:cs="Times New Roman"/>
          <w:szCs w:val="24"/>
        </w:rPr>
      </w:pPr>
      <w:proofErr w:type="gramEnd"/>
      <w:r w:rsidRPr="00B4506D">
        <w:rPr>
          <w:rFonts w:cs="Times New Roman"/>
          <w:szCs w:val="24"/>
        </w:rPr>
        <w:t>7. Руководители структурных подразделений администрации издают приказы и распоряжения по вопросам, отнесенным к их полномочиям.</w:t>
      </w:r>
    </w:p>
    <w:p w:rsidR="003D6F48" w:rsidRPr="00B4506D" w:rsidRDefault="003D6F48" w:rsidP="00230239">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42. Устав муниципального района </w:t>
      </w:r>
    </w:p>
    <w:p w:rsidR="003D6F48" w:rsidRPr="00B4506D" w:rsidRDefault="003D6F48" w:rsidP="003D6F48">
      <w:pPr>
        <w:pStyle w:val="4"/>
        <w:widowControl w:val="0"/>
        <w:spacing w:before="0"/>
        <w:ind w:left="0" w:firstLine="567"/>
        <w:jc w:val="both"/>
        <w:rPr>
          <w:b w:val="0"/>
          <w:szCs w:val="24"/>
        </w:rPr>
      </w:pPr>
      <w:r w:rsidRPr="00B4506D">
        <w:rPr>
          <w:b w:val="0"/>
          <w:szCs w:val="24"/>
        </w:rPr>
        <w:t xml:space="preserve">  1. Устав муниципального района (далее по тексту Устав) принимается Советом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2. Проект устава, проект решения Совета депутатов о внесении изменений и дополнений в Устав не </w:t>
      </w:r>
      <w:proofErr w:type="gramStart"/>
      <w:r w:rsidRPr="00B4506D">
        <w:rPr>
          <w:rFonts w:cs="Times New Roman"/>
          <w:szCs w:val="24"/>
        </w:rPr>
        <w:t>позднее</w:t>
      </w:r>
      <w:proofErr w:type="gramEnd"/>
      <w:r w:rsidRPr="00B4506D">
        <w:rPr>
          <w:rFonts w:cs="Times New Roman"/>
          <w:szCs w:val="24"/>
        </w:rPr>
        <w:t xml:space="preserve"> чем за 30 дней до дня рассмотрения вопроса о принятии Устава,  внесении изменений и дополнений в Устав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Не требуется официальное опубликование (обнародование) порядка учета предложений по проекту решения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 внесении изменений и дополнений в Устав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порядка участия граждан в его обсуждении в случае, если указанные изменения и дополнения вносятся в целях приведения Устава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соответствие с Конституцией Российской Федерации, федеральными законами.</w:t>
      </w:r>
      <w:proofErr w:type="gramEnd"/>
    </w:p>
    <w:p w:rsidR="003D6F48" w:rsidRPr="00B4506D" w:rsidRDefault="003D6F48" w:rsidP="003D6F48">
      <w:pPr>
        <w:pStyle w:val="11"/>
        <w:widowControl w:val="0"/>
        <w:spacing w:before="0"/>
        <w:ind w:left="0"/>
        <w:rPr>
          <w:rFonts w:cs="Times New Roman"/>
          <w:szCs w:val="24"/>
        </w:rPr>
      </w:pPr>
      <w:r w:rsidRPr="00B4506D">
        <w:rPr>
          <w:rFonts w:cs="Times New Roman"/>
          <w:szCs w:val="24"/>
        </w:rPr>
        <w:t>3. Устав, решение Совета депутатов о внесении изменений и дополнений в Устав принимается большинством в две трети голосов от установленной численности депутатов Совета депутатов.</w:t>
      </w:r>
    </w:p>
    <w:p w:rsidR="003D6F48" w:rsidRPr="00B4506D" w:rsidRDefault="003D6F48" w:rsidP="003D6F48">
      <w:pPr>
        <w:pStyle w:val="11"/>
        <w:widowControl w:val="0"/>
        <w:spacing w:before="0"/>
        <w:ind w:left="0"/>
        <w:rPr>
          <w:rFonts w:cs="Times New Roman"/>
          <w:szCs w:val="24"/>
        </w:rPr>
      </w:pPr>
      <w:r w:rsidRPr="00B4506D">
        <w:rPr>
          <w:rFonts w:cs="Times New Roman"/>
          <w:szCs w:val="24"/>
        </w:rPr>
        <w:t>4. Устав, решение Совета депутатов о внесении изменений и дополнений в Устав подлежат государственной регистрации в  порядке,   установленном федеральным  законом.</w:t>
      </w:r>
    </w:p>
    <w:p w:rsidR="003D6F48" w:rsidRPr="00B4506D" w:rsidRDefault="003D6F48" w:rsidP="003D6F48">
      <w:pPr>
        <w:pStyle w:val="11"/>
        <w:widowControl w:val="0"/>
        <w:spacing w:before="0"/>
        <w:ind w:left="0"/>
        <w:rPr>
          <w:rFonts w:cs="Times New Roman"/>
          <w:szCs w:val="24"/>
        </w:rPr>
      </w:pPr>
      <w:r w:rsidRPr="00B4506D">
        <w:rPr>
          <w:rStyle w:val="a4"/>
          <w:rFonts w:eastAsiaTheme="majorEastAsia"/>
          <w:sz w:val="24"/>
          <w:szCs w:val="24"/>
        </w:rPr>
        <w:t xml:space="preserve">5. Глава </w:t>
      </w:r>
      <w:r w:rsidRPr="00B4506D">
        <w:rPr>
          <w:rFonts w:cs="Times New Roman"/>
          <w:szCs w:val="24"/>
        </w:rPr>
        <w:t xml:space="preserve">Дубенского муниципального района </w:t>
      </w:r>
      <w:r w:rsidRPr="00B4506D">
        <w:rPr>
          <w:rStyle w:val="a4"/>
          <w:rFonts w:eastAsiaTheme="majorEastAsia"/>
          <w:sz w:val="24"/>
          <w:szCs w:val="24"/>
        </w:rPr>
        <w:t>имеет право отзыва представленного на государственную регистрацию</w:t>
      </w:r>
      <w:r w:rsidRPr="00B4506D">
        <w:rPr>
          <w:rFonts w:cs="Times New Roman"/>
          <w:szCs w:val="24"/>
        </w:rPr>
        <w:t xml:space="preserve"> Устава, решения Совета депутатов о внесении изменений и </w:t>
      </w:r>
      <w:r w:rsidRPr="00B4506D">
        <w:rPr>
          <w:rFonts w:cs="Times New Roman"/>
          <w:szCs w:val="24"/>
        </w:rPr>
        <w:lastRenderedPageBreak/>
        <w:t>дополнений в Устав</w:t>
      </w:r>
      <w:r w:rsidRPr="00B4506D">
        <w:rPr>
          <w:rStyle w:val="a4"/>
          <w:rFonts w:eastAsiaTheme="majorEastAsia"/>
          <w:sz w:val="24"/>
          <w:szCs w:val="24"/>
        </w:rPr>
        <w:t xml:space="preserve"> до принятия регистрирующим органом решения о его государственной регистрации или об отказе в государственной регистрации.</w:t>
      </w:r>
    </w:p>
    <w:p w:rsidR="003D6F48" w:rsidRPr="00B4506D" w:rsidRDefault="003D6F48" w:rsidP="003D6F48">
      <w:pPr>
        <w:pStyle w:val="11"/>
        <w:widowControl w:val="0"/>
        <w:spacing w:before="0"/>
        <w:ind w:left="0"/>
        <w:rPr>
          <w:rFonts w:cs="Times New Roman"/>
          <w:strike/>
          <w:szCs w:val="24"/>
        </w:rPr>
      </w:pPr>
      <w:r w:rsidRPr="00B4506D">
        <w:rPr>
          <w:rFonts w:cs="Times New Roman"/>
          <w:szCs w:val="24"/>
        </w:rPr>
        <w:t xml:space="preserve">6. </w:t>
      </w:r>
      <w:r w:rsidRPr="00B4506D">
        <w:rPr>
          <w:rStyle w:val="a4"/>
          <w:rFonts w:eastAsiaTheme="majorEastAsia"/>
          <w:sz w:val="24"/>
          <w:szCs w:val="24"/>
        </w:rPr>
        <w:t>Решения территориальных органов Министерства юстиции Российской Федерации об отказе в государственной регистрации</w:t>
      </w:r>
      <w:r w:rsidRPr="00B4506D">
        <w:rPr>
          <w:rFonts w:cs="Times New Roman"/>
          <w:szCs w:val="24"/>
        </w:rPr>
        <w:t xml:space="preserve"> Устава, решения Совета депутатов о внесении изменений и дополнений в Устав</w:t>
      </w:r>
      <w:r w:rsidRPr="00B4506D">
        <w:rPr>
          <w:rStyle w:val="a4"/>
          <w:rFonts w:eastAsiaTheme="majorEastAsia"/>
          <w:sz w:val="24"/>
          <w:szCs w:val="24"/>
        </w:rPr>
        <w:t xml:space="preserve"> или нарушения сроков государственной регистрации Устава, </w:t>
      </w:r>
      <w:r w:rsidRPr="00B4506D">
        <w:rPr>
          <w:rFonts w:cs="Times New Roman"/>
          <w:szCs w:val="24"/>
        </w:rPr>
        <w:t>решения Совета депутатов о внесении изменений и дополнений в Устав</w:t>
      </w:r>
      <w:r w:rsidRPr="00B4506D">
        <w:rPr>
          <w:rStyle w:val="a4"/>
          <w:rFonts w:eastAsiaTheme="majorEastAsia"/>
          <w:sz w:val="24"/>
          <w:szCs w:val="24"/>
        </w:rPr>
        <w:t xml:space="preserve"> </w:t>
      </w:r>
      <w:r w:rsidRPr="00B4506D">
        <w:rPr>
          <w:rFonts w:cs="Times New Roman"/>
          <w:szCs w:val="24"/>
        </w:rPr>
        <w:t>могут быть обжалованы</w:t>
      </w:r>
      <w:r w:rsidRPr="00B4506D">
        <w:rPr>
          <w:rStyle w:val="a4"/>
          <w:rFonts w:eastAsiaTheme="majorEastAsia"/>
          <w:sz w:val="24"/>
          <w:szCs w:val="24"/>
        </w:rPr>
        <w:t xml:space="preserve"> в Министерство юстиции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7. Отказ в государственной регистрации Устава, решения Совета депутатов о внесении изменений и дополнений в Устав, а также нарушение установленных сроков государственной регистрации Устава, решения Совета депутатов о внесении в Устав изменений и дополнений могут быть обжалованы гражданами и органами местного самоуправления муниципального района в судебном порядке.</w:t>
      </w:r>
    </w:p>
    <w:p w:rsidR="003D6F48" w:rsidRPr="00B4506D" w:rsidRDefault="003D6F48" w:rsidP="003D6F48">
      <w:pPr>
        <w:pStyle w:val="11"/>
        <w:widowControl w:val="0"/>
        <w:spacing w:before="0"/>
        <w:ind w:left="0"/>
        <w:rPr>
          <w:rFonts w:cs="Times New Roman"/>
          <w:szCs w:val="24"/>
        </w:rPr>
      </w:pPr>
      <w:r w:rsidRPr="00B4506D">
        <w:rPr>
          <w:rFonts w:cs="Times New Roman"/>
          <w:szCs w:val="24"/>
        </w:rPr>
        <w:t>8. Устав, решение Совета депутатов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Г</w:t>
      </w:r>
      <w:r w:rsidRPr="00B4506D">
        <w:rPr>
          <w:rStyle w:val="a4"/>
          <w:rFonts w:eastAsiaTheme="majorEastAsia"/>
          <w:sz w:val="24"/>
          <w:szCs w:val="24"/>
        </w:rPr>
        <w:t xml:space="preserve">осударственная регистрация Устава и решения </w:t>
      </w:r>
      <w:r w:rsidRPr="00B4506D">
        <w:rPr>
          <w:rFonts w:cs="Times New Roman"/>
          <w:szCs w:val="24"/>
        </w:rPr>
        <w:t xml:space="preserve">Совета депутатов </w:t>
      </w:r>
      <w:r w:rsidRPr="00B4506D">
        <w:rPr>
          <w:rStyle w:val="a4"/>
          <w:rFonts w:eastAsiaTheme="majorEastAsia"/>
          <w:sz w:val="24"/>
          <w:szCs w:val="24"/>
        </w:rPr>
        <w:t>о внесении в него изменений удостоверяется путем проставления на титульном листе Устава специального штампа с указанием наименования регистрирующего органа, даты государственной регистрации и государственного регистрационного номера.</w:t>
      </w:r>
    </w:p>
    <w:p w:rsidR="003D6F48" w:rsidRPr="00B4506D" w:rsidRDefault="003D6F48" w:rsidP="003D6F48">
      <w:pPr>
        <w:pStyle w:val="11"/>
        <w:widowControl w:val="0"/>
        <w:spacing w:before="0"/>
        <w:ind w:left="0"/>
        <w:rPr>
          <w:rFonts w:cs="Times New Roman"/>
          <w:szCs w:val="24"/>
        </w:rPr>
      </w:pPr>
      <w:proofErr w:type="gramStart"/>
      <w:r w:rsidRPr="00B4506D">
        <w:rPr>
          <w:rFonts w:cs="Times New Roman"/>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shd w:val="clear" w:color="auto" w:fill="FFFFFF"/>
        </w:rPr>
      </w:pPr>
      <w:r w:rsidRPr="00B4506D">
        <w:rPr>
          <w:rFonts w:ascii="Times New Roman" w:hAnsi="Times New Roman" w:cs="Times New Roman"/>
          <w:sz w:val="24"/>
          <w:szCs w:val="24"/>
        </w:rPr>
        <w:t xml:space="preserve">9. </w:t>
      </w:r>
      <w:proofErr w:type="gramStart"/>
      <w:r w:rsidRPr="00B4506D">
        <w:rPr>
          <w:rFonts w:ascii="Times New Roman" w:hAnsi="Times New Roman" w:cs="Times New Roman"/>
          <w:sz w:val="24"/>
          <w:szCs w:val="24"/>
          <w:shd w:val="clear" w:color="auto" w:fill="FFFFFF"/>
        </w:rPr>
        <w:t>Изменения и дополнения, внесенные в Устав Дубенского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w:t>
      </w:r>
      <w:proofErr w:type="gramEnd"/>
      <w:r w:rsidRPr="00B4506D">
        <w:rPr>
          <w:rFonts w:ascii="Times New Roman" w:hAnsi="Times New Roman" w:cs="Times New Roman"/>
          <w:sz w:val="24"/>
          <w:szCs w:val="24"/>
          <w:shd w:val="clear" w:color="auto" w:fill="FFFFFF"/>
        </w:rPr>
        <w:t xml:space="preserve"> </w:t>
      </w:r>
      <w:proofErr w:type="gramStart"/>
      <w:r w:rsidRPr="00B4506D">
        <w:rPr>
          <w:rFonts w:ascii="Times New Roman" w:hAnsi="Times New Roman" w:cs="Times New Roman"/>
          <w:sz w:val="24"/>
          <w:szCs w:val="24"/>
          <w:shd w:val="clear" w:color="auto" w:fill="FFFFFF"/>
        </w:rPr>
        <w:t>внесении</w:t>
      </w:r>
      <w:proofErr w:type="gramEnd"/>
      <w:r w:rsidRPr="00B4506D">
        <w:rPr>
          <w:rFonts w:ascii="Times New Roman" w:hAnsi="Times New Roman" w:cs="Times New Roman"/>
          <w:sz w:val="24"/>
          <w:szCs w:val="24"/>
          <w:shd w:val="clear" w:color="auto" w:fill="FFFFFF"/>
        </w:rPr>
        <w:t xml:space="preserve"> указанных изменений и дополнений в Устав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shd w:val="clear" w:color="auto" w:fill="FFFFFF"/>
        </w:rPr>
      </w:pPr>
      <w:r w:rsidRPr="00B4506D">
        <w:rPr>
          <w:rFonts w:ascii="Times New Roman" w:hAnsi="Times New Roman" w:cs="Times New Roman"/>
          <w:sz w:val="24"/>
          <w:szCs w:val="24"/>
          <w:shd w:val="clear" w:color="auto" w:fill="FFFFFF"/>
        </w:rPr>
        <w:t>10. Изменения и дополнения в Устав Дубенского муниципального района вносятся муниципальным правовым актом, который может оформляться: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shd w:val="clear" w:color="auto" w:fill="FFFFFF"/>
        </w:rPr>
      </w:pPr>
      <w:r w:rsidRPr="00B4506D">
        <w:rPr>
          <w:rFonts w:ascii="Times New Roman" w:hAnsi="Times New Roman" w:cs="Times New Roman"/>
          <w:sz w:val="24"/>
          <w:szCs w:val="24"/>
          <w:shd w:val="clear" w:color="auto" w:fill="FFFFFF"/>
        </w:rPr>
        <w:t>1) решением Совета депутатов (схода граждан) муниципального образования, подписанным его председателем и главой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shd w:val="clear" w:color="auto" w:fill="FFFFFF"/>
        </w:rPr>
      </w:pPr>
      <w:r w:rsidRPr="00B4506D">
        <w:rPr>
          <w:rFonts w:ascii="Times New Roman" w:hAnsi="Times New Roman" w:cs="Times New Roman"/>
          <w:sz w:val="24"/>
          <w:szCs w:val="24"/>
          <w:shd w:val="clear" w:color="auto" w:fill="FFFFFF"/>
        </w:rPr>
        <w:t xml:space="preserve">2) отдельным нормативным правовым актом, принятым Советом депутатов (сходом граждан) и подписанным главой </w:t>
      </w:r>
      <w:proofErr w:type="spellStart"/>
      <w:r w:rsidRPr="00B4506D">
        <w:rPr>
          <w:rFonts w:ascii="Times New Roman" w:hAnsi="Times New Roman" w:cs="Times New Roman"/>
          <w:sz w:val="24"/>
          <w:szCs w:val="24"/>
          <w:shd w:val="clear" w:color="auto" w:fill="FFFFFF"/>
        </w:rPr>
        <w:t>Дубеснкого</w:t>
      </w:r>
      <w:proofErr w:type="spellEnd"/>
      <w:r w:rsidRPr="00B4506D">
        <w:rPr>
          <w:rFonts w:ascii="Times New Roman" w:hAnsi="Times New Roman" w:cs="Times New Roman"/>
          <w:sz w:val="24"/>
          <w:szCs w:val="24"/>
          <w:shd w:val="clear" w:color="auto" w:fill="FFFFFF"/>
        </w:rPr>
        <w:t xml:space="preserve"> муниципального района. В этом случае на данном правовом акте проставляются реквизиты решения Совета депутатов (схода граждан) о его принятии. Включение в такое решение Совета депутатов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shd w:val="clear" w:color="auto" w:fill="FFFFFF"/>
        </w:rPr>
      </w:pPr>
      <w:r w:rsidRPr="00B4506D">
        <w:rPr>
          <w:rFonts w:ascii="Times New Roman" w:hAnsi="Times New Roman" w:cs="Times New Roman"/>
          <w:sz w:val="24"/>
          <w:szCs w:val="24"/>
          <w:shd w:val="clear" w:color="auto" w:fill="FFFFFF"/>
        </w:rPr>
        <w:t xml:space="preserve">11. Изложение Устава Дубенского муниципального района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Дубенского муниципального района, а ранее действующий Устав </w:t>
      </w:r>
      <w:proofErr w:type="spellStart"/>
      <w:r w:rsidRPr="00B4506D">
        <w:rPr>
          <w:rFonts w:ascii="Times New Roman" w:hAnsi="Times New Roman" w:cs="Times New Roman"/>
          <w:sz w:val="24"/>
          <w:szCs w:val="24"/>
          <w:shd w:val="clear" w:color="auto" w:fill="FFFFFF"/>
        </w:rPr>
        <w:t>Дубеснкого</w:t>
      </w:r>
      <w:proofErr w:type="spellEnd"/>
      <w:r w:rsidRPr="00B4506D">
        <w:rPr>
          <w:rFonts w:ascii="Times New Roman" w:hAnsi="Times New Roman" w:cs="Times New Roman"/>
          <w:sz w:val="24"/>
          <w:szCs w:val="24"/>
          <w:shd w:val="clear" w:color="auto" w:fill="FFFFFF"/>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B4506D">
        <w:rPr>
          <w:rFonts w:ascii="Times New Roman" w:hAnsi="Times New Roman" w:cs="Times New Roman"/>
          <w:sz w:val="24"/>
          <w:szCs w:val="24"/>
          <w:shd w:val="clear" w:color="auto" w:fill="FFFFFF"/>
        </w:rPr>
        <w:t>Дубеснкого</w:t>
      </w:r>
      <w:proofErr w:type="spellEnd"/>
      <w:r w:rsidRPr="00B4506D">
        <w:rPr>
          <w:rFonts w:ascii="Times New Roman" w:hAnsi="Times New Roman" w:cs="Times New Roman"/>
          <w:sz w:val="24"/>
          <w:szCs w:val="24"/>
          <w:shd w:val="clear" w:color="auto" w:fill="FFFFFF"/>
        </w:rPr>
        <w:t xml:space="preserve"> муниципального района.</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43. Решения, принятые путем прямого волеизъявления граждан </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1. Решение вопросов местного значения муниципального района непосредственно гражданами осуществляется путем прямого волеизъявления населения муниципального </w:t>
      </w:r>
      <w:r w:rsidRPr="00B4506D">
        <w:rPr>
          <w:rFonts w:cs="Times New Roman"/>
          <w:szCs w:val="24"/>
        </w:rPr>
        <w:lastRenderedPageBreak/>
        <w:t>района, выраженного на местном референдуме.</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2. </w:t>
      </w:r>
      <w:proofErr w:type="gramStart"/>
      <w:r w:rsidRPr="00B4506D">
        <w:rPr>
          <w:rFonts w:cs="Times New Roman"/>
          <w:szCs w:val="24"/>
        </w:rPr>
        <w:t>Если для реализации решения, принятого путем прямого волеизъявления населения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w:t>
      </w:r>
      <w:proofErr w:type="gramEnd"/>
      <w:r w:rsidRPr="00B4506D">
        <w:rPr>
          <w:rFonts w:cs="Times New Roman"/>
          <w:szCs w:val="24"/>
        </w:rPr>
        <w:t xml:space="preserve"> акта. Указанный срок не может превышать три месяца.</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r w:rsidRPr="00B4506D">
        <w:rPr>
          <w:rFonts w:cs="Times New Roman"/>
          <w:spacing w:val="-4"/>
          <w:szCs w:val="24"/>
        </w:rPr>
        <w:t>Дубенского</w:t>
      </w:r>
      <w:r w:rsidRPr="00B4506D">
        <w:rPr>
          <w:rFonts w:cs="Times New Roman"/>
          <w:szCs w:val="24"/>
        </w:rPr>
        <w:t xml:space="preserve"> муниципального района, или досрочного прекращения полномочий Совета депутатов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
          <w:sz w:val="24"/>
          <w:szCs w:val="24"/>
        </w:rPr>
        <w:t>Статья 44.</w:t>
      </w:r>
      <w:r w:rsidRPr="00B4506D">
        <w:rPr>
          <w:rFonts w:ascii="Times New Roman" w:hAnsi="Times New Roman" w:cs="Times New Roman"/>
          <w:sz w:val="24"/>
          <w:szCs w:val="24"/>
        </w:rPr>
        <w:t xml:space="preserve"> </w:t>
      </w:r>
      <w:r w:rsidRPr="00B4506D">
        <w:rPr>
          <w:rFonts w:ascii="Times New Roman" w:hAnsi="Times New Roman" w:cs="Times New Roman"/>
          <w:b/>
          <w:bCs/>
          <w:sz w:val="24"/>
          <w:szCs w:val="24"/>
        </w:rPr>
        <w:t>Решения Совета депутатов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lang w:eastAsia="en-US"/>
        </w:rPr>
      </w:pPr>
      <w:r w:rsidRPr="00B4506D">
        <w:rPr>
          <w:rFonts w:ascii="Times New Roman" w:hAnsi="Times New Roman" w:cs="Times New Roman"/>
          <w:sz w:val="24"/>
          <w:szCs w:val="24"/>
        </w:rPr>
        <w:t xml:space="preserve">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принимает </w:t>
      </w:r>
      <w:r w:rsidRPr="00B4506D">
        <w:rPr>
          <w:rFonts w:ascii="Times New Roman" w:hAnsi="Times New Roman" w:cs="Times New Roman"/>
          <w:sz w:val="24"/>
          <w:szCs w:val="24"/>
          <w:lang w:eastAsia="en-US"/>
        </w:rPr>
        <w:t xml:space="preserve">решение об удалении </w:t>
      </w:r>
      <w:r w:rsidRPr="00B4506D">
        <w:rPr>
          <w:rFonts w:ascii="Times New Roman" w:hAnsi="Times New Roman" w:cs="Times New Roman"/>
          <w:sz w:val="24"/>
          <w:szCs w:val="24"/>
        </w:rPr>
        <w:t xml:space="preserve">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в отставку, </w:t>
      </w:r>
      <w:r w:rsidRPr="00B4506D">
        <w:rPr>
          <w:rFonts w:ascii="Times New Roman" w:hAnsi="Times New Roman" w:cs="Times New Roman"/>
          <w:sz w:val="24"/>
          <w:szCs w:val="24"/>
        </w:rPr>
        <w:t xml:space="preserve">а также решения по вопросам </w:t>
      </w:r>
      <w:proofErr w:type="gramStart"/>
      <w:r w:rsidRPr="00B4506D">
        <w:rPr>
          <w:rFonts w:ascii="Times New Roman" w:hAnsi="Times New Roman" w:cs="Times New Roman"/>
          <w:sz w:val="24"/>
          <w:szCs w:val="24"/>
        </w:rPr>
        <w:t xml:space="preserve">организации деятельности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w:t>
      </w:r>
      <w:r w:rsidRPr="00B4506D">
        <w:rPr>
          <w:rFonts w:ascii="Times New Roman" w:hAnsi="Times New Roman" w:cs="Times New Roman"/>
          <w:sz w:val="24"/>
          <w:szCs w:val="24"/>
          <w:lang w:eastAsia="en-US"/>
        </w:rPr>
        <w:t xml:space="preserve">и по иным вопросам, отнесенным к его компетенции федеральными законами, </w:t>
      </w:r>
      <w:r w:rsidRPr="00B4506D">
        <w:rPr>
          <w:rFonts w:ascii="Times New Roman" w:hAnsi="Times New Roman" w:cs="Times New Roman"/>
          <w:sz w:val="24"/>
          <w:szCs w:val="24"/>
        </w:rPr>
        <w:t>законами Республики Мордовия, настоящим Уставом</w:t>
      </w:r>
      <w:r w:rsidRPr="00B4506D">
        <w:rPr>
          <w:rFonts w:ascii="Times New Roman" w:hAnsi="Times New Roman" w:cs="Times New Roman"/>
          <w:sz w:val="24"/>
          <w:szCs w:val="24"/>
          <w:lang w:eastAsia="en-US"/>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2.Порядок </w:t>
      </w:r>
      <w:proofErr w:type="gramStart"/>
      <w:r w:rsidRPr="00B4506D">
        <w:rPr>
          <w:rFonts w:ascii="Times New Roman" w:hAnsi="Times New Roman" w:cs="Times New Roman"/>
          <w:sz w:val="24"/>
          <w:szCs w:val="24"/>
        </w:rPr>
        <w:t xml:space="preserve">принятия нормативных правовых актов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r w:rsidRPr="00B4506D">
        <w:rPr>
          <w:rFonts w:ascii="Times New Roman" w:hAnsi="Times New Roman" w:cs="Times New Roman"/>
          <w:sz w:val="24"/>
          <w:szCs w:val="24"/>
        </w:rPr>
        <w:t xml:space="preserve"> определяется регламентом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3.Нормативные правовые акты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предусматривающие установление, изменение и отмену местных налогов и сборов, осуществление расходов из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могут быть внесены на рассмотрение Совета депутатов только по инициативе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или при наличии его заключения.</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lang w:eastAsia="en-US"/>
        </w:rPr>
        <w:t xml:space="preserve">4. Нормативный правовой акт, принятый </w:t>
      </w:r>
      <w:r w:rsidRPr="00B4506D">
        <w:rPr>
          <w:rFonts w:ascii="Times New Roman" w:hAnsi="Times New Roman" w:cs="Times New Roman"/>
          <w:sz w:val="24"/>
          <w:szCs w:val="24"/>
        </w:rPr>
        <w:t xml:space="preserve">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направляется Главе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для подписания и обнародования в течение 10 дней.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имеет право отклонить нормативный правовой акт, принятый </w:t>
      </w:r>
      <w:r w:rsidRPr="00B4506D">
        <w:rPr>
          <w:rFonts w:ascii="Times New Roman" w:hAnsi="Times New Roman" w:cs="Times New Roman"/>
          <w:sz w:val="24"/>
          <w:szCs w:val="24"/>
        </w:rPr>
        <w:t xml:space="preserve">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В этом случае указанный нормативный правовой акт в течение 10 дней возвращается в </w:t>
      </w:r>
      <w:r w:rsidRPr="00B4506D">
        <w:rPr>
          <w:rFonts w:ascii="Times New Roman" w:hAnsi="Times New Roman" w:cs="Times New Roman"/>
          <w:sz w:val="24"/>
          <w:szCs w:val="24"/>
        </w:rPr>
        <w:t xml:space="preserve">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с мотивированным обоснованием его отклонения либо с предложениями о внесении в него изменений и дополнений. Если Глава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отклонит нормативный правовой акт, он вновь рассматривается </w:t>
      </w:r>
      <w:r w:rsidRPr="00B4506D">
        <w:rPr>
          <w:rFonts w:ascii="Times New Roman" w:hAnsi="Times New Roman" w:cs="Times New Roman"/>
          <w:sz w:val="24"/>
          <w:szCs w:val="24"/>
        </w:rPr>
        <w:t xml:space="preserve">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w:t>
      </w:r>
      <w:r w:rsidRPr="00B4506D">
        <w:rPr>
          <w:rFonts w:ascii="Times New Roman" w:hAnsi="Times New Roman" w:cs="Times New Roman"/>
          <w:sz w:val="24"/>
          <w:szCs w:val="24"/>
        </w:rPr>
        <w:t xml:space="preserve">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он подлежит подписанию Главой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в течение семи дней и обнародованию.</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45. Подготовка муниципальных правовых актов </w:t>
      </w:r>
    </w:p>
    <w:p w:rsidR="003D6F48" w:rsidRPr="00B4506D" w:rsidRDefault="003D6F48" w:rsidP="003D6F48">
      <w:pPr>
        <w:pStyle w:val="11"/>
        <w:widowControl w:val="0"/>
        <w:spacing w:before="0"/>
        <w:ind w:left="0"/>
        <w:rPr>
          <w:rFonts w:cs="Times New Roman"/>
          <w:szCs w:val="24"/>
        </w:rPr>
      </w:pPr>
      <w:r w:rsidRPr="00B4506D">
        <w:rPr>
          <w:rFonts w:cs="Times New Roman"/>
          <w:szCs w:val="24"/>
        </w:rPr>
        <w:t>1. Проекты муниципальных правовых актов могут вноситься следующими субъектами правотворческой инициативы на территории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депутатами Совета депутатов;</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председателем Совета депутатов;</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 xml:space="preserve">Главой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инициативными группами граждан;</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собранием граждан, конференцией граждан;</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председателем контрольно-счетной комиссии;</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lastRenderedPageBreak/>
        <w:t>председателем избирательной комиссии муниципального района;</w:t>
      </w:r>
    </w:p>
    <w:p w:rsidR="003D6F48" w:rsidRPr="00B4506D" w:rsidRDefault="003D6F48" w:rsidP="003D6F48">
      <w:pPr>
        <w:pStyle w:val="25"/>
        <w:widowControl w:val="0"/>
        <w:spacing w:before="0"/>
        <w:ind w:left="0" w:firstLine="567"/>
        <w:rPr>
          <w:rFonts w:cs="Times New Roman"/>
          <w:szCs w:val="24"/>
        </w:rPr>
      </w:pPr>
      <w:r w:rsidRPr="00B4506D">
        <w:rPr>
          <w:rFonts w:cs="Times New Roman"/>
          <w:szCs w:val="24"/>
        </w:rPr>
        <w:t>прокурором.</w:t>
      </w:r>
    </w:p>
    <w:p w:rsidR="003D6F48" w:rsidRPr="00B4506D" w:rsidRDefault="003D6F48" w:rsidP="003D6F48">
      <w:pPr>
        <w:pStyle w:val="11"/>
        <w:widowControl w:val="0"/>
        <w:numPr>
          <w:ilvl w:val="0"/>
          <w:numId w:val="5"/>
        </w:numPr>
        <w:tabs>
          <w:tab w:val="left" w:pos="708"/>
        </w:tabs>
        <w:spacing w:before="0"/>
        <w:ind w:firstLine="567"/>
        <w:rPr>
          <w:rFonts w:cs="Times New Roman"/>
          <w:szCs w:val="24"/>
        </w:rPr>
      </w:pPr>
      <w:r w:rsidRPr="00B4506D">
        <w:rPr>
          <w:rFonts w:cs="Times New Roman"/>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муниципального района, на рассмотрение которых вносятся указанные проекты.</w:t>
      </w:r>
    </w:p>
    <w:p w:rsidR="003D6F48" w:rsidRPr="00B4506D" w:rsidRDefault="003D6F48" w:rsidP="003D6F48">
      <w:pPr>
        <w:pStyle w:val="ConsPlusNormal"/>
        <w:ind w:firstLine="567"/>
        <w:jc w:val="both"/>
        <w:rPr>
          <w:rFonts w:ascii="Times New Roman" w:hAnsi="Times New Roman" w:cs="Times New Roman"/>
          <w:bCs/>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w:t>
      </w:r>
      <w:proofErr w:type="gramEnd"/>
      <w:r w:rsidRPr="00B4506D">
        <w:rPr>
          <w:rFonts w:ascii="Times New Roman" w:hAnsi="Times New Roman" w:cs="Times New Roman"/>
          <w:sz w:val="24"/>
          <w:szCs w:val="24"/>
        </w:rPr>
        <w:t xml:space="preserve"> местного самоуправления </w:t>
      </w:r>
      <w:r w:rsidRPr="00B4506D">
        <w:rPr>
          <w:rFonts w:ascii="Times New Roman" w:hAnsi="Times New Roman" w:cs="Times New Roman"/>
          <w:bCs/>
          <w:sz w:val="24"/>
          <w:szCs w:val="24"/>
        </w:rPr>
        <w:t>муниципальных районов, включенных в соответствующий перечень законом Республики Мордовия согласно положениям части 6 статьи 46 вышеуказанного Федерального закона, в порядке, установленном муниципальными нормативными правовыми актами в соответствии с законом Республики Мордовия, за исключением:</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1) проектов нормативных правовых актов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устанавливающих, изменяющих, приостанавливающих, отменяющих местные налоги и сборы;</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Cs/>
          <w:sz w:val="24"/>
          <w:szCs w:val="24"/>
        </w:rPr>
        <w:t xml:space="preserve">2) проектов нормативных правовых актов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регулирующих бюджетные правоотношения.</w:t>
      </w:r>
    </w:p>
    <w:p w:rsidR="003D6F48" w:rsidRPr="00B4506D" w:rsidRDefault="003D6F48" w:rsidP="00EF5A1B">
      <w:pPr>
        <w:widowControl w:val="0"/>
        <w:shd w:val="clear" w:color="auto" w:fill="FFFFFF"/>
        <w:spacing w:after="0" w:line="240" w:lineRule="auto"/>
        <w:ind w:right="5" w:firstLine="600"/>
        <w:jc w:val="both"/>
        <w:rPr>
          <w:rFonts w:ascii="Times New Roman" w:hAnsi="Times New Roman" w:cs="Times New Roman"/>
          <w:sz w:val="24"/>
          <w:szCs w:val="24"/>
        </w:rPr>
      </w:pPr>
      <w:r w:rsidRPr="00B4506D">
        <w:rPr>
          <w:rFonts w:ascii="Times New Roman" w:hAnsi="Times New Roman" w:cs="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46. Вступление в силу муниципальных правовых актов </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1. </w:t>
      </w:r>
      <w:proofErr w:type="gramStart"/>
      <w:r w:rsidRPr="00B4506D">
        <w:rPr>
          <w:rFonts w:cs="Times New Roman"/>
          <w:szCs w:val="24"/>
        </w:rPr>
        <w:t>Устав, решения Совета депутатов о внесении изменений и дополнений в Устав, правовые акты, принятые на референдуме муниципального района, решения Совета депутатов, устанавливающие правила, обязательные для исполнения на территории муниципального района, постановления Главы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вступают в силу со</w:t>
      </w:r>
      <w:proofErr w:type="gramEnd"/>
      <w:r w:rsidRPr="00B4506D">
        <w:rPr>
          <w:rFonts w:cs="Times New Roman"/>
          <w:szCs w:val="24"/>
        </w:rPr>
        <w:t xml:space="preserve"> дня их официального опубликования.</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2. </w:t>
      </w:r>
      <w:proofErr w:type="gramStart"/>
      <w:r w:rsidRPr="00B4506D">
        <w:rPr>
          <w:rFonts w:cs="Times New Roman"/>
          <w:szCs w:val="24"/>
        </w:rPr>
        <w:t xml:space="preserve">Решения Совета депутатов по вопросам организации деятельности Совета депутатов, постановления и распоряжения Главы </w:t>
      </w:r>
      <w:r w:rsidRPr="00B4506D">
        <w:rPr>
          <w:rFonts w:cs="Times New Roman"/>
          <w:spacing w:val="-4"/>
          <w:szCs w:val="24"/>
        </w:rPr>
        <w:t>Дубенского</w:t>
      </w:r>
      <w:r w:rsidRPr="00B4506D">
        <w:rPr>
          <w:rFonts w:cs="Times New Roman"/>
          <w:szCs w:val="24"/>
        </w:rPr>
        <w:t xml:space="preserve"> муниципального района, распоряжения администрации </w:t>
      </w:r>
      <w:r w:rsidRPr="00B4506D">
        <w:rPr>
          <w:rFonts w:cs="Times New Roman"/>
          <w:spacing w:val="-4"/>
          <w:szCs w:val="24"/>
        </w:rPr>
        <w:t>Дубенского</w:t>
      </w:r>
      <w:r w:rsidRPr="00B4506D">
        <w:rPr>
          <w:rFonts w:cs="Times New Roman"/>
          <w:szCs w:val="24"/>
        </w:rPr>
        <w:t xml:space="preserve"> муниципального района по вопросам организации работы администрации </w:t>
      </w:r>
      <w:r w:rsidRPr="00B4506D">
        <w:rPr>
          <w:rFonts w:cs="Times New Roman"/>
          <w:spacing w:val="-4"/>
          <w:szCs w:val="24"/>
        </w:rPr>
        <w:t>Дубенского</w:t>
      </w:r>
      <w:r w:rsidRPr="00B4506D">
        <w:rPr>
          <w:rFonts w:cs="Times New Roman"/>
          <w:szCs w:val="24"/>
        </w:rPr>
        <w:t xml:space="preserve"> муниципального района, распоряжения и приказы иных должностных лиц местного самоуправления </w:t>
      </w:r>
      <w:r w:rsidRPr="00B4506D">
        <w:rPr>
          <w:rFonts w:cs="Times New Roman"/>
          <w:spacing w:val="-4"/>
          <w:szCs w:val="24"/>
        </w:rPr>
        <w:t>Дубенского</w:t>
      </w:r>
      <w:r w:rsidRPr="00B4506D">
        <w:rPr>
          <w:rFonts w:cs="Times New Roman"/>
          <w:szCs w:val="24"/>
        </w:rPr>
        <w:t xml:space="preserve"> муниципального района вступают в силу со дня их подписания либо в иные сроки, установленные указанными правовыми актами</w:t>
      </w:r>
      <w:proofErr w:type="gramEnd"/>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3D6F48" w:rsidRPr="00B4506D" w:rsidRDefault="003D6F48" w:rsidP="003D6F48">
      <w:pPr>
        <w:pStyle w:val="11"/>
        <w:widowControl w:val="0"/>
        <w:spacing w:before="0"/>
        <w:ind w:left="0"/>
        <w:rPr>
          <w:rFonts w:cs="Times New Roman"/>
          <w:szCs w:val="24"/>
        </w:rPr>
      </w:pPr>
      <w:r w:rsidRPr="00B4506D">
        <w:rPr>
          <w:rFonts w:cs="Times New Roman"/>
          <w:szCs w:val="24"/>
        </w:rPr>
        <w:t>4. Нормативные правовые акты Совета депутатов муниципального района о налогах и сборах вступают в силу в соответствии с Налоговым кодексом Российской Федерации.</w:t>
      </w:r>
    </w:p>
    <w:p w:rsidR="003D6F48" w:rsidRPr="00B4506D" w:rsidRDefault="003D6F48" w:rsidP="003D6F48">
      <w:pPr>
        <w:pStyle w:val="11"/>
        <w:widowControl w:val="0"/>
        <w:spacing w:before="0"/>
        <w:ind w:left="0"/>
        <w:rPr>
          <w:rFonts w:cs="Times New Roman"/>
          <w:szCs w:val="24"/>
        </w:rPr>
      </w:pPr>
      <w:r w:rsidRPr="00B4506D">
        <w:rPr>
          <w:rFonts w:cs="Times New Roman"/>
          <w:szCs w:val="24"/>
        </w:rPr>
        <w:t xml:space="preserve">5. Официальным опубликованием муниципальных правовых актов муниципального района, определенных частями 1 и 3 настоящей статьи, является первая публикация полного </w:t>
      </w:r>
      <w:r w:rsidRPr="00B4506D">
        <w:rPr>
          <w:rFonts w:cs="Times New Roman"/>
          <w:szCs w:val="24"/>
        </w:rPr>
        <w:lastRenderedPageBreak/>
        <w:t xml:space="preserve">текста соответствующего правового акта в «Информационном бюллетене </w:t>
      </w:r>
      <w:r w:rsidRPr="00B4506D">
        <w:rPr>
          <w:rFonts w:cs="Times New Roman"/>
          <w:spacing w:val="-4"/>
          <w:szCs w:val="24"/>
        </w:rPr>
        <w:t>Дубенского</w:t>
      </w:r>
      <w:r w:rsidRPr="00B4506D">
        <w:rPr>
          <w:rFonts w:cs="Times New Roman"/>
          <w:szCs w:val="24"/>
        </w:rPr>
        <w:t xml:space="preserve"> муниципального района».</w:t>
      </w:r>
    </w:p>
    <w:p w:rsidR="003D6F48" w:rsidRPr="00B4506D" w:rsidRDefault="003D6F48" w:rsidP="003D6F48">
      <w:pPr>
        <w:pStyle w:val="a0"/>
        <w:widowControl w:val="0"/>
        <w:ind w:firstLine="567"/>
        <w:rPr>
          <w:sz w:val="24"/>
          <w:szCs w:val="24"/>
        </w:rPr>
      </w:pPr>
      <w:r w:rsidRPr="00B4506D">
        <w:rPr>
          <w:sz w:val="24"/>
          <w:szCs w:val="24"/>
        </w:rPr>
        <w:t xml:space="preserve">6. </w:t>
      </w:r>
      <w:proofErr w:type="gramStart"/>
      <w:r w:rsidRPr="00B4506D">
        <w:rPr>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муниципального района,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47. Отмена муниципальных правовых актов и приостановление их действий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B4506D">
        <w:rPr>
          <w:rFonts w:ascii="Times New Roman" w:hAnsi="Times New Roman" w:cs="Times New Roman"/>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40" w:history="1">
        <w:r w:rsidRPr="00B4506D">
          <w:rPr>
            <w:rStyle w:val="af2"/>
            <w:rFonts w:ascii="Times New Roman" w:hAnsi="Times New Roman" w:cs="Times New Roman"/>
            <w:color w:val="auto"/>
            <w:sz w:val="24"/>
            <w:szCs w:val="24"/>
          </w:rPr>
          <w:t>законодательством</w:t>
        </w:r>
      </w:hyperlink>
      <w:r w:rsidRPr="00B4506D">
        <w:rPr>
          <w:rFonts w:ascii="Times New Roman" w:hAnsi="Times New Roman" w:cs="Times New Roman"/>
          <w:sz w:val="24"/>
          <w:szCs w:val="24"/>
        </w:rPr>
        <w:t xml:space="preserve"> Российской Федерации об уполномоченных по защите прав предпринимателей.</w:t>
      </w:r>
      <w:proofErr w:type="gramEnd"/>
      <w:r w:rsidRPr="00B4506D">
        <w:rPr>
          <w:rFonts w:ascii="Times New Roman" w:hAnsi="Times New Roman" w:cs="Times New Roman"/>
          <w:sz w:val="24"/>
          <w:szCs w:val="24"/>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D6F48" w:rsidRPr="00B4506D" w:rsidRDefault="003D6F48" w:rsidP="003D6F48">
      <w:pPr>
        <w:pStyle w:val="a0"/>
        <w:widowControl w:val="0"/>
        <w:ind w:firstLine="567"/>
        <w:rPr>
          <w:sz w:val="24"/>
          <w:szCs w:val="24"/>
        </w:rPr>
      </w:pPr>
      <w:r w:rsidRPr="00B4506D">
        <w:rPr>
          <w:sz w:val="24"/>
          <w:szCs w:val="24"/>
        </w:rPr>
        <w:t xml:space="preserve">2. </w:t>
      </w:r>
      <w:proofErr w:type="gramStart"/>
      <w:r w:rsidRPr="00B4506D">
        <w:rPr>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3D6F48" w:rsidRPr="00B4506D" w:rsidRDefault="003D6F48" w:rsidP="00EF5A1B">
      <w:pPr>
        <w:widowControl w:val="0"/>
        <w:spacing w:after="0" w:line="240" w:lineRule="auto"/>
        <w:ind w:firstLine="567"/>
        <w:jc w:val="both"/>
        <w:rPr>
          <w:rFonts w:ascii="Times New Roman" w:hAnsi="Times New Roman" w:cs="Times New Roman"/>
          <w:b/>
          <w:snapToGrid w:val="0"/>
          <w:sz w:val="24"/>
          <w:szCs w:val="24"/>
        </w:rPr>
      </w:pPr>
      <w:bookmarkStart w:id="258" w:name="_Toc4488237"/>
      <w:bookmarkStart w:id="259" w:name="_Toc4550804"/>
      <w:bookmarkStart w:id="260" w:name="_Toc5503583"/>
      <w:bookmarkStart w:id="261" w:name="_Toc5503760"/>
      <w:bookmarkStart w:id="262" w:name="_Toc5503848"/>
      <w:bookmarkStart w:id="263" w:name="_Toc5503972"/>
      <w:bookmarkStart w:id="264" w:name="_Toc82500175"/>
      <w:bookmarkEnd w:id="256"/>
      <w:bookmarkEnd w:id="257"/>
      <w:r w:rsidRPr="00B4506D">
        <w:rPr>
          <w:rFonts w:ascii="Times New Roman" w:hAnsi="Times New Roman" w:cs="Times New Roman"/>
          <w:b/>
          <w:snapToGrid w:val="0"/>
          <w:sz w:val="24"/>
          <w:szCs w:val="24"/>
        </w:rPr>
        <w:t>Глава 5. Муниципальная служба</w:t>
      </w:r>
      <w:bookmarkEnd w:id="258"/>
      <w:bookmarkEnd w:id="259"/>
      <w:bookmarkEnd w:id="260"/>
      <w:bookmarkEnd w:id="261"/>
      <w:bookmarkEnd w:id="262"/>
      <w:bookmarkEnd w:id="263"/>
      <w:bookmarkEnd w:id="264"/>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bookmarkStart w:id="265" w:name="_Toc4488238"/>
      <w:bookmarkStart w:id="266" w:name="_Toc4550805"/>
      <w:bookmarkStart w:id="267" w:name="_Toc5503584"/>
      <w:bookmarkStart w:id="268" w:name="_Toc5503761"/>
      <w:bookmarkStart w:id="269" w:name="_Toc5503849"/>
      <w:bookmarkStart w:id="270" w:name="_Toc82500176"/>
      <w:r w:rsidRPr="00B4506D">
        <w:rPr>
          <w:rFonts w:ascii="Times New Roman" w:hAnsi="Times New Roman" w:cs="Times New Roman"/>
          <w:color w:val="auto"/>
          <w:sz w:val="24"/>
          <w:szCs w:val="24"/>
        </w:rPr>
        <w:t>Статья 48. Муниципальная служба.</w:t>
      </w:r>
      <w:bookmarkEnd w:id="265"/>
      <w:bookmarkEnd w:id="266"/>
      <w:bookmarkEnd w:id="267"/>
      <w:bookmarkEnd w:id="268"/>
      <w:bookmarkEnd w:id="269"/>
      <w:bookmarkEnd w:id="270"/>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1" w:name="sub_201"/>
      <w:r w:rsidRPr="00B4506D">
        <w:rPr>
          <w:rFonts w:ascii="Times New Roman" w:hAnsi="Times New Roman" w:cs="Times New Roman"/>
          <w:sz w:val="24"/>
          <w:szCs w:val="24"/>
        </w:rPr>
        <w:t xml:space="preserve">1. </w:t>
      </w:r>
      <w:r w:rsidRPr="00B4506D">
        <w:rPr>
          <w:rStyle w:val="ae"/>
          <w:rFonts w:ascii="Times New Roman" w:hAnsi="Times New Roman" w:cs="Times New Roman"/>
          <w:color w:val="auto"/>
          <w:sz w:val="24"/>
          <w:szCs w:val="24"/>
        </w:rPr>
        <w:t>Муниципальная служба</w:t>
      </w:r>
      <w:r w:rsidRPr="00B4506D">
        <w:rPr>
          <w:rFonts w:ascii="Times New Roman" w:hAnsi="Times New Roman" w:cs="Times New Roman"/>
          <w:sz w:val="24"/>
          <w:szCs w:val="24"/>
        </w:rPr>
        <w:t xml:space="preserve">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2" w:name="sub_202"/>
      <w:bookmarkEnd w:id="271"/>
      <w:r w:rsidRPr="00B4506D">
        <w:rPr>
          <w:rFonts w:ascii="Times New Roman" w:hAnsi="Times New Roman" w:cs="Times New Roman"/>
          <w:sz w:val="24"/>
          <w:szCs w:val="24"/>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bookmarkEnd w:id="272"/>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3D6F48" w:rsidRPr="00B4506D" w:rsidRDefault="003D6F48" w:rsidP="003D6F48">
      <w:pPr>
        <w:pStyle w:val="af6"/>
        <w:widowControl w:val="0"/>
        <w:ind w:left="0" w:firstLine="567"/>
        <w:rPr>
          <w:rFonts w:ascii="Times New Roman" w:hAnsi="Times New Roman"/>
          <w:sz w:val="24"/>
          <w:szCs w:val="24"/>
        </w:rPr>
      </w:pPr>
      <w:r w:rsidRPr="00B4506D">
        <w:rPr>
          <w:rStyle w:val="ae"/>
          <w:rFonts w:ascii="Times New Roman" w:hAnsi="Times New Roman"/>
          <w:color w:val="auto"/>
          <w:sz w:val="24"/>
          <w:szCs w:val="24"/>
        </w:rPr>
        <w:t>Статья 49.</w:t>
      </w:r>
      <w:r w:rsidRPr="00B4506D">
        <w:rPr>
          <w:rFonts w:ascii="Times New Roman" w:hAnsi="Times New Roman"/>
          <w:sz w:val="24"/>
          <w:szCs w:val="24"/>
        </w:rPr>
        <w:t xml:space="preserve"> </w:t>
      </w:r>
      <w:r w:rsidRPr="00B4506D">
        <w:rPr>
          <w:rFonts w:ascii="Times New Roman" w:hAnsi="Times New Roman"/>
          <w:b/>
          <w:sz w:val="24"/>
          <w:szCs w:val="24"/>
        </w:rPr>
        <w:t>Основные принципы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Основными принципами муниципальной службы являются: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3" w:name="sub_41"/>
      <w:r w:rsidRPr="00B4506D">
        <w:rPr>
          <w:rFonts w:ascii="Times New Roman" w:hAnsi="Times New Roman" w:cs="Times New Roman"/>
          <w:sz w:val="24"/>
          <w:szCs w:val="24"/>
        </w:rPr>
        <w:t>1) приоритет прав и свобод человека и гражданина;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4" w:name="sub_42"/>
      <w:bookmarkEnd w:id="273"/>
      <w:proofErr w:type="gramStart"/>
      <w:r w:rsidRPr="00B4506D">
        <w:rPr>
          <w:rFonts w:ascii="Times New Roman" w:hAnsi="Times New Roman" w:cs="Times New Roman"/>
          <w:sz w:val="24"/>
          <w:szCs w:val="24"/>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5" w:name="sub_43"/>
      <w:bookmarkEnd w:id="274"/>
      <w:r w:rsidRPr="00B4506D">
        <w:rPr>
          <w:rFonts w:ascii="Times New Roman" w:hAnsi="Times New Roman" w:cs="Times New Roman"/>
          <w:sz w:val="24"/>
          <w:szCs w:val="24"/>
        </w:rPr>
        <w:t>3) профессионализм и компетентность муниципальных служащих;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6" w:name="sub_44"/>
      <w:bookmarkEnd w:id="275"/>
      <w:r w:rsidRPr="00B4506D">
        <w:rPr>
          <w:rFonts w:ascii="Times New Roman" w:hAnsi="Times New Roman" w:cs="Times New Roman"/>
          <w:sz w:val="24"/>
          <w:szCs w:val="24"/>
        </w:rPr>
        <w:t>4) стабильность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7" w:name="sub_45"/>
      <w:bookmarkEnd w:id="276"/>
      <w:r w:rsidRPr="00B4506D">
        <w:rPr>
          <w:rFonts w:ascii="Times New Roman" w:hAnsi="Times New Roman" w:cs="Times New Roman"/>
          <w:sz w:val="24"/>
          <w:szCs w:val="24"/>
        </w:rPr>
        <w:t>5) доступность информации о деятельности муниципальных служащих;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8" w:name="sub_46"/>
      <w:bookmarkEnd w:id="277"/>
      <w:r w:rsidRPr="00B4506D">
        <w:rPr>
          <w:rFonts w:ascii="Times New Roman" w:hAnsi="Times New Roman" w:cs="Times New Roman"/>
          <w:sz w:val="24"/>
          <w:szCs w:val="24"/>
        </w:rPr>
        <w:t>6) взаимодействие с общественными объединениями и гражданами;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79" w:name="sub_47"/>
      <w:bookmarkEnd w:id="278"/>
      <w:r w:rsidRPr="00B4506D">
        <w:rPr>
          <w:rFonts w:ascii="Times New Roman" w:hAnsi="Times New Roman" w:cs="Times New Roman"/>
          <w:sz w:val="24"/>
          <w:szCs w:val="24"/>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0" w:name="sub_48"/>
      <w:bookmarkEnd w:id="279"/>
      <w:r w:rsidRPr="00B4506D">
        <w:rPr>
          <w:rFonts w:ascii="Times New Roman" w:hAnsi="Times New Roman" w:cs="Times New Roman"/>
          <w:sz w:val="24"/>
          <w:szCs w:val="24"/>
        </w:rPr>
        <w:t>8) правовая и социальная защищенность муниципальных служащих;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1" w:name="sub_49"/>
      <w:bookmarkEnd w:id="280"/>
      <w:r w:rsidRPr="00B4506D">
        <w:rPr>
          <w:rFonts w:ascii="Times New Roman" w:hAnsi="Times New Roman" w:cs="Times New Roman"/>
          <w:sz w:val="24"/>
          <w:szCs w:val="24"/>
        </w:rPr>
        <w:t>9) ответственность муниципальных служащих за неисполнение или ненадлежащее исполнение своих должностных обязанностей;</w:t>
      </w:r>
    </w:p>
    <w:bookmarkEnd w:id="281"/>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внепартийность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bCs/>
          <w:sz w:val="24"/>
          <w:szCs w:val="24"/>
        </w:rPr>
        <w:t>Статья 50.</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D6F48" w:rsidRPr="00B4506D" w:rsidRDefault="003D6F48" w:rsidP="00EF5A1B">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82" w:name="sub_10"/>
      <w:r w:rsidRPr="00B4506D">
        <w:rPr>
          <w:rFonts w:ascii="Times New Roman" w:hAnsi="Times New Roman" w:cs="Times New Roman"/>
          <w:b/>
          <w:sz w:val="24"/>
          <w:szCs w:val="24"/>
        </w:rPr>
        <w:t>Статья 51. Основные квалификационные требования для замещения должностей муниципальной службы</w:t>
      </w:r>
    </w:p>
    <w:p w:rsidR="003D6F48" w:rsidRPr="00B4506D" w:rsidRDefault="003D6F48" w:rsidP="00EF5A1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4506D">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3D6F48" w:rsidRPr="00B4506D" w:rsidRDefault="003D6F48" w:rsidP="00EF5A1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4506D">
        <w:rPr>
          <w:rFonts w:ascii="Times New Roman" w:hAnsi="Times New Roman" w:cs="Times New Roman"/>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3D6F48" w:rsidRPr="00B4506D" w:rsidRDefault="003D6F48" w:rsidP="003D6F48">
      <w:pPr>
        <w:pStyle w:val="af6"/>
        <w:widowControl w:val="0"/>
        <w:ind w:left="0" w:firstLine="567"/>
        <w:rPr>
          <w:rFonts w:ascii="Times New Roman" w:hAnsi="Times New Roman"/>
          <w:sz w:val="24"/>
          <w:szCs w:val="24"/>
        </w:rPr>
      </w:pPr>
      <w:r w:rsidRPr="00B4506D">
        <w:rPr>
          <w:rStyle w:val="ae"/>
          <w:rFonts w:ascii="Times New Roman" w:hAnsi="Times New Roman"/>
          <w:color w:val="auto"/>
          <w:sz w:val="24"/>
          <w:szCs w:val="24"/>
        </w:rPr>
        <w:t>Статья 52.</w:t>
      </w:r>
      <w:r w:rsidRPr="00B4506D">
        <w:rPr>
          <w:rFonts w:ascii="Times New Roman" w:hAnsi="Times New Roman"/>
          <w:sz w:val="24"/>
          <w:szCs w:val="24"/>
        </w:rPr>
        <w:t xml:space="preserve"> </w:t>
      </w:r>
      <w:r w:rsidRPr="00B4506D">
        <w:rPr>
          <w:rFonts w:ascii="Times New Roman" w:hAnsi="Times New Roman"/>
          <w:b/>
          <w:sz w:val="24"/>
          <w:szCs w:val="24"/>
        </w:rPr>
        <w:t>Муниципальный служащий</w:t>
      </w:r>
    </w:p>
    <w:bookmarkEnd w:id="282"/>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Муниципальным служащим является гражданин, исполняющий в порядке, </w:t>
      </w:r>
      <w:r w:rsidRPr="00B4506D">
        <w:rPr>
          <w:rFonts w:ascii="Times New Roman" w:hAnsi="Times New Roman" w:cs="Times New Roman"/>
          <w:sz w:val="24"/>
          <w:szCs w:val="24"/>
        </w:rPr>
        <w:lastRenderedPageBreak/>
        <w:t>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3D6F48" w:rsidRPr="00B4506D" w:rsidRDefault="003D6F48" w:rsidP="003D6F48">
      <w:pPr>
        <w:pStyle w:val="af6"/>
        <w:widowControl w:val="0"/>
        <w:ind w:left="0" w:firstLine="567"/>
        <w:rPr>
          <w:rFonts w:ascii="Times New Roman" w:hAnsi="Times New Roman"/>
          <w:sz w:val="24"/>
          <w:szCs w:val="24"/>
        </w:rPr>
      </w:pPr>
      <w:bookmarkStart w:id="283" w:name="sub_11"/>
      <w:r w:rsidRPr="00B4506D">
        <w:rPr>
          <w:rStyle w:val="ae"/>
          <w:rFonts w:ascii="Times New Roman" w:hAnsi="Times New Roman"/>
          <w:color w:val="auto"/>
          <w:sz w:val="24"/>
          <w:szCs w:val="24"/>
        </w:rPr>
        <w:t>Статья 53.</w:t>
      </w:r>
      <w:r w:rsidRPr="00B4506D">
        <w:rPr>
          <w:rFonts w:ascii="Times New Roman" w:hAnsi="Times New Roman"/>
          <w:sz w:val="24"/>
          <w:szCs w:val="24"/>
        </w:rPr>
        <w:t xml:space="preserve"> </w:t>
      </w:r>
      <w:r w:rsidRPr="00B4506D">
        <w:rPr>
          <w:rFonts w:ascii="Times New Roman" w:hAnsi="Times New Roman"/>
          <w:b/>
          <w:sz w:val="24"/>
          <w:szCs w:val="24"/>
        </w:rPr>
        <w:t>Основные права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4" w:name="sub_111"/>
      <w:bookmarkEnd w:id="283"/>
      <w:r w:rsidRPr="00B4506D">
        <w:rPr>
          <w:rFonts w:ascii="Times New Roman" w:hAnsi="Times New Roman" w:cs="Times New Roman"/>
          <w:sz w:val="24"/>
          <w:szCs w:val="24"/>
        </w:rPr>
        <w:t xml:space="preserve">1. Муниципальный служащий имеет право </w:t>
      </w:r>
      <w:proofErr w:type="gramStart"/>
      <w:r w:rsidRPr="00B4506D">
        <w:rPr>
          <w:rFonts w:ascii="Times New Roman" w:hAnsi="Times New Roman" w:cs="Times New Roman"/>
          <w:sz w:val="24"/>
          <w:szCs w:val="24"/>
        </w:rPr>
        <w:t>на</w:t>
      </w:r>
      <w:proofErr w:type="gramEnd"/>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5" w:name="sub_1111"/>
      <w:bookmarkEnd w:id="284"/>
      <w:r w:rsidRPr="00B4506D">
        <w:rPr>
          <w:rFonts w:ascii="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6" w:name="sub_1112"/>
      <w:bookmarkEnd w:id="285"/>
      <w:r w:rsidRPr="00B4506D">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7" w:name="sub_1113"/>
      <w:bookmarkEnd w:id="286"/>
      <w:r w:rsidRPr="00B4506D">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8" w:name="sub_1114"/>
      <w:bookmarkEnd w:id="287"/>
      <w:r w:rsidRPr="00B4506D">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89" w:name="sub_1115"/>
      <w:bookmarkEnd w:id="288"/>
      <w:r w:rsidRPr="00B4506D">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0" w:name="sub_1116"/>
      <w:bookmarkEnd w:id="289"/>
      <w:r w:rsidRPr="00B4506D">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1" w:name="sub_1117"/>
      <w:bookmarkEnd w:id="290"/>
      <w:r w:rsidRPr="00B4506D">
        <w:rPr>
          <w:rFonts w:ascii="Times New Roman" w:hAnsi="Times New Roman" w:cs="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2" w:name="sub_1118"/>
      <w:bookmarkEnd w:id="291"/>
      <w:r w:rsidRPr="00B4506D">
        <w:rPr>
          <w:rFonts w:ascii="Times New Roman" w:hAnsi="Times New Roman" w:cs="Times New Roman"/>
          <w:sz w:val="24"/>
          <w:szCs w:val="24"/>
        </w:rPr>
        <w:t>8) защиту своих персональных данных;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3" w:name="sub_1119"/>
      <w:bookmarkEnd w:id="292"/>
      <w:r w:rsidRPr="00B4506D">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4" w:name="sub_11110"/>
      <w:bookmarkEnd w:id="293"/>
      <w:r w:rsidRPr="00B4506D">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5" w:name="sub_11111"/>
      <w:bookmarkEnd w:id="294"/>
      <w:r w:rsidRPr="00B4506D">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6" w:name="sub_11112"/>
      <w:bookmarkEnd w:id="295"/>
      <w:r w:rsidRPr="00B4506D">
        <w:rPr>
          <w:rFonts w:ascii="Times New Roman" w:hAnsi="Times New Roman" w:cs="Times New Roman"/>
          <w:sz w:val="24"/>
          <w:szCs w:val="24"/>
        </w:rPr>
        <w:t>12) пенсионное обеспечение в соответствии с законодательством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7" w:name="sub_112"/>
      <w:bookmarkEnd w:id="296"/>
      <w:r w:rsidRPr="00B4506D">
        <w:rPr>
          <w:rFonts w:ascii="Times New Roman" w:hAnsi="Times New Roman" w:cs="Times New Roman"/>
          <w:sz w:val="24"/>
          <w:szCs w:val="24"/>
        </w:rPr>
        <w:t xml:space="preserve">2. </w:t>
      </w:r>
      <w:bookmarkStart w:id="298" w:name="sub_12"/>
      <w:bookmarkEnd w:id="297"/>
      <w:r w:rsidRPr="00B4506D">
        <w:rPr>
          <w:rFonts w:ascii="Times New Roman" w:hAnsi="Times New Roman" w:cs="Times New Roman"/>
          <w:sz w:val="24"/>
          <w:szCs w:val="24"/>
        </w:rPr>
        <w:t xml:space="preserve">Муниципальный служащий вправе с предварительным письменным уведомлением представителя нанимателя (работодателя) выполнить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B4506D">
          <w:rPr>
            <w:rFonts w:ascii="Times New Roman" w:hAnsi="Times New Roman" w:cs="Times New Roman"/>
            <w:sz w:val="24"/>
            <w:szCs w:val="24"/>
          </w:rPr>
          <w:t>2007 г</w:t>
        </w:r>
      </w:smartTag>
      <w:r w:rsidRPr="00B4506D">
        <w:rPr>
          <w:rFonts w:ascii="Times New Roman" w:hAnsi="Times New Roman" w:cs="Times New Roman"/>
          <w:sz w:val="24"/>
          <w:szCs w:val="24"/>
        </w:rPr>
        <w:t>. № 25-ФЗ «О муниципальной службе в Российской Федерации».</w:t>
      </w:r>
    </w:p>
    <w:p w:rsidR="003D6F48" w:rsidRPr="00B4506D" w:rsidRDefault="003D6F48" w:rsidP="003D6F48">
      <w:pPr>
        <w:pStyle w:val="af6"/>
        <w:widowControl w:val="0"/>
        <w:ind w:left="0" w:firstLine="567"/>
        <w:rPr>
          <w:rFonts w:ascii="Times New Roman" w:hAnsi="Times New Roman"/>
          <w:sz w:val="24"/>
          <w:szCs w:val="24"/>
        </w:rPr>
      </w:pPr>
      <w:r w:rsidRPr="00B4506D">
        <w:rPr>
          <w:rStyle w:val="ae"/>
          <w:rFonts w:ascii="Times New Roman" w:hAnsi="Times New Roman"/>
          <w:color w:val="auto"/>
          <w:sz w:val="24"/>
          <w:szCs w:val="24"/>
        </w:rPr>
        <w:t>Статья 54.</w:t>
      </w:r>
      <w:r w:rsidRPr="00B4506D">
        <w:rPr>
          <w:rFonts w:ascii="Times New Roman" w:hAnsi="Times New Roman"/>
          <w:sz w:val="24"/>
          <w:szCs w:val="24"/>
        </w:rPr>
        <w:t xml:space="preserve"> </w:t>
      </w:r>
      <w:r w:rsidRPr="00B4506D">
        <w:rPr>
          <w:rFonts w:ascii="Times New Roman" w:hAnsi="Times New Roman"/>
          <w:b/>
          <w:sz w:val="24"/>
          <w:szCs w:val="24"/>
        </w:rPr>
        <w:t>Основные обязанности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299" w:name="sub_121"/>
      <w:bookmarkEnd w:id="298"/>
      <w:r w:rsidRPr="00B4506D">
        <w:rPr>
          <w:rFonts w:ascii="Times New Roman" w:hAnsi="Times New Roman" w:cs="Times New Roman"/>
          <w:sz w:val="24"/>
          <w:szCs w:val="24"/>
        </w:rPr>
        <w:t>1. Муниципальный служащий обязан:</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0" w:name="sub_1211"/>
      <w:bookmarkEnd w:id="299"/>
      <w:r w:rsidRPr="00B4506D">
        <w:rPr>
          <w:rFonts w:ascii="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1" w:name="sub_1212"/>
      <w:bookmarkEnd w:id="300"/>
      <w:r w:rsidRPr="00B4506D">
        <w:rPr>
          <w:rFonts w:ascii="Times New Roman" w:hAnsi="Times New Roman" w:cs="Times New Roman"/>
          <w:sz w:val="24"/>
          <w:szCs w:val="24"/>
        </w:rPr>
        <w:t>2) исполнять должностные обязанности в соответствии с должностной инструкцией;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2" w:name="sub_1213"/>
      <w:bookmarkEnd w:id="301"/>
      <w:r w:rsidRPr="00B4506D">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3" w:name="sub_1214"/>
      <w:bookmarkEnd w:id="302"/>
      <w:r w:rsidRPr="00B4506D">
        <w:rPr>
          <w:rFonts w:ascii="Times New Roman" w:hAnsi="Times New Roman" w:cs="Times New Roman"/>
          <w:sz w:val="24"/>
          <w:szCs w:val="24"/>
        </w:rPr>
        <w:lastRenderedPageBreak/>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4" w:name="sub_1215"/>
      <w:bookmarkEnd w:id="303"/>
      <w:r w:rsidRPr="00B4506D">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5" w:name="sub_1216"/>
      <w:bookmarkEnd w:id="304"/>
      <w:r w:rsidRPr="00B4506D">
        <w:rPr>
          <w:rFonts w:ascii="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6" w:name="sub_1217"/>
      <w:bookmarkEnd w:id="305"/>
      <w:r w:rsidRPr="00B4506D">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7" w:name="sub_1218"/>
      <w:bookmarkEnd w:id="306"/>
      <w:r w:rsidRPr="00B4506D">
        <w:rPr>
          <w:rFonts w:ascii="Times New Roman" w:hAnsi="Times New Roman" w:cs="Times New Roman"/>
          <w:sz w:val="24"/>
          <w:szCs w:val="24"/>
        </w:rPr>
        <w:t>8)</w:t>
      </w:r>
      <w:bookmarkStart w:id="308" w:name="sub_1219"/>
      <w:bookmarkEnd w:id="307"/>
      <w:r w:rsidRPr="00B4506D">
        <w:rPr>
          <w:rFonts w:ascii="Times New Roman" w:hAnsi="Times New Roman" w:cs="Times New Roman"/>
          <w:sz w:val="24"/>
          <w:szCs w:val="24"/>
        </w:rPr>
        <w:t xml:space="preserve"> представлять в установленном порядке предусмотренные законодательством Российской Федерации сведения о себе и членах своей семьи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09" w:name="sub_12110"/>
      <w:bookmarkEnd w:id="308"/>
      <w:r w:rsidRPr="00B4506D">
        <w:rPr>
          <w:rFonts w:ascii="Times New Roman" w:hAnsi="Times New Roman" w:cs="Times New Roman"/>
          <w:sz w:val="24"/>
          <w:szCs w:val="24"/>
        </w:rPr>
        <w:t xml:space="preserve">10) соблюдать ограничения, выполнять обязательства, не нарушать запреты, которые установлены Федеральным законом от 2 марта </w:t>
      </w:r>
      <w:smartTag w:uri="urn:schemas-microsoft-com:office:smarttags" w:element="metricconverter">
        <w:smartTagPr>
          <w:attr w:name="ProductID" w:val="2007 г"/>
        </w:smartTagPr>
        <w:r w:rsidRPr="00B4506D">
          <w:rPr>
            <w:rFonts w:ascii="Times New Roman" w:hAnsi="Times New Roman" w:cs="Times New Roman"/>
            <w:sz w:val="24"/>
            <w:szCs w:val="24"/>
          </w:rPr>
          <w:t>2007 г</w:t>
        </w:r>
      </w:smartTag>
      <w:r w:rsidRPr="00B4506D">
        <w:rPr>
          <w:rFonts w:ascii="Times New Roman" w:hAnsi="Times New Roman" w:cs="Times New Roman"/>
          <w:sz w:val="24"/>
          <w:szCs w:val="24"/>
        </w:rPr>
        <w:t>. №25-ФЗ «О муниципальной службе в Российской федерации» и другими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0" w:name="sub_12111"/>
      <w:bookmarkEnd w:id="309"/>
      <w:r w:rsidRPr="00B4506D">
        <w:rPr>
          <w:rFonts w:ascii="Times New Roman" w:hAnsi="Times New Roman" w:cs="Times New Roman"/>
          <w:sz w:val="24"/>
          <w:szCs w:val="24"/>
        </w:rPr>
        <w:t>11) уведомлять в письменной форме своего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1" w:name="sub_122"/>
      <w:bookmarkEnd w:id="310"/>
      <w:r w:rsidRPr="00B4506D">
        <w:rPr>
          <w:rFonts w:ascii="Times New Roman" w:hAnsi="Times New Roman" w:cs="Times New Roman"/>
          <w:sz w:val="24"/>
          <w:szCs w:val="24"/>
        </w:rPr>
        <w:t xml:space="preserve">2. Муниципальный служащий не вправе исполнять данное ему неправомерное поручение. </w:t>
      </w:r>
      <w:proofErr w:type="gramStart"/>
      <w:r w:rsidRPr="00B4506D">
        <w:rPr>
          <w:rFonts w:ascii="Times New Roman" w:hAnsi="Times New Roman" w:cs="Times New Roman"/>
          <w:sz w:val="24"/>
          <w:szCs w:val="24"/>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sidRPr="00B4506D">
        <w:rPr>
          <w:rFonts w:ascii="Times New Roman" w:hAnsi="Times New Roman" w:cs="Times New Roman"/>
          <w:sz w:val="24"/>
          <w:szCs w:val="24"/>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3D6F48" w:rsidRPr="00B4506D" w:rsidRDefault="003D6F48" w:rsidP="003D6F48">
      <w:pPr>
        <w:pStyle w:val="af6"/>
        <w:widowControl w:val="0"/>
        <w:ind w:left="0" w:firstLine="567"/>
        <w:rPr>
          <w:rFonts w:ascii="Times New Roman" w:hAnsi="Times New Roman"/>
          <w:sz w:val="24"/>
          <w:szCs w:val="24"/>
        </w:rPr>
      </w:pPr>
      <w:bookmarkStart w:id="312" w:name="sub_13"/>
      <w:bookmarkEnd w:id="311"/>
      <w:r w:rsidRPr="00B4506D">
        <w:rPr>
          <w:rStyle w:val="ae"/>
          <w:rFonts w:ascii="Times New Roman" w:hAnsi="Times New Roman"/>
          <w:color w:val="auto"/>
          <w:sz w:val="24"/>
          <w:szCs w:val="24"/>
        </w:rPr>
        <w:t>Статья 55.</w:t>
      </w:r>
      <w:r w:rsidRPr="00B4506D">
        <w:rPr>
          <w:rFonts w:ascii="Times New Roman" w:hAnsi="Times New Roman"/>
          <w:sz w:val="24"/>
          <w:szCs w:val="24"/>
        </w:rPr>
        <w:t xml:space="preserve"> </w:t>
      </w:r>
      <w:r w:rsidRPr="00B4506D">
        <w:rPr>
          <w:rFonts w:ascii="Times New Roman" w:hAnsi="Times New Roman"/>
          <w:b/>
          <w:sz w:val="24"/>
          <w:szCs w:val="24"/>
        </w:rPr>
        <w:t>Ограничения, связанные с муниципальной службой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3" w:name="sub_131"/>
      <w:bookmarkEnd w:id="312"/>
      <w:r w:rsidRPr="00B4506D">
        <w:rPr>
          <w:rFonts w:ascii="Times New Roman" w:hAnsi="Times New Roman" w:cs="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4" w:name="sub_1311"/>
      <w:bookmarkEnd w:id="313"/>
      <w:r w:rsidRPr="00B4506D">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5" w:name="sub_1312"/>
      <w:bookmarkEnd w:id="314"/>
      <w:r w:rsidRPr="00B4506D">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6" w:name="sub_1313"/>
      <w:bookmarkEnd w:id="315"/>
      <w:proofErr w:type="gramStart"/>
      <w:r w:rsidRPr="00B4506D">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7" w:name="sub_1314"/>
      <w:bookmarkEnd w:id="316"/>
      <w:r w:rsidRPr="00B4506D">
        <w:rPr>
          <w:rFonts w:ascii="Times New Roman" w:hAnsi="Times New Roman" w:cs="Times New Roman"/>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w:t>
      </w:r>
      <w:r w:rsidRPr="00B4506D">
        <w:rPr>
          <w:rFonts w:ascii="Times New Roman" w:hAnsi="Times New Roman" w:cs="Times New Roman"/>
          <w:sz w:val="24"/>
          <w:szCs w:val="24"/>
        </w:rPr>
        <w:lastRenderedPageBreak/>
        <w:t>медицинского учреждения устанавливаются уполномоченным Правительством Российской Федерации федеральным органом исполнительной власти;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8" w:name="sub_1315"/>
      <w:bookmarkEnd w:id="317"/>
      <w:proofErr w:type="gramStart"/>
      <w:r w:rsidRPr="00B4506D">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B4506D">
        <w:rPr>
          <w:rFonts w:ascii="Times New Roman" w:hAnsi="Times New Roman" w:cs="Times New Roman"/>
          <w:sz w:val="24"/>
          <w:szCs w:val="24"/>
        </w:rPr>
        <w:t xml:space="preserve"> другому;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19" w:name="sub_1316"/>
      <w:bookmarkEnd w:id="318"/>
      <w:proofErr w:type="gramStart"/>
      <w:r w:rsidRPr="00B4506D">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соответствии</w:t>
      </w:r>
      <w:proofErr w:type="gramEnd"/>
      <w:r w:rsidRPr="00B4506D">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0" w:name="sub_1317"/>
      <w:bookmarkEnd w:id="319"/>
      <w:r w:rsidRPr="00B4506D">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1" w:name="sub_1318"/>
      <w:bookmarkEnd w:id="320"/>
      <w:r w:rsidRPr="00B4506D">
        <w:rPr>
          <w:rFonts w:ascii="Times New Roman" w:hAnsi="Times New Roman" w:cs="Times New Roman"/>
          <w:sz w:val="24"/>
          <w:szCs w:val="24"/>
        </w:rPr>
        <w:t>8) представления подложных документов или заведомо ложных сведений при поступлении на муниципальную службу;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2" w:name="sub_1319"/>
      <w:bookmarkEnd w:id="321"/>
      <w:r w:rsidRPr="00B4506D">
        <w:rPr>
          <w:rFonts w:ascii="Times New Roman" w:hAnsi="Times New Roman" w:cs="Times New Roman"/>
          <w:sz w:val="24"/>
          <w:szCs w:val="24"/>
        </w:rPr>
        <w:t xml:space="preserve">9) </w:t>
      </w:r>
      <w:bookmarkStart w:id="323" w:name="sub_132"/>
      <w:bookmarkEnd w:id="322"/>
      <w:r w:rsidRPr="00B4506D">
        <w:rPr>
          <w:rFonts w:ascii="Times New Roman" w:hAnsi="Times New Roman" w:cs="Times New Roman"/>
          <w:sz w:val="24"/>
          <w:szCs w:val="24"/>
        </w:rPr>
        <w:t>непредставление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 и другими федеральными законами сведений или представление заведомо недостоверных или неполных сведений при поступлении на муниципальную службу.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D6F48" w:rsidRPr="00B4506D" w:rsidRDefault="003D6F48" w:rsidP="003D6F48">
      <w:pPr>
        <w:pStyle w:val="af6"/>
        <w:widowControl w:val="0"/>
        <w:ind w:left="0" w:firstLine="567"/>
        <w:rPr>
          <w:rFonts w:ascii="Times New Roman" w:hAnsi="Times New Roman"/>
          <w:sz w:val="24"/>
          <w:szCs w:val="24"/>
        </w:rPr>
      </w:pPr>
      <w:bookmarkStart w:id="324" w:name="sub_14"/>
      <w:bookmarkEnd w:id="323"/>
      <w:r w:rsidRPr="00B4506D">
        <w:rPr>
          <w:rStyle w:val="ae"/>
          <w:rFonts w:ascii="Times New Roman" w:hAnsi="Times New Roman"/>
          <w:color w:val="auto"/>
          <w:sz w:val="24"/>
          <w:szCs w:val="24"/>
        </w:rPr>
        <w:t>Статья 56.</w:t>
      </w:r>
      <w:r w:rsidRPr="00B4506D">
        <w:rPr>
          <w:rFonts w:ascii="Times New Roman" w:hAnsi="Times New Roman"/>
          <w:sz w:val="24"/>
          <w:szCs w:val="24"/>
        </w:rPr>
        <w:t xml:space="preserve"> </w:t>
      </w:r>
      <w:r w:rsidRPr="00B4506D">
        <w:rPr>
          <w:rFonts w:ascii="Times New Roman" w:hAnsi="Times New Roman"/>
          <w:b/>
          <w:sz w:val="24"/>
          <w:szCs w:val="24"/>
        </w:rPr>
        <w:t>Запреты, связанные с муниципальной службой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5" w:name="sub_141"/>
      <w:bookmarkEnd w:id="324"/>
      <w:r w:rsidRPr="00B4506D">
        <w:rPr>
          <w:rFonts w:ascii="Times New Roman" w:hAnsi="Times New Roman" w:cs="Times New Roman"/>
          <w:sz w:val="24"/>
          <w:szCs w:val="24"/>
        </w:rPr>
        <w:t>1. В связи с прохождением муниципальной службы муниципальному служащему запрещается:</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bookmarkStart w:id="326" w:name="sub_1413"/>
      <w:bookmarkEnd w:id="325"/>
      <w:r w:rsidRPr="00B4506D">
        <w:rPr>
          <w:rFonts w:ascii="Times New Roman" w:hAnsi="Times New Roman" w:cs="Times New Roman"/>
          <w:bCs/>
          <w:sz w:val="24"/>
          <w:szCs w:val="24"/>
        </w:rPr>
        <w:t>1) замещать должность муниципальной службы в случае:</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б) избрания или назначения на муниципальную должность;</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2) заниматься предпринимательской деятельностью лично или через доверенных лиц, а </w:t>
      </w:r>
      <w:r w:rsidRPr="00B4506D">
        <w:rPr>
          <w:rFonts w:ascii="Times New Roman" w:hAnsi="Times New Roman" w:cs="Times New Roman"/>
          <w:sz w:val="24"/>
          <w:szCs w:val="24"/>
        </w:rPr>
        <w:lastRenderedPageBreak/>
        <w:t>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Мордовии, ему</w:t>
      </w:r>
      <w:proofErr w:type="gramEnd"/>
      <w:r w:rsidRPr="00B4506D">
        <w:rPr>
          <w:rFonts w:ascii="Times New Roman" w:hAnsi="Times New Roman" w:cs="Times New Roman"/>
          <w:sz w:val="24"/>
          <w:szCs w:val="24"/>
        </w:rPr>
        <w:t xml:space="preserve"> не поручено участвовать в управлении этой организацией;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7" w:name="sub_1414"/>
      <w:bookmarkEnd w:id="326"/>
      <w:r w:rsidRPr="00B4506D">
        <w:rPr>
          <w:rFonts w:ascii="Times New Roman" w:hAnsi="Times New Roman" w:cs="Times New Roman"/>
          <w:sz w:val="24"/>
          <w:szCs w:val="24"/>
        </w:rP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8" w:name="sub_1415"/>
      <w:bookmarkEnd w:id="327"/>
      <w:r w:rsidRPr="00B4506D">
        <w:rPr>
          <w:rFonts w:ascii="Times New Roman" w:hAnsi="Times New Roman" w:cs="Times New Roman"/>
          <w:sz w:val="24"/>
          <w:szCs w:val="24"/>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29" w:name="sub_1416"/>
      <w:bookmarkEnd w:id="328"/>
      <w:proofErr w:type="gramStart"/>
      <w:r w:rsidRPr="00B4506D">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0" w:name="sub_1417"/>
      <w:bookmarkEnd w:id="329"/>
      <w:r w:rsidRPr="00B4506D">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1" w:name="sub_1418"/>
      <w:bookmarkEnd w:id="330"/>
      <w:r w:rsidRPr="00B4506D">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2" w:name="sub_1419"/>
      <w:bookmarkEnd w:id="331"/>
      <w:r w:rsidRPr="00B4506D">
        <w:rPr>
          <w:rFonts w:ascii="Times New Roman" w:hAnsi="Times New Roman" w:cs="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3" w:name="sub_14110"/>
      <w:bookmarkEnd w:id="332"/>
      <w:r w:rsidRPr="00B4506D">
        <w:rPr>
          <w:rFonts w:ascii="Times New Roman" w:hAnsi="Times New Roman" w:cs="Times New Roman"/>
          <w:sz w:val="24"/>
          <w:szCs w:val="24"/>
        </w:rPr>
        <w:t xml:space="preserve">9) </w:t>
      </w:r>
      <w:r w:rsidRPr="00B4506D">
        <w:rPr>
          <w:rFonts w:ascii="Times New Roman" w:hAnsi="Times New Roman" w:cs="Times New Roman"/>
          <w:bCs/>
          <w:sz w:val="24"/>
          <w:szCs w:val="24"/>
        </w:rPr>
        <w:t xml:space="preserve">принимать без письменного разрешения Главы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w:t>
      </w:r>
      <w:r w:rsidRPr="00B4506D">
        <w:rPr>
          <w:rFonts w:ascii="Times New Roman" w:hAnsi="Times New Roman" w:cs="Times New Roman"/>
          <w:bCs/>
          <w:sz w:val="24"/>
          <w:szCs w:val="24"/>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4" w:name="sub_14111"/>
      <w:bookmarkEnd w:id="333"/>
      <w:r w:rsidRPr="00B4506D">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5" w:name="sub_14112"/>
      <w:bookmarkEnd w:id="334"/>
      <w:r w:rsidRPr="00B4506D">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6" w:name="sub_14113"/>
      <w:bookmarkEnd w:id="335"/>
      <w:r w:rsidRPr="00B4506D">
        <w:rPr>
          <w:rFonts w:ascii="Times New Roman" w:hAnsi="Times New Roman" w:cs="Times New Roman"/>
          <w:sz w:val="24"/>
          <w:szCs w:val="24"/>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7" w:name="sub_14114"/>
      <w:bookmarkEnd w:id="336"/>
      <w:r w:rsidRPr="00B4506D">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8" w:name="sub_14115"/>
      <w:bookmarkEnd w:id="337"/>
      <w:r w:rsidRPr="00B4506D">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39" w:name="sub_14116"/>
      <w:bookmarkEnd w:id="338"/>
      <w:r w:rsidRPr="00B4506D">
        <w:rPr>
          <w:rFonts w:ascii="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0" w:name="sub_143"/>
      <w:bookmarkEnd w:id="339"/>
      <w:r w:rsidRPr="00B4506D">
        <w:rPr>
          <w:rFonts w:ascii="Times New Roman" w:hAnsi="Times New Roman" w:cs="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B4506D">
        <w:rPr>
          <w:rFonts w:ascii="Times New Roman" w:hAnsi="Times New Roman" w:cs="Times New Roman"/>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57.  Требования к служебному поведению муниципального служащего</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Муниципальный служащий обязан:</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исполнять должностные обязанности добросовестно, на высоком профессиональном уровне;</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проявлять корректность в обращении с гражданами;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проявлять уважение к нравственным обычаям и традициям народов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учитывать культурные и иные особенности различных этнических и социальных групп, а также </w:t>
      </w:r>
      <w:proofErr w:type="spellStart"/>
      <w:r w:rsidRPr="00B4506D">
        <w:rPr>
          <w:rFonts w:ascii="Times New Roman" w:hAnsi="Times New Roman" w:cs="Times New Roman"/>
          <w:sz w:val="24"/>
          <w:szCs w:val="24"/>
        </w:rPr>
        <w:t>конфессий</w:t>
      </w:r>
      <w:proofErr w:type="spellEnd"/>
      <w:r w:rsidRPr="00B4506D">
        <w:rPr>
          <w:rFonts w:ascii="Times New Roman" w:hAnsi="Times New Roman" w:cs="Times New Roman"/>
          <w:sz w:val="24"/>
          <w:szCs w:val="24"/>
        </w:rPr>
        <w:t>;</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8) способствовать межнациональному и межконфессиональному согласию;</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9) не допускать конфликтных ситуаций, способных нанести ущерб его репутации или </w:t>
      </w:r>
      <w:r w:rsidRPr="00B4506D">
        <w:rPr>
          <w:rFonts w:ascii="Times New Roman" w:hAnsi="Times New Roman" w:cs="Times New Roman"/>
          <w:sz w:val="24"/>
          <w:szCs w:val="24"/>
        </w:rPr>
        <w:lastRenderedPageBreak/>
        <w:t>авторитету муниципального органа.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bookmarkEnd w:id="340"/>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
          <w:sz w:val="24"/>
          <w:szCs w:val="24"/>
        </w:rPr>
        <w:t>Статья 58.</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Представление сведений о доходах, расходах, об имуществе и обязательствах имущественного характера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B4506D">
        <w:rPr>
          <w:rFonts w:ascii="Times New Roman" w:hAnsi="Times New Roman" w:cs="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3D6F48" w:rsidRPr="00B4506D" w:rsidRDefault="003D6F48" w:rsidP="00EF5A1B">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B4506D">
        <w:rPr>
          <w:rFonts w:ascii="Times New Roman" w:hAnsi="Times New Roman" w:cs="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D6F48" w:rsidRPr="00B4506D" w:rsidRDefault="003D6F48" w:rsidP="00EF5A1B">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hyperlink r:id="rId41" w:history="1">
        <w:r w:rsidRPr="00B4506D">
          <w:rPr>
            <w:rStyle w:val="af2"/>
            <w:rFonts w:ascii="Times New Roman" w:hAnsi="Times New Roman" w:cs="Times New Roman"/>
            <w:color w:val="auto"/>
            <w:sz w:val="24"/>
            <w:szCs w:val="24"/>
          </w:rPr>
          <w:t>Федеральным законом</w:t>
        </w:r>
      </w:hyperlink>
      <w:r w:rsidRPr="00B4506D">
        <w:rPr>
          <w:rFonts w:ascii="Times New Roman" w:hAnsi="Times New Roman" w:cs="Times New Roman"/>
          <w:sz w:val="24"/>
          <w:szCs w:val="24"/>
        </w:rPr>
        <w:t xml:space="preserve"> от 25 декабря 2008 года </w:t>
      </w:r>
      <w:hyperlink r:id="rId42" w:tgtFrame="Logical" w:history="1">
        <w:r w:rsidRPr="00B4506D">
          <w:rPr>
            <w:rStyle w:val="af2"/>
            <w:rFonts w:ascii="Times New Roman" w:hAnsi="Times New Roman" w:cs="Times New Roman"/>
            <w:color w:val="auto"/>
            <w:sz w:val="24"/>
            <w:szCs w:val="24"/>
          </w:rPr>
          <w:t>№ 273-ФЗ</w:t>
        </w:r>
      </w:hyperlink>
      <w:r w:rsidRPr="00B4506D">
        <w:rPr>
          <w:rFonts w:ascii="Times New Roman" w:hAnsi="Times New Roman" w:cs="Times New Roman"/>
          <w:sz w:val="24"/>
          <w:szCs w:val="24"/>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B4506D">
        <w:rPr>
          <w:rFonts w:ascii="Times New Roman" w:hAnsi="Times New Roman" w:cs="Times New Roman"/>
          <w:sz w:val="24"/>
          <w:szCs w:val="24"/>
        </w:rPr>
        <w:t xml:space="preserve"> иными нормативными правовыми актами Республики Мордовия, муниципальными правовыми актами.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D6F48" w:rsidRPr="00B4506D" w:rsidRDefault="003D6F48" w:rsidP="00EF5A1B">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B4506D">
        <w:rPr>
          <w:rFonts w:ascii="Times New Roman" w:hAnsi="Times New Roman" w:cs="Times New Roman"/>
          <w:sz w:val="24"/>
          <w:szCs w:val="24"/>
        </w:rPr>
        <w:t xml:space="preserve">7. </w:t>
      </w:r>
      <w:proofErr w:type="gramStart"/>
      <w:r w:rsidRPr="00B4506D">
        <w:rPr>
          <w:rFonts w:ascii="Times New Roman" w:hAnsi="Times New Roman" w:cs="Times New Roman"/>
          <w:sz w:val="24"/>
          <w:szCs w:val="24"/>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8. </w:t>
      </w:r>
      <w:proofErr w:type="gramStart"/>
      <w:r w:rsidRPr="00B4506D">
        <w:rPr>
          <w:rFonts w:ascii="Times New Roman" w:hAnsi="Times New Roman" w:cs="Times New Roman"/>
          <w:sz w:val="24"/>
          <w:szCs w:val="24"/>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w:t>
      </w:r>
      <w:r w:rsidRPr="00B4506D">
        <w:rPr>
          <w:rFonts w:ascii="Times New Roman" w:hAnsi="Times New Roman" w:cs="Times New Roman"/>
          <w:sz w:val="24"/>
          <w:szCs w:val="24"/>
        </w:rPr>
        <w:lastRenderedPageBreak/>
        <w:t>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B4506D">
        <w:rPr>
          <w:rFonts w:ascii="Times New Roman" w:hAnsi="Times New Roman" w:cs="Times New Roman"/>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43" w:tgtFrame="Logical" w:history="1">
        <w:r w:rsidRPr="00B4506D">
          <w:rPr>
            <w:rStyle w:val="af2"/>
            <w:rFonts w:ascii="Times New Roman" w:hAnsi="Times New Roman" w:cs="Times New Roman"/>
            <w:color w:val="auto"/>
            <w:sz w:val="24"/>
            <w:szCs w:val="24"/>
          </w:rPr>
          <w:t>№ 273-ФЗ</w:t>
        </w:r>
      </w:hyperlink>
      <w:r w:rsidRPr="00B4506D">
        <w:rPr>
          <w:rFonts w:ascii="Times New Roman" w:hAnsi="Times New Roman" w:cs="Times New Roman"/>
          <w:sz w:val="24"/>
          <w:szCs w:val="24"/>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59. Представление сведений о размещении информации в информационно-телекоммуникационной сети «Интернет»</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B4506D">
        <w:rPr>
          <w:rFonts w:ascii="Times New Roman" w:hAnsi="Times New Roman" w:cs="Times New Roman"/>
          <w:sz w:val="24"/>
          <w:szCs w:val="24"/>
        </w:rPr>
        <w:t>за</w:t>
      </w:r>
      <w:proofErr w:type="gramEnd"/>
      <w:r w:rsidRPr="00B4506D">
        <w:rPr>
          <w:rFonts w:ascii="Times New Roman" w:hAnsi="Times New Roman" w:cs="Times New Roman"/>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D6F48" w:rsidRPr="00B4506D" w:rsidRDefault="003D6F48" w:rsidP="00EF5A1B">
      <w:pPr>
        <w:widowControl w:val="0"/>
        <w:spacing w:after="0" w:line="240" w:lineRule="auto"/>
        <w:ind w:firstLine="567"/>
        <w:jc w:val="both"/>
        <w:rPr>
          <w:rFonts w:ascii="Times New Roman" w:hAnsi="Times New Roman" w:cs="Times New Roman"/>
          <w:b/>
          <w:bCs/>
          <w:sz w:val="24"/>
          <w:szCs w:val="24"/>
        </w:rPr>
      </w:pPr>
      <w:r w:rsidRPr="00B4506D">
        <w:rPr>
          <w:rFonts w:ascii="Times New Roman" w:hAnsi="Times New Roman" w:cs="Times New Roman"/>
          <w:b/>
          <w:bCs/>
          <w:sz w:val="24"/>
          <w:szCs w:val="24"/>
        </w:rPr>
        <w:t>Статья 60.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proofErr w:type="gramStart"/>
      <w:r w:rsidRPr="00B4506D">
        <w:rPr>
          <w:rFonts w:ascii="Times New Roman" w:hAnsi="Times New Roman" w:cs="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44"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 Федеральным законом от 25 декабря 2008 года </w:t>
      </w:r>
      <w:hyperlink r:id="rId45" w:tgtFrame="Logical" w:history="1">
        <w:r w:rsidRPr="00B4506D">
          <w:rPr>
            <w:rStyle w:val="af2"/>
            <w:rFonts w:ascii="Times New Roman" w:hAnsi="Times New Roman" w:cs="Times New Roman"/>
            <w:color w:val="auto"/>
            <w:sz w:val="24"/>
            <w:szCs w:val="24"/>
          </w:rPr>
          <w:t>№ 273-ФЗ</w:t>
        </w:r>
      </w:hyperlink>
      <w:r w:rsidRPr="00B4506D">
        <w:rPr>
          <w:rFonts w:ascii="Times New Roman" w:hAnsi="Times New Roman" w:cs="Times New Roman"/>
          <w:sz w:val="24"/>
          <w:szCs w:val="24"/>
        </w:rPr>
        <w:t xml:space="preserve">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B4506D">
        <w:rPr>
          <w:rFonts w:ascii="Times New Roman" w:hAnsi="Times New Roman" w:cs="Times New Roman"/>
          <w:sz w:val="24"/>
          <w:szCs w:val="24"/>
        </w:rPr>
        <w:t xml:space="preserve"> 2 марта 2007 года </w:t>
      </w:r>
      <w:hyperlink r:id="rId46"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47"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Взыскания, предусмотренные статьями 14.1, 15 и 27 Федерального закона от 2 марта 2007 года </w:t>
      </w:r>
      <w:hyperlink r:id="rId48"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w:t>
      </w:r>
      <w:r w:rsidRPr="00B4506D">
        <w:rPr>
          <w:rFonts w:ascii="Times New Roman" w:hAnsi="Times New Roman" w:cs="Times New Roman"/>
          <w:sz w:val="24"/>
          <w:szCs w:val="24"/>
        </w:rPr>
        <w:lastRenderedPageBreak/>
        <w:t>муниципального района, на основании: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объяснений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иных материалов.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w:t>
      </w:r>
      <w:proofErr w:type="gramStart"/>
      <w:r w:rsidRPr="00B4506D">
        <w:rPr>
          <w:rFonts w:ascii="Times New Roman" w:hAnsi="Times New Roman" w:cs="Times New Roman"/>
          <w:sz w:val="24"/>
          <w:szCs w:val="24"/>
        </w:rPr>
        <w:t xml:space="preserve">При применении взысканий, предусмотренных статьями 14.1, 15 и 27 Федерального закона от 2 марта 2007 года </w:t>
      </w:r>
      <w:hyperlink r:id="rId49"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B4506D">
        <w:rPr>
          <w:rFonts w:ascii="Times New Roman" w:hAnsi="Times New Roman" w:cs="Times New Roman"/>
          <w:sz w:val="24"/>
          <w:szCs w:val="24"/>
        </w:rPr>
        <w:t xml:space="preserve"> коррупции, а также предшествующие результаты исполнения муниципальным служащим своих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w:t>
      </w:r>
      <w:proofErr w:type="gramStart"/>
      <w:r w:rsidRPr="00B4506D">
        <w:rPr>
          <w:rFonts w:ascii="Times New Roman" w:hAnsi="Times New Roman" w:cs="Times New Roman"/>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B4506D">
        <w:rPr>
          <w:rFonts w:ascii="Times New Roman" w:hAnsi="Times New Roman" w:cs="Times New Roman"/>
          <w:sz w:val="24"/>
          <w:szCs w:val="24"/>
        </w:rPr>
        <w:t xml:space="preserve"> основания применения взыскания указывается часть 1 или 2 статьи 27.1 Федерального закона от 2 марта 2007 года </w:t>
      </w:r>
      <w:hyperlink r:id="rId50"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Взыскания, предусмотренные статьями 14.1, 15 и 27 Федерального закона от 2 марта 2007 года </w:t>
      </w:r>
      <w:hyperlink r:id="rId51" w:tgtFrame="Logical" w:history="1">
        <w:r w:rsidRPr="00B4506D">
          <w:rPr>
            <w:rStyle w:val="af2"/>
            <w:rFonts w:ascii="Times New Roman" w:hAnsi="Times New Roman" w:cs="Times New Roman"/>
            <w:color w:val="auto"/>
            <w:sz w:val="24"/>
            <w:szCs w:val="24"/>
          </w:rPr>
          <w:t>№ 25-ФЗ</w:t>
        </w:r>
      </w:hyperlink>
      <w:r w:rsidRPr="00B4506D">
        <w:rPr>
          <w:rFonts w:ascii="Times New Roman" w:hAnsi="Times New Roman" w:cs="Times New Roman"/>
          <w:sz w:val="24"/>
          <w:szCs w:val="24"/>
        </w:rPr>
        <w:t xml:space="preserve">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7. Сведения </w:t>
      </w:r>
      <w:proofErr w:type="gramStart"/>
      <w:r w:rsidRPr="00B4506D">
        <w:rPr>
          <w:rFonts w:ascii="Times New Roman" w:hAnsi="Times New Roman" w:cs="Times New Roman"/>
          <w:sz w:val="24"/>
          <w:szCs w:val="24"/>
        </w:rPr>
        <w:t>о применении к муниципальному служащему взыскания в виде увольнения в связи с утратой</w:t>
      </w:r>
      <w:proofErr w:type="gramEnd"/>
      <w:r w:rsidRPr="00B4506D">
        <w:rPr>
          <w:rFonts w:ascii="Times New Roman" w:hAnsi="Times New Roman" w:cs="Times New Roman"/>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bCs/>
          <w:sz w:val="24"/>
          <w:szCs w:val="24"/>
        </w:rPr>
        <w:t>Статья 61.</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Конкурс на замещение 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B4506D">
        <w:rPr>
          <w:rFonts w:ascii="Times New Roman" w:hAnsi="Times New Roman" w:cs="Times New Roman"/>
          <w:sz w:val="24"/>
          <w:szCs w:val="24"/>
        </w:rPr>
        <w:t>позднее</w:t>
      </w:r>
      <w:proofErr w:type="gramEnd"/>
      <w:r w:rsidRPr="00B4506D">
        <w:rPr>
          <w:rFonts w:ascii="Times New Roman" w:hAnsi="Times New Roman" w:cs="Times New Roman"/>
          <w:sz w:val="24"/>
          <w:szCs w:val="24"/>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
          <w:bCs/>
          <w:sz w:val="24"/>
          <w:szCs w:val="24"/>
        </w:rPr>
        <w:t>Статья 62.</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Аттестация муниципальных служащих</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Аттестации не подлежат следующие муниципальные служащие: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lastRenderedPageBreak/>
        <w:t>1) замещающие должности муниципальной службы менее одного года;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достигшие возраста 60 лет;</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беременные женщины;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4) находящиеся в отпуске по беременности и родам или в отпуске по уходу за ребенком до достижения им возраста трех лет.</w:t>
      </w:r>
      <w:proofErr w:type="gramEnd"/>
      <w:r w:rsidRPr="00B4506D">
        <w:rPr>
          <w:rFonts w:ascii="Times New Roman" w:hAnsi="Times New Roman" w:cs="Times New Roman"/>
          <w:sz w:val="24"/>
          <w:szCs w:val="24"/>
        </w:rPr>
        <w:t xml:space="preserve"> Аттестация указанных муниципальных служащих возможна не ранее чем через один год после выхода из отпуска;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замещающие должности муниципальной службы на основании срочного трудового договора (контракта).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Муниципальный служащий вправе обжаловать результаты аттестации в судебном порядке.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bCs/>
          <w:sz w:val="24"/>
          <w:szCs w:val="24"/>
        </w:rPr>
        <w:t>Статья 63.</w:t>
      </w: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Основания для расторжения трудового договора с муниципальным служащим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sidRPr="00B4506D">
        <w:rPr>
          <w:rFonts w:ascii="Times New Roman" w:hAnsi="Times New Roman" w:cs="Times New Roman"/>
          <w:sz w:val="24"/>
          <w:szCs w:val="24"/>
        </w:rPr>
        <w:t>может быть также расторгнут</w:t>
      </w:r>
      <w:proofErr w:type="gramEnd"/>
      <w:r w:rsidRPr="00B4506D">
        <w:rPr>
          <w:rFonts w:ascii="Times New Roman" w:hAnsi="Times New Roman" w:cs="Times New Roman"/>
          <w:sz w:val="24"/>
          <w:szCs w:val="24"/>
        </w:rPr>
        <w:t xml:space="preserve"> по инициативе представителя нанимателя (работодателя) в случае: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достижения предельного возраста, установленного для замещения должности муниципальной службы;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B4506D">
        <w:rPr>
          <w:rFonts w:ascii="Times New Roman" w:hAnsi="Times New Roman" w:cs="Times New Roman"/>
          <w:sz w:val="24"/>
          <w:szCs w:val="24"/>
        </w:rPr>
        <w:t xml:space="preserve"> </w:t>
      </w:r>
      <w:proofErr w:type="gramStart"/>
      <w:r w:rsidRPr="00B4506D">
        <w:rPr>
          <w:rFonts w:ascii="Times New Roman" w:hAnsi="Times New Roman" w:cs="Times New Roman"/>
          <w:sz w:val="24"/>
          <w:szCs w:val="24"/>
        </w:rPr>
        <w:t>соответствии</w:t>
      </w:r>
      <w:proofErr w:type="gramEnd"/>
      <w:r w:rsidRPr="00B4506D">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несоблюдения ограничений и запретов, связанных с муниципальной службой и </w:t>
      </w:r>
      <w:r w:rsidRPr="00B4506D">
        <w:rPr>
          <w:rFonts w:ascii="Times New Roman" w:hAnsi="Times New Roman" w:cs="Times New Roman"/>
          <w:sz w:val="24"/>
          <w:szCs w:val="24"/>
        </w:rPr>
        <w:lastRenderedPageBreak/>
        <w:t xml:space="preserve">установленных </w:t>
      </w:r>
      <w:hyperlink r:id="rId52" w:anchor="sub_13#sub_13" w:history="1">
        <w:r w:rsidRPr="00B4506D">
          <w:rPr>
            <w:rStyle w:val="af2"/>
            <w:rFonts w:ascii="Times New Roman" w:hAnsi="Times New Roman" w:cs="Times New Roman"/>
            <w:color w:val="auto"/>
            <w:sz w:val="24"/>
            <w:szCs w:val="24"/>
          </w:rPr>
          <w:t xml:space="preserve">статьями 13,14,14.1 и 15 </w:t>
        </w:r>
      </w:hyperlink>
      <w:r w:rsidRPr="00B4506D">
        <w:rPr>
          <w:rFonts w:ascii="Times New Roman" w:hAnsi="Times New Roman" w:cs="Times New Roman"/>
          <w:sz w:val="24"/>
          <w:szCs w:val="24"/>
        </w:rPr>
        <w:t xml:space="preserve"> Федерального закона от 2 марта </w:t>
      </w:r>
      <w:smartTag w:uri="urn:schemas-microsoft-com:office:smarttags" w:element="metricconverter">
        <w:smartTagPr>
          <w:attr w:name="ProductID" w:val="2007 г"/>
        </w:smartTagPr>
        <w:r w:rsidRPr="00B4506D">
          <w:rPr>
            <w:rFonts w:ascii="Times New Roman" w:hAnsi="Times New Roman" w:cs="Times New Roman"/>
            <w:sz w:val="24"/>
            <w:szCs w:val="24"/>
          </w:rPr>
          <w:t>2007 г</w:t>
        </w:r>
      </w:smartTag>
      <w:r w:rsidRPr="00B4506D">
        <w:rPr>
          <w:rFonts w:ascii="Times New Roman" w:hAnsi="Times New Roman" w:cs="Times New Roman"/>
          <w:sz w:val="24"/>
          <w:szCs w:val="24"/>
        </w:rPr>
        <w:t>. №25-ФЗ «О муниципальной службе в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4) применения административного наказания в виде дисквалификации.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3D6F48" w:rsidRPr="00B4506D" w:rsidRDefault="003D6F48" w:rsidP="003D6F48">
      <w:pPr>
        <w:pStyle w:val="af6"/>
        <w:widowControl w:val="0"/>
        <w:ind w:left="0" w:firstLine="567"/>
        <w:rPr>
          <w:rFonts w:ascii="Times New Roman" w:hAnsi="Times New Roman"/>
          <w:b/>
          <w:sz w:val="24"/>
          <w:szCs w:val="24"/>
        </w:rPr>
      </w:pPr>
      <w:bookmarkStart w:id="341" w:name="sub_21"/>
      <w:r w:rsidRPr="00B4506D">
        <w:rPr>
          <w:rStyle w:val="ae"/>
          <w:rFonts w:ascii="Times New Roman" w:hAnsi="Times New Roman"/>
          <w:color w:val="auto"/>
          <w:sz w:val="24"/>
          <w:szCs w:val="24"/>
        </w:rPr>
        <w:t>Статья 64</w:t>
      </w:r>
      <w:r w:rsidRPr="00B4506D">
        <w:rPr>
          <w:rStyle w:val="ae"/>
          <w:rFonts w:ascii="Times New Roman" w:hAnsi="Times New Roman"/>
          <w:b w:val="0"/>
          <w:color w:val="auto"/>
          <w:sz w:val="24"/>
          <w:szCs w:val="24"/>
        </w:rPr>
        <w:t>.</w:t>
      </w:r>
      <w:r w:rsidRPr="00B4506D">
        <w:rPr>
          <w:rFonts w:ascii="Times New Roman" w:hAnsi="Times New Roman"/>
          <w:b/>
          <w:sz w:val="24"/>
          <w:szCs w:val="24"/>
        </w:rPr>
        <w:t xml:space="preserve"> Отпуск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2" w:name="sub_211"/>
      <w:bookmarkEnd w:id="341"/>
      <w:r w:rsidRPr="00B4506D">
        <w:rPr>
          <w:rFonts w:ascii="Times New Roman" w:hAnsi="Times New Roman" w:cs="Times New Roman"/>
          <w:sz w:val="24"/>
          <w:szCs w:val="24"/>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3" w:name="sub_212"/>
      <w:bookmarkEnd w:id="342"/>
      <w:r w:rsidRPr="00B4506D">
        <w:rPr>
          <w:rFonts w:ascii="Times New Roman" w:hAnsi="Times New Roman" w:cs="Times New Roman"/>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4" w:name="sub_213"/>
      <w:bookmarkEnd w:id="343"/>
      <w:r w:rsidRPr="00B4506D">
        <w:rPr>
          <w:rFonts w:ascii="Times New Roman" w:hAnsi="Times New Roman" w:cs="Times New Roman"/>
          <w:sz w:val="24"/>
          <w:szCs w:val="24"/>
        </w:rPr>
        <w:t>3. Ежегодный основной оплачиваемый отпуск предоставляется муниципальному служащему продолжительностью не менее 30 календарных дней.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5" w:name="sub_214"/>
      <w:bookmarkEnd w:id="344"/>
      <w:r w:rsidRPr="00B4506D">
        <w:rPr>
          <w:rFonts w:ascii="Times New Roman" w:hAnsi="Times New Roman" w:cs="Times New Roman"/>
          <w:sz w:val="24"/>
          <w:szCs w:val="24"/>
        </w:rPr>
        <w:t>4. Ежегодные дополнительные оплачиваемые отпуска предоставляются муниципальному служащему за выслугу лет, продолжительностью до 10 календарных дней (в зависимости от стажа муниципальной службы), а также в случаях, предусмотренных федеральными законами и законами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6" w:name="sub_215"/>
      <w:bookmarkEnd w:id="345"/>
      <w:r w:rsidRPr="00B4506D">
        <w:rPr>
          <w:rFonts w:ascii="Times New Roman" w:hAnsi="Times New Roman" w:cs="Times New Roman"/>
          <w:sz w:val="24"/>
          <w:szCs w:val="24"/>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47" w:name="sub_216"/>
      <w:bookmarkEnd w:id="346"/>
      <w:r w:rsidRPr="00B4506D">
        <w:rPr>
          <w:rFonts w:ascii="Times New Roman" w:hAnsi="Times New Roman" w:cs="Times New Roman"/>
          <w:sz w:val="24"/>
          <w:szCs w:val="24"/>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bookmarkEnd w:id="347"/>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8. Муниципальному служащему предоставляется отпуск без сохранения денежного содержания в случаях, предусмотренных федеральными законами.</w:t>
      </w:r>
    </w:p>
    <w:p w:rsidR="003D6F48" w:rsidRPr="00B4506D" w:rsidRDefault="003D6F48" w:rsidP="003D6F48">
      <w:pPr>
        <w:pStyle w:val="af6"/>
        <w:widowControl w:val="0"/>
        <w:ind w:left="0" w:firstLine="567"/>
        <w:rPr>
          <w:rFonts w:ascii="Times New Roman" w:hAnsi="Times New Roman"/>
          <w:sz w:val="24"/>
          <w:szCs w:val="24"/>
        </w:rPr>
      </w:pPr>
      <w:bookmarkStart w:id="348" w:name="sub_26"/>
      <w:r w:rsidRPr="00B4506D">
        <w:rPr>
          <w:rStyle w:val="ae"/>
          <w:rFonts w:ascii="Times New Roman" w:hAnsi="Times New Roman"/>
          <w:color w:val="auto"/>
          <w:sz w:val="24"/>
          <w:szCs w:val="24"/>
        </w:rPr>
        <w:t>Статья 65.</w:t>
      </w:r>
      <w:r w:rsidRPr="00B4506D">
        <w:rPr>
          <w:rFonts w:ascii="Times New Roman" w:hAnsi="Times New Roman"/>
          <w:sz w:val="24"/>
          <w:szCs w:val="24"/>
        </w:rPr>
        <w:t xml:space="preserve"> </w:t>
      </w:r>
      <w:r w:rsidRPr="00B4506D">
        <w:rPr>
          <w:rFonts w:ascii="Times New Roman" w:hAnsi="Times New Roman"/>
          <w:b/>
          <w:sz w:val="24"/>
          <w:szCs w:val="24"/>
        </w:rPr>
        <w:t>Поощрение муниципального служащего</w:t>
      </w:r>
    </w:p>
    <w:bookmarkEnd w:id="348"/>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3D6F48" w:rsidRPr="00B4506D" w:rsidRDefault="003D6F48" w:rsidP="003D6F48">
      <w:pPr>
        <w:pStyle w:val="af6"/>
        <w:widowControl w:val="0"/>
        <w:ind w:left="0" w:firstLine="567"/>
        <w:rPr>
          <w:rFonts w:ascii="Times New Roman" w:hAnsi="Times New Roman"/>
          <w:sz w:val="24"/>
          <w:szCs w:val="24"/>
        </w:rPr>
      </w:pPr>
      <w:bookmarkStart w:id="349" w:name="sub_27"/>
      <w:r w:rsidRPr="00B4506D">
        <w:rPr>
          <w:rStyle w:val="ae"/>
          <w:rFonts w:ascii="Times New Roman" w:hAnsi="Times New Roman"/>
          <w:color w:val="auto"/>
          <w:sz w:val="24"/>
          <w:szCs w:val="24"/>
        </w:rPr>
        <w:t>Статья 66. Д</w:t>
      </w:r>
      <w:r w:rsidRPr="00B4506D">
        <w:rPr>
          <w:rFonts w:ascii="Times New Roman" w:hAnsi="Times New Roman"/>
          <w:b/>
          <w:sz w:val="24"/>
          <w:szCs w:val="24"/>
        </w:rPr>
        <w:t>исциплинарная ответственность муниципального служащего</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0" w:name="sub_271"/>
      <w:bookmarkEnd w:id="349"/>
      <w:r w:rsidRPr="00B4506D">
        <w:rPr>
          <w:rFonts w:ascii="Times New Roman" w:hAnsi="Times New Roman" w:cs="Times New Roman"/>
          <w:sz w:val="24"/>
          <w:szCs w:val="24"/>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1" w:name="sub_2711"/>
      <w:bookmarkEnd w:id="350"/>
      <w:r w:rsidRPr="00B4506D">
        <w:rPr>
          <w:rFonts w:ascii="Times New Roman" w:hAnsi="Times New Roman" w:cs="Times New Roman"/>
          <w:sz w:val="24"/>
          <w:szCs w:val="24"/>
        </w:rPr>
        <w:t>1) замечание;</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2" w:name="sub_2712"/>
      <w:bookmarkEnd w:id="351"/>
      <w:r w:rsidRPr="00B4506D">
        <w:rPr>
          <w:rFonts w:ascii="Times New Roman" w:hAnsi="Times New Roman" w:cs="Times New Roman"/>
          <w:sz w:val="24"/>
          <w:szCs w:val="24"/>
        </w:rPr>
        <w:t>2) выговор;</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3" w:name="sub_2713"/>
      <w:bookmarkEnd w:id="352"/>
      <w:r w:rsidRPr="00B4506D">
        <w:rPr>
          <w:rFonts w:ascii="Times New Roman" w:hAnsi="Times New Roman" w:cs="Times New Roman"/>
          <w:sz w:val="24"/>
          <w:szCs w:val="24"/>
        </w:rPr>
        <w:t>3) увольнение с муниципальной службы по соответствующим основаниям.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4" w:name="sub_272"/>
      <w:bookmarkEnd w:id="353"/>
      <w:r w:rsidRPr="00B4506D">
        <w:rPr>
          <w:rFonts w:ascii="Times New Roman" w:hAnsi="Times New Roman" w:cs="Times New Roman"/>
          <w:sz w:val="24"/>
          <w:szCs w:val="24"/>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5" w:name="sub_273"/>
      <w:bookmarkEnd w:id="354"/>
      <w:r w:rsidRPr="00B4506D">
        <w:rPr>
          <w:rFonts w:ascii="Times New Roman" w:hAnsi="Times New Roman" w:cs="Times New Roman"/>
          <w:sz w:val="24"/>
          <w:szCs w:val="24"/>
        </w:rPr>
        <w:t>3. Порядок применения и снятия дисциплинарных взысканий определяется трудовым законодательством.</w:t>
      </w:r>
    </w:p>
    <w:p w:rsidR="003D6F48" w:rsidRPr="00B4506D" w:rsidRDefault="003D6F48" w:rsidP="003D6F48">
      <w:pPr>
        <w:pStyle w:val="af6"/>
        <w:widowControl w:val="0"/>
        <w:ind w:left="0" w:firstLine="567"/>
        <w:rPr>
          <w:rFonts w:ascii="Times New Roman" w:hAnsi="Times New Roman"/>
          <w:sz w:val="24"/>
          <w:szCs w:val="24"/>
        </w:rPr>
      </w:pPr>
      <w:bookmarkStart w:id="356" w:name="sub_23"/>
      <w:bookmarkEnd w:id="355"/>
      <w:r w:rsidRPr="00B4506D">
        <w:rPr>
          <w:rStyle w:val="ae"/>
          <w:rFonts w:ascii="Times New Roman" w:hAnsi="Times New Roman"/>
          <w:color w:val="auto"/>
          <w:sz w:val="24"/>
          <w:szCs w:val="24"/>
        </w:rPr>
        <w:t>Статья 67.</w:t>
      </w:r>
      <w:r w:rsidRPr="00B4506D">
        <w:rPr>
          <w:rFonts w:ascii="Times New Roman" w:hAnsi="Times New Roman"/>
          <w:sz w:val="24"/>
          <w:szCs w:val="24"/>
        </w:rPr>
        <w:t xml:space="preserve"> </w:t>
      </w:r>
      <w:r w:rsidRPr="00B4506D">
        <w:rPr>
          <w:rFonts w:ascii="Times New Roman" w:hAnsi="Times New Roman"/>
          <w:b/>
          <w:sz w:val="24"/>
          <w:szCs w:val="24"/>
        </w:rPr>
        <w:t>Гарантии, предоставляемые муниципальному служащему</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7" w:name="sub_231"/>
      <w:bookmarkEnd w:id="356"/>
      <w:r w:rsidRPr="00B4506D">
        <w:rPr>
          <w:rFonts w:ascii="Times New Roman" w:hAnsi="Times New Roman" w:cs="Times New Roman"/>
          <w:sz w:val="24"/>
          <w:szCs w:val="24"/>
        </w:rPr>
        <w:t>1. Муниципальному служащему гарантируются: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8" w:name="sub_2311"/>
      <w:bookmarkEnd w:id="357"/>
      <w:r w:rsidRPr="00B4506D">
        <w:rPr>
          <w:rFonts w:ascii="Times New Roman" w:hAnsi="Times New Roman" w:cs="Times New Roman"/>
          <w:sz w:val="24"/>
          <w:szCs w:val="24"/>
        </w:rPr>
        <w:lastRenderedPageBreak/>
        <w:t>1) условия работы, обеспечивающие исполнение им должностных обязанностей в соответствии с должностной инструкцией;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59" w:name="sub_2312"/>
      <w:bookmarkEnd w:id="358"/>
      <w:r w:rsidRPr="00B4506D">
        <w:rPr>
          <w:rFonts w:ascii="Times New Roman" w:hAnsi="Times New Roman" w:cs="Times New Roman"/>
          <w:sz w:val="24"/>
          <w:szCs w:val="24"/>
        </w:rPr>
        <w:t>2) право на своевременное и в полном объеме получение денежного содержания;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0" w:name="sub_2313"/>
      <w:bookmarkEnd w:id="359"/>
      <w:r w:rsidRPr="00B4506D">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1" w:name="sub_2314"/>
      <w:bookmarkEnd w:id="360"/>
      <w:r w:rsidRPr="00B4506D">
        <w:rPr>
          <w:rFonts w:ascii="Times New Roman" w:hAnsi="Times New Roman" w:cs="Times New Roman"/>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2" w:name="sub_2315"/>
      <w:bookmarkEnd w:id="361"/>
      <w:r w:rsidRPr="00B4506D">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3" w:name="sub_2316"/>
      <w:bookmarkEnd w:id="362"/>
      <w:r w:rsidRPr="00B4506D">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4" w:name="sub_2317"/>
      <w:bookmarkEnd w:id="363"/>
      <w:r w:rsidRPr="00B4506D">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5" w:name="sub_2318"/>
      <w:bookmarkEnd w:id="364"/>
      <w:r w:rsidRPr="00B4506D">
        <w:rPr>
          <w:rFonts w:ascii="Times New Roman" w:hAnsi="Times New Roman" w:cs="Times New Roman"/>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bookmarkStart w:id="366" w:name="sub_232"/>
      <w:bookmarkEnd w:id="365"/>
      <w:r w:rsidRPr="00B4506D">
        <w:rPr>
          <w:rFonts w:ascii="Times New Roman" w:hAnsi="Times New Roman" w:cs="Times New Roman"/>
          <w:sz w:val="24"/>
          <w:szCs w:val="24"/>
        </w:rPr>
        <w:t xml:space="preserve">2. </w:t>
      </w:r>
      <w:proofErr w:type="gramStart"/>
      <w:r w:rsidRPr="00B4506D">
        <w:rPr>
          <w:rFonts w:ascii="Times New Roman" w:hAnsi="Times New Roman" w:cs="Times New Roman"/>
          <w:sz w:val="24"/>
          <w:szCs w:val="24"/>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bookmarkEnd w:id="366"/>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3. Законами Республики Мордовия муниципальным служащим могут быть предоставлены дополнительные гарантии.</w:t>
      </w:r>
    </w:p>
    <w:p w:rsidR="003D6F48" w:rsidRPr="00B4506D" w:rsidRDefault="003D6F48" w:rsidP="003D6F48">
      <w:pPr>
        <w:pStyle w:val="4"/>
        <w:widowControl w:val="0"/>
        <w:spacing w:before="0"/>
        <w:ind w:left="0" w:firstLine="567"/>
        <w:jc w:val="both"/>
        <w:rPr>
          <w:szCs w:val="24"/>
        </w:rPr>
      </w:pPr>
      <w:bookmarkStart w:id="367" w:name="_Toc4550832"/>
      <w:bookmarkStart w:id="368" w:name="_Toc5503608"/>
      <w:bookmarkStart w:id="369" w:name="_Toc5503785"/>
      <w:bookmarkStart w:id="370" w:name="_Toc5503873"/>
      <w:bookmarkStart w:id="371" w:name="_Toc82500201"/>
      <w:r w:rsidRPr="00B4506D">
        <w:rPr>
          <w:szCs w:val="24"/>
        </w:rPr>
        <w:t>Глава 6. Экономическая основа местного самоуправления местного самоуправления в муниципальном районе</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68. Муниципальное имущество муниципального района </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1. В собственности муниципального района может находиться: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1) имущество, предназначенное для решения установленных Федеральным законом от 06.10.2003 №131-ФЗ «Об общих принципах организации местного самоуправления в Российской Федерации» вопросов местного значения;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proofErr w:type="gramStart"/>
      <w:r w:rsidRPr="00B4506D">
        <w:rPr>
          <w:rFonts w:ascii="Times New Roman" w:hAnsi="Times New Roman" w:cs="Times New Roman"/>
          <w:bCs/>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переданных им в порядке, предусмотренном частью 4 статьи 15 Федерального закона от 06.10.2003 №131-ФЗ «Об общих принципах организации местного самоуправления в Российской</w:t>
      </w:r>
      <w:proofErr w:type="gramEnd"/>
      <w:r w:rsidRPr="00B4506D">
        <w:rPr>
          <w:rFonts w:ascii="Times New Roman" w:hAnsi="Times New Roman" w:cs="Times New Roman"/>
          <w:bCs/>
          <w:sz w:val="24"/>
          <w:szCs w:val="24"/>
        </w:rPr>
        <w:t xml:space="preserve">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3) имущество, предназначенное для обеспечения деятельности органов местного самоуправления</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и должностных лиц местного самоуправления</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муниципальных служащих, работников муниципальных предприятий и учреждений в соответствии с нормативными правовыми актами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 Республики Мордовия;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4) имущество, необходимое для решения вопросов, право </w:t>
      </w:r>
      <w:proofErr w:type="gramStart"/>
      <w:r w:rsidRPr="00B4506D">
        <w:rPr>
          <w:rFonts w:ascii="Times New Roman" w:hAnsi="Times New Roman" w:cs="Times New Roman"/>
          <w:bCs/>
          <w:sz w:val="24"/>
          <w:szCs w:val="24"/>
        </w:rPr>
        <w:t>решения</w:t>
      </w:r>
      <w:proofErr w:type="gramEnd"/>
      <w:r w:rsidRPr="00B4506D">
        <w:rPr>
          <w:rFonts w:ascii="Times New Roman" w:hAnsi="Times New Roman" w:cs="Times New Roman"/>
          <w:bCs/>
          <w:sz w:val="24"/>
          <w:szCs w:val="24"/>
        </w:rPr>
        <w:t xml:space="preserve"> которых предоставлено органам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федеральными законами и которые не отнесены к вопросам местного значения;</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5)  имущество, предназначенное для решения вопросов местного значения в </w:t>
      </w:r>
      <w:r w:rsidRPr="00B4506D">
        <w:rPr>
          <w:rFonts w:ascii="Times New Roman" w:hAnsi="Times New Roman" w:cs="Times New Roman"/>
          <w:bCs/>
          <w:sz w:val="24"/>
          <w:szCs w:val="24"/>
        </w:rPr>
        <w:lastRenderedPageBreak/>
        <w:t>соответствии с частями 1 и 1.1 статьи 17 Федерального закона от 06.10.2003 №131-ФЗ «Об общих принципах организации местного самоуправления в Российской Федерации»;</w:t>
      </w:r>
    </w:p>
    <w:p w:rsidR="003D6F48" w:rsidRPr="00B4506D" w:rsidRDefault="003D6F48" w:rsidP="003D6F48">
      <w:pPr>
        <w:pStyle w:val="a0"/>
        <w:widowControl w:val="0"/>
        <w:ind w:firstLine="567"/>
        <w:rPr>
          <w:sz w:val="24"/>
          <w:szCs w:val="24"/>
        </w:rPr>
      </w:pPr>
      <w:r w:rsidRPr="00B4506D">
        <w:rPr>
          <w:bCs/>
          <w:sz w:val="24"/>
          <w:szCs w:val="24"/>
        </w:rPr>
        <w:t xml:space="preserve">2. В случаях возникновения у </w:t>
      </w:r>
      <w:r w:rsidRPr="00B4506D">
        <w:rPr>
          <w:spacing w:val="-4"/>
          <w:sz w:val="24"/>
          <w:szCs w:val="24"/>
        </w:rPr>
        <w:t>Дубенского</w:t>
      </w:r>
      <w:r w:rsidRPr="00B4506D">
        <w:rPr>
          <w:sz w:val="24"/>
          <w:szCs w:val="24"/>
        </w:rPr>
        <w:t xml:space="preserve"> муниципального района</w:t>
      </w:r>
      <w:r w:rsidRPr="00B4506D">
        <w:rPr>
          <w:bCs/>
          <w:sz w:val="24"/>
          <w:szCs w:val="24"/>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69. Владение, пользование и распоряжение муниципальным имуществом </w:t>
      </w:r>
    </w:p>
    <w:p w:rsidR="003D6F48" w:rsidRPr="00B4506D" w:rsidRDefault="003D6F48" w:rsidP="003D6F48">
      <w:pPr>
        <w:pStyle w:val="11"/>
        <w:widowControl w:val="0"/>
        <w:tabs>
          <w:tab w:val="left" w:pos="851"/>
        </w:tabs>
        <w:spacing w:before="0"/>
        <w:ind w:left="0"/>
        <w:rPr>
          <w:rFonts w:cs="Times New Roman"/>
          <w:szCs w:val="24"/>
        </w:rPr>
      </w:pPr>
      <w:r w:rsidRPr="00B4506D">
        <w:rPr>
          <w:rFonts w:cs="Times New Roman"/>
          <w:szCs w:val="24"/>
        </w:rPr>
        <w:t>1. Органы местного самоуправления муниципального района от имени муниципального района самостоятельно владеют, пользуются и распоряжаются муниципальным имуществом муниципального района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района.</w:t>
      </w:r>
    </w:p>
    <w:p w:rsidR="003D6F48" w:rsidRPr="00B4506D" w:rsidRDefault="003D6F48" w:rsidP="003D6F48">
      <w:pPr>
        <w:pStyle w:val="11"/>
        <w:widowControl w:val="0"/>
        <w:tabs>
          <w:tab w:val="left" w:pos="851"/>
        </w:tabs>
        <w:spacing w:before="0"/>
        <w:ind w:left="0"/>
        <w:rPr>
          <w:rFonts w:cs="Times New Roman"/>
          <w:szCs w:val="24"/>
        </w:rPr>
      </w:pPr>
      <w:r w:rsidRPr="00B4506D">
        <w:rPr>
          <w:rFonts w:cs="Times New Roman"/>
          <w:szCs w:val="24"/>
        </w:rP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 </w:t>
      </w:r>
    </w:p>
    <w:p w:rsidR="003D6F48" w:rsidRPr="00B4506D" w:rsidRDefault="003D6F48" w:rsidP="003D6F48">
      <w:pPr>
        <w:pStyle w:val="11"/>
        <w:widowControl w:val="0"/>
        <w:tabs>
          <w:tab w:val="left" w:pos="851"/>
        </w:tabs>
        <w:spacing w:before="0"/>
        <w:ind w:left="0"/>
        <w:rPr>
          <w:rFonts w:cs="Times New Roman"/>
          <w:szCs w:val="24"/>
        </w:rPr>
      </w:pPr>
      <w:r w:rsidRPr="00B4506D">
        <w:rPr>
          <w:rFonts w:cs="Times New Roman"/>
          <w:szCs w:val="24"/>
        </w:rPr>
        <w:t>3. Порядок и условия приватизации имущества муниципального района определяются нормативными правовыми актами органов местного самоуправления муниципального района в соответствии с федеральными законами.</w:t>
      </w:r>
    </w:p>
    <w:p w:rsidR="003D6F48" w:rsidRPr="00B4506D" w:rsidRDefault="003D6F48" w:rsidP="003D6F48">
      <w:pPr>
        <w:pStyle w:val="a0"/>
        <w:widowControl w:val="0"/>
        <w:ind w:firstLine="567"/>
        <w:rPr>
          <w:sz w:val="24"/>
          <w:szCs w:val="24"/>
        </w:rPr>
      </w:pPr>
      <w:r w:rsidRPr="00B4506D">
        <w:rPr>
          <w:sz w:val="24"/>
          <w:szCs w:val="24"/>
        </w:rPr>
        <w:t>4. Доходы от использования и приватизации имущества муниципального района поступают в бюджет муниципального района.</w:t>
      </w:r>
    </w:p>
    <w:p w:rsidR="003D6F48" w:rsidRPr="00B4506D" w:rsidRDefault="003D6F48" w:rsidP="00EF5A1B">
      <w:pPr>
        <w:widowControl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Решения о создании, реорганизации, ликвидации муниципальных предприятий принимаются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порядке, установленном Советом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Решения о создании, реорганизации, ликвидации муниципальных учреждений принимаются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порядке, установленном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Администрация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определяет цели, условия и порядок деятельности муниципальных предприятий и учреждений.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Функции и полномочия учредителя в отношении муниципальных учреждений и предприятий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осуществляются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B4506D">
        <w:rPr>
          <w:rFonts w:ascii="Times New Roman" w:hAnsi="Times New Roman" w:cs="Times New Roman"/>
          <w:sz w:val="24"/>
          <w:szCs w:val="24"/>
        </w:rPr>
        <w:t xml:space="preserve">По согласованию с Главой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Органы местного самоуправления от имени муниципального образования </w:t>
      </w:r>
      <w:proofErr w:type="spellStart"/>
      <w:r w:rsidRPr="00B4506D">
        <w:rPr>
          <w:rFonts w:ascii="Times New Roman" w:hAnsi="Times New Roman" w:cs="Times New Roman"/>
          <w:sz w:val="24"/>
          <w:szCs w:val="24"/>
        </w:rPr>
        <w:t>субсидиарно</w:t>
      </w:r>
      <w:proofErr w:type="spellEnd"/>
      <w:r w:rsidRPr="00B4506D">
        <w:rPr>
          <w:rFonts w:ascii="Times New Roman" w:hAnsi="Times New Roman" w:cs="Times New Roman"/>
          <w:sz w:val="24"/>
          <w:szCs w:val="24"/>
        </w:rPr>
        <w:t xml:space="preserve"> </w:t>
      </w:r>
      <w:r w:rsidRPr="00B4506D">
        <w:rPr>
          <w:rFonts w:ascii="Times New Roman" w:hAnsi="Times New Roman" w:cs="Times New Roman"/>
          <w:sz w:val="24"/>
          <w:szCs w:val="24"/>
        </w:rPr>
        <w:lastRenderedPageBreak/>
        <w:t>отвечают по обязательствам муниципальных казенных учреждений и обеспечивают их исполнение в порядке, установленном федеральным законом.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Администрация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D6F48" w:rsidRPr="00B4506D" w:rsidRDefault="003D6F48" w:rsidP="003D6F48">
      <w:pPr>
        <w:pStyle w:val="4"/>
        <w:widowControl w:val="0"/>
        <w:spacing w:before="0"/>
        <w:ind w:left="0" w:firstLine="567"/>
        <w:jc w:val="both"/>
        <w:rPr>
          <w:szCs w:val="24"/>
        </w:rPr>
      </w:pPr>
      <w:r w:rsidRPr="00B4506D">
        <w:rPr>
          <w:szCs w:val="24"/>
        </w:rPr>
        <w:t xml:space="preserve">Статья 70. Бюджет </w:t>
      </w:r>
      <w:r w:rsidRPr="00B4506D">
        <w:rPr>
          <w:spacing w:val="-4"/>
          <w:szCs w:val="24"/>
        </w:rPr>
        <w:t>Дубенского</w:t>
      </w:r>
      <w:r w:rsidRPr="00B4506D">
        <w:rPr>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r w:rsidRPr="00B4506D">
        <w:rPr>
          <w:rFonts w:ascii="Times New Roman" w:hAnsi="Times New Roman" w:cs="Times New Roman"/>
          <w:spacing w:val="-4"/>
          <w:sz w:val="24"/>
          <w:szCs w:val="24"/>
        </w:rPr>
        <w:t>Дубенский</w:t>
      </w:r>
      <w:r w:rsidRPr="00B4506D">
        <w:rPr>
          <w:rFonts w:ascii="Times New Roman" w:hAnsi="Times New Roman" w:cs="Times New Roman"/>
          <w:sz w:val="24"/>
          <w:szCs w:val="24"/>
        </w:rPr>
        <w:t xml:space="preserve"> муниципальный район, как муниципальное образование, имеет собственный бюджет.</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Бюджет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свод бюджетов сельских поселений, входящих в состав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(без учета межбюджетных трансфертов между этими бюджетами), образуют консолидированный бюджет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НОВОЕ Составление и рассмотрение проекта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утверждение и исполнение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осуществление </w:t>
      </w:r>
      <w:proofErr w:type="gramStart"/>
      <w:r w:rsidRPr="00B4506D">
        <w:rPr>
          <w:rFonts w:ascii="Times New Roman" w:hAnsi="Times New Roman" w:cs="Times New Roman"/>
          <w:sz w:val="24"/>
          <w:szCs w:val="24"/>
        </w:rPr>
        <w:t>контроля за</w:t>
      </w:r>
      <w:proofErr w:type="gramEnd"/>
      <w:r w:rsidRPr="00B4506D">
        <w:rPr>
          <w:rFonts w:ascii="Times New Roman" w:hAnsi="Times New Roman" w:cs="Times New Roman"/>
          <w:sz w:val="24"/>
          <w:szCs w:val="24"/>
        </w:rPr>
        <w:t xml:space="preserve"> его исполнением, составление и утверждение отчета об исполнении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СТАРОЕ Составление и рассмотрение проекта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утверждение и исполнение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осуществление </w:t>
      </w:r>
      <w:proofErr w:type="gramStart"/>
      <w:r w:rsidRPr="00B4506D">
        <w:rPr>
          <w:rFonts w:ascii="Times New Roman" w:hAnsi="Times New Roman" w:cs="Times New Roman"/>
          <w:sz w:val="24"/>
          <w:szCs w:val="24"/>
        </w:rPr>
        <w:t>контроля за</w:t>
      </w:r>
      <w:proofErr w:type="gramEnd"/>
      <w:r w:rsidRPr="00B4506D">
        <w:rPr>
          <w:rFonts w:ascii="Times New Roman" w:hAnsi="Times New Roman" w:cs="Times New Roman"/>
          <w:sz w:val="24"/>
          <w:szCs w:val="24"/>
        </w:rPr>
        <w:t xml:space="preserve"> его исполнением, составление и утверждение отчета об исполнении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осуществляются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совместно с </w:t>
      </w:r>
      <w:r w:rsidRPr="00B4506D">
        <w:rPr>
          <w:rFonts w:ascii="Times New Roman" w:hAnsi="Times New Roman" w:cs="Times New Roman"/>
          <w:b/>
          <w:sz w:val="24"/>
          <w:szCs w:val="24"/>
        </w:rPr>
        <w:t>финансовым органом</w:t>
      </w:r>
      <w:r w:rsidRPr="00B4506D">
        <w:rPr>
          <w:rFonts w:ascii="Times New Roman" w:hAnsi="Times New Roman" w:cs="Times New Roman"/>
          <w:sz w:val="24"/>
          <w:szCs w:val="24"/>
        </w:rPr>
        <w:t>, исполняющим бюджет  с соблюдением требований, установленных Бюджетным кодексом Российской Федерации.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Порядок составления, рассмотрения, утверждения и исполнения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определяется Положением о бюджетном процессе 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муниципальном районе, утверждаемом решением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Данное Положение принимается двумя третями голосов от установленного числа депутатов и вступает в силу после его официального опубликования (обнародования).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w:t>
      </w:r>
      <w:proofErr w:type="gramStart"/>
      <w:r w:rsidRPr="00B4506D">
        <w:rPr>
          <w:rFonts w:ascii="Times New Roman" w:hAnsi="Times New Roman" w:cs="Times New Roman"/>
          <w:sz w:val="24"/>
          <w:szCs w:val="24"/>
        </w:rPr>
        <w:t xml:space="preserve">Проект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решение об утверждении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годовой отчет о его исполнении, ежеквартальные сведения о ходе исполнения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о численности муниципальных служащих органов местного самоуправления, работников муниципальных учреждений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 указанием фактических расходов на оплату их труда подлежат официальному опубликованию.»;</w:t>
      </w:r>
      <w:proofErr w:type="gramEnd"/>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71. Расходы бюджета </w:t>
      </w:r>
      <w:r w:rsidRPr="00B4506D">
        <w:rPr>
          <w:rFonts w:ascii="Times New Roman" w:hAnsi="Times New Roman" w:cs="Times New Roman"/>
          <w:color w:val="auto"/>
          <w:spacing w:val="-4"/>
          <w:sz w:val="24"/>
          <w:szCs w:val="24"/>
        </w:rPr>
        <w:t>Дубенского</w:t>
      </w:r>
      <w:r w:rsidRPr="00B4506D">
        <w:rPr>
          <w:rFonts w:ascii="Times New Roman" w:hAnsi="Times New Roman" w:cs="Times New Roman"/>
          <w:color w:val="auto"/>
          <w:sz w:val="24"/>
          <w:szCs w:val="24"/>
        </w:rPr>
        <w:t xml:space="preserve"> муниципального района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lang w:eastAsia="en-US"/>
        </w:rPr>
      </w:pPr>
      <w:bookmarkStart w:id="372" w:name="sub_5301"/>
      <w:r w:rsidRPr="00B4506D">
        <w:rPr>
          <w:rFonts w:ascii="Times New Roman" w:hAnsi="Times New Roman" w:cs="Times New Roman"/>
          <w:sz w:val="24"/>
          <w:szCs w:val="24"/>
          <w:lang w:eastAsia="en-US"/>
        </w:rPr>
        <w:t xml:space="preserve">1. Формирование расходов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осуществляется в соответствии с расходными обязательствами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lang w:eastAsia="en-US"/>
        </w:rPr>
        <w:t xml:space="preserve"> муниципального района, устанавливаемыми и исполняемыми органами местного самоуправления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lang w:eastAsia="en-US"/>
        </w:rPr>
        <w:t xml:space="preserve"> муниципального района в соответствии с требованиями Бюджетного кодекса Российской Федерации.</w:t>
      </w:r>
    </w:p>
    <w:bookmarkEnd w:id="372"/>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lang w:eastAsia="en-US"/>
        </w:rPr>
        <w:t xml:space="preserve">2. Исполнение расходных обязательств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lang w:eastAsia="en-US"/>
        </w:rPr>
        <w:t xml:space="preserve"> муниципального района осуществляется за счет средств бюджета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sz w:val="24"/>
          <w:szCs w:val="24"/>
          <w:lang w:eastAsia="en-US"/>
        </w:rPr>
        <w:t xml:space="preserve"> в соответствии с требованиями Бюджетного кодекса Российской Федерации.</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72. Доходы бюджета </w:t>
      </w:r>
      <w:r w:rsidRPr="00B4506D">
        <w:rPr>
          <w:rFonts w:ascii="Times New Roman" w:hAnsi="Times New Roman" w:cs="Times New Roman"/>
          <w:color w:val="auto"/>
          <w:spacing w:val="-4"/>
          <w:sz w:val="24"/>
          <w:szCs w:val="24"/>
        </w:rPr>
        <w:t>Дубенского</w:t>
      </w:r>
      <w:r w:rsidRPr="00B4506D">
        <w:rPr>
          <w:rFonts w:ascii="Times New Roman" w:hAnsi="Times New Roman" w:cs="Times New Roman"/>
          <w:color w:val="auto"/>
          <w:sz w:val="24"/>
          <w:szCs w:val="24"/>
        </w:rPr>
        <w:t xml:space="preserve"> муниципального района </w:t>
      </w:r>
    </w:p>
    <w:p w:rsidR="003D6F48" w:rsidRPr="00B4506D" w:rsidRDefault="003D6F48" w:rsidP="003D6F48">
      <w:pPr>
        <w:pStyle w:val="11"/>
        <w:widowControl w:val="0"/>
        <w:spacing w:before="0"/>
        <w:ind w:left="0"/>
        <w:rPr>
          <w:rFonts w:cs="Times New Roman"/>
          <w:szCs w:val="24"/>
        </w:rPr>
      </w:pPr>
      <w:r w:rsidRPr="00B4506D">
        <w:rPr>
          <w:rFonts w:cs="Times New Roman"/>
          <w:szCs w:val="24"/>
          <w:lang w:eastAsia="en-US"/>
        </w:rPr>
        <w:t>Формирование доходов бюджета</w:t>
      </w:r>
      <w:r w:rsidRPr="00B4506D">
        <w:rPr>
          <w:rFonts w:cs="Times New Roman"/>
          <w:szCs w:val="24"/>
        </w:rPr>
        <w:t xml:space="preserve"> </w:t>
      </w:r>
      <w:r w:rsidRPr="00B4506D">
        <w:rPr>
          <w:rFonts w:cs="Times New Roman"/>
          <w:spacing w:val="-4"/>
          <w:szCs w:val="24"/>
        </w:rPr>
        <w:t>Дубенского</w:t>
      </w:r>
      <w:r w:rsidRPr="00B4506D">
        <w:rPr>
          <w:rFonts w:cs="Times New Roman"/>
          <w:szCs w:val="24"/>
        </w:rPr>
        <w:t xml:space="preserve"> муниципального района</w:t>
      </w:r>
      <w:r w:rsidRPr="00B4506D">
        <w:rPr>
          <w:rFonts w:cs="Times New Roman"/>
          <w:szCs w:val="24"/>
          <w:lang w:eastAsia="en-US"/>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73. Закупки для обеспечения муниципальных нужд </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Закупки товаров, работ, услуг, для обеспечения муниципальных нужд осуществляются </w:t>
      </w:r>
      <w:r w:rsidRPr="00B4506D">
        <w:rPr>
          <w:rFonts w:ascii="Times New Roman" w:hAnsi="Times New Roman" w:cs="Times New Roman"/>
          <w:sz w:val="24"/>
          <w:szCs w:val="24"/>
        </w:rPr>
        <w:lastRenderedPageBreak/>
        <w:t>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Закупки товаров, работ, услуг для обеспечения муниципальных нужд осуществляются за счет средств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sz w:val="24"/>
          <w:szCs w:val="24"/>
        </w:rPr>
        <w:t xml:space="preserve"> </w:t>
      </w:r>
      <w:r w:rsidRPr="00B4506D">
        <w:rPr>
          <w:rFonts w:ascii="Times New Roman" w:hAnsi="Times New Roman" w:cs="Times New Roman"/>
          <w:b/>
          <w:sz w:val="24"/>
          <w:szCs w:val="24"/>
        </w:rPr>
        <w:t>Статья 74. Муниципальные заимствования и муниципальные гарантии</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муниципальный район как муниципальное образование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От имени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 xml:space="preserve">От имени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муниципальные гарантии предоставляются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пределах общей суммы предоставляемых гарантий, указанной в решении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нормативно-правовыми актами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roofErr w:type="gramEnd"/>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bookmarkStart w:id="373" w:name="sub_67"/>
      <w:r w:rsidRPr="00B4506D">
        <w:rPr>
          <w:rFonts w:ascii="Times New Roman" w:hAnsi="Times New Roman" w:cs="Times New Roman"/>
          <w:sz w:val="24"/>
          <w:szCs w:val="24"/>
        </w:rPr>
        <w:t xml:space="preserve"> </w:t>
      </w:r>
      <w:r w:rsidRPr="00B4506D">
        <w:rPr>
          <w:rFonts w:ascii="Times New Roman" w:hAnsi="Times New Roman" w:cs="Times New Roman"/>
          <w:b/>
          <w:bCs/>
          <w:sz w:val="24"/>
          <w:szCs w:val="24"/>
        </w:rPr>
        <w:t>Статья 75.</w:t>
      </w:r>
      <w:r w:rsidRPr="00B4506D">
        <w:rPr>
          <w:rFonts w:ascii="Times New Roman" w:hAnsi="Times New Roman" w:cs="Times New Roman"/>
          <w:bCs/>
          <w:sz w:val="24"/>
          <w:szCs w:val="24"/>
        </w:rPr>
        <w:t xml:space="preserve"> </w:t>
      </w:r>
      <w:r w:rsidRPr="00B4506D">
        <w:rPr>
          <w:rFonts w:ascii="Times New Roman" w:hAnsi="Times New Roman" w:cs="Times New Roman"/>
          <w:b/>
          <w:bCs/>
          <w:sz w:val="24"/>
          <w:szCs w:val="24"/>
        </w:rPr>
        <w:t>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bookmarkEnd w:id="373"/>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1. Бюджет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разрабатывается и утверждается в форме решения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2. Проект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составляется в порядке, установленном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w:t>
      </w:r>
      <w:proofErr w:type="gramStart"/>
      <w:r w:rsidRPr="00B4506D">
        <w:rPr>
          <w:rFonts w:ascii="Times New Roman" w:hAnsi="Times New Roman" w:cs="Times New Roman"/>
          <w:sz w:val="24"/>
          <w:szCs w:val="24"/>
        </w:rPr>
        <w:t xml:space="preserve">Проект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roofErr w:type="gramEnd"/>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В случае</w:t>
      </w:r>
      <w:proofErr w:type="gramStart"/>
      <w:r w:rsidRPr="00B4506D">
        <w:rPr>
          <w:rFonts w:ascii="Times New Roman" w:hAnsi="Times New Roman" w:cs="Times New Roman"/>
          <w:sz w:val="24"/>
          <w:szCs w:val="24"/>
        </w:rPr>
        <w:t>,</w:t>
      </w:r>
      <w:proofErr w:type="gramEnd"/>
      <w:r w:rsidRPr="00B4506D">
        <w:rPr>
          <w:rFonts w:ascii="Times New Roman" w:hAnsi="Times New Roman" w:cs="Times New Roman"/>
          <w:sz w:val="24"/>
          <w:szCs w:val="24"/>
        </w:rPr>
        <w:t xml:space="preserve"> если проект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составляется и утверждается на очередной финансовый год, финансовый орган, осуществляющий организацию исполнения бюджета разрабатывает среднесрочный финансовый план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утверждаемый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4. Администрация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вносит проект решения о бюджете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на рассмотрение в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сроки, установленные решением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но не позднее 15 ноября текущего года.</w:t>
      </w:r>
    </w:p>
    <w:p w:rsidR="003D6F48" w:rsidRPr="00B4506D" w:rsidRDefault="003D6F48" w:rsidP="00EF5A1B">
      <w:pPr>
        <w:widowControl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Одновременно с проектом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Совет депутатов представляются документы и материалы в соответствии со статьей 184.2 Бюджетного кодекса Российской Федерации.</w:t>
      </w:r>
    </w:p>
    <w:p w:rsidR="003D6F48" w:rsidRPr="00B4506D" w:rsidRDefault="003D6F48" w:rsidP="00EF5A1B">
      <w:pPr>
        <w:widowControl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5. Порядок рассмотрения проекта решения о бюджете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его утверждения определяется решением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в соответствии с требованиями Бюджетного кодекса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B4506D">
        <w:rPr>
          <w:rFonts w:ascii="Times New Roman" w:hAnsi="Times New Roman" w:cs="Times New Roman"/>
          <w:sz w:val="24"/>
          <w:szCs w:val="24"/>
        </w:rPr>
        <w:t xml:space="preserve">Порядок рассмотрения проекта решения о бюджете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и его утверждения, определенный решением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w:t>
      </w:r>
      <w:r w:rsidRPr="00B4506D">
        <w:rPr>
          <w:rFonts w:ascii="Times New Roman" w:hAnsi="Times New Roman" w:cs="Times New Roman"/>
          <w:sz w:val="24"/>
          <w:szCs w:val="24"/>
        </w:rPr>
        <w:lastRenderedPageBreak/>
        <w:t xml:space="preserve">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53" w:history="1">
        <w:r w:rsidRPr="00B4506D">
          <w:rPr>
            <w:rStyle w:val="af2"/>
            <w:rFonts w:ascii="Times New Roman" w:hAnsi="Times New Roman" w:cs="Times New Roman"/>
            <w:color w:val="auto"/>
            <w:sz w:val="24"/>
            <w:szCs w:val="24"/>
          </w:rPr>
          <w:t>статьей 184.1</w:t>
        </w:r>
      </w:hyperlink>
      <w:r w:rsidRPr="00B4506D">
        <w:rPr>
          <w:rFonts w:ascii="Times New Roman" w:hAnsi="Times New Roman" w:cs="Times New Roman"/>
          <w:sz w:val="24"/>
          <w:szCs w:val="24"/>
        </w:rPr>
        <w:t xml:space="preserve"> Бюджетного кодекса Российской Федерации.</w:t>
      </w:r>
      <w:proofErr w:type="gramEnd"/>
    </w:p>
    <w:p w:rsidR="003D6F48" w:rsidRPr="00B4506D" w:rsidRDefault="003D6F48" w:rsidP="00EF5A1B">
      <w:pPr>
        <w:widowControl w:val="0"/>
        <w:adjustRightInd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6. Решение о бюджете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подлежит официальному опубликованию не позднее 10 дней после его подписания в установленном порядке.</w:t>
      </w:r>
    </w:p>
    <w:p w:rsidR="003D6F48" w:rsidRPr="00B4506D" w:rsidRDefault="003D6F48" w:rsidP="00EF5A1B">
      <w:pPr>
        <w:widowControl w:val="0"/>
        <w:adjustRightInd w:val="0"/>
        <w:spacing w:after="0" w:line="240" w:lineRule="auto"/>
        <w:ind w:firstLine="567"/>
        <w:jc w:val="both"/>
        <w:rPr>
          <w:rFonts w:ascii="Times New Roman" w:hAnsi="Times New Roman" w:cs="Times New Roman"/>
          <w:b/>
          <w:bCs/>
          <w:sz w:val="24"/>
          <w:szCs w:val="24"/>
        </w:rPr>
      </w:pPr>
      <w:r w:rsidRPr="00B4506D">
        <w:rPr>
          <w:rFonts w:ascii="Times New Roman" w:hAnsi="Times New Roman" w:cs="Times New Roman"/>
          <w:sz w:val="24"/>
          <w:szCs w:val="24"/>
        </w:rPr>
        <w:t xml:space="preserve">7. Исполнение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обеспечивается Администрацией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
          <w:bCs/>
          <w:sz w:val="24"/>
          <w:szCs w:val="24"/>
        </w:rPr>
        <w:t>.</w:t>
      </w:r>
    </w:p>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Исполнение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Кассовое обслуживание исполнения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 осуществляется Федеральным казначейством в порядке, установленном нормативными правовыми актами Российской Федерации</w:t>
      </w:r>
      <w:proofErr w:type="gramStart"/>
      <w:r w:rsidRPr="00B4506D">
        <w:rPr>
          <w:rFonts w:ascii="Times New Roman" w:hAnsi="Times New Roman" w:cs="Times New Roman"/>
          <w:sz w:val="24"/>
          <w:szCs w:val="24"/>
        </w:rPr>
        <w:t>.»;</w:t>
      </w:r>
      <w:proofErr w:type="gramEnd"/>
    </w:p>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b/>
          <w:bCs/>
          <w:sz w:val="24"/>
          <w:szCs w:val="24"/>
        </w:rPr>
      </w:pPr>
      <w:r w:rsidRPr="00B4506D">
        <w:rPr>
          <w:rFonts w:ascii="Times New Roman" w:hAnsi="Times New Roman" w:cs="Times New Roman"/>
          <w:sz w:val="24"/>
          <w:szCs w:val="24"/>
        </w:rPr>
        <w:t xml:space="preserve">  </w:t>
      </w:r>
      <w:r w:rsidRPr="00B4506D">
        <w:rPr>
          <w:rFonts w:ascii="Times New Roman" w:hAnsi="Times New Roman" w:cs="Times New Roman"/>
          <w:b/>
          <w:bCs/>
          <w:sz w:val="24"/>
          <w:szCs w:val="24"/>
        </w:rPr>
        <w:t xml:space="preserve">Статья 76. Порядок </w:t>
      </w:r>
      <w:proofErr w:type="gramStart"/>
      <w:r w:rsidRPr="00B4506D">
        <w:rPr>
          <w:rFonts w:ascii="Times New Roman" w:hAnsi="Times New Roman" w:cs="Times New Roman"/>
          <w:b/>
          <w:bCs/>
          <w:sz w:val="24"/>
          <w:szCs w:val="24"/>
        </w:rPr>
        <w:t>контроля за</w:t>
      </w:r>
      <w:proofErr w:type="gramEnd"/>
      <w:r w:rsidRPr="00B4506D">
        <w:rPr>
          <w:rFonts w:ascii="Times New Roman" w:hAnsi="Times New Roman" w:cs="Times New Roman"/>
          <w:b/>
          <w:bCs/>
          <w:sz w:val="24"/>
          <w:szCs w:val="24"/>
        </w:rPr>
        <w:t xml:space="preserve"> исполнением бюджета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Муниципальный финансовый контроль подразделяется </w:t>
      </w:r>
      <w:proofErr w:type="gramStart"/>
      <w:r w:rsidRPr="00B4506D">
        <w:rPr>
          <w:rFonts w:ascii="Times New Roman" w:hAnsi="Times New Roman" w:cs="Times New Roman"/>
          <w:bCs/>
          <w:sz w:val="24"/>
          <w:szCs w:val="24"/>
        </w:rPr>
        <w:t>на</w:t>
      </w:r>
      <w:proofErr w:type="gramEnd"/>
      <w:r w:rsidRPr="00B4506D">
        <w:rPr>
          <w:rFonts w:ascii="Times New Roman" w:hAnsi="Times New Roman" w:cs="Times New Roman"/>
          <w:bCs/>
          <w:sz w:val="24"/>
          <w:szCs w:val="24"/>
        </w:rPr>
        <w:t xml:space="preserve"> внешний и внутренний, предварительный и последующий.</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Cs/>
          <w:sz w:val="24"/>
          <w:szCs w:val="24"/>
        </w:rPr>
        <w:t>2.</w:t>
      </w:r>
      <w:r w:rsidRPr="00B4506D">
        <w:rPr>
          <w:rFonts w:ascii="Times New Roman" w:hAnsi="Times New Roman" w:cs="Times New Roman"/>
          <w:sz w:val="24"/>
          <w:szCs w:val="24"/>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bCs/>
          <w:sz w:val="24"/>
          <w:szCs w:val="24"/>
        </w:rPr>
        <w:t xml:space="preserve">4. Предварительный контроль осуществляется в целях предупреждения и пресечения бюджетных нарушений в процессе исполнения местного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5. Последующий контроль осуществляется по результатам исполнения местного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bCs/>
          <w:sz w:val="24"/>
          <w:szCs w:val="24"/>
        </w:rPr>
        <w:t xml:space="preserve"> муниципального района</w:t>
      </w:r>
      <w:r w:rsidRPr="00B4506D">
        <w:rPr>
          <w:rFonts w:ascii="Times New Roman" w:hAnsi="Times New Roman" w:cs="Times New Roman"/>
          <w:sz w:val="24"/>
          <w:szCs w:val="24"/>
        </w:rPr>
        <w:t xml:space="preserve"> </w:t>
      </w:r>
      <w:r w:rsidRPr="00B4506D">
        <w:rPr>
          <w:rFonts w:ascii="Times New Roman" w:hAnsi="Times New Roman" w:cs="Times New Roman"/>
          <w:bCs/>
          <w:sz w:val="24"/>
          <w:szCs w:val="24"/>
        </w:rPr>
        <w:t>в целях установления законности его исполнения, достоверности учета и отчетности.</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Статья 77.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sz w:val="24"/>
          <w:szCs w:val="24"/>
        </w:rPr>
        <w:t>1. Порядок</w:t>
      </w:r>
      <w:r w:rsidRPr="00B4506D">
        <w:rPr>
          <w:rFonts w:ascii="Times New Roman" w:hAnsi="Times New Roman" w:cs="Times New Roman"/>
          <w:bCs/>
          <w:sz w:val="24"/>
          <w:szCs w:val="24"/>
        </w:rPr>
        <w:t xml:space="preserve"> представления, рассмотрения и утверждения годового отчета об исполнении бюджета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устанавливается Регламентом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2. Одновременно с годовым отчетом об исполнении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представляются проект решения Совета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об исполнении бюджета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иная бюджетная отчетность об исполнении бюджета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и иные документы, предусмотренные бюджетным законодательством Российской Федерации.</w:t>
      </w:r>
    </w:p>
    <w:p w:rsidR="003D6F48" w:rsidRPr="00B4506D" w:rsidRDefault="003D6F48" w:rsidP="00EF5A1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 xml:space="preserve">3. По результатам рассмотрения годового отчета об исполнении бюджета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3D6F48" w:rsidRPr="00B4506D" w:rsidRDefault="003D6F48" w:rsidP="00EF5A1B">
      <w:pPr>
        <w:widowControl w:val="0"/>
        <w:spacing w:after="0" w:line="240" w:lineRule="auto"/>
        <w:ind w:firstLine="567"/>
        <w:jc w:val="both"/>
        <w:rPr>
          <w:rFonts w:ascii="Times New Roman" w:hAnsi="Times New Roman" w:cs="Times New Roman"/>
          <w:bCs/>
          <w:sz w:val="24"/>
          <w:szCs w:val="24"/>
        </w:rPr>
      </w:pPr>
      <w:r w:rsidRPr="00B4506D">
        <w:rPr>
          <w:rFonts w:ascii="Times New Roman" w:hAnsi="Times New Roman" w:cs="Times New Roman"/>
          <w:bCs/>
          <w:sz w:val="24"/>
          <w:szCs w:val="24"/>
        </w:rPr>
        <w:t>4. Годовой отчет об исполнении бюджета</w:t>
      </w:r>
      <w:r w:rsidRPr="00B4506D">
        <w:rPr>
          <w:rFonts w:ascii="Times New Roman" w:hAnsi="Times New Roman" w:cs="Times New Roman"/>
          <w:sz w:val="24"/>
          <w:szCs w:val="24"/>
        </w:rPr>
        <w:t xml:space="preserve">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представляется в Совет депутатов </w:t>
      </w:r>
      <w:r w:rsidRPr="00B4506D">
        <w:rPr>
          <w:rFonts w:ascii="Times New Roman" w:hAnsi="Times New Roman" w:cs="Times New Roman"/>
          <w:spacing w:val="-4"/>
          <w:sz w:val="24"/>
          <w:szCs w:val="24"/>
        </w:rPr>
        <w:t>Дубенского</w:t>
      </w:r>
      <w:r w:rsidRPr="00B4506D">
        <w:rPr>
          <w:rFonts w:ascii="Times New Roman" w:hAnsi="Times New Roman" w:cs="Times New Roman"/>
          <w:sz w:val="24"/>
          <w:szCs w:val="24"/>
        </w:rPr>
        <w:t xml:space="preserve"> муниципального района</w:t>
      </w:r>
      <w:r w:rsidRPr="00B4506D">
        <w:rPr>
          <w:rFonts w:ascii="Times New Roman" w:hAnsi="Times New Roman" w:cs="Times New Roman"/>
          <w:bCs/>
          <w:sz w:val="24"/>
          <w:szCs w:val="24"/>
        </w:rPr>
        <w:t xml:space="preserve"> не позднее 1 мая текущего года.</w:t>
      </w:r>
    </w:p>
    <w:p w:rsidR="003D6F48" w:rsidRPr="00B4506D" w:rsidRDefault="003D6F48" w:rsidP="00EF5A1B">
      <w:pPr>
        <w:pStyle w:val="2"/>
        <w:widowControl w:val="0"/>
        <w:spacing w:before="0" w:line="240" w:lineRule="auto"/>
        <w:ind w:firstLine="567"/>
        <w:jc w:val="both"/>
        <w:rPr>
          <w:rFonts w:ascii="Times New Roman" w:hAnsi="Times New Roman" w:cs="Times New Roman"/>
          <w:bCs w:val="0"/>
          <w:snapToGrid w:val="0"/>
          <w:color w:val="auto"/>
          <w:sz w:val="24"/>
          <w:szCs w:val="24"/>
        </w:rPr>
      </w:pPr>
      <w:r w:rsidRPr="00B4506D">
        <w:rPr>
          <w:rFonts w:ascii="Times New Roman" w:hAnsi="Times New Roman" w:cs="Times New Roman"/>
          <w:snapToGrid w:val="0"/>
          <w:color w:val="auto"/>
          <w:sz w:val="24"/>
          <w:szCs w:val="24"/>
        </w:rPr>
        <w:lastRenderedPageBreak/>
        <w:t xml:space="preserve">Глава 7. </w:t>
      </w:r>
      <w:r w:rsidRPr="00B4506D">
        <w:rPr>
          <w:rFonts w:ascii="Times New Roman" w:hAnsi="Times New Roman" w:cs="Times New Roman"/>
          <w:bCs w:val="0"/>
          <w:color w:val="auto"/>
          <w:spacing w:val="2"/>
          <w:sz w:val="24"/>
          <w:szCs w:val="24"/>
        </w:rPr>
        <w:t xml:space="preserve">Ответственность органов и должностных </w:t>
      </w:r>
      <w:r w:rsidRPr="00B4506D">
        <w:rPr>
          <w:rFonts w:ascii="Times New Roman" w:hAnsi="Times New Roman" w:cs="Times New Roman"/>
          <w:bCs w:val="0"/>
          <w:color w:val="auto"/>
          <w:spacing w:val="4"/>
          <w:sz w:val="24"/>
          <w:szCs w:val="24"/>
        </w:rPr>
        <w:t xml:space="preserve">лиц местного  </w:t>
      </w:r>
      <w:r w:rsidRPr="00B4506D">
        <w:rPr>
          <w:rFonts w:ascii="Times New Roman" w:hAnsi="Times New Roman" w:cs="Times New Roman"/>
          <w:color w:val="auto"/>
          <w:sz w:val="24"/>
          <w:szCs w:val="24"/>
        </w:rPr>
        <w:t xml:space="preserve">самоуправления, </w:t>
      </w:r>
      <w:proofErr w:type="gramStart"/>
      <w:r w:rsidRPr="00B4506D">
        <w:rPr>
          <w:rFonts w:ascii="Times New Roman" w:hAnsi="Times New Roman" w:cs="Times New Roman"/>
          <w:color w:val="auto"/>
          <w:sz w:val="24"/>
          <w:szCs w:val="24"/>
        </w:rPr>
        <w:t>контроль за</w:t>
      </w:r>
      <w:proofErr w:type="gramEnd"/>
      <w:r w:rsidRPr="00B4506D">
        <w:rPr>
          <w:rFonts w:ascii="Times New Roman" w:hAnsi="Times New Roman" w:cs="Times New Roman"/>
          <w:color w:val="auto"/>
          <w:sz w:val="24"/>
          <w:szCs w:val="24"/>
        </w:rPr>
        <w:t xml:space="preserve"> их деятельностью.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78. Ответственность органов и должностных лиц местного самоуправления.</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Органы и должностные лиц местного самоуправления несут ответственность перед населением муниципального района, государством, физическими и юридическими ли</w:t>
      </w:r>
      <w:r w:rsidRPr="00B4506D">
        <w:rPr>
          <w:rFonts w:ascii="Times New Roman" w:hAnsi="Times New Roman" w:cs="Times New Roman"/>
          <w:sz w:val="24"/>
          <w:szCs w:val="24"/>
        </w:rPr>
        <w:softHyphen/>
      </w:r>
      <w:r w:rsidRPr="00B4506D">
        <w:rPr>
          <w:rFonts w:ascii="Times New Roman" w:hAnsi="Times New Roman" w:cs="Times New Roman"/>
          <w:spacing w:val="3"/>
          <w:sz w:val="24"/>
          <w:szCs w:val="24"/>
        </w:rPr>
        <w:t>цами в соответствии с федеральным законодательством.</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79. Ответственность председателя Совета депутатов, Совета депутатов и Главы перед государством</w:t>
      </w:r>
    </w:p>
    <w:p w:rsidR="003D6F48" w:rsidRPr="00B4506D" w:rsidRDefault="003D6F48" w:rsidP="00EF5A1B">
      <w:pPr>
        <w:widowControl w:val="0"/>
        <w:spacing w:after="0" w:line="240" w:lineRule="auto"/>
        <w:ind w:firstLine="567"/>
        <w:jc w:val="both"/>
        <w:rPr>
          <w:rFonts w:ascii="Times New Roman" w:hAnsi="Times New Roman" w:cs="Times New Roman"/>
          <w:spacing w:val="3"/>
          <w:sz w:val="24"/>
          <w:szCs w:val="24"/>
        </w:rPr>
      </w:pPr>
      <w:r w:rsidRPr="00B4506D">
        <w:rPr>
          <w:rFonts w:ascii="Times New Roman" w:hAnsi="Times New Roman" w:cs="Times New Roman"/>
          <w:spacing w:val="4"/>
          <w:sz w:val="24"/>
          <w:szCs w:val="24"/>
        </w:rPr>
        <w:t xml:space="preserve">Ответственность председателя Совета депутатов, </w:t>
      </w:r>
      <w:r w:rsidRPr="00B4506D">
        <w:rPr>
          <w:rFonts w:ascii="Times New Roman" w:hAnsi="Times New Roman" w:cs="Times New Roman"/>
          <w:sz w:val="24"/>
          <w:szCs w:val="24"/>
        </w:rPr>
        <w:t xml:space="preserve">Совета депутатов и Главы </w:t>
      </w:r>
      <w:r w:rsidRPr="00B4506D">
        <w:rPr>
          <w:rFonts w:ascii="Times New Roman" w:hAnsi="Times New Roman" w:cs="Times New Roman"/>
          <w:spacing w:val="3"/>
          <w:sz w:val="24"/>
          <w:szCs w:val="24"/>
        </w:rPr>
        <w:t>перед государством наступает на основании решения суда в случае нару</w:t>
      </w:r>
      <w:r w:rsidRPr="00B4506D">
        <w:rPr>
          <w:rFonts w:ascii="Times New Roman" w:hAnsi="Times New Roman" w:cs="Times New Roman"/>
          <w:sz w:val="24"/>
          <w:szCs w:val="24"/>
        </w:rPr>
        <w:t>шения ими Конституции Российской Федерации, федеральных конституционных законов, феде</w:t>
      </w:r>
      <w:r w:rsidRPr="00B4506D">
        <w:rPr>
          <w:rFonts w:ascii="Times New Roman" w:hAnsi="Times New Roman" w:cs="Times New Roman"/>
          <w:sz w:val="24"/>
          <w:szCs w:val="24"/>
        </w:rPr>
        <w:softHyphen/>
      </w:r>
      <w:r w:rsidRPr="00B4506D">
        <w:rPr>
          <w:rFonts w:ascii="Times New Roman" w:hAnsi="Times New Roman" w:cs="Times New Roman"/>
          <w:spacing w:val="4"/>
          <w:sz w:val="24"/>
          <w:szCs w:val="24"/>
        </w:rPr>
        <w:t>ральных законов. Конституции Республики Мордовия, законов Республики Мордовия, настояще</w:t>
      </w:r>
      <w:r w:rsidRPr="00B4506D">
        <w:rPr>
          <w:rFonts w:ascii="Times New Roman" w:hAnsi="Times New Roman" w:cs="Times New Roman"/>
          <w:sz w:val="24"/>
          <w:szCs w:val="24"/>
        </w:rPr>
        <w:t>го Устава, а также в случае ненадлежащего осуществления ими отдельных государственных пол</w:t>
      </w:r>
      <w:r w:rsidRPr="00B4506D">
        <w:rPr>
          <w:rFonts w:ascii="Times New Roman" w:hAnsi="Times New Roman" w:cs="Times New Roman"/>
          <w:spacing w:val="3"/>
          <w:sz w:val="24"/>
          <w:szCs w:val="24"/>
        </w:rPr>
        <w:t>номочий, переданных федеральными и республиканскими законами.</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80. Ответственность депутатов Совета депутатов перед населением</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7"/>
          <w:sz w:val="24"/>
          <w:szCs w:val="24"/>
        </w:rPr>
        <w:t xml:space="preserve">Население вправе отозвать депутатов Совета депутатов </w:t>
      </w:r>
      <w:r w:rsidRPr="00B4506D">
        <w:rPr>
          <w:rFonts w:ascii="Times New Roman" w:hAnsi="Times New Roman" w:cs="Times New Roman"/>
          <w:sz w:val="24"/>
          <w:szCs w:val="24"/>
        </w:rPr>
        <w:t xml:space="preserve">по основаниям и в порядке, установленном действующим законодательство и настоящим </w:t>
      </w:r>
      <w:r w:rsidRPr="00B4506D">
        <w:rPr>
          <w:rFonts w:ascii="Times New Roman" w:hAnsi="Times New Roman" w:cs="Times New Roman"/>
          <w:spacing w:val="-2"/>
          <w:sz w:val="24"/>
          <w:szCs w:val="24"/>
        </w:rPr>
        <w:t>Уставом.</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Статья 81. Ответственность органов и должностных лиц местного самоуправления перед физическими и юридическими лицами</w:t>
      </w:r>
    </w:p>
    <w:p w:rsidR="003D6F48" w:rsidRPr="00B4506D" w:rsidRDefault="003D6F48" w:rsidP="00EF5A1B">
      <w:pPr>
        <w:widowControl w:val="0"/>
        <w:shd w:val="clear" w:color="auto" w:fill="FFFFFF"/>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pacing w:val="3"/>
          <w:sz w:val="24"/>
          <w:szCs w:val="24"/>
        </w:rPr>
        <w:t>Ответственность органов местного самоуправления и должностных лиц местного самоуправления муниципального района перед физиче</w:t>
      </w:r>
      <w:r w:rsidRPr="00B4506D">
        <w:rPr>
          <w:rFonts w:ascii="Times New Roman" w:hAnsi="Times New Roman" w:cs="Times New Roman"/>
          <w:spacing w:val="3"/>
          <w:sz w:val="24"/>
          <w:szCs w:val="24"/>
        </w:rPr>
        <w:softHyphen/>
      </w:r>
      <w:r w:rsidRPr="00B4506D">
        <w:rPr>
          <w:rFonts w:ascii="Times New Roman" w:hAnsi="Times New Roman" w:cs="Times New Roman"/>
          <w:spacing w:val="4"/>
          <w:sz w:val="24"/>
          <w:szCs w:val="24"/>
        </w:rPr>
        <w:t>скими и юридическими лицами наступает в порядке, установленном федеральными законами.</w:t>
      </w:r>
    </w:p>
    <w:p w:rsidR="003D6F48" w:rsidRPr="00B4506D" w:rsidRDefault="003D6F48" w:rsidP="00EF5A1B">
      <w:pPr>
        <w:widowControl w:val="0"/>
        <w:spacing w:after="0" w:line="240" w:lineRule="auto"/>
        <w:ind w:firstLine="567"/>
        <w:jc w:val="both"/>
        <w:rPr>
          <w:rFonts w:ascii="Times New Roman" w:hAnsi="Times New Roman" w:cs="Times New Roman"/>
          <w:b/>
          <w:sz w:val="24"/>
          <w:szCs w:val="24"/>
        </w:rPr>
      </w:pPr>
      <w:r w:rsidRPr="00B4506D">
        <w:rPr>
          <w:rFonts w:ascii="Times New Roman" w:hAnsi="Times New Roman" w:cs="Times New Roman"/>
          <w:b/>
          <w:sz w:val="24"/>
          <w:szCs w:val="24"/>
        </w:rPr>
        <w:t xml:space="preserve">Статья 82. </w:t>
      </w:r>
      <w:proofErr w:type="gramStart"/>
      <w:r w:rsidRPr="00B4506D">
        <w:rPr>
          <w:rFonts w:ascii="Times New Roman" w:hAnsi="Times New Roman" w:cs="Times New Roman"/>
          <w:b/>
          <w:sz w:val="24"/>
          <w:szCs w:val="24"/>
        </w:rPr>
        <w:t>Контроль за</w:t>
      </w:r>
      <w:proofErr w:type="gramEnd"/>
      <w:r w:rsidRPr="00B4506D">
        <w:rPr>
          <w:rFonts w:ascii="Times New Roman" w:hAnsi="Times New Roman" w:cs="Times New Roman"/>
          <w:b/>
          <w:sz w:val="24"/>
          <w:szCs w:val="24"/>
        </w:rPr>
        <w:t xml:space="preserve"> деятельностью органов местного самоуправления и должностных лиц местного самоуправления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Органы местного самоуправления и должностью </w:t>
      </w:r>
      <w:proofErr w:type="gramStart"/>
      <w:r w:rsidRPr="00B4506D">
        <w:rPr>
          <w:rFonts w:ascii="Times New Roman" w:hAnsi="Times New Roman" w:cs="Times New Roman"/>
          <w:sz w:val="24"/>
          <w:szCs w:val="24"/>
        </w:rPr>
        <w:t>лица местного самоуправления,</w:t>
      </w:r>
      <w:r w:rsidRPr="00B4506D">
        <w:rPr>
          <w:rFonts w:ascii="Times New Roman" w:hAnsi="Times New Roman" w:cs="Times New Roman"/>
          <w:spacing w:val="5"/>
          <w:sz w:val="24"/>
          <w:szCs w:val="24"/>
        </w:rPr>
        <w:t xml:space="preserve"> наделенные в соответствии с настоящим Уставом контрольными функциями </w:t>
      </w:r>
      <w:r w:rsidRPr="00B4506D">
        <w:rPr>
          <w:rFonts w:ascii="Times New Roman" w:hAnsi="Times New Roman" w:cs="Times New Roman"/>
          <w:sz w:val="24"/>
          <w:szCs w:val="24"/>
        </w:rPr>
        <w:t>осуществляют</w:t>
      </w:r>
      <w:proofErr w:type="gramEnd"/>
      <w:r w:rsidRPr="00B4506D">
        <w:rPr>
          <w:rFonts w:ascii="Times New Roman" w:hAnsi="Times New Roman" w:cs="Times New Roman"/>
          <w:sz w:val="24"/>
          <w:szCs w:val="24"/>
        </w:rPr>
        <w:t xml:space="preserve"> контроль за соответствие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3D6F48" w:rsidRPr="00B4506D" w:rsidRDefault="003D6F48" w:rsidP="00EF5A1B">
      <w:pPr>
        <w:pStyle w:val="2"/>
        <w:widowControl w:val="0"/>
        <w:spacing w:before="0" w:line="240" w:lineRule="auto"/>
        <w:ind w:firstLine="567"/>
        <w:jc w:val="both"/>
        <w:rPr>
          <w:rFonts w:ascii="Times New Roman" w:hAnsi="Times New Roman" w:cs="Times New Roman"/>
          <w:color w:val="auto"/>
          <w:sz w:val="24"/>
          <w:szCs w:val="24"/>
        </w:rPr>
      </w:pPr>
      <w:r w:rsidRPr="00B4506D">
        <w:rPr>
          <w:rFonts w:ascii="Times New Roman" w:hAnsi="Times New Roman" w:cs="Times New Roman"/>
          <w:snapToGrid w:val="0"/>
          <w:color w:val="auto"/>
          <w:sz w:val="24"/>
          <w:szCs w:val="24"/>
        </w:rPr>
        <w:t>Глава  8. Зак</w:t>
      </w:r>
      <w:r w:rsidRPr="00B4506D">
        <w:rPr>
          <w:rFonts w:ascii="Times New Roman" w:hAnsi="Times New Roman" w:cs="Times New Roman"/>
          <w:color w:val="auto"/>
          <w:sz w:val="24"/>
          <w:szCs w:val="24"/>
        </w:rPr>
        <w:t>лючительные положения.</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83. Участие муниципального района в межмуниципальном сотрудничестве </w:t>
      </w:r>
    </w:p>
    <w:p w:rsidR="003D6F48" w:rsidRPr="00B4506D" w:rsidRDefault="003D6F48" w:rsidP="003D6F48">
      <w:pPr>
        <w:pStyle w:val="a0"/>
        <w:widowControl w:val="0"/>
        <w:ind w:firstLine="567"/>
        <w:rPr>
          <w:sz w:val="24"/>
          <w:szCs w:val="24"/>
        </w:rPr>
      </w:pPr>
      <w:r w:rsidRPr="00B4506D">
        <w:rPr>
          <w:sz w:val="24"/>
          <w:szCs w:val="24"/>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муниципального района могут заключать договоры и соглашения. </w:t>
      </w:r>
    </w:p>
    <w:p w:rsidR="003D6F48" w:rsidRPr="00B4506D" w:rsidRDefault="003D6F48" w:rsidP="00EF5A1B">
      <w:pPr>
        <w:pStyle w:val="3"/>
        <w:widowControl w:val="0"/>
        <w:spacing w:before="0" w:line="240" w:lineRule="auto"/>
        <w:ind w:firstLine="567"/>
        <w:rPr>
          <w:rFonts w:ascii="Times New Roman" w:hAnsi="Times New Roman" w:cs="Times New Roman"/>
          <w:color w:val="auto"/>
          <w:sz w:val="24"/>
          <w:szCs w:val="24"/>
        </w:rPr>
      </w:pPr>
      <w:r w:rsidRPr="00B4506D">
        <w:rPr>
          <w:rFonts w:ascii="Times New Roman" w:hAnsi="Times New Roman" w:cs="Times New Roman"/>
          <w:color w:val="auto"/>
          <w:sz w:val="24"/>
          <w:szCs w:val="24"/>
        </w:rPr>
        <w:t xml:space="preserve">Статья 84. Вступление в силу настоящего Устава </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1. Настоящий Устав вступает в силу после его государственной регистрации со дня его официального опубликования в Информационном бюллетене Дубенского муниципального района.</w:t>
      </w: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r w:rsidRPr="00B4506D">
        <w:rPr>
          <w:rFonts w:ascii="Times New Roman" w:hAnsi="Times New Roman" w:cs="Times New Roman"/>
          <w:sz w:val="24"/>
          <w:szCs w:val="24"/>
        </w:rPr>
        <w:t xml:space="preserve"> 2. </w:t>
      </w:r>
      <w:bookmarkEnd w:id="367"/>
      <w:bookmarkEnd w:id="368"/>
      <w:bookmarkEnd w:id="369"/>
      <w:bookmarkEnd w:id="370"/>
      <w:bookmarkEnd w:id="371"/>
      <w:r w:rsidRPr="00B4506D">
        <w:rPr>
          <w:rFonts w:ascii="Times New Roman" w:hAnsi="Times New Roman" w:cs="Times New Roman"/>
          <w:sz w:val="24"/>
          <w:szCs w:val="24"/>
        </w:rPr>
        <w:t>Часть 7 статьи 60 настоящего Устава вступает в силу с 1 января 2018 г.</w:t>
      </w:r>
    </w:p>
    <w:p w:rsidR="003D6F48" w:rsidRPr="00B4506D" w:rsidRDefault="003D6F48" w:rsidP="00EF5A1B">
      <w:pPr>
        <w:tabs>
          <w:tab w:val="left" w:pos="360"/>
        </w:tabs>
        <w:spacing w:after="0" w:line="240" w:lineRule="auto"/>
        <w:jc w:val="both"/>
        <w:rPr>
          <w:rFonts w:ascii="Times New Roman" w:hAnsi="Times New Roman" w:cs="Times New Roman"/>
          <w:sz w:val="24"/>
          <w:szCs w:val="24"/>
        </w:rPr>
      </w:pPr>
    </w:p>
    <w:p w:rsidR="00823386" w:rsidRPr="00B4506D" w:rsidRDefault="00823386" w:rsidP="00EF5A1B">
      <w:pPr>
        <w:widowControl w:val="0"/>
        <w:spacing w:after="0" w:line="240" w:lineRule="auto"/>
        <w:ind w:firstLine="567"/>
        <w:jc w:val="both"/>
        <w:rPr>
          <w:rFonts w:ascii="Times New Roman" w:hAnsi="Times New Roman" w:cs="Times New Roman"/>
          <w:sz w:val="24"/>
          <w:szCs w:val="24"/>
        </w:rPr>
      </w:pPr>
    </w:p>
    <w:p w:rsidR="003D6F48" w:rsidRPr="00B4506D" w:rsidRDefault="003D6F48" w:rsidP="00EF5A1B">
      <w:pPr>
        <w:widowControl w:val="0"/>
        <w:spacing w:after="0" w:line="240" w:lineRule="auto"/>
        <w:ind w:firstLine="567"/>
        <w:jc w:val="both"/>
        <w:rPr>
          <w:rFonts w:ascii="Times New Roman" w:hAnsi="Times New Roman" w:cs="Times New Roman"/>
          <w:sz w:val="24"/>
          <w:szCs w:val="24"/>
        </w:rPr>
      </w:pPr>
    </w:p>
    <w:p w:rsidR="002E7285" w:rsidRPr="00B4506D" w:rsidRDefault="002E7285" w:rsidP="003D6F48">
      <w:pPr>
        <w:pStyle w:val="7"/>
        <w:ind w:left="142" w:firstLine="0"/>
        <w:jc w:val="both"/>
        <w:rPr>
          <w:b/>
          <w:sz w:val="24"/>
          <w:szCs w:val="24"/>
        </w:rPr>
      </w:pPr>
      <w:r w:rsidRPr="00B4506D">
        <w:rPr>
          <w:b/>
          <w:sz w:val="24"/>
          <w:szCs w:val="24"/>
        </w:rPr>
        <w:lastRenderedPageBreak/>
        <w:t>Информационный бюллетень Дубенского муниципального района</w:t>
      </w:r>
    </w:p>
    <w:p w:rsidR="002E7285" w:rsidRPr="00B4506D" w:rsidRDefault="002E7285" w:rsidP="003D6F48">
      <w:pPr>
        <w:pStyle w:val="7"/>
        <w:ind w:left="142" w:firstLine="0"/>
        <w:jc w:val="both"/>
        <w:rPr>
          <w:b/>
          <w:sz w:val="24"/>
          <w:szCs w:val="24"/>
        </w:rPr>
      </w:pPr>
      <w:r w:rsidRPr="00B4506D">
        <w:rPr>
          <w:b/>
          <w:sz w:val="24"/>
          <w:szCs w:val="24"/>
        </w:rPr>
        <w:t xml:space="preserve">Республики Мордовия № </w:t>
      </w:r>
      <w:r w:rsidR="00C97E35" w:rsidRPr="00B4506D">
        <w:rPr>
          <w:b/>
          <w:sz w:val="24"/>
          <w:szCs w:val="24"/>
        </w:rPr>
        <w:t>3</w:t>
      </w:r>
      <w:r w:rsidR="00337FAC" w:rsidRPr="00B4506D">
        <w:rPr>
          <w:b/>
          <w:sz w:val="24"/>
          <w:szCs w:val="24"/>
        </w:rPr>
        <w:t>3</w:t>
      </w:r>
      <w:r w:rsidR="00D04F2C" w:rsidRPr="00B4506D">
        <w:rPr>
          <w:b/>
          <w:sz w:val="24"/>
          <w:szCs w:val="24"/>
        </w:rPr>
        <w:t xml:space="preserve"> (</w:t>
      </w:r>
      <w:r w:rsidR="00A565AB" w:rsidRPr="00B4506D">
        <w:rPr>
          <w:b/>
          <w:sz w:val="24"/>
          <w:szCs w:val="24"/>
        </w:rPr>
        <w:t>1</w:t>
      </w:r>
      <w:r w:rsidR="00D238BE" w:rsidRPr="00B4506D">
        <w:rPr>
          <w:b/>
          <w:sz w:val="24"/>
          <w:szCs w:val="24"/>
        </w:rPr>
        <w:t>7</w:t>
      </w:r>
      <w:r w:rsidR="00337FAC" w:rsidRPr="00B4506D">
        <w:rPr>
          <w:b/>
          <w:sz w:val="24"/>
          <w:szCs w:val="24"/>
        </w:rPr>
        <w:t>1</w:t>
      </w:r>
      <w:r w:rsidR="00A565AB" w:rsidRPr="00B4506D">
        <w:rPr>
          <w:b/>
          <w:sz w:val="24"/>
          <w:szCs w:val="24"/>
        </w:rPr>
        <w:t>)</w:t>
      </w:r>
      <w:r w:rsidRPr="00B4506D">
        <w:rPr>
          <w:b/>
          <w:sz w:val="24"/>
          <w:szCs w:val="24"/>
        </w:rPr>
        <w:t xml:space="preserve"> </w:t>
      </w:r>
      <w:r w:rsidR="00D238BE" w:rsidRPr="00B4506D">
        <w:rPr>
          <w:b/>
          <w:sz w:val="24"/>
          <w:szCs w:val="24"/>
        </w:rPr>
        <w:t>2</w:t>
      </w:r>
      <w:r w:rsidR="00337FAC" w:rsidRPr="00B4506D">
        <w:rPr>
          <w:b/>
          <w:sz w:val="24"/>
          <w:szCs w:val="24"/>
        </w:rPr>
        <w:t>4</w:t>
      </w:r>
      <w:r w:rsidR="00D04F2C" w:rsidRPr="00B4506D">
        <w:rPr>
          <w:b/>
          <w:sz w:val="24"/>
          <w:szCs w:val="24"/>
        </w:rPr>
        <w:t>.0</w:t>
      </w:r>
      <w:r w:rsidR="00C97E35" w:rsidRPr="00B4506D">
        <w:rPr>
          <w:b/>
          <w:sz w:val="24"/>
          <w:szCs w:val="24"/>
        </w:rPr>
        <w:t>7</w:t>
      </w:r>
      <w:r w:rsidRPr="00B4506D">
        <w:rPr>
          <w:b/>
          <w:sz w:val="24"/>
          <w:szCs w:val="24"/>
        </w:rPr>
        <w:t xml:space="preserve">.2017 </w:t>
      </w:r>
    </w:p>
    <w:p w:rsidR="002E7285" w:rsidRPr="00B4506D" w:rsidRDefault="002E7285" w:rsidP="003D6F48">
      <w:pPr>
        <w:pStyle w:val="7"/>
        <w:ind w:left="142" w:firstLine="0"/>
        <w:jc w:val="both"/>
        <w:rPr>
          <w:b/>
          <w:sz w:val="24"/>
          <w:szCs w:val="24"/>
        </w:rPr>
      </w:pPr>
      <w:r w:rsidRPr="00B4506D">
        <w:rPr>
          <w:b/>
          <w:sz w:val="24"/>
          <w:szCs w:val="24"/>
        </w:rPr>
        <w:t>Учредитель: Совет депутатов Дубенского муниципального района Республики Мордовия</w:t>
      </w:r>
    </w:p>
    <w:p w:rsidR="002E7285" w:rsidRPr="00B4506D" w:rsidRDefault="002E7285" w:rsidP="003D6F48">
      <w:pPr>
        <w:pStyle w:val="7"/>
        <w:ind w:left="142" w:firstLine="0"/>
        <w:jc w:val="both"/>
        <w:rPr>
          <w:b/>
          <w:sz w:val="24"/>
          <w:szCs w:val="24"/>
        </w:rPr>
      </w:pPr>
      <w:r w:rsidRPr="00B4506D">
        <w:rPr>
          <w:b/>
          <w:sz w:val="24"/>
          <w:szCs w:val="24"/>
        </w:rPr>
        <w:t>Редакционная коллегия:</w:t>
      </w:r>
    </w:p>
    <w:p w:rsidR="002E7285" w:rsidRPr="00B4506D" w:rsidRDefault="002E7285" w:rsidP="003D6F48">
      <w:pPr>
        <w:pStyle w:val="7"/>
        <w:ind w:left="142" w:firstLine="0"/>
        <w:jc w:val="both"/>
        <w:rPr>
          <w:b/>
          <w:sz w:val="24"/>
          <w:szCs w:val="24"/>
        </w:rPr>
      </w:pPr>
      <w:proofErr w:type="spellStart"/>
      <w:r w:rsidRPr="00B4506D">
        <w:rPr>
          <w:b/>
          <w:sz w:val="24"/>
          <w:szCs w:val="24"/>
        </w:rPr>
        <w:t>Сайгачев</w:t>
      </w:r>
      <w:proofErr w:type="spellEnd"/>
      <w:r w:rsidRPr="00B4506D">
        <w:rPr>
          <w:b/>
          <w:sz w:val="24"/>
          <w:szCs w:val="24"/>
        </w:rPr>
        <w:t xml:space="preserve"> А.И. (редактор), Карасев Н.В.,  </w:t>
      </w:r>
      <w:proofErr w:type="spellStart"/>
      <w:r w:rsidRPr="00B4506D">
        <w:rPr>
          <w:b/>
          <w:sz w:val="24"/>
          <w:szCs w:val="24"/>
        </w:rPr>
        <w:t>Суродеева</w:t>
      </w:r>
      <w:proofErr w:type="spellEnd"/>
      <w:r w:rsidRPr="00B4506D">
        <w:rPr>
          <w:b/>
          <w:sz w:val="24"/>
          <w:szCs w:val="24"/>
        </w:rPr>
        <w:t xml:space="preserve"> Г.А., Федькина Е.Ю., Фомина Н.В., </w:t>
      </w:r>
      <w:proofErr w:type="spellStart"/>
      <w:r w:rsidRPr="00B4506D">
        <w:rPr>
          <w:b/>
          <w:sz w:val="24"/>
          <w:szCs w:val="24"/>
        </w:rPr>
        <w:t>Волгушева</w:t>
      </w:r>
      <w:proofErr w:type="spellEnd"/>
      <w:r w:rsidRPr="00B4506D">
        <w:rPr>
          <w:b/>
          <w:sz w:val="24"/>
          <w:szCs w:val="24"/>
        </w:rPr>
        <w:t xml:space="preserve"> Е.А.</w:t>
      </w:r>
    </w:p>
    <w:p w:rsidR="002E7285" w:rsidRPr="00B4506D" w:rsidRDefault="002E7285" w:rsidP="003D6F48">
      <w:pPr>
        <w:pStyle w:val="7"/>
        <w:ind w:left="142" w:firstLine="0"/>
        <w:jc w:val="both"/>
        <w:rPr>
          <w:b/>
          <w:sz w:val="24"/>
          <w:szCs w:val="24"/>
        </w:rPr>
      </w:pPr>
      <w:r w:rsidRPr="00B4506D">
        <w:rPr>
          <w:b/>
          <w:sz w:val="24"/>
          <w:szCs w:val="24"/>
        </w:rPr>
        <w:t>431770     Республика Мордовия, Дубенский район, с. Дубенки, ул. Денисова, 4</w:t>
      </w:r>
    </w:p>
    <w:p w:rsidR="002E7285" w:rsidRPr="00B4506D" w:rsidRDefault="002E7285" w:rsidP="003D6F48">
      <w:pPr>
        <w:pStyle w:val="7"/>
        <w:ind w:left="142" w:firstLine="0"/>
        <w:jc w:val="both"/>
        <w:rPr>
          <w:b/>
          <w:sz w:val="24"/>
          <w:szCs w:val="24"/>
        </w:rPr>
      </w:pPr>
      <w:r w:rsidRPr="00B4506D">
        <w:rPr>
          <w:b/>
          <w:sz w:val="24"/>
          <w:szCs w:val="24"/>
        </w:rPr>
        <w:t>Телефоны:  2-30-05;  2-16-78;   2-30-06</w:t>
      </w:r>
    </w:p>
    <w:p w:rsidR="002E7285" w:rsidRPr="00B4506D" w:rsidRDefault="002E7285" w:rsidP="003D6F48">
      <w:pPr>
        <w:pStyle w:val="7"/>
        <w:ind w:left="142" w:firstLine="0"/>
        <w:jc w:val="both"/>
        <w:rPr>
          <w:b/>
          <w:sz w:val="24"/>
          <w:szCs w:val="24"/>
        </w:rPr>
      </w:pPr>
      <w:r w:rsidRPr="00B4506D">
        <w:rPr>
          <w:b/>
          <w:sz w:val="24"/>
          <w:szCs w:val="24"/>
        </w:rPr>
        <w:t>Тираж - 50 экз.</w:t>
      </w:r>
    </w:p>
    <w:p w:rsidR="002E7285" w:rsidRPr="00B4506D" w:rsidRDefault="002E7285" w:rsidP="003D6F48">
      <w:pPr>
        <w:pStyle w:val="7"/>
        <w:ind w:left="142" w:firstLine="0"/>
        <w:jc w:val="both"/>
        <w:rPr>
          <w:b/>
          <w:sz w:val="24"/>
          <w:szCs w:val="24"/>
        </w:rPr>
      </w:pPr>
      <w:r w:rsidRPr="00B4506D">
        <w:rPr>
          <w:b/>
          <w:sz w:val="24"/>
          <w:szCs w:val="24"/>
        </w:rPr>
        <w:t>Время подписания в печать - 17:00 час.</w:t>
      </w:r>
    </w:p>
    <w:p w:rsidR="002E7285" w:rsidRPr="00B4506D" w:rsidRDefault="002E7285" w:rsidP="003D6F48">
      <w:pPr>
        <w:pStyle w:val="7"/>
        <w:ind w:left="142" w:firstLine="0"/>
        <w:jc w:val="both"/>
        <w:rPr>
          <w:b/>
          <w:sz w:val="24"/>
          <w:szCs w:val="24"/>
        </w:rPr>
      </w:pPr>
      <w:r w:rsidRPr="00B4506D">
        <w:rPr>
          <w:b/>
          <w:sz w:val="24"/>
          <w:szCs w:val="24"/>
        </w:rPr>
        <w:t>Номер подписан – 16:30 час.</w:t>
      </w:r>
    </w:p>
    <w:p w:rsidR="002E7285" w:rsidRPr="00B4506D" w:rsidRDefault="002E7285" w:rsidP="003D6F48">
      <w:pPr>
        <w:pStyle w:val="7"/>
        <w:ind w:left="142" w:firstLine="0"/>
        <w:jc w:val="both"/>
        <w:rPr>
          <w:sz w:val="24"/>
          <w:szCs w:val="24"/>
        </w:rPr>
      </w:pPr>
      <w:r w:rsidRPr="00B4506D">
        <w:rPr>
          <w:b/>
          <w:sz w:val="24"/>
          <w:szCs w:val="24"/>
        </w:rPr>
        <w:t>Бесплатно.</w:t>
      </w:r>
    </w:p>
    <w:p w:rsidR="002E7285" w:rsidRPr="00B4506D" w:rsidRDefault="002E7285" w:rsidP="00EF5A1B">
      <w:pPr>
        <w:spacing w:after="0" w:line="240" w:lineRule="auto"/>
        <w:rPr>
          <w:rFonts w:ascii="Times New Roman" w:hAnsi="Times New Roman" w:cs="Times New Roman"/>
          <w:sz w:val="24"/>
          <w:szCs w:val="24"/>
        </w:rPr>
      </w:pPr>
    </w:p>
    <w:p w:rsidR="002E7285" w:rsidRPr="00B4506D" w:rsidRDefault="002E7285" w:rsidP="00EF5A1B">
      <w:pPr>
        <w:spacing w:after="0" w:line="240" w:lineRule="auto"/>
        <w:rPr>
          <w:rFonts w:ascii="Times New Roman" w:hAnsi="Times New Roman" w:cs="Times New Roman"/>
          <w:sz w:val="24"/>
          <w:szCs w:val="24"/>
        </w:rPr>
      </w:pPr>
    </w:p>
    <w:p w:rsidR="002E7285" w:rsidRPr="00B4506D" w:rsidRDefault="002E7285" w:rsidP="00EF5A1B">
      <w:pPr>
        <w:spacing w:after="0" w:line="240" w:lineRule="auto"/>
        <w:rPr>
          <w:rFonts w:ascii="Times New Roman" w:hAnsi="Times New Roman" w:cs="Times New Roman"/>
          <w:sz w:val="24"/>
          <w:szCs w:val="24"/>
        </w:rPr>
      </w:pPr>
    </w:p>
    <w:p w:rsidR="002E7285" w:rsidRPr="00B4506D" w:rsidRDefault="002E7285" w:rsidP="00EF5A1B">
      <w:pPr>
        <w:spacing w:after="0" w:line="240" w:lineRule="auto"/>
        <w:rPr>
          <w:rFonts w:ascii="Times New Roman" w:hAnsi="Times New Roman" w:cs="Times New Roman"/>
          <w:sz w:val="24"/>
          <w:szCs w:val="24"/>
        </w:rPr>
      </w:pPr>
    </w:p>
    <w:p w:rsidR="007A270D" w:rsidRPr="00B4506D" w:rsidRDefault="007A270D" w:rsidP="00EF5A1B">
      <w:pPr>
        <w:spacing w:after="0" w:line="240" w:lineRule="auto"/>
        <w:rPr>
          <w:rFonts w:ascii="Times New Roman" w:hAnsi="Times New Roman" w:cs="Times New Roman"/>
          <w:sz w:val="24"/>
          <w:szCs w:val="24"/>
        </w:rPr>
      </w:pPr>
    </w:p>
    <w:sectPr w:rsidR="007A270D" w:rsidRPr="00B4506D" w:rsidSect="00037AD2">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86C" w:rsidRDefault="00A3786C" w:rsidP="00337FAC">
      <w:pPr>
        <w:spacing w:after="0" w:line="240" w:lineRule="auto"/>
      </w:pPr>
      <w:r>
        <w:separator/>
      </w:r>
    </w:p>
  </w:endnote>
  <w:endnote w:type="continuationSeparator" w:id="0">
    <w:p w:rsidR="00A3786C" w:rsidRDefault="00A3786C" w:rsidP="00337F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20313"/>
      <w:docPartObj>
        <w:docPartGallery w:val="Page Numbers (Bottom of Page)"/>
        <w:docPartUnique/>
      </w:docPartObj>
    </w:sdtPr>
    <w:sdtContent>
      <w:p w:rsidR="00B4506D" w:rsidRDefault="00B4506D">
        <w:pPr>
          <w:pStyle w:val="ac"/>
          <w:jc w:val="right"/>
        </w:pPr>
        <w:fldSimple w:instr=" PAGE   \* MERGEFORMAT ">
          <w:r w:rsidR="00EE46D9">
            <w:rPr>
              <w:noProof/>
            </w:rPr>
            <w:t>84</w:t>
          </w:r>
        </w:fldSimple>
      </w:p>
    </w:sdtContent>
  </w:sdt>
  <w:p w:rsidR="00B4506D" w:rsidRDefault="00B4506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86C" w:rsidRDefault="00A3786C" w:rsidP="00337FAC">
      <w:pPr>
        <w:spacing w:after="0" w:line="240" w:lineRule="auto"/>
      </w:pPr>
      <w:r>
        <w:separator/>
      </w:r>
    </w:p>
  </w:footnote>
  <w:footnote w:type="continuationSeparator" w:id="0">
    <w:p w:rsidR="00A3786C" w:rsidRDefault="00A3786C" w:rsidP="00337F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6A2AAC"/>
    <w:lvl w:ilvl="0">
      <w:start w:val="1"/>
      <w:numFmt w:val="decimal"/>
      <w:lvlText w:val="%1."/>
      <w:lvlJc w:val="left"/>
      <w:pPr>
        <w:tabs>
          <w:tab w:val="num" w:pos="1492"/>
        </w:tabs>
        <w:ind w:left="1492" w:hanging="360"/>
      </w:pPr>
    </w:lvl>
  </w:abstractNum>
  <w:abstractNum w:abstractNumId="1">
    <w:nsid w:val="FFFFFF7D"/>
    <w:multiLevelType w:val="singleLevel"/>
    <w:tmpl w:val="96B65EDA"/>
    <w:lvl w:ilvl="0">
      <w:start w:val="1"/>
      <w:numFmt w:val="decimal"/>
      <w:lvlText w:val="%1."/>
      <w:lvlJc w:val="left"/>
      <w:pPr>
        <w:tabs>
          <w:tab w:val="num" w:pos="1209"/>
        </w:tabs>
        <w:ind w:left="1209" w:hanging="360"/>
      </w:pPr>
    </w:lvl>
  </w:abstractNum>
  <w:abstractNum w:abstractNumId="2">
    <w:nsid w:val="FFFFFF7E"/>
    <w:multiLevelType w:val="singleLevel"/>
    <w:tmpl w:val="94C49C7E"/>
    <w:lvl w:ilvl="0">
      <w:start w:val="1"/>
      <w:numFmt w:val="decimal"/>
      <w:lvlText w:val="%1."/>
      <w:lvlJc w:val="left"/>
      <w:pPr>
        <w:tabs>
          <w:tab w:val="num" w:pos="926"/>
        </w:tabs>
        <w:ind w:left="926" w:hanging="360"/>
      </w:pPr>
    </w:lvl>
  </w:abstractNum>
  <w:abstractNum w:abstractNumId="3">
    <w:nsid w:val="FFFFFF7F"/>
    <w:multiLevelType w:val="singleLevel"/>
    <w:tmpl w:val="5E50C1A6"/>
    <w:lvl w:ilvl="0">
      <w:start w:val="1"/>
      <w:numFmt w:val="decimal"/>
      <w:lvlText w:val="%1."/>
      <w:lvlJc w:val="left"/>
      <w:pPr>
        <w:tabs>
          <w:tab w:val="num" w:pos="643"/>
        </w:tabs>
        <w:ind w:left="643" w:hanging="360"/>
      </w:pPr>
    </w:lvl>
  </w:abstractNum>
  <w:abstractNum w:abstractNumId="4">
    <w:nsid w:val="FFFFFF80"/>
    <w:multiLevelType w:val="singleLevel"/>
    <w:tmpl w:val="35881D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2236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1A62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9D22C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C126E68"/>
    <w:lvl w:ilvl="0">
      <w:start w:val="1"/>
      <w:numFmt w:val="decimal"/>
      <w:lvlText w:val="%1."/>
      <w:lvlJc w:val="left"/>
      <w:pPr>
        <w:tabs>
          <w:tab w:val="num" w:pos="360"/>
        </w:tabs>
        <w:ind w:left="360" w:hanging="360"/>
      </w:pPr>
    </w:lvl>
  </w:abstractNum>
  <w:abstractNum w:abstractNumId="9">
    <w:nsid w:val="FFFFFF89"/>
    <w:multiLevelType w:val="singleLevel"/>
    <w:tmpl w:val="80E658C0"/>
    <w:lvl w:ilvl="0">
      <w:start w:val="1"/>
      <w:numFmt w:val="bullet"/>
      <w:lvlText w:val=""/>
      <w:lvlJc w:val="left"/>
      <w:pPr>
        <w:tabs>
          <w:tab w:val="num" w:pos="360"/>
        </w:tabs>
        <w:ind w:left="360" w:hanging="360"/>
      </w:pPr>
      <w:rPr>
        <w:rFonts w:ascii="Symbol" w:hAnsi="Symbol" w:hint="default"/>
      </w:rPr>
    </w:lvl>
  </w:abstractNum>
  <w:abstractNum w:abstractNumId="10">
    <w:nsid w:val="10943DA7"/>
    <w:multiLevelType w:val="singleLevel"/>
    <w:tmpl w:val="F5A438FC"/>
    <w:lvl w:ilvl="0">
      <w:start w:val="3"/>
      <w:numFmt w:val="decimal"/>
      <w:lvlText w:val="%1."/>
      <w:legacy w:legacy="1" w:legacySpace="0" w:legacyIndent="417"/>
      <w:lvlJc w:val="left"/>
      <w:pPr>
        <w:ind w:left="0" w:firstLine="0"/>
      </w:pPr>
      <w:rPr>
        <w:rFonts w:ascii="Times New Roman" w:hAnsi="Times New Roman" w:cs="Times New Roman" w:hint="default"/>
      </w:rPr>
    </w:lvl>
  </w:abstractNum>
  <w:abstractNum w:abstractNumId="11">
    <w:nsid w:val="12823646"/>
    <w:multiLevelType w:val="hybridMultilevel"/>
    <w:tmpl w:val="F52674EE"/>
    <w:lvl w:ilvl="0" w:tplc="C19C102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2">
    <w:nsid w:val="154A6CAA"/>
    <w:multiLevelType w:val="singleLevel"/>
    <w:tmpl w:val="1DF6C762"/>
    <w:lvl w:ilvl="0">
      <w:start w:val="5"/>
      <w:numFmt w:val="decimal"/>
      <w:lvlText w:val="%1."/>
      <w:legacy w:legacy="1" w:legacySpace="0" w:legacyIndent="341"/>
      <w:lvlJc w:val="left"/>
      <w:pPr>
        <w:ind w:left="0" w:firstLine="0"/>
      </w:pPr>
      <w:rPr>
        <w:rFonts w:ascii="Times New Roman" w:hAnsi="Times New Roman" w:cs="Times New Roman" w:hint="default"/>
      </w:rPr>
    </w:lvl>
  </w:abstractNum>
  <w:abstractNum w:abstractNumId="13">
    <w:nsid w:val="159951F6"/>
    <w:multiLevelType w:val="hybridMultilevel"/>
    <w:tmpl w:val="46383442"/>
    <w:lvl w:ilvl="0" w:tplc="AE64E6F4">
      <w:start w:val="1"/>
      <w:numFmt w:val="decimal"/>
      <w:lvlText w:val="%1)"/>
      <w:lvlJc w:val="left"/>
      <w:pPr>
        <w:tabs>
          <w:tab w:val="num" w:pos="45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471C7D"/>
    <w:multiLevelType w:val="singleLevel"/>
    <w:tmpl w:val="3BA4856C"/>
    <w:lvl w:ilvl="0">
      <w:start w:val="1"/>
      <w:numFmt w:val="decimal"/>
      <w:lvlText w:val="%1."/>
      <w:legacy w:legacy="1" w:legacySpace="0" w:legacyIndent="375"/>
      <w:lvlJc w:val="left"/>
      <w:pPr>
        <w:ind w:left="0" w:firstLine="0"/>
      </w:pPr>
      <w:rPr>
        <w:rFonts w:ascii="Times New Roman" w:hAnsi="Times New Roman" w:cs="Times New Roman" w:hint="default"/>
      </w:rPr>
    </w:lvl>
  </w:abstractNum>
  <w:abstractNum w:abstractNumId="15">
    <w:nsid w:val="1C436714"/>
    <w:multiLevelType w:val="singleLevel"/>
    <w:tmpl w:val="56741418"/>
    <w:lvl w:ilvl="0">
      <w:start w:val="1"/>
      <w:numFmt w:val="decimal"/>
      <w:lvlText w:val="%1."/>
      <w:legacy w:legacy="1" w:legacySpace="0" w:legacyIndent="398"/>
      <w:lvlJc w:val="left"/>
      <w:pPr>
        <w:ind w:left="0" w:firstLine="0"/>
      </w:pPr>
      <w:rPr>
        <w:rFonts w:ascii="Times New Roman" w:hAnsi="Times New Roman" w:cs="Times New Roman" w:hint="default"/>
      </w:rPr>
    </w:lvl>
  </w:abstractNum>
  <w:abstractNum w:abstractNumId="16">
    <w:nsid w:val="1E9A414B"/>
    <w:multiLevelType w:val="singleLevel"/>
    <w:tmpl w:val="0419000F"/>
    <w:lvl w:ilvl="0">
      <w:start w:val="1"/>
      <w:numFmt w:val="decimal"/>
      <w:lvlText w:val="%1."/>
      <w:lvlJc w:val="left"/>
      <w:pPr>
        <w:tabs>
          <w:tab w:val="num" w:pos="1080"/>
        </w:tabs>
        <w:ind w:left="1080" w:hanging="360"/>
      </w:pPr>
      <w:rPr>
        <w:rFonts w:hint="default"/>
        <w:b w:val="0"/>
        <w:i w:val="0"/>
      </w:rPr>
    </w:lvl>
  </w:abstractNum>
  <w:abstractNum w:abstractNumId="17">
    <w:nsid w:val="26C20FD2"/>
    <w:multiLevelType w:val="singleLevel"/>
    <w:tmpl w:val="37B80EAA"/>
    <w:lvl w:ilvl="0">
      <w:start w:val="5"/>
      <w:numFmt w:val="decimal"/>
      <w:lvlText w:val="%1."/>
      <w:legacy w:legacy="1" w:legacySpace="0" w:legacyIndent="259"/>
      <w:lvlJc w:val="left"/>
      <w:pPr>
        <w:ind w:left="0" w:firstLine="0"/>
      </w:pPr>
      <w:rPr>
        <w:rFonts w:ascii="Times New Roman" w:hAnsi="Times New Roman" w:cs="Times New Roman" w:hint="default"/>
      </w:rPr>
    </w:lvl>
  </w:abstractNum>
  <w:abstractNum w:abstractNumId="18">
    <w:nsid w:val="28E2161A"/>
    <w:multiLevelType w:val="hybridMultilevel"/>
    <w:tmpl w:val="3E2ED168"/>
    <w:lvl w:ilvl="0" w:tplc="873EF56E">
      <w:start w:val="1"/>
      <w:numFmt w:val="decimal"/>
      <w:lvlText w:val="%1)"/>
      <w:lvlJc w:val="left"/>
      <w:pPr>
        <w:tabs>
          <w:tab w:val="num" w:pos="567"/>
        </w:tabs>
        <w:ind w:left="0" w:firstLine="39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0D22D41"/>
    <w:multiLevelType w:val="hybridMultilevel"/>
    <w:tmpl w:val="844AAB64"/>
    <w:lvl w:ilvl="0" w:tplc="3DC40B6C">
      <w:start w:val="1"/>
      <w:numFmt w:val="decimal"/>
      <w:lvlText w:val="%1)"/>
      <w:lvlJc w:val="left"/>
      <w:pPr>
        <w:tabs>
          <w:tab w:val="num" w:pos="991"/>
        </w:tabs>
        <w:ind w:left="634" w:firstLine="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289024E"/>
    <w:multiLevelType w:val="hybridMultilevel"/>
    <w:tmpl w:val="3ADEBE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B0C09D0"/>
    <w:multiLevelType w:val="singleLevel"/>
    <w:tmpl w:val="400A3E68"/>
    <w:lvl w:ilvl="0">
      <w:start w:val="6"/>
      <w:numFmt w:val="decimal"/>
      <w:lvlText w:val="%1."/>
      <w:legacy w:legacy="1" w:legacySpace="0" w:legacyIndent="398"/>
      <w:lvlJc w:val="left"/>
      <w:pPr>
        <w:ind w:left="0" w:firstLine="0"/>
      </w:pPr>
      <w:rPr>
        <w:rFonts w:ascii="Times New Roman" w:hAnsi="Times New Roman" w:cs="Times New Roman" w:hint="default"/>
      </w:rPr>
    </w:lvl>
  </w:abstractNum>
  <w:abstractNum w:abstractNumId="23">
    <w:nsid w:val="3D8D0568"/>
    <w:multiLevelType w:val="hybridMultilevel"/>
    <w:tmpl w:val="E534B22A"/>
    <w:lvl w:ilvl="0" w:tplc="A3C2EF08">
      <w:start w:val="1"/>
      <w:numFmt w:val="decimal"/>
      <w:lvlText w:val="%1)"/>
      <w:lvlJc w:val="left"/>
      <w:pPr>
        <w:tabs>
          <w:tab w:val="num" w:pos="28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DB80171"/>
    <w:multiLevelType w:val="hybridMultilevel"/>
    <w:tmpl w:val="0DEC6F4A"/>
    <w:lvl w:ilvl="0" w:tplc="FFFFFFFF">
      <w:start w:val="1"/>
      <w:numFmt w:val="decimal"/>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3BC4EA4"/>
    <w:multiLevelType w:val="singleLevel"/>
    <w:tmpl w:val="CAC225D8"/>
    <w:lvl w:ilvl="0">
      <w:start w:val="3"/>
      <w:numFmt w:val="decimal"/>
      <w:lvlText w:val="%1)"/>
      <w:legacy w:legacy="1" w:legacySpace="0" w:legacyIndent="331"/>
      <w:lvlJc w:val="left"/>
      <w:pPr>
        <w:ind w:left="0" w:firstLine="0"/>
      </w:pPr>
      <w:rPr>
        <w:rFonts w:ascii="Times New Roman" w:hAnsi="Times New Roman" w:cs="Times New Roman" w:hint="default"/>
      </w:rPr>
    </w:lvl>
  </w:abstractNum>
  <w:abstractNum w:abstractNumId="26">
    <w:nsid w:val="4BCB6FD8"/>
    <w:multiLevelType w:val="hybridMultilevel"/>
    <w:tmpl w:val="AE6CDACC"/>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4C5C1EE1"/>
    <w:multiLevelType w:val="hybridMultilevel"/>
    <w:tmpl w:val="36EA0234"/>
    <w:lvl w:ilvl="0" w:tplc="A3C2EF08">
      <w:start w:val="1"/>
      <w:numFmt w:val="decimal"/>
      <w:lvlText w:val="%1)"/>
      <w:lvlJc w:val="left"/>
      <w:pPr>
        <w:tabs>
          <w:tab w:val="num" w:pos="284"/>
        </w:tabs>
        <w:ind w:left="0" w:firstLine="284"/>
      </w:pPr>
    </w:lvl>
    <w:lvl w:ilvl="1" w:tplc="A3C2EF08">
      <w:start w:val="1"/>
      <w:numFmt w:val="decimal"/>
      <w:lvlText w:val="%2)"/>
      <w:lvlJc w:val="left"/>
      <w:pPr>
        <w:tabs>
          <w:tab w:val="num" w:pos="1080"/>
        </w:tabs>
        <w:ind w:left="796" w:firstLine="284"/>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ED633AE"/>
    <w:multiLevelType w:val="singleLevel"/>
    <w:tmpl w:val="8E68C962"/>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29">
    <w:nsid w:val="5049504B"/>
    <w:multiLevelType w:val="hybridMultilevel"/>
    <w:tmpl w:val="BB94C3CA"/>
    <w:lvl w:ilvl="0" w:tplc="DB18DAF0">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0">
    <w:nsid w:val="543A7008"/>
    <w:multiLevelType w:val="singleLevel"/>
    <w:tmpl w:val="42BA3532"/>
    <w:lvl w:ilvl="0">
      <w:start w:val="8"/>
      <w:numFmt w:val="decimal"/>
      <w:lvlText w:val="%1."/>
      <w:legacy w:legacy="1" w:legacySpace="0" w:legacyIndent="460"/>
      <w:lvlJc w:val="left"/>
      <w:pPr>
        <w:ind w:left="0" w:firstLine="0"/>
      </w:pPr>
      <w:rPr>
        <w:rFonts w:ascii="Times New Roman" w:hAnsi="Times New Roman" w:cs="Times New Roman" w:hint="default"/>
      </w:rPr>
    </w:lvl>
  </w:abstractNum>
  <w:abstractNum w:abstractNumId="31">
    <w:nsid w:val="54FA36D0"/>
    <w:multiLevelType w:val="hybridMultilevel"/>
    <w:tmpl w:val="8D1040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9CC331B"/>
    <w:multiLevelType w:val="singleLevel"/>
    <w:tmpl w:val="B88EA67A"/>
    <w:lvl w:ilvl="0">
      <w:start w:val="2"/>
      <w:numFmt w:val="decimal"/>
      <w:lvlText w:val="%1."/>
      <w:legacy w:legacy="1" w:legacySpace="0" w:legacyIndent="284"/>
      <w:lvlJc w:val="left"/>
      <w:pPr>
        <w:ind w:left="0" w:firstLine="0"/>
      </w:pPr>
      <w:rPr>
        <w:rFonts w:ascii="Times New Roman" w:hAnsi="Times New Roman" w:cs="Times New Roman" w:hint="default"/>
      </w:rPr>
    </w:lvl>
  </w:abstractNum>
  <w:abstractNum w:abstractNumId="33">
    <w:nsid w:val="5ED31830"/>
    <w:multiLevelType w:val="hybridMultilevel"/>
    <w:tmpl w:val="A1EEAA0E"/>
    <w:lvl w:ilvl="0" w:tplc="5FEC4628">
      <w:start w:val="1"/>
      <w:numFmt w:val="decimal"/>
      <w:lvlText w:val="%1)"/>
      <w:lvlJc w:val="left"/>
      <w:pPr>
        <w:tabs>
          <w:tab w:val="num" w:pos="0"/>
        </w:tabs>
        <w:ind w:left="-340" w:firstLine="3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73520E0"/>
    <w:multiLevelType w:val="hybridMultilevel"/>
    <w:tmpl w:val="329869DA"/>
    <w:lvl w:ilvl="0" w:tplc="FFFFFFFF">
      <w:start w:val="1"/>
      <w:numFmt w:val="decimal"/>
      <w:lvlText w:val="%1."/>
      <w:lvlJc w:val="left"/>
      <w:pPr>
        <w:tabs>
          <w:tab w:val="num" w:pos="928"/>
        </w:tabs>
        <w:ind w:left="928" w:hanging="360"/>
      </w:pPr>
      <w:rPr>
        <w:rFonts w:ascii="Times New Roman" w:hAnsi="Times New Roman" w:cs="Times New Roman" w:hint="default"/>
        <w:b w:val="0"/>
        <w:sz w:val="22"/>
        <w:szCs w:val="22"/>
      </w:rPr>
    </w:lvl>
    <w:lvl w:ilvl="1" w:tplc="FFFFFFFF">
      <w:start w:val="1"/>
      <w:numFmt w:val="lowerLetter"/>
      <w:lvlText w:val="%2."/>
      <w:lvlJc w:val="left"/>
      <w:pPr>
        <w:tabs>
          <w:tab w:val="num" w:pos="1582"/>
        </w:tabs>
        <w:ind w:left="1582"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D5827D9"/>
    <w:multiLevelType w:val="hybridMultilevel"/>
    <w:tmpl w:val="D3227A3C"/>
    <w:lvl w:ilvl="0" w:tplc="EF0EAF26">
      <w:start w:val="1"/>
      <w:numFmt w:val="decimal"/>
      <w:lvlText w:val="%1)"/>
      <w:lvlJc w:val="left"/>
      <w:pPr>
        <w:tabs>
          <w:tab w:val="num" w:pos="510"/>
        </w:tabs>
        <w:ind w:left="478" w:firstLine="32"/>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EBB3F8D"/>
    <w:multiLevelType w:val="singleLevel"/>
    <w:tmpl w:val="691E359A"/>
    <w:lvl w:ilvl="0">
      <w:start w:val="1"/>
      <w:numFmt w:val="decimal"/>
      <w:lvlText w:val="%1."/>
      <w:lvlJc w:val="left"/>
      <w:pPr>
        <w:tabs>
          <w:tab w:val="num" w:pos="860"/>
        </w:tabs>
        <w:ind w:left="860" w:hanging="375"/>
      </w:pPr>
    </w:lvl>
  </w:abstractNum>
  <w:abstractNum w:abstractNumId="37">
    <w:nsid w:val="752D0667"/>
    <w:multiLevelType w:val="hybridMultilevel"/>
    <w:tmpl w:val="A0D45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55A4D9C"/>
    <w:multiLevelType w:val="singleLevel"/>
    <w:tmpl w:val="19E2630E"/>
    <w:lvl w:ilvl="0">
      <w:start w:val="1"/>
      <w:numFmt w:val="decimal"/>
      <w:lvlText w:val="%1."/>
      <w:legacy w:legacy="1" w:legacySpace="0" w:legacyIndent="246"/>
      <w:lvlJc w:val="left"/>
      <w:pPr>
        <w:ind w:left="0" w:firstLine="0"/>
      </w:pPr>
      <w:rPr>
        <w:rFonts w:ascii="Times New Roman" w:hAnsi="Times New Roman" w:cs="Times New Roman" w:hint="default"/>
      </w:rPr>
    </w:lvl>
  </w:abstractNum>
  <w:abstractNum w:abstractNumId="39">
    <w:nsid w:val="7FD573F0"/>
    <w:multiLevelType w:val="singleLevel"/>
    <w:tmpl w:val="0582C458"/>
    <w:lvl w:ilvl="0">
      <w:start w:val="4"/>
      <w:numFmt w:val="decimal"/>
      <w:lvlText w:val="%1."/>
      <w:legacy w:legacy="1" w:legacySpace="0" w:legacyIndent="317"/>
      <w:lvlJc w:val="left"/>
      <w:pPr>
        <w:ind w:left="0" w:firstLine="0"/>
      </w:pPr>
      <w:rPr>
        <w:rFonts w:ascii="Times New Roman" w:hAnsi="Times New Roman" w:cs="Times New Roman" w:hint="default"/>
      </w:rPr>
    </w:lvl>
  </w:abstractNum>
  <w:num w:numId="1">
    <w:abstractNumId w:val="19"/>
  </w:num>
  <w:num w:numId="2">
    <w:abstractNumId w:val="36"/>
    <w:lvlOverride w:ilvl="0">
      <w:startOverride w:val="1"/>
    </w:lvlOverride>
  </w:num>
  <w:num w:numId="3">
    <w:abstractNumId w:val="25"/>
    <w:lvlOverride w:ilvl="0">
      <w:startOverride w:val="3"/>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num>
  <w:num w:numId="6">
    <w:abstractNumId w:val="12"/>
    <w:lvlOverride w:ilvl="0">
      <w:startOverride w:val="5"/>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2"/>
    </w:lvlOverride>
  </w:num>
  <w:num w:numId="10">
    <w:abstractNumId w:val="39"/>
    <w:lvlOverride w:ilvl="0">
      <w:startOverride w:val="4"/>
    </w:lvlOverride>
  </w:num>
  <w:num w:numId="11">
    <w:abstractNumId w:val="15"/>
    <w:lvlOverride w:ilvl="0">
      <w:startOverride w:val="1"/>
    </w:lvlOverride>
  </w:num>
  <w:num w:numId="12">
    <w:abstractNumId w:val="10"/>
    <w:lvlOverride w:ilvl="0">
      <w:startOverride w:val="2"/>
    </w:lvlOverride>
  </w:num>
  <w:num w:numId="13">
    <w:abstractNumId w:val="22"/>
    <w:lvlOverride w:ilvl="0">
      <w:startOverride w:val="6"/>
    </w:lvlOverride>
  </w:num>
  <w:num w:numId="14">
    <w:abstractNumId w:val="30"/>
    <w:lvlOverride w:ilvl="0">
      <w:startOverride w:val="8"/>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num>
  <w:num w:numId="23">
    <w:abstractNumId w:val="28"/>
    <w:lvlOverride w:ilvl="0">
      <w:startOverride w:val="1"/>
    </w:lvlOverride>
  </w:num>
  <w:num w:numId="24">
    <w:abstractNumId w:val="17"/>
    <w:lvlOverride w:ilvl="0">
      <w:startOverride w:val="5"/>
    </w:lvlOverride>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num>
  <w:num w:numId="36">
    <w:abstractNumId w:val="37"/>
  </w:num>
  <w:num w:numId="37">
    <w:abstractNumId w:val="29"/>
  </w:num>
  <w:num w:numId="38">
    <w:abstractNumId w:val="31"/>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12"/>
  </w:num>
  <w:num w:numId="44">
    <w:abstractNumId w:val="27"/>
  </w:num>
  <w:num w:numId="45">
    <w:abstractNumId w:val="18"/>
  </w:num>
  <w:num w:numId="46">
    <w:abstractNumId w:val="32"/>
  </w:num>
  <w:num w:numId="47">
    <w:abstractNumId w:val="39"/>
  </w:num>
  <w:num w:numId="48">
    <w:abstractNumId w:val="26"/>
  </w:num>
  <w:num w:numId="49">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E7285"/>
    <w:rsid w:val="000235DE"/>
    <w:rsid w:val="00036265"/>
    <w:rsid w:val="00037AD2"/>
    <w:rsid w:val="00037EF4"/>
    <w:rsid w:val="000C447E"/>
    <w:rsid w:val="000F1109"/>
    <w:rsid w:val="0015750C"/>
    <w:rsid w:val="00173DD6"/>
    <w:rsid w:val="00183747"/>
    <w:rsid w:val="00185F58"/>
    <w:rsid w:val="00230239"/>
    <w:rsid w:val="002475B9"/>
    <w:rsid w:val="0026005F"/>
    <w:rsid w:val="00264C2A"/>
    <w:rsid w:val="002C36CD"/>
    <w:rsid w:val="002E7285"/>
    <w:rsid w:val="00304C70"/>
    <w:rsid w:val="00337FAC"/>
    <w:rsid w:val="003D6F48"/>
    <w:rsid w:val="00446655"/>
    <w:rsid w:val="00484A71"/>
    <w:rsid w:val="004A06F9"/>
    <w:rsid w:val="00546883"/>
    <w:rsid w:val="00613100"/>
    <w:rsid w:val="006D14CC"/>
    <w:rsid w:val="00713DDF"/>
    <w:rsid w:val="00715E5A"/>
    <w:rsid w:val="00747DF6"/>
    <w:rsid w:val="007900CF"/>
    <w:rsid w:val="007A270D"/>
    <w:rsid w:val="00823386"/>
    <w:rsid w:val="00855269"/>
    <w:rsid w:val="008B3BF5"/>
    <w:rsid w:val="00931142"/>
    <w:rsid w:val="00A13E84"/>
    <w:rsid w:val="00A3786C"/>
    <w:rsid w:val="00A565AB"/>
    <w:rsid w:val="00A67935"/>
    <w:rsid w:val="00A84B77"/>
    <w:rsid w:val="00A9715E"/>
    <w:rsid w:val="00AA7B70"/>
    <w:rsid w:val="00AC472A"/>
    <w:rsid w:val="00B4506D"/>
    <w:rsid w:val="00BA4B87"/>
    <w:rsid w:val="00BB1BCD"/>
    <w:rsid w:val="00C53E8C"/>
    <w:rsid w:val="00C97E35"/>
    <w:rsid w:val="00CA7614"/>
    <w:rsid w:val="00D00D7C"/>
    <w:rsid w:val="00D04F2C"/>
    <w:rsid w:val="00D238BE"/>
    <w:rsid w:val="00D62995"/>
    <w:rsid w:val="00EC0439"/>
    <w:rsid w:val="00EC5AB2"/>
    <w:rsid w:val="00EE46D9"/>
    <w:rsid w:val="00EF5A1B"/>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qFormat/>
    <w:rsid w:val="00337F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F11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F110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0"/>
    <w:link w:val="40"/>
    <w:qFormat/>
    <w:rsid w:val="000F1109"/>
    <w:pPr>
      <w:keepNext/>
      <w:keepLines/>
      <w:spacing w:before="240" w:after="0" w:line="240" w:lineRule="auto"/>
      <w:ind w:left="1702" w:hanging="1134"/>
      <w:outlineLvl w:val="3"/>
    </w:pPr>
    <w:rPr>
      <w:rFonts w:ascii="Times New Roman" w:eastAsia="Times New Roman" w:hAnsi="Times New Roman" w:cs="Times New Roman"/>
      <w:b/>
      <w:sz w:val="24"/>
      <w:szCs w:val="20"/>
    </w:rPr>
  </w:style>
  <w:style w:type="paragraph" w:styleId="5">
    <w:name w:val="heading 5"/>
    <w:basedOn w:val="a"/>
    <w:next w:val="a"/>
    <w:link w:val="50"/>
    <w:qFormat/>
    <w:rsid w:val="000F1109"/>
    <w:pPr>
      <w:keepNext/>
      <w:spacing w:before="240" w:after="60" w:line="240" w:lineRule="auto"/>
      <w:ind w:left="284" w:right="284"/>
      <w:jc w:val="center"/>
      <w:outlineLvl w:val="4"/>
    </w:pPr>
    <w:rPr>
      <w:rFonts w:ascii="Times New Roman" w:eastAsia="Times New Roman" w:hAnsi="Times New Roman" w:cs="Times New Roman"/>
      <w:b/>
      <w:sz w:val="28"/>
      <w:szCs w:val="20"/>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337FA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7FA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rsid w:val="000F110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rsid w:val="000F1109"/>
    <w:rPr>
      <w:rFonts w:asciiTheme="majorHAnsi" w:eastAsiaTheme="majorEastAsia" w:hAnsiTheme="majorHAnsi" w:cstheme="majorBidi"/>
      <w:b/>
      <w:bCs/>
      <w:color w:val="4F81BD" w:themeColor="accent1"/>
      <w:lang w:eastAsia="ru-RU"/>
    </w:rPr>
  </w:style>
  <w:style w:type="paragraph" w:styleId="a0">
    <w:name w:val="Body Text"/>
    <w:basedOn w:val="a"/>
    <w:link w:val="a4"/>
    <w:rsid w:val="000F1109"/>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1"/>
    <w:link w:val="a0"/>
    <w:rsid w:val="000F1109"/>
    <w:rPr>
      <w:rFonts w:ascii="Times New Roman" w:eastAsia="Times New Roman" w:hAnsi="Times New Roman" w:cs="Times New Roman"/>
      <w:sz w:val="28"/>
      <w:szCs w:val="20"/>
      <w:lang w:eastAsia="ru-RU"/>
    </w:rPr>
  </w:style>
  <w:style w:type="character" w:customStyle="1" w:styleId="40">
    <w:name w:val="Заголовок 4 Знак"/>
    <w:basedOn w:val="a1"/>
    <w:link w:val="4"/>
    <w:rsid w:val="000F1109"/>
    <w:rPr>
      <w:rFonts w:ascii="Times New Roman" w:eastAsia="Times New Roman" w:hAnsi="Times New Roman" w:cs="Times New Roman"/>
      <w:b/>
      <w:sz w:val="24"/>
      <w:szCs w:val="20"/>
      <w:lang w:eastAsia="ru-RU"/>
    </w:rPr>
  </w:style>
  <w:style w:type="character" w:customStyle="1" w:styleId="50">
    <w:name w:val="Заголовок 5 Знак"/>
    <w:basedOn w:val="a1"/>
    <w:link w:val="5"/>
    <w:rsid w:val="000F1109"/>
    <w:rPr>
      <w:rFonts w:ascii="Times New Roman" w:eastAsia="Times New Roman" w:hAnsi="Times New Roman" w:cs="Times New Roman"/>
      <w:b/>
      <w:sz w:val="28"/>
      <w:szCs w:val="20"/>
      <w:lang w:eastAsia="ru-RU"/>
    </w:rPr>
  </w:style>
  <w:style w:type="character" w:customStyle="1" w:styleId="70">
    <w:name w:val="Заголовок 7 Знак"/>
    <w:basedOn w:val="a1"/>
    <w:link w:val="7"/>
    <w:rsid w:val="002E7285"/>
    <w:rPr>
      <w:rFonts w:ascii="Times New Roman" w:eastAsia="Times New Roman" w:hAnsi="Times New Roman" w:cs="Times New Roman"/>
      <w:sz w:val="26"/>
      <w:szCs w:val="20"/>
      <w:lang w:eastAsia="ar-SA"/>
    </w:rPr>
  </w:style>
  <w:style w:type="character" w:customStyle="1" w:styleId="80">
    <w:name w:val="Заголовок 8 Знак"/>
    <w:basedOn w:val="a1"/>
    <w:link w:val="8"/>
    <w:uiPriority w:val="9"/>
    <w:semiHidden/>
    <w:rsid w:val="00337FAC"/>
    <w:rPr>
      <w:rFonts w:asciiTheme="majorHAnsi" w:eastAsiaTheme="majorEastAsia" w:hAnsiTheme="majorHAnsi" w:cstheme="majorBidi"/>
      <w:color w:val="404040" w:themeColor="text1" w:themeTint="BF"/>
      <w:sz w:val="20"/>
      <w:szCs w:val="20"/>
      <w:lang w:eastAsia="ru-RU"/>
    </w:rPr>
  </w:style>
  <w:style w:type="table" w:styleId="a5">
    <w:name w:val="Table Grid"/>
    <w:basedOn w:val="a2"/>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basedOn w:val="a"/>
    <w:uiPriority w:val="34"/>
    <w:qFormat/>
    <w:rsid w:val="00337FAC"/>
    <w:pPr>
      <w:ind w:left="720"/>
      <w:contextualSpacing/>
    </w:pPr>
    <w:rPr>
      <w:rFonts w:ascii="Calibri" w:eastAsia="Calibri" w:hAnsi="Calibri" w:cs="Times New Roman"/>
      <w:lang w:eastAsia="en-US"/>
    </w:rPr>
  </w:style>
  <w:style w:type="paragraph" w:customStyle="1" w:styleId="a7">
    <w:name w:val="Прижатый влево"/>
    <w:basedOn w:val="a"/>
    <w:next w:val="a"/>
    <w:uiPriority w:val="99"/>
    <w:rsid w:val="00337FAC"/>
    <w:pPr>
      <w:autoSpaceDE w:val="0"/>
      <w:autoSpaceDN w:val="0"/>
      <w:adjustRightInd w:val="0"/>
      <w:spacing w:after="0" w:line="240" w:lineRule="auto"/>
    </w:pPr>
    <w:rPr>
      <w:rFonts w:ascii="Arial" w:eastAsia="Calibri" w:hAnsi="Arial" w:cs="Arial"/>
      <w:sz w:val="24"/>
      <w:szCs w:val="24"/>
      <w:lang w:eastAsia="en-US"/>
    </w:rPr>
  </w:style>
  <w:style w:type="paragraph" w:customStyle="1" w:styleId="ConsPlusTitle">
    <w:name w:val="ConsPlusTitle"/>
    <w:uiPriority w:val="99"/>
    <w:rsid w:val="00337FA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No Spacing"/>
    <w:uiPriority w:val="1"/>
    <w:qFormat/>
    <w:rsid w:val="00337FAC"/>
    <w:pPr>
      <w:spacing w:after="0" w:line="240" w:lineRule="auto"/>
      <w:jc w:val="both"/>
    </w:pPr>
    <w:rPr>
      <w:rFonts w:ascii="Times New Roman CYR" w:eastAsia="Times New Roman" w:hAnsi="Times New Roman CYR" w:cs="Times New Roman"/>
      <w:sz w:val="28"/>
      <w:szCs w:val="20"/>
      <w:lang w:eastAsia="ru-RU"/>
    </w:rPr>
  </w:style>
  <w:style w:type="character" w:customStyle="1" w:styleId="a9">
    <w:name w:val="Гипертекстовая ссылка"/>
    <w:basedOn w:val="a1"/>
    <w:rsid w:val="00337FAC"/>
    <w:rPr>
      <w:rFonts w:cs="Times New Roman"/>
      <w:color w:val="106BBE"/>
    </w:rPr>
  </w:style>
  <w:style w:type="paragraph" w:styleId="aa">
    <w:name w:val="header"/>
    <w:basedOn w:val="a"/>
    <w:link w:val="ab"/>
    <w:unhideWhenUsed/>
    <w:rsid w:val="00337FAC"/>
    <w:pPr>
      <w:tabs>
        <w:tab w:val="center" w:pos="4677"/>
        <w:tab w:val="right" w:pos="9355"/>
      </w:tabs>
      <w:spacing w:after="0" w:line="240" w:lineRule="auto"/>
    </w:pPr>
  </w:style>
  <w:style w:type="character" w:customStyle="1" w:styleId="ab">
    <w:name w:val="Верхний колонтитул Знак"/>
    <w:basedOn w:val="a1"/>
    <w:link w:val="aa"/>
    <w:rsid w:val="00337FAC"/>
    <w:rPr>
      <w:rFonts w:eastAsiaTheme="minorEastAsia"/>
      <w:lang w:eastAsia="ru-RU"/>
    </w:rPr>
  </w:style>
  <w:style w:type="paragraph" w:styleId="ac">
    <w:name w:val="footer"/>
    <w:basedOn w:val="a"/>
    <w:link w:val="ad"/>
    <w:unhideWhenUsed/>
    <w:rsid w:val="00337FAC"/>
    <w:pPr>
      <w:tabs>
        <w:tab w:val="center" w:pos="4677"/>
        <w:tab w:val="right" w:pos="9355"/>
      </w:tabs>
      <w:spacing w:after="0" w:line="240" w:lineRule="auto"/>
    </w:pPr>
  </w:style>
  <w:style w:type="character" w:customStyle="1" w:styleId="ad">
    <w:name w:val="Нижний колонтитул Знак"/>
    <w:basedOn w:val="a1"/>
    <w:link w:val="ac"/>
    <w:rsid w:val="00337FAC"/>
    <w:rPr>
      <w:rFonts w:eastAsiaTheme="minorEastAsia"/>
      <w:lang w:eastAsia="ru-RU"/>
    </w:rPr>
  </w:style>
  <w:style w:type="character" w:customStyle="1" w:styleId="ae">
    <w:name w:val="Цветовое выделение"/>
    <w:rsid w:val="00931142"/>
    <w:rPr>
      <w:b/>
      <w:color w:val="26282F"/>
      <w:sz w:val="26"/>
    </w:rPr>
  </w:style>
  <w:style w:type="paragraph" w:customStyle="1" w:styleId="af">
    <w:name w:val="Нормальный (таблица)"/>
    <w:basedOn w:val="a"/>
    <w:next w:val="a"/>
    <w:uiPriority w:val="99"/>
    <w:rsid w:val="0093114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0">
    <w:name w:val="Подзаголовок для информации об изменениях"/>
    <w:basedOn w:val="a"/>
    <w:next w:val="a"/>
    <w:uiPriority w:val="99"/>
    <w:rsid w:val="00931142"/>
    <w:pPr>
      <w:autoSpaceDE w:val="0"/>
      <w:autoSpaceDN w:val="0"/>
      <w:adjustRightInd w:val="0"/>
      <w:spacing w:after="0" w:line="240" w:lineRule="auto"/>
      <w:jc w:val="both"/>
    </w:pPr>
    <w:rPr>
      <w:rFonts w:ascii="Arial" w:eastAsia="Times New Roman" w:hAnsi="Arial" w:cs="Arial"/>
      <w:b/>
      <w:bCs/>
      <w:color w:val="353842"/>
      <w:sz w:val="24"/>
      <w:szCs w:val="24"/>
    </w:rPr>
  </w:style>
  <w:style w:type="paragraph" w:customStyle="1" w:styleId="af1">
    <w:name w:val="Таблицы (моноширинный)"/>
    <w:basedOn w:val="a"/>
    <w:next w:val="a"/>
    <w:rsid w:val="00931142"/>
    <w:pPr>
      <w:widowControl w:val="0"/>
      <w:autoSpaceDE w:val="0"/>
      <w:autoSpaceDN w:val="0"/>
      <w:adjustRightInd w:val="0"/>
      <w:spacing w:after="0" w:line="240" w:lineRule="auto"/>
    </w:pPr>
    <w:rPr>
      <w:rFonts w:ascii="Courier New" w:eastAsia="Times New Roman" w:hAnsi="Courier New" w:cs="Courier New"/>
      <w:sz w:val="26"/>
      <w:szCs w:val="26"/>
    </w:rPr>
  </w:style>
  <w:style w:type="character" w:styleId="af2">
    <w:name w:val="Hyperlink"/>
    <w:basedOn w:val="a1"/>
    <w:uiPriority w:val="99"/>
    <w:rsid w:val="000F1109"/>
    <w:rPr>
      <w:color w:val="0000FF"/>
      <w:u w:val="single"/>
    </w:rPr>
  </w:style>
  <w:style w:type="character" w:styleId="af3">
    <w:name w:val="FollowedHyperlink"/>
    <w:basedOn w:val="a1"/>
    <w:rsid w:val="000F1109"/>
    <w:rPr>
      <w:color w:val="800080"/>
      <w:u w:val="single"/>
    </w:rPr>
  </w:style>
  <w:style w:type="paragraph" w:styleId="af4">
    <w:name w:val="Body Text Indent"/>
    <w:basedOn w:val="a"/>
    <w:link w:val="af5"/>
    <w:rsid w:val="000F1109"/>
    <w:pPr>
      <w:snapToGrid w:val="0"/>
      <w:spacing w:after="0" w:line="240" w:lineRule="auto"/>
      <w:ind w:firstLine="426"/>
      <w:jc w:val="both"/>
    </w:pPr>
    <w:rPr>
      <w:rFonts w:ascii="Arial" w:eastAsia="Times New Roman" w:hAnsi="Arial" w:cs="Times New Roman"/>
      <w:sz w:val="24"/>
      <w:szCs w:val="20"/>
    </w:rPr>
  </w:style>
  <w:style w:type="character" w:customStyle="1" w:styleId="af5">
    <w:name w:val="Основной текст с отступом Знак"/>
    <w:basedOn w:val="a1"/>
    <w:link w:val="af4"/>
    <w:rsid w:val="000F1109"/>
    <w:rPr>
      <w:rFonts w:ascii="Arial" w:eastAsia="Times New Roman" w:hAnsi="Arial" w:cs="Times New Roman"/>
      <w:sz w:val="24"/>
      <w:szCs w:val="20"/>
      <w:lang w:eastAsia="ru-RU"/>
    </w:rPr>
  </w:style>
  <w:style w:type="paragraph" w:styleId="21">
    <w:name w:val="Body Text 2"/>
    <w:basedOn w:val="a"/>
    <w:link w:val="22"/>
    <w:rsid w:val="000F1109"/>
    <w:pPr>
      <w:spacing w:after="0" w:line="240" w:lineRule="auto"/>
      <w:jc w:val="both"/>
    </w:pPr>
    <w:rPr>
      <w:rFonts w:ascii="Arial" w:eastAsia="Times New Roman" w:hAnsi="Arial" w:cs="Times New Roman"/>
      <w:sz w:val="24"/>
      <w:szCs w:val="20"/>
    </w:rPr>
  </w:style>
  <w:style w:type="character" w:customStyle="1" w:styleId="22">
    <w:name w:val="Основной текст 2 Знак"/>
    <w:basedOn w:val="a1"/>
    <w:link w:val="21"/>
    <w:rsid w:val="000F1109"/>
    <w:rPr>
      <w:rFonts w:ascii="Arial" w:eastAsia="Times New Roman" w:hAnsi="Arial" w:cs="Times New Roman"/>
      <w:sz w:val="24"/>
      <w:szCs w:val="20"/>
      <w:lang w:eastAsia="ru-RU"/>
    </w:rPr>
  </w:style>
  <w:style w:type="paragraph" w:styleId="23">
    <w:name w:val="Body Text Indent 2"/>
    <w:basedOn w:val="a"/>
    <w:link w:val="24"/>
    <w:rsid w:val="000F1109"/>
    <w:pPr>
      <w:snapToGrid w:val="0"/>
      <w:spacing w:after="0" w:line="240" w:lineRule="auto"/>
      <w:ind w:firstLine="485"/>
      <w:jc w:val="both"/>
    </w:pPr>
    <w:rPr>
      <w:rFonts w:ascii="Arial" w:eastAsia="Times New Roman" w:hAnsi="Arial" w:cs="Times New Roman"/>
      <w:color w:val="000000"/>
      <w:sz w:val="24"/>
      <w:szCs w:val="20"/>
    </w:rPr>
  </w:style>
  <w:style w:type="character" w:customStyle="1" w:styleId="24">
    <w:name w:val="Основной текст с отступом 2 Знак"/>
    <w:basedOn w:val="a1"/>
    <w:link w:val="23"/>
    <w:rsid w:val="000F1109"/>
    <w:rPr>
      <w:rFonts w:ascii="Arial" w:eastAsia="Times New Roman" w:hAnsi="Arial" w:cs="Times New Roman"/>
      <w:color w:val="000000"/>
      <w:sz w:val="24"/>
      <w:szCs w:val="20"/>
      <w:lang w:eastAsia="ru-RU"/>
    </w:rPr>
  </w:style>
  <w:style w:type="paragraph" w:styleId="31">
    <w:name w:val="Body Text Indent 3"/>
    <w:basedOn w:val="a"/>
    <w:link w:val="32"/>
    <w:rsid w:val="000F1109"/>
    <w:pPr>
      <w:spacing w:after="0" w:line="240" w:lineRule="auto"/>
      <w:ind w:firstLine="485"/>
      <w:jc w:val="both"/>
    </w:pPr>
    <w:rPr>
      <w:rFonts w:ascii="Arial" w:eastAsia="Times New Roman" w:hAnsi="Arial" w:cs="Times New Roman"/>
      <w:sz w:val="24"/>
      <w:szCs w:val="20"/>
    </w:rPr>
  </w:style>
  <w:style w:type="character" w:customStyle="1" w:styleId="32">
    <w:name w:val="Основной текст с отступом 3 Знак"/>
    <w:basedOn w:val="a1"/>
    <w:link w:val="31"/>
    <w:rsid w:val="000F1109"/>
    <w:rPr>
      <w:rFonts w:ascii="Arial" w:eastAsia="Times New Roman" w:hAnsi="Arial" w:cs="Times New Roman"/>
      <w:sz w:val="24"/>
      <w:szCs w:val="20"/>
      <w:lang w:eastAsia="ru-RU"/>
    </w:rPr>
  </w:style>
  <w:style w:type="paragraph" w:customStyle="1" w:styleId="af6">
    <w:name w:val="Заголовок статьи"/>
    <w:basedOn w:val="a"/>
    <w:next w:val="a"/>
    <w:rsid w:val="000F1109"/>
    <w:pPr>
      <w:autoSpaceDE w:val="0"/>
      <w:autoSpaceDN w:val="0"/>
      <w:adjustRightInd w:val="0"/>
      <w:spacing w:after="0" w:line="240" w:lineRule="auto"/>
      <w:ind w:left="1612" w:hanging="892"/>
      <w:jc w:val="both"/>
    </w:pPr>
    <w:rPr>
      <w:rFonts w:ascii="Arial" w:eastAsia="Times New Roman" w:hAnsi="Arial" w:cs="Times New Roman"/>
      <w:sz w:val="18"/>
      <w:szCs w:val="18"/>
    </w:rPr>
  </w:style>
  <w:style w:type="paragraph" w:customStyle="1" w:styleId="af7">
    <w:name w:val="Комментарий"/>
    <w:basedOn w:val="a"/>
    <w:next w:val="a"/>
    <w:rsid w:val="000F1109"/>
    <w:pPr>
      <w:autoSpaceDE w:val="0"/>
      <w:autoSpaceDN w:val="0"/>
      <w:adjustRightInd w:val="0"/>
      <w:spacing w:after="0" w:line="240" w:lineRule="auto"/>
      <w:ind w:left="170"/>
      <w:jc w:val="both"/>
    </w:pPr>
    <w:rPr>
      <w:rFonts w:ascii="Arial" w:eastAsia="Times New Roman" w:hAnsi="Arial" w:cs="Times New Roman"/>
      <w:i/>
      <w:iCs/>
      <w:color w:val="800080"/>
      <w:sz w:val="18"/>
      <w:szCs w:val="18"/>
    </w:rPr>
  </w:style>
  <w:style w:type="paragraph" w:customStyle="1" w:styleId="11">
    <w:name w:val="Стиль1"/>
    <w:basedOn w:val="a"/>
    <w:rsid w:val="000F1109"/>
    <w:pPr>
      <w:tabs>
        <w:tab w:val="num" w:pos="1070"/>
      </w:tabs>
      <w:autoSpaceDE w:val="0"/>
      <w:autoSpaceDN w:val="0"/>
      <w:adjustRightInd w:val="0"/>
      <w:spacing w:before="120" w:after="0" w:line="240" w:lineRule="auto"/>
      <w:ind w:left="143" w:firstLine="567"/>
      <w:jc w:val="both"/>
      <w:outlineLvl w:val="5"/>
    </w:pPr>
    <w:rPr>
      <w:rFonts w:ascii="Times New Roman" w:eastAsia="Times New Roman" w:hAnsi="Times New Roman" w:cs="Arial"/>
      <w:sz w:val="24"/>
      <w:szCs w:val="18"/>
    </w:rPr>
  </w:style>
  <w:style w:type="paragraph" w:customStyle="1" w:styleId="25">
    <w:name w:val="Стиль2"/>
    <w:basedOn w:val="11"/>
    <w:rsid w:val="000F1109"/>
    <w:pPr>
      <w:tabs>
        <w:tab w:val="clear" w:pos="1070"/>
      </w:tabs>
      <w:spacing w:before="60"/>
      <w:ind w:firstLine="283"/>
      <w:outlineLvl w:val="6"/>
    </w:pPr>
  </w:style>
  <w:style w:type="paragraph" w:customStyle="1" w:styleId="41">
    <w:name w:val="Стиль4"/>
    <w:basedOn w:val="a"/>
    <w:rsid w:val="000F1109"/>
    <w:pPr>
      <w:spacing w:after="0" w:line="240" w:lineRule="auto"/>
      <w:ind w:left="567" w:firstLine="284"/>
      <w:jc w:val="both"/>
    </w:pPr>
    <w:rPr>
      <w:rFonts w:ascii="Times New Roman" w:eastAsia="Times New Roman" w:hAnsi="Times New Roman" w:cs="Times New Roman"/>
      <w:sz w:val="24"/>
      <w:szCs w:val="20"/>
    </w:rPr>
  </w:style>
  <w:style w:type="paragraph" w:customStyle="1" w:styleId="ConsNonformat">
    <w:name w:val="ConsNonformat"/>
    <w:rsid w:val="000F11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е вступил в силу"/>
    <w:basedOn w:val="ae"/>
    <w:rsid w:val="000F1109"/>
    <w:rPr>
      <w:bCs/>
      <w:strike/>
      <w:color w:val="008080"/>
    </w:rPr>
  </w:style>
  <w:style w:type="paragraph" w:customStyle="1" w:styleId="af9">
    <w:name w:val="Знак"/>
    <w:basedOn w:val="a"/>
    <w:rsid w:val="000F1109"/>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styleId="afa">
    <w:name w:val="Normal (Web)"/>
    <w:basedOn w:val="a"/>
    <w:rsid w:val="000F1109"/>
    <w:pPr>
      <w:spacing w:after="0" w:line="240" w:lineRule="auto"/>
    </w:pPr>
    <w:rPr>
      <w:rFonts w:ascii="Times New Roman" w:eastAsia="Times New Roman" w:hAnsi="Times New Roman" w:cs="Times New Roman"/>
      <w:sz w:val="24"/>
      <w:szCs w:val="24"/>
    </w:rPr>
  </w:style>
  <w:style w:type="paragraph" w:customStyle="1" w:styleId="afb">
    <w:name w:val="Знак"/>
    <w:basedOn w:val="a"/>
    <w:rsid w:val="000F1109"/>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customStyle="1" w:styleId="text">
    <w:name w:val="text"/>
    <w:basedOn w:val="a"/>
    <w:link w:val="text0"/>
    <w:rsid w:val="000F1109"/>
    <w:pPr>
      <w:spacing w:after="0" w:line="240" w:lineRule="auto"/>
      <w:ind w:firstLine="567"/>
      <w:jc w:val="both"/>
    </w:pPr>
    <w:rPr>
      <w:rFonts w:ascii="Arial" w:eastAsia="Times New Roman" w:hAnsi="Arial" w:cs="Times New Roman"/>
      <w:sz w:val="24"/>
      <w:szCs w:val="24"/>
    </w:rPr>
  </w:style>
  <w:style w:type="character" w:customStyle="1" w:styleId="text0">
    <w:name w:val="text Знак"/>
    <w:link w:val="text"/>
    <w:locked/>
    <w:rsid w:val="000F1109"/>
    <w:rPr>
      <w:rFonts w:ascii="Arial" w:eastAsia="Times New Roman" w:hAnsi="Arial" w:cs="Times New Roman"/>
      <w:sz w:val="24"/>
      <w:szCs w:val="24"/>
    </w:rPr>
  </w:style>
  <w:style w:type="character" w:customStyle="1" w:styleId="s3">
    <w:name w:val="s3"/>
    <w:basedOn w:val="a1"/>
    <w:rsid w:val="000F1109"/>
  </w:style>
  <w:style w:type="paragraph" w:customStyle="1" w:styleId="p11">
    <w:name w:val="p11"/>
    <w:basedOn w:val="a"/>
    <w:rsid w:val="000F11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1"/>
    <w:rsid w:val="000F1109"/>
  </w:style>
  <w:style w:type="paragraph" w:customStyle="1" w:styleId="article">
    <w:name w:val="article"/>
    <w:basedOn w:val="a"/>
    <w:rsid w:val="000F1109"/>
    <w:pPr>
      <w:spacing w:after="0" w:line="240" w:lineRule="auto"/>
      <w:ind w:firstLine="567"/>
      <w:jc w:val="both"/>
    </w:pPr>
    <w:rPr>
      <w:rFonts w:ascii="Arial" w:eastAsia="Times New Roman" w:hAnsi="Arial" w:cs="Arial"/>
      <w:sz w:val="26"/>
      <w:szCs w:val="26"/>
    </w:rPr>
  </w:style>
  <w:style w:type="character" w:styleId="afc">
    <w:name w:val="page number"/>
    <w:basedOn w:val="a1"/>
    <w:rsid w:val="000F1109"/>
  </w:style>
  <w:style w:type="character" w:customStyle="1" w:styleId="afd">
    <w:name w:val="Основной текст + Полужирный"/>
    <w:aliases w:val="Интервал 0 pt"/>
    <w:basedOn w:val="a1"/>
    <w:rsid w:val="000F1109"/>
    <w:rPr>
      <w:rFonts w:ascii="Times New Roman" w:hAnsi="Times New Roman" w:cs="Times New Roman"/>
      <w:b/>
      <w:bCs/>
      <w:spacing w:val="5"/>
      <w:u w:val="none"/>
    </w:rPr>
  </w:style>
  <w:style w:type="character" w:customStyle="1" w:styleId="apple-converted-space">
    <w:name w:val="apple-converted-space"/>
    <w:basedOn w:val="a1"/>
    <w:rsid w:val="000F1109"/>
  </w:style>
  <w:style w:type="paragraph" w:customStyle="1" w:styleId="afe">
    <w:name w:val=" Знак Знак Знак Знак"/>
    <w:basedOn w:val="a"/>
    <w:rsid w:val="003D6F48"/>
    <w:pPr>
      <w:spacing w:after="0" w:line="240" w:lineRule="auto"/>
    </w:pPr>
    <w:rPr>
      <w:rFonts w:ascii="Verdana" w:eastAsia="Times New Roman" w:hAnsi="Verdana" w:cs="Verdana"/>
      <w:sz w:val="20"/>
      <w:szCs w:val="20"/>
      <w:lang w:val="en-US" w:eastAsia="en-US"/>
    </w:rPr>
  </w:style>
  <w:style w:type="paragraph" w:styleId="aff">
    <w:name w:val="Title"/>
    <w:basedOn w:val="a"/>
    <w:link w:val="aff0"/>
    <w:qFormat/>
    <w:rsid w:val="003D6F48"/>
    <w:pPr>
      <w:spacing w:after="0" w:line="240" w:lineRule="auto"/>
      <w:jc w:val="center"/>
    </w:pPr>
    <w:rPr>
      <w:rFonts w:ascii="Times New Roman" w:eastAsia="Times New Roman" w:hAnsi="Times New Roman" w:cs="Times New Roman"/>
      <w:sz w:val="36"/>
      <w:szCs w:val="20"/>
    </w:rPr>
  </w:style>
  <w:style w:type="character" w:customStyle="1" w:styleId="aff0">
    <w:name w:val="Название Знак"/>
    <w:basedOn w:val="a1"/>
    <w:link w:val="aff"/>
    <w:rsid w:val="003D6F48"/>
    <w:rPr>
      <w:rFonts w:ascii="Times New Roman" w:eastAsia="Times New Roman" w:hAnsi="Times New Roman" w:cs="Times New Roman"/>
      <w:sz w:val="36"/>
      <w:szCs w:val="20"/>
      <w:lang w:eastAsia="ru-RU"/>
    </w:rPr>
  </w:style>
  <w:style w:type="character" w:customStyle="1" w:styleId="aff1">
    <w:name w:val="Текст выноски Знак"/>
    <w:basedOn w:val="a1"/>
    <w:link w:val="aff2"/>
    <w:semiHidden/>
    <w:rsid w:val="003D6F48"/>
    <w:rPr>
      <w:rFonts w:ascii="Tahoma" w:eastAsia="Times New Roman" w:hAnsi="Tahoma" w:cs="Tahoma"/>
      <w:sz w:val="16"/>
      <w:szCs w:val="16"/>
      <w:lang w:eastAsia="ru-RU"/>
    </w:rPr>
  </w:style>
  <w:style w:type="paragraph" w:styleId="aff2">
    <w:name w:val="Balloon Text"/>
    <w:basedOn w:val="a"/>
    <w:link w:val="aff1"/>
    <w:semiHidden/>
    <w:rsid w:val="003D6F48"/>
    <w:pPr>
      <w:spacing w:after="0" w:line="240" w:lineRule="auto"/>
    </w:pPr>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229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0579F5E546B41521D350BF25D6731B93D4FA5ECC33063F5DD66EA56AC6079EEB91D3F7CC7792036q35FM" TargetMode="External"/><Relationship Id="rId18"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26" Type="http://schemas.openxmlformats.org/officeDocument/2006/relationships/hyperlink" Target="file:///C:\Users\&#1057;&#1080;&#1089;&#1040;&#1076;&#1084;&#1080;&#1085;\Desktop\&#1087;&#1088;&#1086;&#1077;&#1082;&#1090;&#1099;%20&#1085;&#1072;%20&#1089;&#1077;&#1089;&#1089;&#1080;&#1102;%2028.08.2017\1%20&#1059;&#1089;&#1090;&#1072;&#1074;.doc" TargetMode="External"/><Relationship Id="rId39"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88;&#1077;&#1075;&#1080;&#1089;&#1090;&#1088;\&#1089;&#1077;&#1089;&#1089;&#1080;&#1103;\&#1056;&#1077;&#1096;&#1077;&#1085;&#1080;&#1077;%20&#1080;&#1079;&#1084;&#1077;&#1085;&#1077;&#1085;&#1080;&#1103;%20&#1074;%20&#1059;&#1057;&#1058;&#1040;&#1042;%20&#1084;&#1072;&#1088;&#1090;%202010.doc" TargetMode="External"/><Relationship Id="rId21" Type="http://schemas.openxmlformats.org/officeDocument/2006/relationships/hyperlink" Target="file:///C:\Users\&#1057;&#1080;&#1089;&#1040;&#1076;&#1084;&#1080;&#1085;\Desktop\&#1087;&#1088;&#1086;&#1077;&#1082;&#1090;&#1099;%20&#1085;&#1072;%20&#1089;&#1077;&#1089;&#1089;&#1080;&#1102;%2028.08.2017\1%20&#1059;&#1089;&#1090;&#1072;&#1074;.doc" TargetMode="External"/><Relationship Id="rId34" Type="http://schemas.openxmlformats.org/officeDocument/2006/relationships/hyperlink" Target="consultantplus://offline/ref=F6CF3CB46F1EC44A540A9D5D762D167038AFBD5AC41F89ED5F81F376D6E8F26B5229B557E2H1N" TargetMode="External"/><Relationship Id="rId42" Type="http://schemas.openxmlformats.org/officeDocument/2006/relationships/hyperlink" Target="http://dostup.scli.ru:8111/content/act/9aa48369-618a-4bb4-b4b8-ae15f2b7ebf6.html" TargetMode="External"/><Relationship Id="rId47" Type="http://schemas.openxmlformats.org/officeDocument/2006/relationships/hyperlink" Target="http://dostup.scli.ru:8111/content/act/bbf89570-6239-4cfb-bdba-5b454c14e321.html" TargetMode="External"/><Relationship Id="rId50" Type="http://schemas.openxmlformats.org/officeDocument/2006/relationships/hyperlink" Target="http://dostup.scli.ru:8111/content/act/bbf89570-6239-4cfb-bdba-5b454c14e321.html" TargetMode="External"/><Relationship Id="rId55" Type="http://schemas.openxmlformats.org/officeDocument/2006/relationships/theme" Target="theme/theme1.xml"/><Relationship Id="rId7" Type="http://schemas.openxmlformats.org/officeDocument/2006/relationships/hyperlink" Target="garantF1://12038258.0" TargetMode="External"/><Relationship Id="rId12" Type="http://schemas.openxmlformats.org/officeDocument/2006/relationships/hyperlink" Target="consultantplus://offline/ref=C0579F5E546B41521D350BF25D6731B93D4FA4ECC43E63F5DD66EA56AC6079EEB91D3F7CC7792531q355M" TargetMode="External"/><Relationship Id="rId17" Type="http://schemas.openxmlformats.org/officeDocument/2006/relationships/hyperlink" Target="consultantplus://offline/ref=C0579F5E546B41521D350BF25D6731B93D4FAAE0C93063F5DD66EA56AC6079EEB91D3F7CC779243Fq354M" TargetMode="External"/><Relationship Id="rId25" Type="http://schemas.openxmlformats.org/officeDocument/2006/relationships/hyperlink" Target="file:///C:\Users\&#1057;&#1080;&#1089;&#1040;&#1076;&#1084;&#1080;&#1085;\Desktop\&#1087;&#1088;&#1086;&#1077;&#1082;&#1090;&#1099;%20&#1085;&#1072;%20&#1089;&#1077;&#1089;&#1089;&#1080;&#1102;%2028.08.2017\1%20&#1059;&#1089;&#1090;&#1072;&#1074;.doc" TargetMode="External"/><Relationship Id="rId33" Type="http://schemas.openxmlformats.org/officeDocument/2006/relationships/hyperlink" Target="consultantplus://offline/ref=777FAA7E68481C162B3AC0CEE2B51D824819C7967F7448D2CDB4204FE8F76C0825A6B872643C296Cg8EAH" TargetMode="External"/><Relationship Id="rId38"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88;&#1077;&#1075;&#1080;&#1089;&#1090;&#1088;\&#1089;&#1077;&#1089;&#1089;&#1080;&#1103;\&#1056;&#1077;&#1096;&#1077;&#1085;&#1080;&#1077;%20&#1080;&#1079;&#1084;&#1077;&#1085;&#1077;&#1085;&#1080;&#1103;%20&#1074;%20&#1059;&#1057;&#1058;&#1040;&#1042;%20&#1084;&#1072;&#1088;&#1090;%202010.doc" TargetMode="External"/><Relationship Id="rId46" Type="http://schemas.openxmlformats.org/officeDocument/2006/relationships/hyperlink" Target="http://dostup.scli.ru:8111/content/act/bbf89570-6239-4cfb-bdba-5b454c14e321.html" TargetMode="External"/><Relationship Id="rId2" Type="http://schemas.openxmlformats.org/officeDocument/2006/relationships/styles" Target="styles.xml"/><Relationship Id="rId16" Type="http://schemas.openxmlformats.org/officeDocument/2006/relationships/hyperlink" Target="consultantplus://offline/ref=C0579F5E546B41521D350BF25D6731B93D4EA4EDC33E63F5DD66EA56AC6079EEB91D3F7CC779263Eq35CM" TargetMode="External"/><Relationship Id="rId20" Type="http://schemas.openxmlformats.org/officeDocument/2006/relationships/hyperlink" Target="consultantplus://offline/ref=1F62CB7ECFB84DB14BC9CA835BF4047799E4AB2B24D10B24AF3E053E93F702788F6D8DA3CC36742C1FF0N" TargetMode="External"/><Relationship Id="rId29"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41" Type="http://schemas.openxmlformats.org/officeDocument/2006/relationships/hyperlink" Target="garantf1://12052272.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rs.zakon.minjust.local:8080/content/ngr/RU13DMJ200400325.doc" TargetMode="External"/><Relationship Id="rId24"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32" Type="http://schemas.openxmlformats.org/officeDocument/2006/relationships/hyperlink" Target="consultantplus://offline/ref=777FAA7E68481C162B3AC0CEE2B51D824819C7967F7448D2CDB4204FE8F76C0825A6B872643D2F63g8EDH" TargetMode="External"/><Relationship Id="rId37"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88;&#1077;&#1075;&#1080;&#1089;&#1090;&#1088;\&#1089;&#1077;&#1089;&#1089;&#1080;&#1103;\&#1056;&#1077;&#1096;&#1077;&#1085;&#1080;&#1077;%20&#1080;&#1079;&#1084;&#1077;&#1085;&#1077;&#1085;&#1080;&#1103;%20&#1074;%20&#1059;&#1057;&#1058;&#1040;&#1042;%20&#1084;&#1072;&#1088;&#1090;%202010.doc" TargetMode="External"/><Relationship Id="rId40" Type="http://schemas.openxmlformats.org/officeDocument/2006/relationships/hyperlink" Target="consultantplus://offline/ref=A1F497DDA815B06CB031B4598FE7A203FA104ED25D138E4A984C4622245DI4N" TargetMode="External"/><Relationship Id="rId45" Type="http://schemas.openxmlformats.org/officeDocument/2006/relationships/hyperlink" Target="http://dostup.scli.ru:8111/content/act/9aa48369-618a-4bb4-b4b8-ae15f2b7ebf6.html" TargetMode="External"/><Relationship Id="rId53" Type="http://schemas.openxmlformats.org/officeDocument/2006/relationships/hyperlink" Target="consultantplus://offline/ref=C97D4681E200F790BE33F87A9DD40F5EC56262929854967808F4DCBDE1BAEE8684B43CF3AEB3406CZ5v9G" TargetMode="External"/><Relationship Id="rId5" Type="http://schemas.openxmlformats.org/officeDocument/2006/relationships/footnotes" Target="footnotes.xml"/><Relationship Id="rId15" Type="http://schemas.openxmlformats.org/officeDocument/2006/relationships/hyperlink" Target="consultantplus://offline/ref=C0579F5E546B41521D350BF25D6731B93D4FAAE1C33163F5DD66EA56AC6079EEB91D3F7CC7792531q354M" TargetMode="External"/><Relationship Id="rId23" Type="http://schemas.openxmlformats.org/officeDocument/2006/relationships/hyperlink" Target="file:///\\Kometa\..\content\act\657e8284-bc2a-4a2a-b081-84e5e12b557e.html" TargetMode="External"/><Relationship Id="rId28"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36"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49" Type="http://schemas.openxmlformats.org/officeDocument/2006/relationships/hyperlink" Target="http://dostup.scli.ru:8111/content/act/bbf89570-6239-4cfb-bdba-5b454c14e321.html" TargetMode="External"/><Relationship Id="rId10" Type="http://schemas.openxmlformats.org/officeDocument/2006/relationships/footer" Target="footer1.xml"/><Relationship Id="rId19" Type="http://schemas.openxmlformats.org/officeDocument/2006/relationships/hyperlink" Target="consultantplus://offline/ref=1F62CB7ECFB84DB14BC9CA835BF4047799E4A9242BD00B24AF3E053E931FF7N" TargetMode="External"/><Relationship Id="rId31"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44" Type="http://schemas.openxmlformats.org/officeDocument/2006/relationships/hyperlink" Target="http://dostup.scli.ru:8111/content/act/bbf89570-6239-4cfb-bdba-5b454c14e321.html" TargetMode="External"/><Relationship Id="rId52"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4" Type="http://schemas.openxmlformats.org/officeDocument/2006/relationships/webSettings" Target="webSettings.xml"/><Relationship Id="rId9" Type="http://schemas.openxmlformats.org/officeDocument/2006/relationships/hyperlink" Target="http://internet.garant.ru/document?id=71351036&amp;sub=0" TargetMode="External"/><Relationship Id="rId14" Type="http://schemas.openxmlformats.org/officeDocument/2006/relationships/hyperlink" Target="consultantplus://offline/ref=C0579F5E546B41521D350BF25D6731B93D4FA8E9C93263F5DD66EA56AC6079EEB91D3F7CC7792536q35FM" TargetMode="External"/><Relationship Id="rId22" Type="http://schemas.openxmlformats.org/officeDocument/2006/relationships/hyperlink" Target="garantf1://86367.0/"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59;&#1057;&#1058;&#1040;&#1042;%20&#1089;%20&#1080;&#1079;&#1084;&#1077;&#1085;&#1077;&#1085;&#1080;&#1103;&#1084;&#1080;%20&#1072;&#1074;&#1075;&#1091;&#1089;&#1090;%202010%20&#1087;&#1086;&#1089;&#1083;&#1077;&#1076;&#1085;&#1080;&#1081;%20&#1089;&#1090;%2033%20&#1080;&#1079;&#1084;&#1077;&#1085;&#1077;&#1085;&#1072;.doc" TargetMode="External"/><Relationship Id="rId35" Type="http://schemas.openxmlformats.org/officeDocument/2006/relationships/hyperlink" Target="file:///E:\&#1084;&#1072;&#1090;&#1077;&#1088;&#1080;&#1083;&#1099;%20&#1087;&#1086;%20&#1080;&#1079;&#1084;&#1077;&#1085;&#1077;&#1085;&#1080;&#1102;%20&#1074;%20&#1091;&#1089;&#1090;&#1072;&#1074;\&#1059;&#1089;&#1090;&#1072;&#1074;%20&#1051;&#1103;&#1084;&#1073;&#1080;&#1088;&#1089;&#1082;&#1086;&#1075;&#1086;%20&#1084;&#1091;&#1085;&#1080;&#1094;&#1080;&#1087;&#1072;&#1083;&#1100;&#1085;&#1086;&#1075;&#1086;%20&#1088;&#1072;&#1081;&#1086;&#1085;&#1072;\&#1088;&#1077;&#1075;&#1080;&#1089;&#1090;&#1088;\&#1089;&#1077;&#1089;&#1089;&#1080;&#1103;\&#1056;&#1077;&#1096;&#1077;&#1085;&#1080;&#1077;%20&#1080;&#1079;&#1084;&#1077;&#1085;&#1077;&#1085;&#1080;&#1103;%20&#1074;%20&#1059;&#1057;&#1058;&#1040;&#1042;%20&#1084;&#1072;&#1088;&#1090;%202010.doc" TargetMode="External"/><Relationship Id="rId43" Type="http://schemas.openxmlformats.org/officeDocument/2006/relationships/hyperlink" Target="http://dostup.scli.ru:8111/content/act/9aa48369-618a-4bb4-b4b8-ae15f2b7ebf6.html" TargetMode="External"/><Relationship Id="rId48" Type="http://schemas.openxmlformats.org/officeDocument/2006/relationships/hyperlink" Target="http://dostup.scli.ru:8111/content/act/bbf89570-6239-4cfb-bdba-5b454c14e321.html" TargetMode="External"/><Relationship Id="rId8" Type="http://schemas.openxmlformats.org/officeDocument/2006/relationships/hyperlink" Target="http://internet.garant.ru/document?id=12077515&amp;sub=0" TargetMode="External"/><Relationship Id="rId51" Type="http://schemas.openxmlformats.org/officeDocument/2006/relationships/hyperlink" Target="http://dostup.scli.ru:8111/content/act/bbf89570-6239-4cfb-bdba-5b454c14e321.html"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42174</Words>
  <Characters>240393</Characters>
  <Application>Microsoft Office Word</Application>
  <DocSecurity>0</DocSecurity>
  <Lines>2003</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282003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19</cp:revision>
  <dcterms:created xsi:type="dcterms:W3CDTF">2017-07-24T12:20:00Z</dcterms:created>
  <dcterms:modified xsi:type="dcterms:W3CDTF">2017-08-28T12:12:00Z</dcterms:modified>
</cp:coreProperties>
</file>