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86D" w:rsidRDefault="0008286D"/>
    <w:p w:rsidR="00E6764A" w:rsidRDefault="005E3622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8E269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6764A" w:rsidRPr="00E6764A">
        <w:rPr>
          <w:rFonts w:ascii="Times New Roman" w:hAnsi="Times New Roman" w:cs="Times New Roman"/>
          <w:b/>
          <w:sz w:val="28"/>
          <w:szCs w:val="28"/>
        </w:rPr>
        <w:t>3 октября – Всероссийский праздник поэзии</w:t>
      </w:r>
    </w:p>
    <w:p w:rsidR="007607A5" w:rsidRDefault="00E67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6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F85C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 Дубенская детская библиотека совместно с учителем Н.Н.</w:t>
      </w:r>
      <w:r w:rsidR="008E2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69E">
        <w:rPr>
          <w:rFonts w:ascii="Times New Roman" w:hAnsi="Times New Roman" w:cs="Times New Roman"/>
          <w:sz w:val="28"/>
          <w:szCs w:val="28"/>
        </w:rPr>
        <w:t>Араповой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 учащимися 5</w:t>
      </w:r>
      <w:r w:rsidR="00F85C0F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F85C0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класса  провели литературный час: «Откроем для себя Есенинские строки». Ведущий библиотекарь Г.Д. Меньщикова рассказала о жизни и творчестве поэта. В ходе мероприятия был проведен конкурс чтецов, звучали стихи Есенина в исполнении учащихся.</w:t>
      </w:r>
    </w:p>
    <w:p w:rsidR="00E6764A" w:rsidRDefault="00760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6764A">
        <w:rPr>
          <w:rFonts w:ascii="Times New Roman" w:hAnsi="Times New Roman" w:cs="Times New Roman"/>
          <w:sz w:val="28"/>
          <w:szCs w:val="28"/>
        </w:rPr>
        <w:t xml:space="preserve"> Была оформлена книжная выставка: «Поэтическое сердце России».</w:t>
      </w:r>
    </w:p>
    <w:p w:rsidR="007607A5" w:rsidRDefault="007607A5">
      <w:pPr>
        <w:rPr>
          <w:rFonts w:ascii="Times New Roman" w:hAnsi="Times New Roman" w:cs="Times New Roman"/>
          <w:sz w:val="28"/>
          <w:szCs w:val="28"/>
        </w:rPr>
      </w:pPr>
    </w:p>
    <w:p w:rsidR="007607A5" w:rsidRDefault="007607A5">
      <w:pPr>
        <w:rPr>
          <w:rFonts w:ascii="Times New Roman" w:hAnsi="Times New Roman" w:cs="Times New Roman"/>
          <w:sz w:val="28"/>
          <w:szCs w:val="28"/>
        </w:rPr>
      </w:pPr>
    </w:p>
    <w:p w:rsidR="007607A5" w:rsidRDefault="007607A5">
      <w:pPr>
        <w:rPr>
          <w:rFonts w:ascii="Times New Roman" w:hAnsi="Times New Roman" w:cs="Times New Roman"/>
          <w:sz w:val="28"/>
          <w:szCs w:val="28"/>
        </w:rPr>
      </w:pPr>
    </w:p>
    <w:p w:rsidR="005E3622" w:rsidRDefault="005E36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00798" cy="4162425"/>
            <wp:effectExtent l="19050" t="0" r="2" b="0"/>
            <wp:docPr id="1" name="Рисунок 1" descr="C:\Users\biblio1\Desktop\Дет Библ\SDC11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esktop\Дет Библ\SDC114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989" cy="416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622" w:rsidRDefault="005E3622">
      <w:pPr>
        <w:rPr>
          <w:rFonts w:ascii="Times New Roman" w:hAnsi="Times New Roman" w:cs="Times New Roman"/>
          <w:sz w:val="28"/>
          <w:szCs w:val="28"/>
        </w:rPr>
      </w:pPr>
    </w:p>
    <w:p w:rsidR="005E3622" w:rsidRDefault="005E3622">
      <w:pPr>
        <w:rPr>
          <w:rFonts w:ascii="Times New Roman" w:hAnsi="Times New Roman" w:cs="Times New Roman"/>
          <w:sz w:val="28"/>
          <w:szCs w:val="28"/>
        </w:rPr>
      </w:pPr>
    </w:p>
    <w:p w:rsidR="005E3622" w:rsidRDefault="005E3622">
      <w:pPr>
        <w:rPr>
          <w:rFonts w:ascii="Times New Roman" w:hAnsi="Times New Roman" w:cs="Times New Roman"/>
          <w:sz w:val="28"/>
          <w:szCs w:val="28"/>
        </w:rPr>
      </w:pPr>
    </w:p>
    <w:p w:rsidR="005E3622" w:rsidRDefault="005E3622">
      <w:pPr>
        <w:rPr>
          <w:rFonts w:ascii="Times New Roman" w:hAnsi="Times New Roman" w:cs="Times New Roman"/>
          <w:sz w:val="28"/>
          <w:szCs w:val="28"/>
        </w:rPr>
      </w:pPr>
    </w:p>
    <w:p w:rsidR="005E3622" w:rsidRDefault="005E3622">
      <w:pPr>
        <w:rPr>
          <w:rFonts w:ascii="Times New Roman" w:hAnsi="Times New Roman" w:cs="Times New Roman"/>
          <w:sz w:val="28"/>
          <w:szCs w:val="28"/>
        </w:rPr>
      </w:pPr>
    </w:p>
    <w:p w:rsidR="005E3622" w:rsidRDefault="005E3622">
      <w:pPr>
        <w:rPr>
          <w:rFonts w:ascii="Times New Roman" w:hAnsi="Times New Roman" w:cs="Times New Roman"/>
          <w:sz w:val="28"/>
          <w:szCs w:val="28"/>
        </w:rPr>
      </w:pPr>
    </w:p>
    <w:p w:rsidR="005E3622" w:rsidRDefault="005E36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581775" cy="3702249"/>
            <wp:effectExtent l="19050" t="0" r="0" b="0"/>
            <wp:docPr id="4" name="Рисунок 4" descr="C:\Users\biblio1\Desktop\Дет Библ\SDC11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Desktop\Дет Библ\SDC113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997" cy="3702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622" w:rsidRDefault="005E3622">
      <w:pPr>
        <w:rPr>
          <w:rFonts w:ascii="Times New Roman" w:hAnsi="Times New Roman" w:cs="Times New Roman"/>
          <w:sz w:val="28"/>
          <w:szCs w:val="28"/>
        </w:rPr>
      </w:pPr>
    </w:p>
    <w:p w:rsidR="005E3622" w:rsidRDefault="005E36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0350" cy="4552950"/>
            <wp:effectExtent l="19050" t="0" r="0" b="0"/>
            <wp:docPr id="2" name="Рисунок 2" descr="C:\Users\biblio1\Desktop\Дет Библ\SDC11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Desktop\Дет Библ\SDC113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413" cy="4559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4533900"/>
            <wp:effectExtent l="19050" t="0" r="0" b="0"/>
            <wp:docPr id="3" name="Рисунок 3" descr="C:\Users\biblio1\Desktop\Дет Библ\SDC11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Desktop\Дет Библ\SDC113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856" cy="453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622" w:rsidRPr="00E6764A" w:rsidRDefault="005E3622">
      <w:pPr>
        <w:rPr>
          <w:rFonts w:ascii="Times New Roman" w:hAnsi="Times New Roman" w:cs="Times New Roman"/>
          <w:sz w:val="28"/>
          <w:szCs w:val="28"/>
        </w:rPr>
      </w:pPr>
    </w:p>
    <w:sectPr w:rsidR="005E3622" w:rsidRPr="00E6764A" w:rsidSect="00E6764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6764A"/>
    <w:rsid w:val="0008286D"/>
    <w:rsid w:val="005E3622"/>
    <w:rsid w:val="007607A5"/>
    <w:rsid w:val="008E269E"/>
    <w:rsid w:val="00E6764A"/>
    <w:rsid w:val="00F74864"/>
    <w:rsid w:val="00F85C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8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3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36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СисАдмин</cp:lastModifiedBy>
  <cp:revision>5</cp:revision>
  <dcterms:created xsi:type="dcterms:W3CDTF">2017-10-04T07:29:00Z</dcterms:created>
  <dcterms:modified xsi:type="dcterms:W3CDTF">2017-10-04T08:49:00Z</dcterms:modified>
</cp:coreProperties>
</file>