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BF" w:rsidRPr="00DE3CBF" w:rsidRDefault="00DE3CBF" w:rsidP="00DE3CBF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DE3CBF">
        <w:rPr>
          <w:rFonts w:ascii="Times New Roman" w:hAnsi="Times New Roman" w:cs="Times New Roman"/>
          <w:b/>
          <w:sz w:val="28"/>
          <w:szCs w:val="28"/>
        </w:rPr>
        <w:t xml:space="preserve">                      ПРОЕКТ</w:t>
      </w:r>
    </w:p>
    <w:p w:rsidR="006638B2" w:rsidRPr="006638B2" w:rsidRDefault="006638B2" w:rsidP="00DE3CB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6638B2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8B2"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8B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>с. Дубенки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38B2" w:rsidRPr="006638B2" w:rsidRDefault="00DE3CBF" w:rsidP="006638B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</w:t>
      </w:r>
      <w:r w:rsidR="006638B2" w:rsidRPr="006638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916EC" w:rsidRPr="005916EC" w:rsidRDefault="006638B2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5916EC" w:rsidRPr="005916EC">
        <w:rPr>
          <w:rFonts w:ascii="Times New Roman" w:hAnsi="Times New Roman" w:cs="Times New Roman"/>
          <w:bCs/>
          <w:sz w:val="28"/>
          <w:szCs w:val="28"/>
        </w:rPr>
        <w:t>Поряд</w:t>
      </w:r>
      <w:r w:rsidR="005916EC">
        <w:rPr>
          <w:rFonts w:ascii="Times New Roman" w:hAnsi="Times New Roman" w:cs="Times New Roman"/>
          <w:bCs/>
          <w:sz w:val="28"/>
          <w:szCs w:val="28"/>
        </w:rPr>
        <w:t>ка</w:t>
      </w:r>
    </w:p>
    <w:p w:rsidR="0081629B" w:rsidRDefault="005916EC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916EC">
        <w:rPr>
          <w:rFonts w:ascii="Times New Roman" w:hAnsi="Times New Roman" w:cs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туристических путевок, </w:t>
      </w:r>
      <w:r w:rsidR="0081629B">
        <w:rPr>
          <w:rFonts w:ascii="Times New Roman" w:hAnsi="Times New Roman" w:cs="Times New Roman"/>
          <w:sz w:val="28"/>
          <w:szCs w:val="28"/>
        </w:rPr>
        <w:t>а так же на оплату</w:t>
      </w:r>
      <w:r w:rsidR="0081629B"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 w:rsidR="0081629B">
        <w:rPr>
          <w:rFonts w:ascii="Times New Roman" w:hAnsi="Times New Roman" w:cs="Times New Roman"/>
          <w:sz w:val="28"/>
          <w:szCs w:val="28"/>
        </w:rPr>
        <w:t>и</w:t>
      </w:r>
      <w:r w:rsidR="00916E28">
        <w:rPr>
          <w:rFonts w:ascii="Times New Roman" w:hAnsi="Times New Roman" w:cs="Times New Roman"/>
          <w:sz w:val="28"/>
          <w:szCs w:val="28"/>
        </w:rPr>
        <w:t>пального района один раз в год Г</w:t>
      </w:r>
      <w:r w:rsidR="0081629B">
        <w:rPr>
          <w:rFonts w:ascii="Times New Roman" w:hAnsi="Times New Roman" w:cs="Times New Roman"/>
          <w:sz w:val="28"/>
          <w:szCs w:val="28"/>
        </w:rPr>
        <w:t>лаве Дубенского муниципального района</w:t>
      </w:r>
    </w:p>
    <w:p w:rsidR="0081629B" w:rsidRDefault="0081629B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31CEC">
        <w:rPr>
          <w:rFonts w:ascii="Times New Roman" w:hAnsi="Times New Roman" w:cs="Times New Roman"/>
          <w:sz w:val="28"/>
          <w:szCs w:val="28"/>
        </w:rPr>
        <w:t>со статьей</w:t>
      </w:r>
      <w:r w:rsidR="00E31CEC">
        <w:t xml:space="preserve"> </w:t>
      </w:r>
      <w:r w:rsidR="00E31CEC" w:rsidRPr="00213BA2">
        <w:rPr>
          <w:rFonts w:ascii="Times New Roman" w:hAnsi="Times New Roman" w:cs="Times New Roman"/>
          <w:sz w:val="28"/>
          <w:szCs w:val="28"/>
        </w:rPr>
        <w:t>3</w:t>
      </w:r>
      <w:r w:rsidR="00E31CEC">
        <w:t xml:space="preserve"> </w:t>
      </w:r>
      <w:r w:rsidR="00E31C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Pr="006638B2">
        <w:rPr>
          <w:rFonts w:ascii="Times New Roman" w:hAnsi="Times New Roman" w:cs="Times New Roman"/>
          <w:sz w:val="28"/>
          <w:szCs w:val="28"/>
        </w:rPr>
        <w:t>Уставом Дубенского муниципального района, Совет депутатов Дубенского муниципального района решил:</w:t>
      </w:r>
    </w:p>
    <w:p w:rsidR="006638B2" w:rsidRPr="006638B2" w:rsidRDefault="00397B46" w:rsidP="006638B2">
      <w:pPr>
        <w:ind w:firstLine="709"/>
        <w:outlineLvl w:val="0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Утвердить прилагаемый Порядок </w:t>
      </w:r>
      <w:r w:rsidRPr="00397B46">
        <w:rPr>
          <w:rFonts w:ascii="Times New Roman" w:hAnsi="Times New Roman" w:cs="Times New Roman"/>
          <w:bCs/>
          <w:sz w:val="28"/>
          <w:szCs w:val="28"/>
        </w:rPr>
        <w:t>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97B46" w:rsidRDefault="006638B2" w:rsidP="00397B46">
      <w:pPr>
        <w:widowControl/>
        <w:tabs>
          <w:tab w:val="left" w:pos="709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397B46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397B46" w:rsidRPr="006638B2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397B46">
        <w:rPr>
          <w:rFonts w:ascii="Times New Roman" w:hAnsi="Times New Roman" w:cs="Times New Roman"/>
          <w:sz w:val="28"/>
          <w:szCs w:val="28"/>
        </w:rPr>
        <w:t xml:space="preserve"> от 25 августа 2008 г. </w:t>
      </w:r>
      <w:r w:rsidR="00397B46" w:rsidRPr="006638B2">
        <w:rPr>
          <w:rFonts w:ascii="Times New Roman" w:hAnsi="Times New Roman" w:cs="Times New Roman"/>
          <w:sz w:val="28"/>
          <w:szCs w:val="28"/>
        </w:rPr>
        <w:t xml:space="preserve"> </w:t>
      </w:r>
      <w:r w:rsidR="00397B46" w:rsidRPr="00397B46">
        <w:rPr>
          <w:rFonts w:ascii="Times New Roman" w:hAnsi="Times New Roman" w:cs="Times New Roman"/>
          <w:sz w:val="28"/>
          <w:szCs w:val="28"/>
        </w:rPr>
        <w:t>№69</w:t>
      </w:r>
      <w:r w:rsidR="00397B46">
        <w:rPr>
          <w:rFonts w:ascii="Times New Roman" w:hAnsi="Times New Roman" w:cs="Times New Roman"/>
          <w:sz w:val="28"/>
          <w:szCs w:val="28"/>
        </w:rPr>
        <w:t xml:space="preserve"> </w:t>
      </w:r>
      <w:r w:rsidR="00397B46" w:rsidRPr="00397B46">
        <w:rPr>
          <w:rFonts w:ascii="Times New Roman" w:hAnsi="Times New Roman" w:cs="Times New Roman"/>
          <w:sz w:val="28"/>
          <w:szCs w:val="28"/>
        </w:rPr>
        <w:t>«О порядке предоставления путевок на санаторно-курортное лечение и оздоровление Главе администрации Дубенского муниципального района»</w:t>
      </w:r>
      <w:r w:rsidR="006F74EA">
        <w:rPr>
          <w:rFonts w:ascii="Times New Roman" w:hAnsi="Times New Roman" w:cs="Times New Roman"/>
          <w:sz w:val="28"/>
          <w:szCs w:val="28"/>
        </w:rPr>
        <w:t>.</w:t>
      </w:r>
    </w:p>
    <w:p w:rsidR="00D252AC" w:rsidRPr="00FC4AA9" w:rsidRDefault="00D252AC" w:rsidP="00D252A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4AA9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52D93" w:rsidRDefault="00152D93" w:rsidP="00152D93">
      <w:pPr>
        <w:pStyle w:val="ae"/>
        <w:ind w:firstLine="567"/>
        <w:rPr>
          <w:szCs w:val="28"/>
        </w:rPr>
      </w:pPr>
      <w:r w:rsidRPr="003F6122">
        <w:rPr>
          <w:szCs w:val="28"/>
        </w:rPr>
        <w:t>3. Настоящее решение вступает в силу с момента официального опубликования.</w:t>
      </w:r>
    </w:p>
    <w:p w:rsidR="00152D93" w:rsidRDefault="00152D93" w:rsidP="00152D93">
      <w:pPr>
        <w:pStyle w:val="ae"/>
        <w:ind w:firstLine="567"/>
        <w:rPr>
          <w:szCs w:val="28"/>
        </w:rPr>
      </w:pPr>
    </w:p>
    <w:p w:rsidR="00152D93" w:rsidRPr="003F6122" w:rsidRDefault="00152D93" w:rsidP="00152D93">
      <w:pPr>
        <w:pStyle w:val="ae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152D93" w:rsidRPr="00152D93" w:rsidTr="00751182">
        <w:trPr>
          <w:trHeight w:val="882"/>
        </w:trPr>
        <w:tc>
          <w:tcPr>
            <w:tcW w:w="4697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152D93" w:rsidRPr="00152D93" w:rsidTr="00751182">
        <w:trPr>
          <w:trHeight w:val="323"/>
        </w:trPr>
        <w:tc>
          <w:tcPr>
            <w:tcW w:w="4697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7319D6" w:rsidRDefault="007319D6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УТВЕРЖДЕНО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6638B2" w:rsidRPr="006638B2" w:rsidRDefault="006638B2" w:rsidP="006638B2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 w:rsidR="00DE3CBF">
        <w:rPr>
          <w:rFonts w:ascii="Times New Roman" w:hAnsi="Times New Roman" w:cs="Times New Roman"/>
          <w:bCs/>
          <w:sz w:val="28"/>
          <w:szCs w:val="28"/>
        </w:rPr>
        <w:t xml:space="preserve"> __.__.__</w:t>
      </w:r>
      <w:r w:rsidR="00D5179B">
        <w:rPr>
          <w:rFonts w:ascii="Times New Roman" w:hAnsi="Times New Roman" w:cs="Times New Roman"/>
          <w:bCs/>
          <w:sz w:val="28"/>
          <w:szCs w:val="28"/>
        </w:rPr>
        <w:tab/>
      </w:r>
      <w:r w:rsidR="000B59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79B">
        <w:rPr>
          <w:rFonts w:ascii="Times New Roman" w:hAnsi="Times New Roman" w:cs="Times New Roman"/>
          <w:bCs/>
          <w:sz w:val="28"/>
          <w:szCs w:val="28"/>
        </w:rPr>
        <w:t>№</w:t>
      </w:r>
      <w:r w:rsidR="00DE3CBF">
        <w:rPr>
          <w:rFonts w:ascii="Times New Roman" w:hAnsi="Times New Roman" w:cs="Times New Roman"/>
          <w:bCs/>
          <w:sz w:val="28"/>
          <w:szCs w:val="28"/>
        </w:rPr>
        <w:t>___</w:t>
      </w:r>
    </w:p>
    <w:p w:rsidR="00E1205F" w:rsidRDefault="00E1205F" w:rsidP="00E1205F"/>
    <w:p w:rsidR="00E1205F" w:rsidRDefault="00CE5733" w:rsidP="00E1205F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</w:p>
    <w:bookmarkEnd w:id="0"/>
    <w:p w:rsidR="00E31CEC" w:rsidRDefault="00E31CEC" w:rsidP="00E31C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916EC">
        <w:rPr>
          <w:rFonts w:ascii="Times New Roman" w:hAnsi="Times New Roman" w:cs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туристических путевок, </w:t>
      </w:r>
      <w:r>
        <w:rPr>
          <w:rFonts w:ascii="Times New Roman" w:hAnsi="Times New Roman" w:cs="Times New Roman"/>
          <w:sz w:val="28"/>
          <w:szCs w:val="28"/>
        </w:rPr>
        <w:t>а так же на оплату</w:t>
      </w:r>
      <w:r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 один раз в год Главе Дубенского муниципального района</w:t>
      </w:r>
    </w:p>
    <w:p w:rsidR="00E1205F" w:rsidRDefault="00E1205F" w:rsidP="00E31CEC">
      <w:pPr>
        <w:ind w:firstLine="709"/>
        <w:jc w:val="center"/>
        <w:rPr>
          <w:rFonts w:ascii="Times New Roman" w:hAnsi="Times New Roman" w:cs="Times New Roman"/>
        </w:rPr>
      </w:pPr>
    </w:p>
    <w:p w:rsidR="00E1205F" w:rsidRDefault="00E1205F" w:rsidP="00E1205F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1205F" w:rsidRDefault="00E1205F" w:rsidP="00E1205F">
      <w:pPr>
        <w:ind w:left="1080" w:firstLine="0"/>
        <w:rPr>
          <w:rFonts w:ascii="Times New Roman" w:hAnsi="Times New Roman" w:cs="Times New Roman"/>
        </w:rPr>
      </w:pPr>
    </w:p>
    <w:p w:rsidR="003E1834" w:rsidRDefault="00E1205F" w:rsidP="00E120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</w:t>
      </w:r>
      <w:r w:rsidR="00CE5733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CE5733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со статьей</w:t>
      </w:r>
      <w:r>
        <w:t xml:space="preserve"> </w:t>
      </w:r>
      <w:r w:rsidRPr="00213BA2">
        <w:rPr>
          <w:rFonts w:ascii="Times New Roman" w:hAnsi="Times New Roman" w:cs="Times New Roman"/>
          <w:sz w:val="28"/>
          <w:szCs w:val="28"/>
        </w:rPr>
        <w:t>3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Республики Мордовия от 15 июня 2010 г</w:t>
      </w:r>
      <w:r w:rsidR="00774A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="002725EF">
        <w:rPr>
          <w:rFonts w:ascii="Times New Roman" w:hAnsi="Times New Roman" w:cs="Times New Roman"/>
          <w:sz w:val="28"/>
          <w:szCs w:val="28"/>
        </w:rPr>
        <w:t xml:space="preserve">, </w:t>
      </w:r>
      <w:r w:rsidR="003E1834">
        <w:rPr>
          <w:rFonts w:ascii="Times New Roman" w:hAnsi="Times New Roman" w:cs="Times New Roman"/>
          <w:sz w:val="28"/>
          <w:szCs w:val="28"/>
        </w:rPr>
        <w:t xml:space="preserve">Уставом Дубенского </w:t>
      </w:r>
      <w:r w:rsidR="002725E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="00CE5733">
        <w:rPr>
          <w:rFonts w:ascii="Times New Roman" w:hAnsi="Times New Roman" w:cs="Times New Roman"/>
          <w:sz w:val="28"/>
          <w:szCs w:val="28"/>
        </w:rPr>
        <w:t xml:space="preserve">определяет условия </w:t>
      </w:r>
      <w:r w:rsidR="003E1834" w:rsidRPr="005916EC">
        <w:rPr>
          <w:rFonts w:ascii="Times New Roman" w:hAnsi="Times New Roman" w:cs="Times New Roman"/>
          <w:sz w:val="28"/>
          <w:szCs w:val="28"/>
        </w:rPr>
        <w:t>компенсации (оплаты) стоимости путевок на санаторно-курортное лечение и оздоровление, туристических путевок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/>
          <w:sz w:val="28"/>
          <w:szCs w:val="28"/>
        </w:rPr>
        <w:t>(далее – путевок)</w:t>
      </w:r>
      <w:r w:rsidR="003E1834" w:rsidRPr="005916EC">
        <w:rPr>
          <w:rFonts w:ascii="Times New Roman" w:hAnsi="Times New Roman" w:cs="Times New Roman"/>
          <w:sz w:val="28"/>
          <w:szCs w:val="28"/>
        </w:rPr>
        <w:t xml:space="preserve">, </w:t>
      </w:r>
      <w:r w:rsidR="003E1834">
        <w:rPr>
          <w:rFonts w:ascii="Times New Roman" w:hAnsi="Times New Roman" w:cs="Times New Roman"/>
          <w:sz w:val="28"/>
          <w:szCs w:val="28"/>
        </w:rPr>
        <w:t>а так же на оплату</w:t>
      </w:r>
      <w:r w:rsidR="003E1834"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 w:rsidR="003E1834">
        <w:rPr>
          <w:rFonts w:ascii="Times New Roman" w:hAnsi="Times New Roman" w:cs="Times New Roman"/>
          <w:sz w:val="28"/>
          <w:szCs w:val="28"/>
        </w:rPr>
        <w:t>ипального района один раз в год Главе Дубенского муниципального района (далее - Глава).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sub_1002"/>
      <w:r w:rsidRPr="002725EF">
        <w:rPr>
          <w:rFonts w:ascii="Times New Roman" w:hAnsi="Times New Roman" w:cs="Times New Roman"/>
          <w:sz w:val="28"/>
          <w:szCs w:val="28"/>
        </w:rPr>
        <w:t xml:space="preserve">Путевки приобретаются за счет средств бюджета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>
        <w:rPr>
          <w:rFonts w:ascii="Times New Roman" w:hAnsi="Times New Roman" w:cs="Times New Roman"/>
          <w:sz w:val="28"/>
          <w:szCs w:val="28"/>
        </w:rPr>
        <w:t>администраци</w:t>
      </w:r>
      <w:r w:rsidR="003E1834">
        <w:rPr>
          <w:rFonts w:ascii="Times New Roman" w:hAnsi="Times New Roman" w:cs="Times New Roman"/>
          <w:sz w:val="28"/>
          <w:szCs w:val="28"/>
        </w:rPr>
        <w:t>и</w:t>
      </w:r>
      <w:r w:rsidR="00986D9F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Pr="002725EF">
        <w:rPr>
          <w:rFonts w:ascii="Times New Roman" w:hAnsi="Times New Roman" w:cs="Times New Roman"/>
          <w:sz w:val="28"/>
          <w:szCs w:val="28"/>
        </w:rPr>
        <w:t xml:space="preserve">на указанные цели, путем безналичных расчетов, осуществляемых по заявлению </w:t>
      </w:r>
      <w:r w:rsidR="003E1834">
        <w:rPr>
          <w:rFonts w:ascii="Times New Roman" w:hAnsi="Times New Roman" w:cs="Times New Roman"/>
          <w:sz w:val="28"/>
          <w:szCs w:val="28"/>
        </w:rPr>
        <w:t>Главы</w:t>
      </w:r>
      <w:r w:rsidRPr="002725EF">
        <w:rPr>
          <w:rFonts w:ascii="Times New Roman" w:hAnsi="Times New Roman" w:cs="Times New Roman"/>
          <w:sz w:val="28"/>
          <w:szCs w:val="28"/>
        </w:rPr>
        <w:t xml:space="preserve">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2" w:name="sub_10022"/>
      <w:bookmarkEnd w:id="1"/>
      <w:r w:rsidRPr="002725EF">
        <w:rPr>
          <w:rFonts w:ascii="Times New Roman" w:hAnsi="Times New Roman" w:cs="Times New Roman"/>
          <w:sz w:val="28"/>
          <w:szCs w:val="28"/>
        </w:rPr>
        <w:t xml:space="preserve">При приобретении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</w:t>
      </w:r>
      <w:r w:rsidR="00986D9F" w:rsidRPr="002725EF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 w:rsidR="00986D9F">
        <w:rPr>
          <w:rFonts w:ascii="Times New Roman" w:hAnsi="Times New Roman" w:cs="Times New Roman"/>
          <w:sz w:val="28"/>
          <w:szCs w:val="28"/>
        </w:rPr>
        <w:t>администрации</w:t>
      </w:r>
      <w:r w:rsidRPr="002725EF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>, соответствующему органу местного самоуправления,</w:t>
      </w:r>
      <w:r w:rsidR="00986D9F">
        <w:rPr>
          <w:rFonts w:ascii="Times New Roman" w:hAnsi="Times New Roman" w:cs="Times New Roman"/>
          <w:sz w:val="28"/>
          <w:szCs w:val="28"/>
        </w:rPr>
        <w:t xml:space="preserve">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цели.</w:t>
      </w:r>
    </w:p>
    <w:p w:rsid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2725EF">
        <w:rPr>
          <w:rFonts w:ascii="Times New Roman" w:hAnsi="Times New Roman" w:cs="Times New Roman"/>
          <w:sz w:val="28"/>
          <w:szCs w:val="28"/>
        </w:rPr>
        <w:t xml:space="preserve">3. 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</w:t>
      </w:r>
      <w:r w:rsidR="00DE682B">
        <w:rPr>
          <w:rFonts w:ascii="Times New Roman" w:hAnsi="Times New Roman" w:cs="Times New Roman"/>
          <w:sz w:val="28"/>
          <w:szCs w:val="28"/>
        </w:rPr>
        <w:t>–</w:t>
      </w:r>
      <w:r w:rsidRPr="002725EF">
        <w:rPr>
          <w:rFonts w:ascii="Times New Roman" w:hAnsi="Times New Roman" w:cs="Times New Roman"/>
          <w:sz w:val="28"/>
          <w:szCs w:val="28"/>
        </w:rPr>
        <w:t xml:space="preserve"> участников СНГ, а также в санаторно-курортные, оздоровительные и туристские организации любой страны мира.</w:t>
      </w:r>
    </w:p>
    <w:p w:rsidR="003B121D" w:rsidRPr="00F061EC" w:rsidRDefault="003B121D" w:rsidP="003B121D">
      <w:pPr>
        <w:pStyle w:val="ae"/>
        <w:ind w:firstLine="851"/>
        <w:rPr>
          <w:rFonts w:ascii="Times New Roman" w:hAnsi="Times New Roman"/>
          <w:szCs w:val="28"/>
        </w:rPr>
      </w:pPr>
      <w:r w:rsidRPr="00F061EC">
        <w:rPr>
          <w:rFonts w:ascii="Times New Roman" w:hAnsi="Times New Roman"/>
          <w:szCs w:val="28"/>
        </w:rPr>
        <w:t xml:space="preserve">4. Органы, представляющие в соответствии с настоящим Порядком компенсацию (оплату) стоимости путевок на санаторно-курортное лечение и оздоровление, туристических путевок, а так же на оплату стоимости проезда </w:t>
      </w:r>
      <w:r w:rsidRPr="00F061EC">
        <w:rPr>
          <w:rFonts w:ascii="Times New Roman" w:hAnsi="Times New Roman"/>
          <w:szCs w:val="28"/>
        </w:rPr>
        <w:lastRenderedPageBreak/>
        <w:t>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обеспечивают представление информации о предоставлении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посредством использования Единой государственной информационной системы социального обеспечения (далее – ЕГИССО), в порядке и в объеме, установленном Правительством Российской Федерации, и в соответствии с формами, установленными оператором ЕГИССО.</w:t>
      </w:r>
    </w:p>
    <w:p w:rsidR="003B121D" w:rsidRDefault="003B121D" w:rsidP="003B121D">
      <w:pPr>
        <w:pStyle w:val="ae"/>
        <w:ind w:firstLine="851"/>
        <w:rPr>
          <w:rFonts w:ascii="Times New Roman" w:hAnsi="Times New Roman"/>
          <w:szCs w:val="28"/>
        </w:rPr>
      </w:pPr>
      <w:r w:rsidRPr="00F061EC">
        <w:rPr>
          <w:rFonts w:ascii="Times New Roman" w:hAnsi="Times New Roman"/>
          <w:szCs w:val="28"/>
        </w:rPr>
        <w:t>Информация о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может быть получена посредством использования ЕГИССО в порядке и в объеме, установленном Правительством Российской Федерации, и в соответствии с форматами, установленными оператором ЕГИССО.»</w:t>
      </w:r>
    </w:p>
    <w:p w:rsidR="003B121D" w:rsidRPr="002725EF" w:rsidRDefault="003B121D" w:rsidP="002725EF">
      <w:pPr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200"/>
      <w:bookmarkEnd w:id="3"/>
      <w:r w:rsidRPr="00986D9F">
        <w:rPr>
          <w:rFonts w:ascii="Times New Roman" w:hAnsi="Times New Roman" w:cs="Times New Roman"/>
          <w:sz w:val="28"/>
          <w:szCs w:val="28"/>
        </w:rPr>
        <w:t xml:space="preserve">Глава 2. Порядок компенсации (оплаты) стоимости путевок на санаторно-курортное лечение и оздоровление, туристских путевок, приобретаемых </w:t>
      </w:r>
      <w:r w:rsidR="00B426C8">
        <w:rPr>
          <w:rFonts w:ascii="Times New Roman" w:hAnsi="Times New Roman" w:cs="Times New Roman"/>
          <w:sz w:val="28"/>
          <w:szCs w:val="28"/>
        </w:rPr>
        <w:t>Главой</w:t>
      </w:r>
      <w:r w:rsidRPr="00986D9F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4"/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r>
        <w:rPr>
          <w:rFonts w:ascii="Times New Roman" w:hAnsi="Times New Roman" w:cs="Times New Roman"/>
          <w:sz w:val="28"/>
          <w:szCs w:val="28"/>
        </w:rPr>
        <w:t>5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</w:t>
      </w:r>
      <w:r w:rsidR="00986D9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76704">
        <w:rPr>
          <w:rFonts w:ascii="Times New Roman" w:hAnsi="Times New Roman" w:cs="Times New Roman"/>
          <w:sz w:val="28"/>
          <w:szCs w:val="28"/>
        </w:rPr>
        <w:t xml:space="preserve"> </w:t>
      </w:r>
      <w:r w:rsidR="00476940">
        <w:rPr>
          <w:rFonts w:ascii="Times New Roman" w:hAnsi="Times New Roman" w:cs="Times New Roman"/>
          <w:sz w:val="28"/>
          <w:szCs w:val="28"/>
        </w:rPr>
        <w:t>соответствующему органу местного самоуправления</w:t>
      </w:r>
      <w:r w:rsidR="00986D9F" w:rsidRPr="00986D9F">
        <w:rPr>
          <w:rFonts w:ascii="Times New Roman" w:hAnsi="Times New Roman" w:cs="Times New Roman"/>
          <w:sz w:val="28"/>
          <w:szCs w:val="28"/>
        </w:rPr>
        <w:t>.</w:t>
      </w:r>
    </w:p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bookmarkEnd w:id="5"/>
      <w:r>
        <w:rPr>
          <w:rFonts w:ascii="Times New Roman" w:hAnsi="Times New Roman" w:cs="Times New Roman"/>
          <w:sz w:val="28"/>
          <w:szCs w:val="28"/>
        </w:rPr>
        <w:t>6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</w:t>
      </w:r>
      <w:r w:rsidR="00986D9F">
        <w:rPr>
          <w:rFonts w:ascii="Times New Roman" w:hAnsi="Times New Roman" w:cs="Times New Roman"/>
          <w:sz w:val="28"/>
          <w:szCs w:val="28"/>
        </w:rPr>
        <w:t>Р</w:t>
      </w:r>
      <w:r w:rsidR="00986D9F" w:rsidRPr="00986D9F">
        <w:rPr>
          <w:rFonts w:ascii="Times New Roman" w:hAnsi="Times New Roman" w:cs="Times New Roman"/>
          <w:sz w:val="28"/>
          <w:szCs w:val="28"/>
        </w:rPr>
        <w:t>еализаци</w:t>
      </w:r>
      <w:r w:rsidR="00986D9F">
        <w:rPr>
          <w:rFonts w:ascii="Times New Roman" w:hAnsi="Times New Roman" w:cs="Times New Roman"/>
          <w:sz w:val="28"/>
          <w:szCs w:val="28"/>
        </w:rPr>
        <w:t>я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права на компенсацию (оплату) стоимости путевок </w:t>
      </w:r>
      <w:r w:rsidR="00376704">
        <w:rPr>
          <w:rFonts w:ascii="Times New Roman" w:hAnsi="Times New Roman" w:cs="Times New Roman"/>
          <w:sz w:val="28"/>
          <w:szCs w:val="28"/>
        </w:rPr>
        <w:t>Главой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r w:rsidR="00986D9F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 xml:space="preserve">, га </w:t>
      </w:r>
      <w:r w:rsidR="00986D9F">
        <w:rPr>
          <w:rFonts w:ascii="Times New Roman" w:hAnsi="Times New Roman" w:cs="Times New Roman"/>
          <w:sz w:val="28"/>
          <w:szCs w:val="28"/>
        </w:rPr>
        <w:t>может быть осуществлена один раз в год</w:t>
      </w:r>
      <w:r w:rsidR="00986D9F"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61414F" w:rsidRDefault="00CC6846" w:rsidP="00986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86D9F" w:rsidRPr="00986D9F">
        <w:rPr>
          <w:rFonts w:ascii="Times New Roman" w:hAnsi="Times New Roman" w:cs="Times New Roman"/>
          <w:sz w:val="28"/>
          <w:szCs w:val="28"/>
        </w:rPr>
        <w:t>. Расходы на приобретение путевок</w:t>
      </w:r>
      <w:r w:rsidR="00A77252">
        <w:rPr>
          <w:rFonts w:ascii="Times New Roman" w:hAnsi="Times New Roman" w:cs="Times New Roman"/>
          <w:sz w:val="28"/>
          <w:szCs w:val="28"/>
        </w:rPr>
        <w:t>, с</w:t>
      </w:r>
      <w:r w:rsidR="00A77252" w:rsidRPr="00986D9F">
        <w:rPr>
          <w:rFonts w:ascii="Times New Roman" w:hAnsi="Times New Roman" w:cs="Times New Roman"/>
          <w:sz w:val="28"/>
          <w:szCs w:val="28"/>
        </w:rPr>
        <w:t>тоимость проезда к месту лечения или отдыха и обратно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компенсируются (оплачиваются) </w:t>
      </w:r>
      <w:r w:rsidR="004671E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4671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76704">
        <w:rPr>
          <w:rFonts w:ascii="Times New Roman" w:hAnsi="Times New Roman" w:cs="Times New Roman"/>
          <w:sz w:val="28"/>
          <w:szCs w:val="28"/>
        </w:rPr>
        <w:t xml:space="preserve"> 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в </w:t>
      </w:r>
      <w:r w:rsidR="00887162">
        <w:rPr>
          <w:rFonts w:ascii="Times New Roman" w:hAnsi="Times New Roman" w:cs="Times New Roman"/>
          <w:sz w:val="28"/>
          <w:szCs w:val="28"/>
        </w:rPr>
        <w:t>указанных ниже размерах</w:t>
      </w:r>
      <w:r w:rsidR="0061414F">
        <w:rPr>
          <w:rFonts w:ascii="Times New Roman" w:hAnsi="Times New Roman" w:cs="Times New Roman"/>
          <w:sz w:val="28"/>
          <w:szCs w:val="28"/>
        </w:rPr>
        <w:t xml:space="preserve">: </w:t>
      </w:r>
      <w:bookmarkStart w:id="7" w:name="sub_10062"/>
    </w:p>
    <w:p w:rsidR="00E253DE" w:rsidRDefault="00E253DE" w:rsidP="00E253DE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536"/>
      </w:tblGrid>
      <w:tr w:rsidR="00476940" w:rsidTr="00CB15E4">
        <w:tc>
          <w:tcPr>
            <w:tcW w:w="9464" w:type="dxa"/>
            <w:gridSpan w:val="2"/>
          </w:tcPr>
          <w:p w:rsidR="00476940" w:rsidRDefault="00476940" w:rsidP="0047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6940" w:rsidRDefault="00476940" w:rsidP="000B5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расходов на обеспечение санаторно-курортного лечения лиц</w:t>
            </w:r>
            <w:r w:rsidR="00876E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 xml:space="preserve">замещающих муниципальные должности, </w:t>
            </w:r>
            <w:r w:rsidR="00876E69" w:rsidRPr="00876E69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0B5146" w:rsidRDefault="000B5146" w:rsidP="000B51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940" w:rsidTr="00476940">
        <w:tc>
          <w:tcPr>
            <w:tcW w:w="4928" w:type="dxa"/>
          </w:tcPr>
          <w:p w:rsidR="00476940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путевок на санаторно-курортное лечение</w:t>
            </w:r>
            <w:r w:rsidR="00476940" w:rsidRPr="004671E2">
              <w:rPr>
                <w:rFonts w:ascii="Times New Roman" w:hAnsi="Times New Roman" w:cs="Times New Roman"/>
              </w:rPr>
              <w:t xml:space="preserve"> </w:t>
            </w:r>
          </w:p>
          <w:p w:rsidR="000B5146" w:rsidRPr="004671E2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76940" w:rsidRPr="004671E2" w:rsidRDefault="00476940" w:rsidP="000B514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Оплата </w:t>
            </w:r>
            <w:r w:rsidR="000B5146">
              <w:rPr>
                <w:rFonts w:ascii="Times New Roman" w:hAnsi="Times New Roman" w:cs="Times New Roman"/>
              </w:rPr>
              <w:t>стоимости проезда в одну сторону</w:t>
            </w:r>
          </w:p>
        </w:tc>
      </w:tr>
      <w:tr w:rsidR="00476940" w:rsidRPr="000E6714" w:rsidTr="00476940">
        <w:tc>
          <w:tcPr>
            <w:tcW w:w="4928" w:type="dxa"/>
          </w:tcPr>
          <w:p w:rsidR="00476940" w:rsidRPr="000E6714" w:rsidRDefault="00476940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7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62,4</w:t>
            </w:r>
          </w:p>
        </w:tc>
        <w:tc>
          <w:tcPr>
            <w:tcW w:w="4536" w:type="dxa"/>
          </w:tcPr>
          <w:p w:rsidR="00476940" w:rsidRPr="000E6714" w:rsidRDefault="000B5146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</w:tbl>
    <w:p w:rsidR="004671E2" w:rsidRPr="000E6714" w:rsidRDefault="004671E2" w:rsidP="004671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</w:t>
      </w:r>
      <w:r w:rsidR="00A77252">
        <w:rPr>
          <w:rFonts w:ascii="Times New Roman" w:hAnsi="Times New Roman" w:cs="Times New Roman"/>
          <w:sz w:val="28"/>
          <w:szCs w:val="28"/>
        </w:rPr>
        <w:t xml:space="preserve">, </w:t>
      </w:r>
      <w:r w:rsidR="007835A2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 w:rsidRPr="00F061EC">
        <w:rPr>
          <w:rFonts w:ascii="Times New Roman" w:hAnsi="Times New Roman" w:cs="Times New Roman"/>
          <w:sz w:val="28"/>
          <w:szCs w:val="28"/>
        </w:rPr>
        <w:t>проезда</w:t>
      </w:r>
      <w:r w:rsidRPr="00F061EC">
        <w:rPr>
          <w:rFonts w:ascii="Times New Roman" w:hAnsi="Times New Roman" w:cs="Times New Roman"/>
          <w:sz w:val="28"/>
          <w:szCs w:val="28"/>
        </w:rPr>
        <w:t xml:space="preserve"> 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к месту лечения или отдыха и обратно </w:t>
      </w:r>
      <w:r w:rsidRPr="00F061EC">
        <w:rPr>
          <w:rFonts w:ascii="Times New Roman" w:hAnsi="Times New Roman" w:cs="Times New Roman"/>
          <w:sz w:val="28"/>
          <w:szCs w:val="28"/>
        </w:rPr>
        <w:t xml:space="preserve">над размером компенсации (оплаты), установленным 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частью первой </w:t>
      </w:r>
      <w:r w:rsidR="007835A2" w:rsidRPr="00F061E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A77252" w:rsidRPr="00F061EC">
        <w:rPr>
          <w:rFonts w:ascii="Times New Roman" w:hAnsi="Times New Roman" w:cs="Times New Roman"/>
          <w:sz w:val="28"/>
          <w:szCs w:val="28"/>
        </w:rPr>
        <w:t>пункта</w:t>
      </w:r>
      <w:r w:rsidRPr="00F061EC">
        <w:rPr>
          <w:rFonts w:ascii="Times New Roman" w:hAnsi="Times New Roman" w:cs="Times New Roman"/>
          <w:sz w:val="28"/>
          <w:szCs w:val="28"/>
        </w:rPr>
        <w:t>, оплата оставшейся части стоимости путевки на санаторно-курортное лечение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, </w:t>
      </w:r>
      <w:r w:rsidR="007835A2" w:rsidRPr="00F061EC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 w:rsidRPr="00F061EC">
        <w:rPr>
          <w:rFonts w:ascii="Times New Roman" w:hAnsi="Times New Roman" w:cs="Times New Roman"/>
          <w:sz w:val="28"/>
          <w:szCs w:val="28"/>
        </w:rPr>
        <w:t>проезда к месту лечения или отдыха и обратно</w:t>
      </w:r>
      <w:r w:rsidR="000B5146" w:rsidRPr="00F061EC">
        <w:rPr>
          <w:rFonts w:ascii="Times New Roman" w:hAnsi="Times New Roman" w:cs="Times New Roman"/>
          <w:sz w:val="28"/>
          <w:szCs w:val="28"/>
        </w:rPr>
        <w:t>,</w:t>
      </w:r>
      <w:r w:rsidRPr="00F061EC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376704" w:rsidRPr="00F061EC">
        <w:rPr>
          <w:rFonts w:ascii="Times New Roman" w:hAnsi="Times New Roman" w:cs="Times New Roman"/>
          <w:sz w:val="28"/>
          <w:szCs w:val="28"/>
        </w:rPr>
        <w:t>Главой</w:t>
      </w:r>
      <w:r w:rsidR="002700A7">
        <w:rPr>
          <w:rFonts w:ascii="Times New Roman" w:hAnsi="Times New Roman" w:cs="Times New Roman"/>
          <w:sz w:val="28"/>
          <w:szCs w:val="28"/>
        </w:rPr>
        <w:t xml:space="preserve"> за счет собственных средств</w:t>
      </w:r>
      <w:r w:rsidRPr="00F061EC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</w:t>
      </w:r>
      <w:bookmarkStart w:id="8" w:name="sub_109"/>
      <w:r w:rsidR="00986D9F" w:rsidRPr="00986D9F">
        <w:rPr>
          <w:rFonts w:ascii="Times New Roman" w:hAnsi="Times New Roman" w:cs="Times New Roman"/>
          <w:sz w:val="28"/>
          <w:szCs w:val="28"/>
        </w:rPr>
        <w:t>Приходные и расходные документы: договоры, накладные, счета и другие документы, связанные с реализацией настоящего По</w:t>
      </w:r>
      <w:r w:rsidR="00CE5733">
        <w:rPr>
          <w:rFonts w:ascii="Times New Roman" w:hAnsi="Times New Roman" w:cs="Times New Roman"/>
          <w:sz w:val="28"/>
          <w:szCs w:val="28"/>
        </w:rPr>
        <w:t>рядка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, хранятся в </w:t>
      </w:r>
      <w:r w:rsidR="00A77252">
        <w:rPr>
          <w:rFonts w:ascii="Times New Roman" w:hAnsi="Times New Roman" w:cs="Times New Roman"/>
          <w:sz w:val="28"/>
          <w:szCs w:val="28"/>
        </w:rPr>
        <w:t>а</w:t>
      </w:r>
      <w:r w:rsidR="00E47BD5">
        <w:rPr>
          <w:rFonts w:ascii="Times New Roman" w:hAnsi="Times New Roman" w:cs="Times New Roman"/>
          <w:sz w:val="28"/>
          <w:szCs w:val="28"/>
        </w:rPr>
        <w:t>дмини</w:t>
      </w:r>
      <w:r w:rsidR="00A77252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7F6D08">
        <w:rPr>
          <w:rFonts w:ascii="Times New Roman" w:hAnsi="Times New Roman" w:cs="Times New Roman"/>
          <w:sz w:val="28"/>
          <w:szCs w:val="28"/>
        </w:rPr>
        <w:t>Дубенского</w:t>
      </w:r>
      <w:r w:rsidR="00A772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в порядке, установленном для хранения денежных документов.</w:t>
      </w:r>
    </w:p>
    <w:bookmarkEnd w:id="8"/>
    <w:p w:rsidR="00203B00" w:rsidRDefault="00CC6846" w:rsidP="00E12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B5146">
        <w:rPr>
          <w:rFonts w:ascii="Times New Roman" w:hAnsi="Times New Roman" w:cs="Times New Roman"/>
          <w:sz w:val="28"/>
          <w:szCs w:val="28"/>
        </w:rPr>
        <w:t xml:space="preserve">. </w:t>
      </w:r>
      <w:r w:rsidR="00203B00">
        <w:rPr>
          <w:rFonts w:ascii="Times New Roman" w:hAnsi="Times New Roman" w:cs="Times New Roman"/>
          <w:sz w:val="28"/>
          <w:szCs w:val="28"/>
        </w:rPr>
        <w:t xml:space="preserve">При увольнении </w:t>
      </w:r>
      <w:r w:rsidR="00981E02">
        <w:rPr>
          <w:rFonts w:ascii="Times New Roman" w:hAnsi="Times New Roman" w:cs="Times New Roman"/>
          <w:sz w:val="28"/>
          <w:szCs w:val="28"/>
        </w:rPr>
        <w:t>Главы</w:t>
      </w:r>
      <w:r w:rsidR="000B5146">
        <w:rPr>
          <w:rFonts w:ascii="Times New Roman" w:hAnsi="Times New Roman" w:cs="Times New Roman"/>
          <w:sz w:val="28"/>
          <w:szCs w:val="28"/>
        </w:rPr>
        <w:t xml:space="preserve"> </w:t>
      </w:r>
      <w:r w:rsidR="00203B00">
        <w:rPr>
          <w:rFonts w:ascii="Times New Roman" w:hAnsi="Times New Roman" w:cs="Times New Roman"/>
          <w:sz w:val="28"/>
          <w:szCs w:val="28"/>
        </w:rPr>
        <w:t>его право на получение денежной компенсации расходов на приобретение путевки утрачивается.</w:t>
      </w:r>
    </w:p>
    <w:p w:rsidR="00E01B85" w:rsidRPr="00E01B85" w:rsidRDefault="00E01B85" w:rsidP="00E1205F">
      <w:pPr>
        <w:rPr>
          <w:rFonts w:ascii="Times New Roman" w:hAnsi="Times New Roman" w:cs="Times New Roman"/>
          <w:sz w:val="28"/>
          <w:szCs w:val="28"/>
        </w:rPr>
      </w:pPr>
    </w:p>
    <w:sectPr w:rsidR="00E01B85" w:rsidRPr="00E01B85" w:rsidSect="006F74EA">
      <w:headerReference w:type="default" r:id="rId7"/>
      <w:headerReference w:type="first" r:id="rId8"/>
      <w:pgSz w:w="11906" w:h="16838"/>
      <w:pgMar w:top="1134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A3D" w:rsidRDefault="00011A3D" w:rsidP="00E01B85">
      <w:r>
        <w:separator/>
      </w:r>
    </w:p>
  </w:endnote>
  <w:endnote w:type="continuationSeparator" w:id="1">
    <w:p w:rsidR="00011A3D" w:rsidRDefault="00011A3D" w:rsidP="00E01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A3D" w:rsidRDefault="00011A3D" w:rsidP="00E01B85">
      <w:r>
        <w:separator/>
      </w:r>
    </w:p>
  </w:footnote>
  <w:footnote w:type="continuationSeparator" w:id="1">
    <w:p w:rsidR="00011A3D" w:rsidRDefault="00011A3D" w:rsidP="00E01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16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30BE" w:rsidRPr="00C830BE" w:rsidRDefault="00161BE3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0B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30BE" w:rsidRPr="00C830B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E3CB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1B85" w:rsidRDefault="00E01B8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4EA" w:rsidRDefault="006F74EA" w:rsidP="006F74EA">
    <w:pPr>
      <w:pStyle w:val="a8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205F"/>
    <w:rsid w:val="00011A3D"/>
    <w:rsid w:val="000B29EF"/>
    <w:rsid w:val="000B5146"/>
    <w:rsid w:val="000B596E"/>
    <w:rsid w:val="000C5FAE"/>
    <w:rsid w:val="000E6714"/>
    <w:rsid w:val="001514EA"/>
    <w:rsid w:val="00152D93"/>
    <w:rsid w:val="00161BE3"/>
    <w:rsid w:val="00203B00"/>
    <w:rsid w:val="00213BA2"/>
    <w:rsid w:val="0023352A"/>
    <w:rsid w:val="002700A7"/>
    <w:rsid w:val="002725EF"/>
    <w:rsid w:val="00312C4E"/>
    <w:rsid w:val="00376704"/>
    <w:rsid w:val="00397B46"/>
    <w:rsid w:val="003B121D"/>
    <w:rsid w:val="003E1834"/>
    <w:rsid w:val="003E4039"/>
    <w:rsid w:val="003F3366"/>
    <w:rsid w:val="004671E2"/>
    <w:rsid w:val="00476940"/>
    <w:rsid w:val="004A40F9"/>
    <w:rsid w:val="004E4112"/>
    <w:rsid w:val="004F5F58"/>
    <w:rsid w:val="00510C11"/>
    <w:rsid w:val="005916EC"/>
    <w:rsid w:val="005A1585"/>
    <w:rsid w:val="005F7FD7"/>
    <w:rsid w:val="0061414F"/>
    <w:rsid w:val="00615DC5"/>
    <w:rsid w:val="006638B2"/>
    <w:rsid w:val="006F74EA"/>
    <w:rsid w:val="007319D6"/>
    <w:rsid w:val="00774AC5"/>
    <w:rsid w:val="00775AEA"/>
    <w:rsid w:val="007835A2"/>
    <w:rsid w:val="00784E78"/>
    <w:rsid w:val="007B00C0"/>
    <w:rsid w:val="007D56AF"/>
    <w:rsid w:val="007F6D08"/>
    <w:rsid w:val="0081629B"/>
    <w:rsid w:val="00871A5F"/>
    <w:rsid w:val="00876E69"/>
    <w:rsid w:val="00880B89"/>
    <w:rsid w:val="00887162"/>
    <w:rsid w:val="00916E28"/>
    <w:rsid w:val="00981E02"/>
    <w:rsid w:val="00986D9F"/>
    <w:rsid w:val="00A71F72"/>
    <w:rsid w:val="00A77252"/>
    <w:rsid w:val="00B146AA"/>
    <w:rsid w:val="00B426C8"/>
    <w:rsid w:val="00BD5306"/>
    <w:rsid w:val="00BE02C2"/>
    <w:rsid w:val="00C273C9"/>
    <w:rsid w:val="00C830BE"/>
    <w:rsid w:val="00CC6846"/>
    <w:rsid w:val="00CE5733"/>
    <w:rsid w:val="00D252AC"/>
    <w:rsid w:val="00D5179B"/>
    <w:rsid w:val="00D844A4"/>
    <w:rsid w:val="00DA53B3"/>
    <w:rsid w:val="00DE3CBF"/>
    <w:rsid w:val="00DE682B"/>
    <w:rsid w:val="00E01B85"/>
    <w:rsid w:val="00E1205F"/>
    <w:rsid w:val="00E253DE"/>
    <w:rsid w:val="00E31CEC"/>
    <w:rsid w:val="00E47BD5"/>
    <w:rsid w:val="00F061EC"/>
    <w:rsid w:val="00F65231"/>
    <w:rsid w:val="00F82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152D93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11</cp:lastModifiedBy>
  <cp:revision>31</cp:revision>
  <cp:lastPrinted>2017-10-09T13:50:00Z</cp:lastPrinted>
  <dcterms:created xsi:type="dcterms:W3CDTF">2017-07-06T11:21:00Z</dcterms:created>
  <dcterms:modified xsi:type="dcterms:W3CDTF">2017-10-27T12:29:00Z</dcterms:modified>
</cp:coreProperties>
</file>