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12B" w:rsidRDefault="00E7012B" w:rsidP="00E7012B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012B" w:rsidRPr="00E7012B" w:rsidRDefault="00E7012B" w:rsidP="00E7012B">
      <w:pPr>
        <w:spacing w:before="100" w:beforeAutospacing="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7012B">
        <w:rPr>
          <w:rFonts w:ascii="Times New Roman" w:eastAsia="Times New Roman" w:hAnsi="Times New Roman" w:cs="Times New Roman"/>
          <w:b/>
          <w:bCs/>
          <w:sz w:val="24"/>
          <w:szCs w:val="24"/>
        </w:rPr>
        <w:t>Информационный бюллетень</w:t>
      </w:r>
    </w:p>
    <w:p w:rsidR="00E7012B" w:rsidRPr="00E7012B" w:rsidRDefault="00E7012B" w:rsidP="00E7012B">
      <w:pPr>
        <w:spacing w:before="100" w:beforeAutospacing="1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7012B">
        <w:rPr>
          <w:rFonts w:ascii="Times New Roman" w:eastAsia="Times New Roman" w:hAnsi="Times New Roman" w:cs="Times New Roman"/>
          <w:b/>
          <w:bCs/>
          <w:sz w:val="24"/>
          <w:szCs w:val="24"/>
        </w:rPr>
        <w:t>Ардатовского</w:t>
      </w:r>
      <w:proofErr w:type="spellEnd"/>
      <w:r w:rsidRPr="00E7012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сельского поселения</w:t>
      </w:r>
    </w:p>
    <w:p w:rsidR="00E7012B" w:rsidRPr="00E7012B" w:rsidRDefault="00E7012B" w:rsidP="00E7012B">
      <w:pPr>
        <w:spacing w:before="100" w:beforeAutospacing="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7012B">
        <w:rPr>
          <w:rFonts w:ascii="Times New Roman" w:eastAsia="Times New Roman" w:hAnsi="Times New Roman" w:cs="Times New Roman"/>
          <w:b/>
          <w:bCs/>
          <w:sz w:val="24"/>
          <w:szCs w:val="24"/>
        </w:rPr>
        <w:t>Дубенского муниципального района</w:t>
      </w:r>
    </w:p>
    <w:p w:rsidR="00E7012B" w:rsidRPr="00E7012B" w:rsidRDefault="00E7012B" w:rsidP="00E7012B">
      <w:pPr>
        <w:spacing w:before="100" w:beforeAutospacing="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7012B">
        <w:rPr>
          <w:rFonts w:ascii="Times New Roman" w:eastAsia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E7012B" w:rsidRPr="00E7012B" w:rsidRDefault="00E7012B" w:rsidP="00E7012B">
      <w:pPr>
        <w:tabs>
          <w:tab w:val="left" w:pos="0"/>
        </w:tabs>
        <w:spacing w:before="100" w:beforeAutospacing="1"/>
        <w:ind w:hanging="284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E7012B">
        <w:rPr>
          <w:rFonts w:ascii="Times New Roman" w:eastAsia="Times New Roman" w:hAnsi="Times New Roman" w:cs="Times New Roman"/>
          <w:b/>
          <w:bCs/>
          <w:sz w:val="24"/>
          <w:szCs w:val="24"/>
        </w:rPr>
        <w:t>Является официальным печатным</w:t>
      </w:r>
    </w:p>
    <w:p w:rsidR="00E7012B" w:rsidRPr="00E7012B" w:rsidRDefault="00E7012B" w:rsidP="00E7012B">
      <w:pPr>
        <w:tabs>
          <w:tab w:val="left" w:pos="0"/>
        </w:tabs>
        <w:spacing w:before="100" w:beforeAutospacing="1"/>
        <w:ind w:hanging="284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E7012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изданием </w:t>
      </w:r>
      <w:proofErr w:type="spellStart"/>
      <w:r w:rsidRPr="00E7012B">
        <w:rPr>
          <w:rFonts w:ascii="Times New Roman" w:eastAsia="Times New Roman" w:hAnsi="Times New Roman" w:cs="Times New Roman"/>
          <w:b/>
          <w:bCs/>
          <w:sz w:val="24"/>
          <w:szCs w:val="24"/>
        </w:rPr>
        <w:t>Ардатовского</w:t>
      </w:r>
      <w:proofErr w:type="spellEnd"/>
      <w:r w:rsidRPr="00E7012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сельского поселения</w:t>
      </w:r>
    </w:p>
    <w:p w:rsidR="00E7012B" w:rsidRPr="00E7012B" w:rsidRDefault="00E7012B" w:rsidP="00E7012B">
      <w:pPr>
        <w:tabs>
          <w:tab w:val="left" w:pos="0"/>
        </w:tabs>
        <w:spacing w:before="100" w:beforeAutospacing="1"/>
        <w:ind w:hanging="284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E7012B">
        <w:rPr>
          <w:rFonts w:ascii="Times New Roman" w:eastAsia="Times New Roman" w:hAnsi="Times New Roman" w:cs="Times New Roman"/>
          <w:b/>
          <w:bCs/>
          <w:sz w:val="24"/>
          <w:szCs w:val="24"/>
        </w:rPr>
        <w:t>Дубенского муниципального района</w:t>
      </w:r>
    </w:p>
    <w:p w:rsidR="00E7012B" w:rsidRPr="00E7012B" w:rsidRDefault="007B06E7" w:rsidP="00E7012B">
      <w:pPr>
        <w:tabs>
          <w:tab w:val="left" w:pos="0"/>
        </w:tabs>
        <w:spacing w:before="100" w:beforeAutospacing="1"/>
        <w:ind w:hanging="284"/>
        <w:jc w:val="lef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13 октября    2017</w:t>
      </w:r>
      <w:r w:rsidR="00E7012B" w:rsidRPr="00E7012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года</w:t>
      </w:r>
    </w:p>
    <w:p w:rsidR="00E7012B" w:rsidRPr="00E7012B" w:rsidRDefault="007B06E7" w:rsidP="00E7012B">
      <w:pPr>
        <w:tabs>
          <w:tab w:val="left" w:pos="0"/>
        </w:tabs>
        <w:spacing w:before="100" w:beforeAutospacing="1"/>
        <w:ind w:hanging="284"/>
        <w:jc w:val="lef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№ _</w:t>
      </w:r>
      <w:r w:rsidR="0044325F">
        <w:rPr>
          <w:rFonts w:ascii="Times New Roman" w:eastAsia="Times New Roman" w:hAnsi="Times New Roman" w:cs="Times New Roman"/>
          <w:sz w:val="24"/>
          <w:szCs w:val="24"/>
        </w:rPr>
        <w:t>12</w:t>
      </w:r>
      <w:r>
        <w:rPr>
          <w:rFonts w:ascii="Times New Roman" w:eastAsia="Times New Roman" w:hAnsi="Times New Roman" w:cs="Times New Roman"/>
          <w:sz w:val="24"/>
          <w:szCs w:val="24"/>
        </w:rPr>
        <w:t>__ (</w:t>
      </w:r>
      <w:r w:rsidR="00E7012B" w:rsidRPr="00E7012B">
        <w:rPr>
          <w:rFonts w:ascii="Times New Roman" w:eastAsia="Times New Roman" w:hAnsi="Times New Roman" w:cs="Times New Roman"/>
          <w:sz w:val="24"/>
          <w:szCs w:val="24"/>
        </w:rPr>
        <w:t>__</w:t>
      </w:r>
      <w:r w:rsidR="0044325F">
        <w:rPr>
          <w:rFonts w:ascii="Times New Roman" w:eastAsia="Times New Roman" w:hAnsi="Times New Roman" w:cs="Times New Roman"/>
          <w:sz w:val="24"/>
          <w:szCs w:val="24"/>
        </w:rPr>
        <w:t>271</w:t>
      </w:r>
      <w:r w:rsidR="00E7012B" w:rsidRPr="00E7012B">
        <w:rPr>
          <w:rFonts w:ascii="Times New Roman" w:eastAsia="Times New Roman" w:hAnsi="Times New Roman" w:cs="Times New Roman"/>
          <w:sz w:val="24"/>
          <w:szCs w:val="24"/>
        </w:rPr>
        <w:t>___)</w:t>
      </w:r>
    </w:p>
    <w:p w:rsidR="00E7012B" w:rsidRDefault="00E7012B" w:rsidP="00E7012B">
      <w:pPr>
        <w:pStyle w:val="a5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7012B" w:rsidRDefault="00E7012B" w:rsidP="00E7012B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012B" w:rsidRPr="00E7012B" w:rsidRDefault="00E7012B" w:rsidP="00E7012B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012B">
        <w:rPr>
          <w:rFonts w:ascii="Times New Roman" w:hAnsi="Times New Roman" w:cs="Times New Roman"/>
          <w:b/>
          <w:sz w:val="24"/>
          <w:szCs w:val="24"/>
        </w:rPr>
        <w:t>СОВЕТ ДЕПУТАТОВ  АРДАТОВСКОГО СЕЛЬСКОГО ПОСЕЛЕНИЯ ДУБЕНСКОГО МУНИЦИПАЛЬНОГО РАЙОНА</w:t>
      </w:r>
    </w:p>
    <w:p w:rsidR="00E7012B" w:rsidRPr="00E7012B" w:rsidRDefault="00E7012B" w:rsidP="00E7012B">
      <w:pPr>
        <w:pStyle w:val="a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7012B">
        <w:rPr>
          <w:rFonts w:ascii="Times New Roman" w:hAnsi="Times New Roman" w:cs="Times New Roman"/>
          <w:b/>
          <w:bCs/>
          <w:sz w:val="24"/>
          <w:szCs w:val="24"/>
        </w:rPr>
        <w:t>РЕСПУБЛИКИ МОРДОВИЯ ШЕСТОГО СОЗЫВА</w:t>
      </w:r>
    </w:p>
    <w:p w:rsidR="00E7012B" w:rsidRPr="00E7012B" w:rsidRDefault="00E7012B" w:rsidP="00E7012B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012B" w:rsidRPr="00E7012B" w:rsidRDefault="00E7012B" w:rsidP="00E7012B">
      <w:pPr>
        <w:pStyle w:val="a5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012B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E7012B" w:rsidRPr="00E7012B" w:rsidRDefault="00E7012B" w:rsidP="00E7012B">
      <w:pPr>
        <w:pStyle w:val="a3"/>
        <w:widowControl w:val="0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E7012B" w:rsidRPr="00E7012B" w:rsidRDefault="00E7012B" w:rsidP="00E7012B">
      <w:pPr>
        <w:pStyle w:val="a3"/>
        <w:widowControl w:val="0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E7012B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с. </w:t>
      </w:r>
      <w:proofErr w:type="spellStart"/>
      <w:r w:rsidRPr="00E7012B">
        <w:rPr>
          <w:rFonts w:ascii="Times New Roman" w:hAnsi="Times New Roman" w:cs="Times New Roman"/>
          <w:b w:val="0"/>
          <w:bCs w:val="0"/>
          <w:sz w:val="24"/>
          <w:szCs w:val="24"/>
        </w:rPr>
        <w:t>Ардатово</w:t>
      </w:r>
      <w:proofErr w:type="spellEnd"/>
    </w:p>
    <w:p w:rsidR="00E7012B" w:rsidRPr="00E7012B" w:rsidRDefault="00E7012B" w:rsidP="00E7012B">
      <w:pPr>
        <w:pStyle w:val="ConsPlusNormal"/>
        <w:widowControl w:val="0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7012B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E7012B" w:rsidRPr="00E7012B" w:rsidRDefault="00E7012B" w:rsidP="00E7012B">
      <w:pPr>
        <w:pStyle w:val="ConsPlusNormal"/>
        <w:widowControl w:val="0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7012B">
        <w:rPr>
          <w:rFonts w:ascii="Times New Roman" w:hAnsi="Times New Roman" w:cs="Times New Roman"/>
          <w:sz w:val="24"/>
          <w:szCs w:val="24"/>
        </w:rPr>
        <w:t>«13» октября 2017                                                             №  33</w:t>
      </w:r>
    </w:p>
    <w:p w:rsidR="00E7012B" w:rsidRPr="00E7012B" w:rsidRDefault="00E7012B" w:rsidP="00E7012B">
      <w:pPr>
        <w:pStyle w:val="ConsPlusNormal"/>
        <w:widowControl w:val="0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E7012B" w:rsidRPr="00E7012B" w:rsidRDefault="00E7012B" w:rsidP="00E7012B">
      <w:pPr>
        <w:pStyle w:val="ConsPlusNormal"/>
        <w:widowControl w:val="0"/>
        <w:ind w:firstLine="0"/>
        <w:jc w:val="center"/>
        <w:rPr>
          <w:rStyle w:val="a6"/>
          <w:b/>
          <w:bCs/>
          <w:sz w:val="24"/>
          <w:szCs w:val="24"/>
        </w:rPr>
      </w:pPr>
      <w:r w:rsidRPr="00E7012B">
        <w:rPr>
          <w:rStyle w:val="a6"/>
          <w:rFonts w:ascii="Times New Roman" w:hAnsi="Times New Roman" w:cs="Times New Roman"/>
          <w:b/>
          <w:bCs/>
          <w:sz w:val="24"/>
          <w:szCs w:val="24"/>
        </w:rPr>
        <w:t xml:space="preserve">О преобразовании </w:t>
      </w:r>
      <w:proofErr w:type="spellStart"/>
      <w:r w:rsidRPr="00E7012B">
        <w:rPr>
          <w:rStyle w:val="a6"/>
          <w:rFonts w:ascii="Times New Roman" w:hAnsi="Times New Roman" w:cs="Times New Roman"/>
          <w:b/>
          <w:bCs/>
          <w:sz w:val="24"/>
          <w:szCs w:val="24"/>
        </w:rPr>
        <w:t>Ардатовского</w:t>
      </w:r>
      <w:proofErr w:type="spellEnd"/>
      <w:r w:rsidRPr="00E7012B">
        <w:rPr>
          <w:rStyle w:val="a6"/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и </w:t>
      </w:r>
      <w:proofErr w:type="spellStart"/>
      <w:r w:rsidRPr="00E7012B">
        <w:rPr>
          <w:rStyle w:val="a6"/>
          <w:rFonts w:ascii="Times New Roman" w:hAnsi="Times New Roman" w:cs="Times New Roman"/>
          <w:b/>
          <w:bCs/>
          <w:sz w:val="24"/>
          <w:szCs w:val="24"/>
        </w:rPr>
        <w:t>Кайбичевского</w:t>
      </w:r>
      <w:proofErr w:type="spellEnd"/>
      <w:r w:rsidRPr="00E7012B">
        <w:rPr>
          <w:rStyle w:val="a6"/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в одно муниципальное образование – </w:t>
      </w:r>
      <w:proofErr w:type="spellStart"/>
      <w:r w:rsidRPr="00E7012B">
        <w:rPr>
          <w:rStyle w:val="a6"/>
          <w:rFonts w:ascii="Times New Roman" w:hAnsi="Times New Roman" w:cs="Times New Roman"/>
          <w:b/>
          <w:bCs/>
          <w:sz w:val="24"/>
          <w:szCs w:val="24"/>
        </w:rPr>
        <w:t>Ардатовское</w:t>
      </w:r>
      <w:proofErr w:type="spellEnd"/>
      <w:r w:rsidRPr="00E7012B">
        <w:rPr>
          <w:rStyle w:val="a6"/>
          <w:rFonts w:ascii="Times New Roman" w:hAnsi="Times New Roman" w:cs="Times New Roman"/>
          <w:b/>
          <w:bCs/>
          <w:sz w:val="24"/>
          <w:szCs w:val="24"/>
        </w:rPr>
        <w:t xml:space="preserve"> сельское поселение с административным центром в селе </w:t>
      </w:r>
      <w:proofErr w:type="spellStart"/>
      <w:r w:rsidRPr="00E7012B">
        <w:rPr>
          <w:rStyle w:val="a6"/>
          <w:rFonts w:ascii="Times New Roman" w:hAnsi="Times New Roman" w:cs="Times New Roman"/>
          <w:b/>
          <w:bCs/>
          <w:sz w:val="24"/>
          <w:szCs w:val="24"/>
        </w:rPr>
        <w:t>Ардатово</w:t>
      </w:r>
      <w:proofErr w:type="spellEnd"/>
      <w:r w:rsidRPr="00E7012B">
        <w:rPr>
          <w:rStyle w:val="a6"/>
          <w:rFonts w:ascii="Times New Roman" w:hAnsi="Times New Roman" w:cs="Times New Roman"/>
          <w:b/>
          <w:bCs/>
          <w:sz w:val="24"/>
          <w:szCs w:val="24"/>
        </w:rPr>
        <w:t>.</w:t>
      </w:r>
    </w:p>
    <w:p w:rsidR="00E7012B" w:rsidRPr="00E7012B" w:rsidRDefault="00E7012B" w:rsidP="00E7012B">
      <w:pPr>
        <w:pStyle w:val="ConsPlusNormal"/>
        <w:widowControl w:val="0"/>
        <w:ind w:firstLine="0"/>
        <w:jc w:val="both"/>
        <w:rPr>
          <w:rStyle w:val="a6"/>
          <w:rFonts w:ascii="Times New Roman" w:hAnsi="Times New Roman" w:cs="Times New Roman"/>
          <w:bCs/>
          <w:sz w:val="24"/>
          <w:szCs w:val="24"/>
        </w:rPr>
      </w:pPr>
    </w:p>
    <w:p w:rsidR="00E7012B" w:rsidRPr="00E7012B" w:rsidRDefault="00E7012B" w:rsidP="00E7012B">
      <w:pPr>
        <w:rPr>
          <w:sz w:val="24"/>
          <w:szCs w:val="24"/>
        </w:rPr>
      </w:pPr>
      <w:r w:rsidRPr="00E7012B">
        <w:rPr>
          <w:rFonts w:ascii="Times New Roman" w:hAnsi="Times New Roman" w:cs="Times New Roman"/>
          <w:sz w:val="24"/>
          <w:szCs w:val="24"/>
        </w:rPr>
        <w:t>Руководствуясь статьями 13и 28 Федерального закона от 6 октября 2003 г. №131-ФЗ «Об общих принципах организации местного самоуправления в Российской Федерации», статьей 9 Закона Республики Мордовия от 23 марта 1998г. № 7-3 «О порядке решения вопросов  административно-территориального устройства Республики Мордовия»</w:t>
      </w:r>
      <w:proofErr w:type="gramStart"/>
      <w:r w:rsidRPr="00E7012B">
        <w:rPr>
          <w:rFonts w:ascii="Times New Roman" w:hAnsi="Times New Roman" w:cs="Times New Roman"/>
          <w:sz w:val="24"/>
          <w:szCs w:val="24"/>
        </w:rPr>
        <w:t>,У</w:t>
      </w:r>
      <w:proofErr w:type="gramEnd"/>
      <w:r w:rsidRPr="00E7012B">
        <w:rPr>
          <w:rFonts w:ascii="Times New Roman" w:hAnsi="Times New Roman" w:cs="Times New Roman"/>
          <w:sz w:val="24"/>
          <w:szCs w:val="24"/>
        </w:rPr>
        <w:t xml:space="preserve">ставом </w:t>
      </w:r>
      <w:proofErr w:type="spellStart"/>
      <w:r w:rsidRPr="00E7012B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E7012B">
        <w:rPr>
          <w:rFonts w:ascii="Times New Roman" w:hAnsi="Times New Roman" w:cs="Times New Roman"/>
          <w:sz w:val="24"/>
          <w:szCs w:val="24"/>
        </w:rPr>
        <w:t xml:space="preserve"> сельского поселения, Положением о порядке проведения публичных слушаний, Совет депутатов </w:t>
      </w:r>
      <w:proofErr w:type="spellStart"/>
      <w:r w:rsidRPr="00E7012B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E7012B">
        <w:rPr>
          <w:rFonts w:ascii="Times New Roman" w:hAnsi="Times New Roman" w:cs="Times New Roman"/>
          <w:sz w:val="24"/>
          <w:szCs w:val="24"/>
        </w:rPr>
        <w:t xml:space="preserve"> сельского поселения, решил:</w:t>
      </w:r>
    </w:p>
    <w:p w:rsidR="00E7012B" w:rsidRPr="00E7012B" w:rsidRDefault="00E7012B" w:rsidP="00E7012B">
      <w:pPr>
        <w:rPr>
          <w:rFonts w:ascii="Times New Roman" w:hAnsi="Times New Roman" w:cs="Times New Roman"/>
          <w:sz w:val="24"/>
          <w:szCs w:val="24"/>
        </w:rPr>
      </w:pPr>
      <w:r w:rsidRPr="00E7012B">
        <w:rPr>
          <w:rFonts w:ascii="Times New Roman" w:hAnsi="Times New Roman" w:cs="Times New Roman"/>
          <w:sz w:val="24"/>
          <w:szCs w:val="24"/>
        </w:rPr>
        <w:t xml:space="preserve">         1.Выйти с инициативой о преобразовании </w:t>
      </w:r>
      <w:proofErr w:type="spellStart"/>
      <w:r w:rsidRPr="00E7012B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E7012B">
        <w:rPr>
          <w:rFonts w:ascii="Times New Roman" w:hAnsi="Times New Roman" w:cs="Times New Roman"/>
          <w:sz w:val="24"/>
          <w:szCs w:val="24"/>
        </w:rPr>
        <w:t xml:space="preserve"> сельского поселения и </w:t>
      </w:r>
      <w:proofErr w:type="spellStart"/>
      <w:r w:rsidRPr="00E7012B">
        <w:rPr>
          <w:rFonts w:ascii="Times New Roman" w:hAnsi="Times New Roman" w:cs="Times New Roman"/>
          <w:sz w:val="24"/>
          <w:szCs w:val="24"/>
        </w:rPr>
        <w:t>Кайбичевского</w:t>
      </w:r>
      <w:proofErr w:type="spellEnd"/>
      <w:r w:rsidRPr="00E7012B">
        <w:rPr>
          <w:rFonts w:ascii="Times New Roman" w:hAnsi="Times New Roman" w:cs="Times New Roman"/>
          <w:sz w:val="24"/>
          <w:szCs w:val="24"/>
        </w:rPr>
        <w:t xml:space="preserve"> сельского поселения в одно муниципальное образование – </w:t>
      </w:r>
      <w:proofErr w:type="spellStart"/>
      <w:r w:rsidRPr="00E7012B">
        <w:rPr>
          <w:rFonts w:ascii="Times New Roman" w:hAnsi="Times New Roman" w:cs="Times New Roman"/>
          <w:sz w:val="24"/>
          <w:szCs w:val="24"/>
        </w:rPr>
        <w:t>Ардатовское</w:t>
      </w:r>
      <w:proofErr w:type="spellEnd"/>
      <w:r w:rsidRPr="00E7012B">
        <w:rPr>
          <w:rFonts w:ascii="Times New Roman" w:hAnsi="Times New Roman" w:cs="Times New Roman"/>
          <w:sz w:val="24"/>
          <w:szCs w:val="24"/>
        </w:rPr>
        <w:t xml:space="preserve"> сельское поселение, с административным центром в селе </w:t>
      </w:r>
      <w:proofErr w:type="spellStart"/>
      <w:r w:rsidRPr="00E7012B">
        <w:rPr>
          <w:rFonts w:ascii="Times New Roman" w:hAnsi="Times New Roman" w:cs="Times New Roman"/>
          <w:sz w:val="24"/>
          <w:szCs w:val="24"/>
        </w:rPr>
        <w:t>Ардатово</w:t>
      </w:r>
      <w:proofErr w:type="spellEnd"/>
      <w:r w:rsidRPr="00E7012B">
        <w:rPr>
          <w:rFonts w:ascii="Times New Roman" w:hAnsi="Times New Roman" w:cs="Times New Roman"/>
          <w:sz w:val="24"/>
          <w:szCs w:val="24"/>
        </w:rPr>
        <w:t xml:space="preserve">, административно-территориальных единиц – </w:t>
      </w:r>
      <w:proofErr w:type="spellStart"/>
      <w:r w:rsidRPr="00E7012B">
        <w:rPr>
          <w:rFonts w:ascii="Times New Roman" w:hAnsi="Times New Roman" w:cs="Times New Roman"/>
          <w:sz w:val="24"/>
          <w:szCs w:val="24"/>
        </w:rPr>
        <w:t>Ардатовский</w:t>
      </w:r>
      <w:proofErr w:type="spellEnd"/>
      <w:r w:rsidRPr="00E7012B">
        <w:rPr>
          <w:rFonts w:ascii="Times New Roman" w:hAnsi="Times New Roman" w:cs="Times New Roman"/>
          <w:sz w:val="24"/>
          <w:szCs w:val="24"/>
        </w:rPr>
        <w:t xml:space="preserve"> сельсовет и </w:t>
      </w:r>
      <w:proofErr w:type="spellStart"/>
      <w:r w:rsidRPr="00E7012B">
        <w:rPr>
          <w:rFonts w:ascii="Times New Roman" w:hAnsi="Times New Roman" w:cs="Times New Roman"/>
          <w:sz w:val="24"/>
          <w:szCs w:val="24"/>
        </w:rPr>
        <w:t>Кайбичевский</w:t>
      </w:r>
      <w:proofErr w:type="spellEnd"/>
      <w:r w:rsidRPr="00E7012B">
        <w:rPr>
          <w:rFonts w:ascii="Times New Roman" w:hAnsi="Times New Roman" w:cs="Times New Roman"/>
          <w:sz w:val="24"/>
          <w:szCs w:val="24"/>
        </w:rPr>
        <w:t xml:space="preserve"> сельсовет в один </w:t>
      </w:r>
      <w:proofErr w:type="spellStart"/>
      <w:r w:rsidRPr="00E7012B">
        <w:rPr>
          <w:rFonts w:ascii="Times New Roman" w:hAnsi="Times New Roman" w:cs="Times New Roman"/>
          <w:sz w:val="24"/>
          <w:szCs w:val="24"/>
        </w:rPr>
        <w:t>Ардатовский</w:t>
      </w:r>
      <w:proofErr w:type="spellEnd"/>
      <w:r w:rsidRPr="00E7012B">
        <w:rPr>
          <w:rFonts w:ascii="Times New Roman" w:hAnsi="Times New Roman" w:cs="Times New Roman"/>
          <w:sz w:val="24"/>
          <w:szCs w:val="24"/>
        </w:rPr>
        <w:t xml:space="preserve"> сельсовет с административным центром в селе </w:t>
      </w:r>
      <w:proofErr w:type="spellStart"/>
      <w:r w:rsidRPr="00E7012B">
        <w:rPr>
          <w:rFonts w:ascii="Times New Roman" w:hAnsi="Times New Roman" w:cs="Times New Roman"/>
          <w:sz w:val="24"/>
          <w:szCs w:val="24"/>
        </w:rPr>
        <w:t>Ардатово</w:t>
      </w:r>
      <w:proofErr w:type="spellEnd"/>
      <w:r w:rsidRPr="00E7012B">
        <w:rPr>
          <w:rFonts w:ascii="Times New Roman" w:hAnsi="Times New Roman" w:cs="Times New Roman"/>
          <w:sz w:val="24"/>
          <w:szCs w:val="24"/>
        </w:rPr>
        <w:t>.</w:t>
      </w:r>
    </w:p>
    <w:p w:rsidR="00E7012B" w:rsidRPr="00E7012B" w:rsidRDefault="00E7012B" w:rsidP="00E7012B">
      <w:pPr>
        <w:rPr>
          <w:rFonts w:ascii="Times New Roman" w:hAnsi="Times New Roman" w:cs="Times New Roman"/>
          <w:sz w:val="24"/>
          <w:szCs w:val="24"/>
        </w:rPr>
      </w:pPr>
      <w:r w:rsidRPr="00E7012B">
        <w:rPr>
          <w:rFonts w:ascii="Times New Roman" w:hAnsi="Times New Roman" w:cs="Times New Roman"/>
          <w:sz w:val="24"/>
          <w:szCs w:val="24"/>
        </w:rPr>
        <w:t xml:space="preserve">         2. Вынести на публичные слушания вопрос о преобразовании </w:t>
      </w:r>
      <w:proofErr w:type="spellStart"/>
      <w:r w:rsidRPr="00E7012B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E701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E7012B">
        <w:rPr>
          <w:rFonts w:ascii="Times New Roman" w:hAnsi="Times New Roman" w:cs="Times New Roman"/>
          <w:sz w:val="24"/>
          <w:szCs w:val="24"/>
        </w:rPr>
        <w:t>сельског</w:t>
      </w:r>
      <w:proofErr w:type="spellEnd"/>
      <w:r w:rsidRPr="00E7012B">
        <w:rPr>
          <w:rFonts w:ascii="Times New Roman" w:hAnsi="Times New Roman" w:cs="Times New Roman"/>
          <w:sz w:val="24"/>
          <w:szCs w:val="24"/>
        </w:rPr>
        <w:t xml:space="preserve"> о</w:t>
      </w:r>
      <w:proofErr w:type="gramEnd"/>
      <w:r w:rsidRPr="00E7012B">
        <w:rPr>
          <w:rFonts w:ascii="Times New Roman" w:hAnsi="Times New Roman" w:cs="Times New Roman"/>
          <w:sz w:val="24"/>
          <w:szCs w:val="24"/>
        </w:rPr>
        <w:t xml:space="preserve"> поселения и </w:t>
      </w:r>
      <w:proofErr w:type="spellStart"/>
      <w:r w:rsidRPr="00E7012B">
        <w:rPr>
          <w:rFonts w:ascii="Times New Roman" w:hAnsi="Times New Roman" w:cs="Times New Roman"/>
          <w:sz w:val="24"/>
          <w:szCs w:val="24"/>
        </w:rPr>
        <w:t>Кайбичевского</w:t>
      </w:r>
      <w:proofErr w:type="spellEnd"/>
      <w:r w:rsidRPr="00E7012B">
        <w:rPr>
          <w:rFonts w:ascii="Times New Roman" w:hAnsi="Times New Roman" w:cs="Times New Roman"/>
          <w:sz w:val="24"/>
          <w:szCs w:val="24"/>
        </w:rPr>
        <w:t xml:space="preserve">  сельского поселения в одно муниципальное образование – </w:t>
      </w:r>
      <w:proofErr w:type="spellStart"/>
      <w:r w:rsidRPr="00E7012B">
        <w:rPr>
          <w:rFonts w:ascii="Times New Roman" w:hAnsi="Times New Roman" w:cs="Times New Roman"/>
          <w:sz w:val="24"/>
          <w:szCs w:val="24"/>
        </w:rPr>
        <w:t>Ардатовское</w:t>
      </w:r>
      <w:proofErr w:type="spellEnd"/>
      <w:r w:rsidRPr="00E7012B">
        <w:rPr>
          <w:rFonts w:ascii="Times New Roman" w:hAnsi="Times New Roman" w:cs="Times New Roman"/>
          <w:sz w:val="24"/>
          <w:szCs w:val="24"/>
        </w:rPr>
        <w:t xml:space="preserve"> сельское поселение, с административным центром в селе </w:t>
      </w:r>
      <w:proofErr w:type="spellStart"/>
      <w:r w:rsidRPr="00E7012B">
        <w:rPr>
          <w:rFonts w:ascii="Times New Roman" w:hAnsi="Times New Roman" w:cs="Times New Roman"/>
          <w:sz w:val="24"/>
          <w:szCs w:val="24"/>
        </w:rPr>
        <w:t>Ардатово</w:t>
      </w:r>
      <w:proofErr w:type="spellEnd"/>
      <w:r w:rsidRPr="00E7012B">
        <w:rPr>
          <w:rFonts w:ascii="Times New Roman" w:hAnsi="Times New Roman" w:cs="Times New Roman"/>
          <w:sz w:val="24"/>
          <w:szCs w:val="24"/>
        </w:rPr>
        <w:t>.</w:t>
      </w:r>
    </w:p>
    <w:p w:rsidR="00E7012B" w:rsidRPr="00E7012B" w:rsidRDefault="00E7012B" w:rsidP="00E7012B">
      <w:pPr>
        <w:rPr>
          <w:rFonts w:ascii="Times New Roman" w:hAnsi="Times New Roman" w:cs="Times New Roman"/>
          <w:sz w:val="24"/>
          <w:szCs w:val="24"/>
        </w:rPr>
      </w:pPr>
      <w:r w:rsidRPr="00E7012B">
        <w:rPr>
          <w:rFonts w:ascii="Times New Roman" w:hAnsi="Times New Roman" w:cs="Times New Roman"/>
          <w:sz w:val="24"/>
          <w:szCs w:val="24"/>
        </w:rPr>
        <w:t xml:space="preserve">           3. Определить место и время проведения публичных слушаний: МБУК «Дом </w:t>
      </w:r>
      <w:r w:rsidRPr="00E7012B">
        <w:rPr>
          <w:rFonts w:ascii="Times New Roman" w:hAnsi="Times New Roman" w:cs="Times New Roman"/>
          <w:sz w:val="24"/>
          <w:szCs w:val="24"/>
        </w:rPr>
        <w:lastRenderedPageBreak/>
        <w:t xml:space="preserve">Досуга и Творчества» </w:t>
      </w:r>
      <w:proofErr w:type="spellStart"/>
      <w:r w:rsidRPr="00E7012B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E7012B">
        <w:rPr>
          <w:rFonts w:ascii="Times New Roman" w:hAnsi="Times New Roman" w:cs="Times New Roman"/>
          <w:sz w:val="24"/>
          <w:szCs w:val="24"/>
        </w:rPr>
        <w:t xml:space="preserve"> сельского поселения  23.10.2017г</w:t>
      </w:r>
      <w:proofErr w:type="gramStart"/>
      <w:r w:rsidRPr="00E7012B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Pr="00E7012B">
        <w:rPr>
          <w:rFonts w:ascii="Times New Roman" w:hAnsi="Times New Roman" w:cs="Times New Roman"/>
          <w:sz w:val="24"/>
          <w:szCs w:val="24"/>
        </w:rPr>
        <w:t xml:space="preserve"> 14 00 часов.</w:t>
      </w:r>
    </w:p>
    <w:p w:rsidR="00E7012B" w:rsidRPr="00E7012B" w:rsidRDefault="00E7012B" w:rsidP="00E7012B">
      <w:pPr>
        <w:rPr>
          <w:rFonts w:ascii="Times New Roman" w:hAnsi="Times New Roman" w:cs="Times New Roman"/>
          <w:sz w:val="24"/>
          <w:szCs w:val="24"/>
        </w:rPr>
      </w:pPr>
      <w:r w:rsidRPr="00E7012B">
        <w:rPr>
          <w:rFonts w:ascii="Times New Roman" w:hAnsi="Times New Roman" w:cs="Times New Roman"/>
          <w:sz w:val="24"/>
          <w:szCs w:val="24"/>
        </w:rPr>
        <w:t xml:space="preserve">            4.Установить, что организация и проведение публичных слушаний осуществляется рабочей группой (приложение 1)</w:t>
      </w:r>
    </w:p>
    <w:p w:rsidR="00E7012B" w:rsidRPr="00E7012B" w:rsidRDefault="00E7012B" w:rsidP="00E7012B">
      <w:pPr>
        <w:rPr>
          <w:rFonts w:ascii="Times New Roman" w:hAnsi="Times New Roman" w:cs="Times New Roman"/>
          <w:sz w:val="24"/>
          <w:szCs w:val="24"/>
        </w:rPr>
      </w:pPr>
      <w:r w:rsidRPr="00E7012B">
        <w:rPr>
          <w:rFonts w:ascii="Times New Roman" w:hAnsi="Times New Roman" w:cs="Times New Roman"/>
          <w:sz w:val="24"/>
          <w:szCs w:val="24"/>
        </w:rPr>
        <w:t xml:space="preserve">            5.Предложения и замечания по вопросу  о преобразовании, указанному в пункте 2 настоящего решения, принимаются рабочей группой до 23.10.2017 г</w:t>
      </w:r>
      <w:proofErr w:type="gramStart"/>
      <w:r w:rsidRPr="00E7012B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Pr="00E7012B">
        <w:rPr>
          <w:rFonts w:ascii="Times New Roman" w:hAnsi="Times New Roman" w:cs="Times New Roman"/>
          <w:sz w:val="24"/>
          <w:szCs w:val="24"/>
        </w:rPr>
        <w:t xml:space="preserve"> соответствии с прилагаемой формой внесения предложении и замечаний (приложение 2) ежедневно с 9 часов 00 минут до 17 часов 00 минут, кроме субботы и воскресенья.</w:t>
      </w:r>
    </w:p>
    <w:p w:rsidR="00E7012B" w:rsidRPr="00E7012B" w:rsidRDefault="00E7012B" w:rsidP="00E7012B">
      <w:pPr>
        <w:rPr>
          <w:rFonts w:ascii="Times New Roman" w:hAnsi="Times New Roman" w:cs="Times New Roman"/>
          <w:sz w:val="24"/>
          <w:szCs w:val="24"/>
        </w:rPr>
      </w:pPr>
      <w:r w:rsidRPr="00E7012B">
        <w:rPr>
          <w:rFonts w:ascii="Times New Roman" w:hAnsi="Times New Roman" w:cs="Times New Roman"/>
          <w:sz w:val="24"/>
          <w:szCs w:val="24"/>
        </w:rPr>
        <w:t xml:space="preserve">             6. Обсуждение вопроса о преобразовании, указанного в пункте 1 настоящего решения</w:t>
      </w:r>
      <w:proofErr w:type="gramStart"/>
      <w:r w:rsidRPr="00E7012B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E7012B">
        <w:rPr>
          <w:rFonts w:ascii="Times New Roman" w:hAnsi="Times New Roman" w:cs="Times New Roman"/>
          <w:sz w:val="24"/>
          <w:szCs w:val="24"/>
        </w:rPr>
        <w:t xml:space="preserve"> осуществляется в порядке, установленном Положении о порядке проведения публичных слушании в </w:t>
      </w:r>
      <w:proofErr w:type="spellStart"/>
      <w:r w:rsidRPr="00E7012B">
        <w:rPr>
          <w:rFonts w:ascii="Times New Roman" w:hAnsi="Times New Roman" w:cs="Times New Roman"/>
          <w:sz w:val="24"/>
          <w:szCs w:val="24"/>
        </w:rPr>
        <w:t>Ардатовском</w:t>
      </w:r>
      <w:proofErr w:type="spellEnd"/>
      <w:r w:rsidRPr="00E7012B">
        <w:rPr>
          <w:rFonts w:ascii="Times New Roman" w:hAnsi="Times New Roman" w:cs="Times New Roman"/>
          <w:sz w:val="24"/>
          <w:szCs w:val="24"/>
        </w:rPr>
        <w:t xml:space="preserve"> сельском поселении.</w:t>
      </w:r>
    </w:p>
    <w:p w:rsidR="00E7012B" w:rsidRPr="00E7012B" w:rsidRDefault="00E7012B" w:rsidP="007B06E7">
      <w:pPr>
        <w:rPr>
          <w:rFonts w:ascii="Times New Roman" w:hAnsi="Times New Roman" w:cs="Times New Roman"/>
          <w:sz w:val="24"/>
          <w:szCs w:val="24"/>
        </w:rPr>
      </w:pPr>
      <w:r w:rsidRPr="00E7012B">
        <w:rPr>
          <w:rFonts w:ascii="Times New Roman" w:hAnsi="Times New Roman" w:cs="Times New Roman"/>
          <w:sz w:val="24"/>
          <w:szCs w:val="24"/>
        </w:rPr>
        <w:t xml:space="preserve">              7.Настоящее решение вступает в силу со дня его официального опубликования.</w:t>
      </w:r>
    </w:p>
    <w:p w:rsidR="00E7012B" w:rsidRPr="00E7012B" w:rsidRDefault="00E7012B" w:rsidP="00E7012B">
      <w:pPr>
        <w:ind w:hanging="142"/>
        <w:rPr>
          <w:rFonts w:ascii="Times New Roman" w:hAnsi="Times New Roman" w:cs="Times New Roman"/>
          <w:sz w:val="24"/>
          <w:szCs w:val="24"/>
        </w:rPr>
      </w:pPr>
    </w:p>
    <w:p w:rsidR="00E7012B" w:rsidRPr="00E7012B" w:rsidRDefault="00E7012B" w:rsidP="00E7012B">
      <w:pPr>
        <w:ind w:hanging="142"/>
        <w:rPr>
          <w:rFonts w:ascii="Times New Roman" w:hAnsi="Times New Roman" w:cs="Times New Roman"/>
          <w:sz w:val="24"/>
          <w:szCs w:val="24"/>
        </w:rPr>
      </w:pPr>
    </w:p>
    <w:p w:rsidR="00E7012B" w:rsidRPr="00E7012B" w:rsidRDefault="00E7012B" w:rsidP="00E7012B">
      <w:pPr>
        <w:ind w:hanging="142"/>
        <w:rPr>
          <w:rFonts w:ascii="Times New Roman" w:hAnsi="Times New Roman" w:cs="Times New Roman"/>
          <w:sz w:val="24"/>
          <w:szCs w:val="24"/>
        </w:rPr>
      </w:pPr>
      <w:r w:rsidRPr="00E7012B">
        <w:rPr>
          <w:rFonts w:ascii="Times New Roman" w:hAnsi="Times New Roman" w:cs="Times New Roman"/>
          <w:sz w:val="24"/>
          <w:szCs w:val="24"/>
        </w:rPr>
        <w:t>Глава</w:t>
      </w:r>
    </w:p>
    <w:p w:rsidR="00E7012B" w:rsidRDefault="00E7012B" w:rsidP="00E7012B">
      <w:pPr>
        <w:pBdr>
          <w:bottom w:val="single" w:sz="12" w:space="1" w:color="auto"/>
        </w:pBdr>
        <w:ind w:hanging="142"/>
        <w:rPr>
          <w:rFonts w:ascii="Times New Roman" w:hAnsi="Times New Roman" w:cs="Times New Roman"/>
          <w:sz w:val="24"/>
          <w:szCs w:val="24"/>
        </w:rPr>
      </w:pPr>
      <w:proofErr w:type="spellStart"/>
      <w:r w:rsidRPr="00E7012B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E7012B">
        <w:rPr>
          <w:rFonts w:ascii="Times New Roman" w:hAnsi="Times New Roman" w:cs="Times New Roman"/>
          <w:sz w:val="24"/>
          <w:szCs w:val="24"/>
        </w:rPr>
        <w:t xml:space="preserve"> сельского поселения                                            А. В. </w:t>
      </w:r>
      <w:proofErr w:type="spellStart"/>
      <w:r w:rsidRPr="00E7012B">
        <w:rPr>
          <w:rFonts w:ascii="Times New Roman" w:hAnsi="Times New Roman" w:cs="Times New Roman"/>
          <w:sz w:val="24"/>
          <w:szCs w:val="24"/>
        </w:rPr>
        <w:t>Еряшева</w:t>
      </w:r>
      <w:proofErr w:type="spellEnd"/>
    </w:p>
    <w:p w:rsidR="007B06E7" w:rsidRDefault="007B06E7" w:rsidP="00E7012B">
      <w:pPr>
        <w:pBdr>
          <w:bottom w:val="single" w:sz="12" w:space="1" w:color="auto"/>
        </w:pBdr>
        <w:ind w:hanging="142"/>
        <w:rPr>
          <w:rFonts w:ascii="Times New Roman" w:hAnsi="Times New Roman" w:cs="Times New Roman"/>
          <w:sz w:val="24"/>
          <w:szCs w:val="24"/>
        </w:rPr>
      </w:pPr>
    </w:p>
    <w:p w:rsidR="007B06E7" w:rsidRPr="00E7012B" w:rsidRDefault="007B06E7" w:rsidP="00E7012B">
      <w:pPr>
        <w:ind w:hanging="142"/>
        <w:rPr>
          <w:rFonts w:ascii="Times New Roman" w:hAnsi="Times New Roman" w:cs="Times New Roman"/>
          <w:sz w:val="24"/>
          <w:szCs w:val="24"/>
        </w:rPr>
      </w:pPr>
    </w:p>
    <w:p w:rsidR="00E7012B" w:rsidRPr="00E7012B" w:rsidRDefault="00E7012B" w:rsidP="00E7012B">
      <w:pPr>
        <w:ind w:hanging="142"/>
        <w:rPr>
          <w:rFonts w:ascii="Times New Roman" w:hAnsi="Times New Roman" w:cs="Times New Roman"/>
          <w:sz w:val="24"/>
          <w:szCs w:val="24"/>
        </w:rPr>
      </w:pPr>
    </w:p>
    <w:p w:rsidR="00E7012B" w:rsidRPr="00E7012B" w:rsidRDefault="00E7012B" w:rsidP="00E7012B">
      <w:pPr>
        <w:spacing w:before="100" w:beforeAutospacing="1"/>
        <w:ind w:hanging="426"/>
        <w:rPr>
          <w:rFonts w:ascii="Times New Roman" w:hAnsi="Times New Roman" w:cs="Times New Roman"/>
          <w:sz w:val="24"/>
          <w:szCs w:val="24"/>
        </w:rPr>
      </w:pPr>
      <w:r w:rsidRPr="00E7012B">
        <w:rPr>
          <w:rFonts w:ascii="Times New Roman" w:hAnsi="Times New Roman" w:cs="Times New Roman"/>
          <w:b/>
          <w:bCs/>
          <w:sz w:val="24"/>
          <w:szCs w:val="24"/>
        </w:rPr>
        <w:t xml:space="preserve">Информационный бюллетень </w:t>
      </w:r>
      <w:proofErr w:type="spellStart"/>
      <w:r w:rsidRPr="00E7012B">
        <w:rPr>
          <w:rFonts w:ascii="Times New Roman" w:hAnsi="Times New Roman" w:cs="Times New Roman"/>
          <w:b/>
          <w:bCs/>
          <w:sz w:val="24"/>
          <w:szCs w:val="24"/>
        </w:rPr>
        <w:t>Ардатовского</w:t>
      </w:r>
      <w:proofErr w:type="spellEnd"/>
      <w:r w:rsidRPr="00E7012B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Дубенского муниц</w:t>
      </w:r>
      <w:r w:rsidRPr="00E7012B"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Pr="00E7012B">
        <w:rPr>
          <w:rFonts w:ascii="Times New Roman" w:hAnsi="Times New Roman" w:cs="Times New Roman"/>
          <w:b/>
          <w:bCs/>
          <w:sz w:val="24"/>
          <w:szCs w:val="24"/>
        </w:rPr>
        <w:t>пального района Рес</w:t>
      </w:r>
      <w:r w:rsidR="007B06E7">
        <w:rPr>
          <w:rFonts w:ascii="Times New Roman" w:hAnsi="Times New Roman" w:cs="Times New Roman"/>
          <w:b/>
          <w:bCs/>
          <w:sz w:val="24"/>
          <w:szCs w:val="24"/>
        </w:rPr>
        <w:t xml:space="preserve">публики Мордовия № 12  </w:t>
      </w:r>
      <w:proofErr w:type="gramStart"/>
      <w:r w:rsidR="007B06E7">
        <w:rPr>
          <w:rFonts w:ascii="Times New Roman" w:hAnsi="Times New Roman" w:cs="Times New Roman"/>
          <w:b/>
          <w:bCs/>
          <w:sz w:val="24"/>
          <w:szCs w:val="24"/>
        </w:rPr>
        <w:t xml:space="preserve">( </w:t>
      </w:r>
      <w:proofErr w:type="gramEnd"/>
      <w:r w:rsidR="007B06E7">
        <w:rPr>
          <w:rFonts w:ascii="Times New Roman" w:hAnsi="Times New Roman" w:cs="Times New Roman"/>
          <w:b/>
          <w:bCs/>
          <w:sz w:val="24"/>
          <w:szCs w:val="24"/>
        </w:rPr>
        <w:t>271) от 13.10.2017</w:t>
      </w:r>
      <w:r w:rsidRPr="00E7012B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:rsidR="00E7012B" w:rsidRPr="00E7012B" w:rsidRDefault="00E7012B" w:rsidP="00E7012B">
      <w:pPr>
        <w:spacing w:before="100" w:beforeAutospacing="1"/>
        <w:ind w:hanging="426"/>
        <w:rPr>
          <w:rFonts w:ascii="Times New Roman" w:hAnsi="Times New Roman" w:cs="Times New Roman"/>
          <w:sz w:val="24"/>
          <w:szCs w:val="24"/>
        </w:rPr>
      </w:pPr>
      <w:r w:rsidRPr="00E7012B">
        <w:rPr>
          <w:rFonts w:ascii="Times New Roman" w:hAnsi="Times New Roman" w:cs="Times New Roman"/>
          <w:b/>
          <w:bCs/>
          <w:sz w:val="24"/>
          <w:szCs w:val="24"/>
        </w:rPr>
        <w:t xml:space="preserve">Учредитель: Совет депутатов </w:t>
      </w:r>
      <w:proofErr w:type="spellStart"/>
      <w:r w:rsidRPr="00E7012B">
        <w:rPr>
          <w:rFonts w:ascii="Times New Roman" w:hAnsi="Times New Roman" w:cs="Times New Roman"/>
          <w:b/>
          <w:bCs/>
          <w:sz w:val="24"/>
          <w:szCs w:val="24"/>
        </w:rPr>
        <w:t>Ардатовского</w:t>
      </w:r>
      <w:proofErr w:type="spellEnd"/>
      <w:r w:rsidRPr="00E7012B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Дубенского муниц</w:t>
      </w:r>
      <w:r w:rsidRPr="00E7012B"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Pr="00E7012B">
        <w:rPr>
          <w:rFonts w:ascii="Times New Roman" w:hAnsi="Times New Roman" w:cs="Times New Roman"/>
          <w:b/>
          <w:bCs/>
          <w:sz w:val="24"/>
          <w:szCs w:val="24"/>
        </w:rPr>
        <w:t>пального района.</w:t>
      </w:r>
    </w:p>
    <w:p w:rsidR="00E7012B" w:rsidRPr="00E7012B" w:rsidRDefault="00E7012B" w:rsidP="00E7012B">
      <w:pPr>
        <w:ind w:right="-185" w:hanging="426"/>
        <w:rPr>
          <w:rFonts w:ascii="Times New Roman" w:hAnsi="Times New Roman" w:cs="Times New Roman"/>
          <w:sz w:val="24"/>
          <w:szCs w:val="24"/>
        </w:rPr>
      </w:pPr>
      <w:r w:rsidRPr="00E7012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Тираж 5 </w:t>
      </w:r>
      <w:proofErr w:type="spellStart"/>
      <w:proofErr w:type="gramStart"/>
      <w:r w:rsidRPr="00E7012B">
        <w:rPr>
          <w:rFonts w:ascii="Times New Roman" w:hAnsi="Times New Roman" w:cs="Times New Roman"/>
          <w:b/>
          <w:bCs/>
          <w:color w:val="000000"/>
          <w:sz w:val="24"/>
          <w:szCs w:val="24"/>
        </w:rPr>
        <w:t>экз</w:t>
      </w:r>
      <w:proofErr w:type="spellEnd"/>
      <w:proofErr w:type="gramEnd"/>
    </w:p>
    <w:p w:rsidR="00E7012B" w:rsidRPr="00E7012B" w:rsidRDefault="00E7012B" w:rsidP="00E7012B">
      <w:pPr>
        <w:shd w:val="clear" w:color="auto" w:fill="FFFFFF"/>
        <w:spacing w:line="228" w:lineRule="auto"/>
        <w:ind w:hanging="426"/>
        <w:rPr>
          <w:rFonts w:ascii="Times New Roman" w:hAnsi="Times New Roman" w:cs="Times New Roman"/>
          <w:color w:val="000000"/>
          <w:sz w:val="24"/>
          <w:szCs w:val="24"/>
        </w:rPr>
      </w:pPr>
    </w:p>
    <w:p w:rsidR="00E7012B" w:rsidRPr="00E7012B" w:rsidRDefault="00E7012B" w:rsidP="00E7012B">
      <w:pPr>
        <w:shd w:val="clear" w:color="auto" w:fill="FFFFFF"/>
        <w:ind w:hanging="426"/>
        <w:rPr>
          <w:rFonts w:ascii="Times New Roman" w:hAnsi="Times New Roman" w:cs="Times New Roman"/>
          <w:b/>
          <w:sz w:val="24"/>
          <w:szCs w:val="24"/>
        </w:rPr>
      </w:pPr>
    </w:p>
    <w:p w:rsidR="00E7012B" w:rsidRPr="00783416" w:rsidRDefault="00E7012B" w:rsidP="00E7012B">
      <w:pPr>
        <w:shd w:val="clear" w:color="auto" w:fill="FFFFFF"/>
        <w:rPr>
          <w:b/>
          <w:sz w:val="24"/>
          <w:szCs w:val="24"/>
        </w:rPr>
      </w:pPr>
    </w:p>
    <w:p w:rsidR="00E7012B" w:rsidRPr="00E7012B" w:rsidRDefault="00E7012B" w:rsidP="00E7012B">
      <w:pPr>
        <w:rPr>
          <w:rFonts w:ascii="Times New Roman" w:hAnsi="Times New Roman" w:cs="Times New Roman"/>
          <w:sz w:val="24"/>
          <w:szCs w:val="24"/>
        </w:rPr>
      </w:pPr>
    </w:p>
    <w:p w:rsidR="00E7012B" w:rsidRPr="00E7012B" w:rsidRDefault="00E7012B" w:rsidP="00E7012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7012B" w:rsidRPr="00E7012B" w:rsidRDefault="00E7012B" w:rsidP="00E7012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7012B" w:rsidRPr="00E7012B" w:rsidRDefault="00E7012B" w:rsidP="00E7012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7012B" w:rsidRPr="00E7012B" w:rsidRDefault="00E7012B" w:rsidP="00E7012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7012B" w:rsidRDefault="00E7012B" w:rsidP="00E7012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7012B" w:rsidRDefault="00E7012B" w:rsidP="00E7012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7012B" w:rsidRDefault="00E7012B" w:rsidP="00E7012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7012B" w:rsidRDefault="00E7012B" w:rsidP="00E7012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7012B" w:rsidRDefault="00E7012B" w:rsidP="00E7012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7012B" w:rsidRDefault="00E7012B" w:rsidP="00E7012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7012B" w:rsidRDefault="00E7012B" w:rsidP="00E7012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7012B" w:rsidRDefault="00E7012B" w:rsidP="00E7012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7012B" w:rsidRDefault="00E7012B" w:rsidP="00E7012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7012B" w:rsidRDefault="00E7012B" w:rsidP="00E7012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7012B" w:rsidRDefault="00E7012B" w:rsidP="00E7012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7012B" w:rsidRDefault="00E7012B" w:rsidP="00E7012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7012B" w:rsidRDefault="00E7012B" w:rsidP="00E7012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7012B" w:rsidRDefault="00E7012B" w:rsidP="00AB35DF">
      <w:pPr>
        <w:ind w:firstLine="0"/>
        <w:rPr>
          <w:rFonts w:ascii="Times New Roman" w:hAnsi="Times New Roman" w:cs="Times New Roman"/>
          <w:sz w:val="28"/>
          <w:szCs w:val="28"/>
        </w:rPr>
      </w:pPr>
    </w:p>
    <w:sectPr w:rsidR="00E7012B" w:rsidSect="004417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012B"/>
    <w:rsid w:val="0044176D"/>
    <w:rsid w:val="0044325F"/>
    <w:rsid w:val="007B06E7"/>
    <w:rsid w:val="00AB35DF"/>
    <w:rsid w:val="00E701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012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E7012B"/>
    <w:pPr>
      <w:widowControl/>
      <w:autoSpaceDE/>
      <w:autoSpaceDN/>
      <w:adjustRightInd/>
      <w:ind w:firstLine="0"/>
      <w:jc w:val="center"/>
    </w:pPr>
    <w:rPr>
      <w:b/>
      <w:bCs/>
      <w:sz w:val="36"/>
      <w:szCs w:val="36"/>
    </w:rPr>
  </w:style>
  <w:style w:type="character" w:customStyle="1" w:styleId="a4">
    <w:name w:val="Название Знак"/>
    <w:basedOn w:val="a0"/>
    <w:link w:val="a3"/>
    <w:uiPriority w:val="99"/>
    <w:rsid w:val="00E7012B"/>
    <w:rPr>
      <w:rFonts w:ascii="Arial" w:eastAsiaTheme="minorEastAsia" w:hAnsi="Arial" w:cs="Arial"/>
      <w:b/>
      <w:bCs/>
      <w:sz w:val="36"/>
      <w:szCs w:val="36"/>
      <w:lang w:eastAsia="ru-RU"/>
    </w:rPr>
  </w:style>
  <w:style w:type="paragraph" w:styleId="a5">
    <w:name w:val="No Spacing"/>
    <w:uiPriority w:val="1"/>
    <w:qFormat/>
    <w:rsid w:val="00E7012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ConsPlusNormal">
    <w:name w:val="ConsPlusNormal"/>
    <w:uiPriority w:val="99"/>
    <w:rsid w:val="00E7012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6">
    <w:name w:val="Гипертекстовая ссылка"/>
    <w:basedOn w:val="a0"/>
    <w:uiPriority w:val="99"/>
    <w:rsid w:val="00E701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662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458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2017-11-02T10:31:00Z</dcterms:created>
  <dcterms:modified xsi:type="dcterms:W3CDTF">2017-11-02T11:06:00Z</dcterms:modified>
</cp:coreProperties>
</file>