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7259" w:rsidRPr="00E7012B" w:rsidRDefault="00E47259" w:rsidP="00E47259">
      <w:pPr>
        <w:spacing w:before="100" w:beforeAutospacing="1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E7012B">
        <w:rPr>
          <w:rFonts w:ascii="Times New Roman" w:eastAsia="Times New Roman" w:hAnsi="Times New Roman" w:cs="Times New Roman"/>
          <w:b/>
          <w:bCs/>
          <w:sz w:val="24"/>
          <w:szCs w:val="24"/>
        </w:rPr>
        <w:t>Информационный бюллетень</w:t>
      </w:r>
    </w:p>
    <w:p w:rsidR="00E47259" w:rsidRPr="00E7012B" w:rsidRDefault="00E47259" w:rsidP="00E47259">
      <w:pPr>
        <w:spacing w:before="100" w:beforeAutospacing="1"/>
        <w:jc w:val="center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E7012B">
        <w:rPr>
          <w:rFonts w:ascii="Times New Roman" w:eastAsia="Times New Roman" w:hAnsi="Times New Roman" w:cs="Times New Roman"/>
          <w:b/>
          <w:bCs/>
          <w:sz w:val="24"/>
          <w:szCs w:val="24"/>
        </w:rPr>
        <w:t>Ардатовского</w:t>
      </w:r>
      <w:proofErr w:type="spellEnd"/>
      <w:r w:rsidRPr="00E7012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сельского поселения</w:t>
      </w:r>
    </w:p>
    <w:p w:rsidR="00E47259" w:rsidRPr="00E7012B" w:rsidRDefault="00E47259" w:rsidP="00E47259">
      <w:pPr>
        <w:spacing w:before="100" w:beforeAutospacing="1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E7012B">
        <w:rPr>
          <w:rFonts w:ascii="Times New Roman" w:eastAsia="Times New Roman" w:hAnsi="Times New Roman" w:cs="Times New Roman"/>
          <w:b/>
          <w:bCs/>
          <w:sz w:val="24"/>
          <w:szCs w:val="24"/>
        </w:rPr>
        <w:t>Дубенского муниципального района</w:t>
      </w:r>
    </w:p>
    <w:p w:rsidR="00E47259" w:rsidRPr="00E7012B" w:rsidRDefault="00E47259" w:rsidP="00E47259">
      <w:pPr>
        <w:spacing w:before="100" w:beforeAutospacing="1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E7012B">
        <w:rPr>
          <w:rFonts w:ascii="Times New Roman" w:eastAsia="Times New Roman" w:hAnsi="Times New Roman" w:cs="Times New Roman"/>
          <w:b/>
          <w:bCs/>
          <w:sz w:val="24"/>
          <w:szCs w:val="24"/>
        </w:rPr>
        <w:t>Республики Мордовия</w:t>
      </w:r>
    </w:p>
    <w:p w:rsidR="00E47259" w:rsidRPr="00E7012B" w:rsidRDefault="00E47259" w:rsidP="00E47259">
      <w:pPr>
        <w:tabs>
          <w:tab w:val="left" w:pos="0"/>
        </w:tabs>
        <w:spacing w:before="100" w:beforeAutospacing="1"/>
        <w:ind w:hanging="284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E7012B">
        <w:rPr>
          <w:rFonts w:ascii="Times New Roman" w:eastAsia="Times New Roman" w:hAnsi="Times New Roman" w:cs="Times New Roman"/>
          <w:b/>
          <w:bCs/>
          <w:sz w:val="24"/>
          <w:szCs w:val="24"/>
        </w:rPr>
        <w:t>Является официальным печатным</w:t>
      </w:r>
    </w:p>
    <w:p w:rsidR="00E47259" w:rsidRPr="00E7012B" w:rsidRDefault="00E47259" w:rsidP="00E47259">
      <w:pPr>
        <w:tabs>
          <w:tab w:val="left" w:pos="0"/>
        </w:tabs>
        <w:spacing w:before="100" w:beforeAutospacing="1"/>
        <w:ind w:hanging="284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E7012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изданием </w:t>
      </w:r>
      <w:proofErr w:type="spellStart"/>
      <w:r w:rsidRPr="00E7012B">
        <w:rPr>
          <w:rFonts w:ascii="Times New Roman" w:eastAsia="Times New Roman" w:hAnsi="Times New Roman" w:cs="Times New Roman"/>
          <w:b/>
          <w:bCs/>
          <w:sz w:val="24"/>
          <w:szCs w:val="24"/>
        </w:rPr>
        <w:t>Ардатовского</w:t>
      </w:r>
      <w:proofErr w:type="spellEnd"/>
      <w:r w:rsidRPr="00E7012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сельского поселения</w:t>
      </w:r>
    </w:p>
    <w:p w:rsidR="00E47259" w:rsidRPr="00E7012B" w:rsidRDefault="00E47259" w:rsidP="00E47259">
      <w:pPr>
        <w:tabs>
          <w:tab w:val="left" w:pos="0"/>
        </w:tabs>
        <w:spacing w:before="100" w:beforeAutospacing="1"/>
        <w:ind w:hanging="284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E7012B">
        <w:rPr>
          <w:rFonts w:ascii="Times New Roman" w:eastAsia="Times New Roman" w:hAnsi="Times New Roman" w:cs="Times New Roman"/>
          <w:b/>
          <w:bCs/>
          <w:sz w:val="24"/>
          <w:szCs w:val="24"/>
        </w:rPr>
        <w:t>Дубенского муниципального района</w:t>
      </w:r>
    </w:p>
    <w:p w:rsidR="00E47259" w:rsidRPr="00E7012B" w:rsidRDefault="00E47259" w:rsidP="00E47259">
      <w:pPr>
        <w:tabs>
          <w:tab w:val="left" w:pos="0"/>
        </w:tabs>
        <w:spacing w:before="100" w:beforeAutospacing="1"/>
        <w:ind w:hanging="284"/>
        <w:jc w:val="lef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27 октября    2017</w:t>
      </w:r>
      <w:r w:rsidRPr="00E7012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года</w:t>
      </w:r>
    </w:p>
    <w:p w:rsidR="00E47259" w:rsidRPr="00E7012B" w:rsidRDefault="00E47259" w:rsidP="00E47259">
      <w:pPr>
        <w:tabs>
          <w:tab w:val="left" w:pos="0"/>
        </w:tabs>
        <w:spacing w:before="100" w:beforeAutospacing="1"/>
        <w:ind w:hanging="284"/>
        <w:jc w:val="lef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№ _13__ (</w:t>
      </w:r>
      <w:r w:rsidRPr="00E7012B">
        <w:rPr>
          <w:rFonts w:ascii="Times New Roman" w:eastAsia="Times New Roman" w:hAnsi="Times New Roman" w:cs="Times New Roman"/>
          <w:sz w:val="24"/>
          <w:szCs w:val="24"/>
        </w:rPr>
        <w:t>__</w:t>
      </w:r>
      <w:r>
        <w:rPr>
          <w:rFonts w:ascii="Times New Roman" w:eastAsia="Times New Roman" w:hAnsi="Times New Roman" w:cs="Times New Roman"/>
          <w:sz w:val="24"/>
          <w:szCs w:val="24"/>
        </w:rPr>
        <w:t>272</w:t>
      </w:r>
      <w:r w:rsidRPr="00E7012B">
        <w:rPr>
          <w:rFonts w:ascii="Times New Roman" w:eastAsia="Times New Roman" w:hAnsi="Times New Roman" w:cs="Times New Roman"/>
          <w:sz w:val="24"/>
          <w:szCs w:val="24"/>
        </w:rPr>
        <w:t>___)</w:t>
      </w:r>
    </w:p>
    <w:p w:rsidR="00E47259" w:rsidRDefault="00E47259" w:rsidP="00E47259">
      <w:pPr>
        <w:pStyle w:val="a5"/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E47259" w:rsidRDefault="00E47259" w:rsidP="00E4725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47259" w:rsidRDefault="00E47259" w:rsidP="00E47259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47259" w:rsidRPr="00E47259" w:rsidRDefault="00E47259" w:rsidP="00E47259">
      <w:pPr>
        <w:pStyle w:val="a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47259">
        <w:rPr>
          <w:rFonts w:ascii="Times New Roman" w:hAnsi="Times New Roman" w:cs="Times New Roman"/>
          <w:b/>
          <w:sz w:val="24"/>
          <w:szCs w:val="24"/>
        </w:rPr>
        <w:t>СОВЕТ ДЕПУТАТОВ  АРДАТОВСКОГО СЕЛЬСКОГО ПОСЕЛЕНИЯ ДУБЕНСКОГО МУНИЦИПАЛЬНОГО РАЙОНА</w:t>
      </w:r>
    </w:p>
    <w:p w:rsidR="00E47259" w:rsidRPr="00E47259" w:rsidRDefault="00E47259" w:rsidP="00E47259">
      <w:pPr>
        <w:pStyle w:val="a5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47259">
        <w:rPr>
          <w:rFonts w:ascii="Times New Roman" w:hAnsi="Times New Roman" w:cs="Times New Roman"/>
          <w:b/>
          <w:bCs/>
          <w:sz w:val="24"/>
          <w:szCs w:val="24"/>
        </w:rPr>
        <w:t>РЕСПУБЛИКИ МОРДОВИЯ ШЕСТОГО СОЗЫВА</w:t>
      </w:r>
    </w:p>
    <w:p w:rsidR="00E47259" w:rsidRPr="00E47259" w:rsidRDefault="00E47259" w:rsidP="00E47259">
      <w:pPr>
        <w:pStyle w:val="a5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47259" w:rsidRPr="00E47259" w:rsidRDefault="00E47259" w:rsidP="00E47259">
      <w:pPr>
        <w:pStyle w:val="a5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47259">
        <w:rPr>
          <w:rFonts w:ascii="Times New Roman" w:hAnsi="Times New Roman" w:cs="Times New Roman"/>
          <w:b/>
          <w:sz w:val="24"/>
          <w:szCs w:val="24"/>
        </w:rPr>
        <w:t>РЕШЕНИЕ</w:t>
      </w:r>
    </w:p>
    <w:p w:rsidR="00E47259" w:rsidRPr="00E47259" w:rsidRDefault="00E47259" w:rsidP="00E47259">
      <w:pPr>
        <w:pStyle w:val="a3"/>
        <w:widowControl w:val="0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:rsidR="00E47259" w:rsidRPr="00E47259" w:rsidRDefault="00E47259" w:rsidP="00E47259">
      <w:pPr>
        <w:pStyle w:val="a3"/>
        <w:widowControl w:val="0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E47259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с. </w:t>
      </w:r>
      <w:proofErr w:type="spellStart"/>
      <w:r w:rsidRPr="00E47259">
        <w:rPr>
          <w:rFonts w:ascii="Times New Roman" w:hAnsi="Times New Roman" w:cs="Times New Roman"/>
          <w:b w:val="0"/>
          <w:bCs w:val="0"/>
          <w:sz w:val="24"/>
          <w:szCs w:val="24"/>
        </w:rPr>
        <w:t>Ардатово</w:t>
      </w:r>
      <w:proofErr w:type="spellEnd"/>
    </w:p>
    <w:p w:rsidR="00E47259" w:rsidRPr="00E47259" w:rsidRDefault="00E47259" w:rsidP="00E47259">
      <w:pPr>
        <w:pStyle w:val="ConsPlusNormal"/>
        <w:widowControl w:val="0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E47259"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E47259" w:rsidRPr="00E47259" w:rsidRDefault="00E47259" w:rsidP="00E47259">
      <w:pPr>
        <w:pStyle w:val="ConsPlusNormal"/>
        <w:widowControl w:val="0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E47259">
        <w:rPr>
          <w:rFonts w:ascii="Times New Roman" w:hAnsi="Times New Roman" w:cs="Times New Roman"/>
          <w:sz w:val="24"/>
          <w:szCs w:val="24"/>
        </w:rPr>
        <w:t>«27» октября 2017                                                             №  34</w:t>
      </w:r>
    </w:p>
    <w:p w:rsidR="00E47259" w:rsidRPr="00E47259" w:rsidRDefault="00E47259" w:rsidP="00E47259">
      <w:pPr>
        <w:pStyle w:val="ConsPlusNormal"/>
        <w:widowControl w:val="0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E47259" w:rsidRPr="00E47259" w:rsidRDefault="00E47259" w:rsidP="00E47259">
      <w:pPr>
        <w:pStyle w:val="ConsPlusNormal"/>
        <w:widowControl w:val="0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47259">
        <w:rPr>
          <w:rFonts w:ascii="Times New Roman" w:hAnsi="Times New Roman" w:cs="Times New Roman"/>
          <w:b/>
          <w:sz w:val="24"/>
          <w:szCs w:val="24"/>
        </w:rPr>
        <w:t xml:space="preserve">О даче согласия на преобразование </w:t>
      </w:r>
      <w:proofErr w:type="spellStart"/>
      <w:r w:rsidRPr="00E47259">
        <w:rPr>
          <w:rFonts w:ascii="Times New Roman" w:hAnsi="Times New Roman" w:cs="Times New Roman"/>
          <w:b/>
          <w:sz w:val="24"/>
          <w:szCs w:val="24"/>
        </w:rPr>
        <w:t>Ардатовского</w:t>
      </w:r>
      <w:proofErr w:type="spellEnd"/>
      <w:r w:rsidRPr="00E47259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и </w:t>
      </w:r>
      <w:proofErr w:type="spellStart"/>
      <w:r w:rsidRPr="00E47259">
        <w:rPr>
          <w:rFonts w:ascii="Times New Roman" w:hAnsi="Times New Roman" w:cs="Times New Roman"/>
          <w:b/>
          <w:sz w:val="24"/>
          <w:szCs w:val="24"/>
        </w:rPr>
        <w:t>Кайбичевского</w:t>
      </w:r>
      <w:proofErr w:type="spellEnd"/>
      <w:r w:rsidRPr="00E47259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</w:t>
      </w:r>
    </w:p>
    <w:p w:rsidR="00E47259" w:rsidRPr="00E47259" w:rsidRDefault="00E47259" w:rsidP="00E47259">
      <w:pPr>
        <w:pStyle w:val="ConsPlusNormal"/>
        <w:widowControl w:val="0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E47259" w:rsidRPr="00E47259" w:rsidRDefault="00E47259" w:rsidP="00E47259">
      <w:pPr>
        <w:pStyle w:val="ConsPlusNormal"/>
        <w:widowControl w:val="0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E47259" w:rsidRPr="00E47259" w:rsidRDefault="00E47259" w:rsidP="00E47259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E47259">
        <w:rPr>
          <w:rFonts w:ascii="Times New Roman" w:hAnsi="Times New Roman" w:cs="Times New Roman"/>
          <w:sz w:val="24"/>
          <w:szCs w:val="24"/>
        </w:rPr>
        <w:t xml:space="preserve">Руководствуясь частью 3 статьи 13  Федерального закона от 6 октября 2003 г. №131-ФЗ «Об общих принципах организации местного самоуправления в Российской Федерации», статьей 10 Закона Республики Мордовия от 23 марта 1998г. № 7-3 «О порядке решения вопросов  административно-территориального устройства Республики Мордовия», Уставом </w:t>
      </w:r>
      <w:proofErr w:type="spellStart"/>
      <w:r w:rsidRPr="00E47259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E47259">
        <w:rPr>
          <w:rFonts w:ascii="Times New Roman" w:hAnsi="Times New Roman" w:cs="Times New Roman"/>
          <w:sz w:val="24"/>
          <w:szCs w:val="24"/>
        </w:rPr>
        <w:t xml:space="preserve"> сельского поселения и на основании протокола публичных слушаний от 23 октября 2017 года, Совет депутатов </w:t>
      </w:r>
      <w:proofErr w:type="spellStart"/>
      <w:r w:rsidRPr="00E47259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E47259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proofErr w:type="gramEnd"/>
      <w:r w:rsidRPr="00E47259">
        <w:rPr>
          <w:rFonts w:ascii="Times New Roman" w:hAnsi="Times New Roman" w:cs="Times New Roman"/>
          <w:sz w:val="24"/>
          <w:szCs w:val="24"/>
        </w:rPr>
        <w:t>, решил:</w:t>
      </w:r>
    </w:p>
    <w:p w:rsidR="00E47259" w:rsidRPr="00E47259" w:rsidRDefault="00E47259" w:rsidP="00E47259">
      <w:pPr>
        <w:rPr>
          <w:rFonts w:ascii="Times New Roman" w:hAnsi="Times New Roman" w:cs="Times New Roman"/>
          <w:sz w:val="24"/>
          <w:szCs w:val="24"/>
        </w:rPr>
      </w:pPr>
      <w:r w:rsidRPr="00E47259">
        <w:rPr>
          <w:rFonts w:ascii="Times New Roman" w:hAnsi="Times New Roman" w:cs="Times New Roman"/>
          <w:sz w:val="24"/>
          <w:szCs w:val="24"/>
        </w:rPr>
        <w:t>1.Дать  согласие на объединение муниципальных образовани</w:t>
      </w:r>
      <w:proofErr w:type="gramStart"/>
      <w:r w:rsidRPr="00E47259">
        <w:rPr>
          <w:rFonts w:ascii="Times New Roman" w:hAnsi="Times New Roman" w:cs="Times New Roman"/>
          <w:sz w:val="24"/>
          <w:szCs w:val="24"/>
        </w:rPr>
        <w:t>й-</w:t>
      </w:r>
      <w:proofErr w:type="gramEnd"/>
      <w:r w:rsidRPr="00E472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47259">
        <w:rPr>
          <w:rFonts w:ascii="Times New Roman" w:hAnsi="Times New Roman" w:cs="Times New Roman"/>
          <w:sz w:val="24"/>
          <w:szCs w:val="24"/>
        </w:rPr>
        <w:t>Ардатовское</w:t>
      </w:r>
      <w:proofErr w:type="spellEnd"/>
      <w:r w:rsidRPr="00E47259">
        <w:rPr>
          <w:rFonts w:ascii="Times New Roman" w:hAnsi="Times New Roman" w:cs="Times New Roman"/>
          <w:sz w:val="24"/>
          <w:szCs w:val="24"/>
        </w:rPr>
        <w:t xml:space="preserve"> сельское поселение и </w:t>
      </w:r>
      <w:proofErr w:type="spellStart"/>
      <w:r w:rsidRPr="00E47259">
        <w:rPr>
          <w:rFonts w:ascii="Times New Roman" w:hAnsi="Times New Roman" w:cs="Times New Roman"/>
          <w:sz w:val="24"/>
          <w:szCs w:val="24"/>
        </w:rPr>
        <w:t>Кайбичевское</w:t>
      </w:r>
      <w:proofErr w:type="spellEnd"/>
      <w:r w:rsidRPr="00E47259">
        <w:rPr>
          <w:rFonts w:ascii="Times New Roman" w:hAnsi="Times New Roman" w:cs="Times New Roman"/>
          <w:sz w:val="24"/>
          <w:szCs w:val="24"/>
        </w:rPr>
        <w:t xml:space="preserve"> сельское поселение в одно  муниципальное образование – </w:t>
      </w:r>
      <w:proofErr w:type="spellStart"/>
      <w:r w:rsidRPr="00E47259">
        <w:rPr>
          <w:rFonts w:ascii="Times New Roman" w:hAnsi="Times New Roman" w:cs="Times New Roman"/>
          <w:sz w:val="24"/>
          <w:szCs w:val="24"/>
        </w:rPr>
        <w:t>Ардатовское</w:t>
      </w:r>
      <w:proofErr w:type="spellEnd"/>
      <w:r w:rsidRPr="00E47259">
        <w:rPr>
          <w:rFonts w:ascii="Times New Roman" w:hAnsi="Times New Roman" w:cs="Times New Roman"/>
          <w:sz w:val="24"/>
          <w:szCs w:val="24"/>
        </w:rPr>
        <w:t xml:space="preserve"> сельское поселение, административно-территориальных единиц – </w:t>
      </w:r>
      <w:proofErr w:type="spellStart"/>
      <w:r w:rsidRPr="00E47259">
        <w:rPr>
          <w:rFonts w:ascii="Times New Roman" w:hAnsi="Times New Roman" w:cs="Times New Roman"/>
          <w:sz w:val="24"/>
          <w:szCs w:val="24"/>
        </w:rPr>
        <w:t>Ардатовский</w:t>
      </w:r>
      <w:proofErr w:type="spellEnd"/>
      <w:r w:rsidRPr="00E47259">
        <w:rPr>
          <w:rFonts w:ascii="Times New Roman" w:hAnsi="Times New Roman" w:cs="Times New Roman"/>
          <w:sz w:val="24"/>
          <w:szCs w:val="24"/>
        </w:rPr>
        <w:t xml:space="preserve"> сельсовет и </w:t>
      </w:r>
      <w:proofErr w:type="spellStart"/>
      <w:r w:rsidRPr="00E47259">
        <w:rPr>
          <w:rFonts w:ascii="Times New Roman" w:hAnsi="Times New Roman" w:cs="Times New Roman"/>
          <w:sz w:val="24"/>
          <w:szCs w:val="24"/>
        </w:rPr>
        <w:t>Кайбичевский</w:t>
      </w:r>
      <w:proofErr w:type="spellEnd"/>
      <w:r w:rsidRPr="00E47259">
        <w:rPr>
          <w:rFonts w:ascii="Times New Roman" w:hAnsi="Times New Roman" w:cs="Times New Roman"/>
          <w:sz w:val="24"/>
          <w:szCs w:val="24"/>
        </w:rPr>
        <w:t xml:space="preserve"> сельсовет в один </w:t>
      </w:r>
      <w:proofErr w:type="spellStart"/>
      <w:r w:rsidRPr="00E47259">
        <w:rPr>
          <w:rFonts w:ascii="Times New Roman" w:hAnsi="Times New Roman" w:cs="Times New Roman"/>
          <w:sz w:val="24"/>
          <w:szCs w:val="24"/>
        </w:rPr>
        <w:t>Ардатовский</w:t>
      </w:r>
      <w:proofErr w:type="spellEnd"/>
      <w:r w:rsidRPr="00E47259">
        <w:rPr>
          <w:rFonts w:ascii="Times New Roman" w:hAnsi="Times New Roman" w:cs="Times New Roman"/>
          <w:sz w:val="24"/>
          <w:szCs w:val="24"/>
        </w:rPr>
        <w:t xml:space="preserve"> сельсовет с административным центром в селе </w:t>
      </w:r>
      <w:proofErr w:type="spellStart"/>
      <w:r w:rsidRPr="00E47259">
        <w:rPr>
          <w:rFonts w:ascii="Times New Roman" w:hAnsi="Times New Roman" w:cs="Times New Roman"/>
          <w:sz w:val="24"/>
          <w:szCs w:val="24"/>
        </w:rPr>
        <w:t>Ардатово</w:t>
      </w:r>
      <w:proofErr w:type="spellEnd"/>
      <w:r w:rsidRPr="00E47259">
        <w:rPr>
          <w:rFonts w:ascii="Times New Roman" w:hAnsi="Times New Roman" w:cs="Times New Roman"/>
          <w:sz w:val="24"/>
          <w:szCs w:val="24"/>
        </w:rPr>
        <w:t>.</w:t>
      </w:r>
    </w:p>
    <w:p w:rsidR="00E47259" w:rsidRPr="00E47259" w:rsidRDefault="00E47259" w:rsidP="00E47259">
      <w:pPr>
        <w:rPr>
          <w:rFonts w:ascii="Times New Roman" w:hAnsi="Times New Roman" w:cs="Times New Roman"/>
          <w:sz w:val="24"/>
          <w:szCs w:val="24"/>
        </w:rPr>
      </w:pPr>
      <w:r w:rsidRPr="00E47259">
        <w:rPr>
          <w:rFonts w:ascii="Times New Roman" w:hAnsi="Times New Roman" w:cs="Times New Roman"/>
          <w:sz w:val="24"/>
          <w:szCs w:val="24"/>
        </w:rPr>
        <w:t>2. Настоящее решение вступает в силу со дня его официального опубликования.</w:t>
      </w:r>
    </w:p>
    <w:p w:rsidR="00E47259" w:rsidRPr="00E47259" w:rsidRDefault="00E47259" w:rsidP="00E47259">
      <w:pPr>
        <w:ind w:hanging="142"/>
        <w:rPr>
          <w:rFonts w:ascii="Times New Roman" w:hAnsi="Times New Roman" w:cs="Times New Roman"/>
          <w:sz w:val="24"/>
          <w:szCs w:val="24"/>
        </w:rPr>
      </w:pPr>
    </w:p>
    <w:p w:rsidR="00E47259" w:rsidRPr="00E47259" w:rsidRDefault="00E47259" w:rsidP="00E47259">
      <w:pPr>
        <w:ind w:hanging="142"/>
        <w:rPr>
          <w:rFonts w:ascii="Times New Roman" w:hAnsi="Times New Roman" w:cs="Times New Roman"/>
          <w:sz w:val="24"/>
          <w:szCs w:val="24"/>
        </w:rPr>
      </w:pPr>
    </w:p>
    <w:p w:rsidR="00E47259" w:rsidRPr="00E47259" w:rsidRDefault="00E47259" w:rsidP="00E47259">
      <w:pPr>
        <w:ind w:hanging="142"/>
        <w:rPr>
          <w:rFonts w:ascii="Times New Roman" w:hAnsi="Times New Roman" w:cs="Times New Roman"/>
          <w:sz w:val="24"/>
          <w:szCs w:val="24"/>
        </w:rPr>
      </w:pPr>
    </w:p>
    <w:p w:rsidR="00E47259" w:rsidRPr="00E47259" w:rsidRDefault="00E47259" w:rsidP="00E47259">
      <w:pPr>
        <w:ind w:hanging="142"/>
        <w:rPr>
          <w:rFonts w:ascii="Times New Roman" w:hAnsi="Times New Roman" w:cs="Times New Roman"/>
          <w:sz w:val="24"/>
          <w:szCs w:val="24"/>
        </w:rPr>
      </w:pPr>
    </w:p>
    <w:p w:rsidR="00E47259" w:rsidRPr="00E47259" w:rsidRDefault="00E47259" w:rsidP="00E47259">
      <w:pPr>
        <w:ind w:hanging="142"/>
        <w:rPr>
          <w:rFonts w:ascii="Times New Roman" w:hAnsi="Times New Roman" w:cs="Times New Roman"/>
          <w:sz w:val="24"/>
          <w:szCs w:val="24"/>
        </w:rPr>
      </w:pPr>
    </w:p>
    <w:p w:rsidR="00E47259" w:rsidRPr="00E47259" w:rsidRDefault="00E47259" w:rsidP="00E47259">
      <w:pPr>
        <w:ind w:hanging="142"/>
        <w:rPr>
          <w:rFonts w:ascii="Times New Roman" w:hAnsi="Times New Roman" w:cs="Times New Roman"/>
          <w:sz w:val="24"/>
          <w:szCs w:val="24"/>
        </w:rPr>
      </w:pPr>
      <w:r w:rsidRPr="00E47259">
        <w:rPr>
          <w:rFonts w:ascii="Times New Roman" w:hAnsi="Times New Roman" w:cs="Times New Roman"/>
          <w:sz w:val="24"/>
          <w:szCs w:val="24"/>
        </w:rPr>
        <w:lastRenderedPageBreak/>
        <w:t>Глава</w:t>
      </w:r>
    </w:p>
    <w:p w:rsidR="00E47259" w:rsidRPr="00E47259" w:rsidRDefault="00E47259" w:rsidP="00E47259">
      <w:pPr>
        <w:ind w:hanging="142"/>
        <w:rPr>
          <w:rFonts w:ascii="Times New Roman" w:hAnsi="Times New Roman" w:cs="Times New Roman"/>
          <w:sz w:val="24"/>
          <w:szCs w:val="24"/>
        </w:rPr>
      </w:pPr>
      <w:proofErr w:type="spellStart"/>
      <w:r w:rsidRPr="00E47259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E47259">
        <w:rPr>
          <w:rFonts w:ascii="Times New Roman" w:hAnsi="Times New Roman" w:cs="Times New Roman"/>
          <w:sz w:val="24"/>
          <w:szCs w:val="24"/>
        </w:rPr>
        <w:t xml:space="preserve"> сельского поселения                                            А. В. </w:t>
      </w:r>
      <w:proofErr w:type="spellStart"/>
      <w:r w:rsidRPr="00E47259">
        <w:rPr>
          <w:rFonts w:ascii="Times New Roman" w:hAnsi="Times New Roman" w:cs="Times New Roman"/>
          <w:sz w:val="24"/>
          <w:szCs w:val="24"/>
        </w:rPr>
        <w:t>Еряшева</w:t>
      </w:r>
      <w:proofErr w:type="spellEnd"/>
    </w:p>
    <w:p w:rsidR="00E47259" w:rsidRDefault="00E47259" w:rsidP="00E47259">
      <w:pPr>
        <w:rPr>
          <w:rFonts w:ascii="Times New Roman" w:hAnsi="Times New Roman" w:cs="Times New Roman"/>
          <w:sz w:val="28"/>
          <w:szCs w:val="28"/>
        </w:rPr>
      </w:pPr>
    </w:p>
    <w:p w:rsidR="00E47259" w:rsidRDefault="00E47259" w:rsidP="00E47259"/>
    <w:p w:rsidR="00E47259" w:rsidRPr="00E7012B" w:rsidRDefault="00E47259" w:rsidP="00E47259">
      <w:pPr>
        <w:spacing w:before="100" w:beforeAutospacing="1"/>
        <w:ind w:hanging="426"/>
        <w:rPr>
          <w:rFonts w:ascii="Times New Roman" w:hAnsi="Times New Roman" w:cs="Times New Roman"/>
          <w:sz w:val="24"/>
          <w:szCs w:val="24"/>
        </w:rPr>
      </w:pPr>
      <w:r w:rsidRPr="00E7012B">
        <w:rPr>
          <w:rFonts w:ascii="Times New Roman" w:hAnsi="Times New Roman" w:cs="Times New Roman"/>
          <w:b/>
          <w:bCs/>
          <w:sz w:val="24"/>
          <w:szCs w:val="24"/>
        </w:rPr>
        <w:t xml:space="preserve">Информационный бюллетень </w:t>
      </w:r>
      <w:proofErr w:type="spellStart"/>
      <w:r w:rsidRPr="00E7012B">
        <w:rPr>
          <w:rFonts w:ascii="Times New Roman" w:hAnsi="Times New Roman" w:cs="Times New Roman"/>
          <w:b/>
          <w:bCs/>
          <w:sz w:val="24"/>
          <w:szCs w:val="24"/>
        </w:rPr>
        <w:t>Ардатовского</w:t>
      </w:r>
      <w:proofErr w:type="spellEnd"/>
      <w:r w:rsidRPr="00E7012B">
        <w:rPr>
          <w:rFonts w:ascii="Times New Roman" w:hAnsi="Times New Roman" w:cs="Times New Roman"/>
          <w:b/>
          <w:bCs/>
          <w:sz w:val="24"/>
          <w:szCs w:val="24"/>
        </w:rPr>
        <w:t xml:space="preserve"> сельского поселения Дубенского муниципального района Рес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публики Мордовия № 13  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 xml:space="preserve">( 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>272) от 27.10.2017</w:t>
      </w:r>
      <w:r w:rsidRPr="00E7012B">
        <w:rPr>
          <w:rFonts w:ascii="Times New Roman" w:hAnsi="Times New Roman" w:cs="Times New Roman"/>
          <w:b/>
          <w:bCs/>
          <w:sz w:val="24"/>
          <w:szCs w:val="24"/>
        </w:rPr>
        <w:t>г.</w:t>
      </w:r>
    </w:p>
    <w:p w:rsidR="00E47259" w:rsidRPr="00E7012B" w:rsidRDefault="00E47259" w:rsidP="00E47259">
      <w:pPr>
        <w:spacing w:before="100" w:beforeAutospacing="1"/>
        <w:ind w:hanging="426"/>
        <w:rPr>
          <w:rFonts w:ascii="Times New Roman" w:hAnsi="Times New Roman" w:cs="Times New Roman"/>
          <w:sz w:val="24"/>
          <w:szCs w:val="24"/>
        </w:rPr>
      </w:pPr>
      <w:r w:rsidRPr="00E7012B">
        <w:rPr>
          <w:rFonts w:ascii="Times New Roman" w:hAnsi="Times New Roman" w:cs="Times New Roman"/>
          <w:b/>
          <w:bCs/>
          <w:sz w:val="24"/>
          <w:szCs w:val="24"/>
        </w:rPr>
        <w:t xml:space="preserve">Учредитель: Совет депутатов </w:t>
      </w:r>
      <w:proofErr w:type="spellStart"/>
      <w:r w:rsidRPr="00E7012B">
        <w:rPr>
          <w:rFonts w:ascii="Times New Roman" w:hAnsi="Times New Roman" w:cs="Times New Roman"/>
          <w:b/>
          <w:bCs/>
          <w:sz w:val="24"/>
          <w:szCs w:val="24"/>
        </w:rPr>
        <w:t>Ардатовского</w:t>
      </w:r>
      <w:proofErr w:type="spellEnd"/>
      <w:r w:rsidRPr="00E7012B">
        <w:rPr>
          <w:rFonts w:ascii="Times New Roman" w:hAnsi="Times New Roman" w:cs="Times New Roman"/>
          <w:b/>
          <w:bCs/>
          <w:sz w:val="24"/>
          <w:szCs w:val="24"/>
        </w:rPr>
        <w:t xml:space="preserve"> сельского поселения Дубенского муниципального района.</w:t>
      </w:r>
    </w:p>
    <w:p w:rsidR="00E47259" w:rsidRPr="00E7012B" w:rsidRDefault="00E47259" w:rsidP="00E47259">
      <w:pPr>
        <w:ind w:right="-185" w:hanging="426"/>
        <w:rPr>
          <w:rFonts w:ascii="Times New Roman" w:hAnsi="Times New Roman" w:cs="Times New Roman"/>
          <w:sz w:val="24"/>
          <w:szCs w:val="24"/>
        </w:rPr>
      </w:pPr>
      <w:r w:rsidRPr="00E7012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Тираж 5 </w:t>
      </w:r>
      <w:proofErr w:type="spellStart"/>
      <w:proofErr w:type="gramStart"/>
      <w:r w:rsidRPr="00E7012B">
        <w:rPr>
          <w:rFonts w:ascii="Times New Roman" w:hAnsi="Times New Roman" w:cs="Times New Roman"/>
          <w:b/>
          <w:bCs/>
          <w:color w:val="000000"/>
          <w:sz w:val="24"/>
          <w:szCs w:val="24"/>
        </w:rPr>
        <w:t>экз</w:t>
      </w:r>
      <w:proofErr w:type="spellEnd"/>
      <w:proofErr w:type="gramEnd"/>
    </w:p>
    <w:p w:rsidR="00E47259" w:rsidRPr="00E7012B" w:rsidRDefault="00E47259" w:rsidP="00E47259">
      <w:pPr>
        <w:shd w:val="clear" w:color="auto" w:fill="FFFFFF"/>
        <w:spacing w:line="228" w:lineRule="auto"/>
        <w:ind w:hanging="426"/>
        <w:rPr>
          <w:rFonts w:ascii="Times New Roman" w:hAnsi="Times New Roman" w:cs="Times New Roman"/>
          <w:color w:val="000000"/>
          <w:sz w:val="24"/>
          <w:szCs w:val="24"/>
        </w:rPr>
      </w:pPr>
    </w:p>
    <w:p w:rsidR="00E47259" w:rsidRPr="00E7012B" w:rsidRDefault="00E47259" w:rsidP="00E47259">
      <w:pPr>
        <w:shd w:val="clear" w:color="auto" w:fill="FFFFFF"/>
        <w:ind w:hanging="426"/>
        <w:rPr>
          <w:rFonts w:ascii="Times New Roman" w:hAnsi="Times New Roman" w:cs="Times New Roman"/>
          <w:b/>
          <w:sz w:val="24"/>
          <w:szCs w:val="24"/>
        </w:rPr>
      </w:pPr>
    </w:p>
    <w:p w:rsidR="00B25915" w:rsidRDefault="00B25915"/>
    <w:sectPr w:rsidR="00B25915" w:rsidSect="00B259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47259"/>
    <w:rsid w:val="00B25915"/>
    <w:rsid w:val="00E472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7259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E47259"/>
    <w:pPr>
      <w:widowControl/>
      <w:autoSpaceDE/>
      <w:autoSpaceDN/>
      <w:adjustRightInd/>
      <w:ind w:firstLine="0"/>
      <w:jc w:val="center"/>
    </w:pPr>
    <w:rPr>
      <w:b/>
      <w:bCs/>
      <w:sz w:val="36"/>
      <w:szCs w:val="36"/>
    </w:rPr>
  </w:style>
  <w:style w:type="character" w:customStyle="1" w:styleId="a4">
    <w:name w:val="Название Знак"/>
    <w:basedOn w:val="a0"/>
    <w:link w:val="a3"/>
    <w:uiPriority w:val="99"/>
    <w:rsid w:val="00E47259"/>
    <w:rPr>
      <w:rFonts w:ascii="Arial" w:eastAsiaTheme="minorEastAsia" w:hAnsi="Arial" w:cs="Arial"/>
      <w:b/>
      <w:bCs/>
      <w:sz w:val="36"/>
      <w:szCs w:val="36"/>
      <w:lang w:eastAsia="ru-RU"/>
    </w:rPr>
  </w:style>
  <w:style w:type="paragraph" w:styleId="a5">
    <w:name w:val="No Spacing"/>
    <w:uiPriority w:val="1"/>
    <w:qFormat/>
    <w:rsid w:val="00E47259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6"/>
      <w:szCs w:val="26"/>
      <w:lang w:eastAsia="ru-RU"/>
    </w:rPr>
  </w:style>
  <w:style w:type="paragraph" w:customStyle="1" w:styleId="ConsPlusNormal">
    <w:name w:val="ConsPlusNormal"/>
    <w:uiPriority w:val="99"/>
    <w:rsid w:val="00E47259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Theme="minorEastAsia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451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279</Words>
  <Characters>1591</Characters>
  <Application>Microsoft Office Word</Application>
  <DocSecurity>0</DocSecurity>
  <Lines>13</Lines>
  <Paragraphs>3</Paragraphs>
  <ScaleCrop>false</ScaleCrop>
  <Company/>
  <LinksUpToDate>false</LinksUpToDate>
  <CharactersWithSpaces>1867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2017-11-02T11:06:00Z</dcterms:created>
  <dcterms:modified xsi:type="dcterms:W3CDTF">2017-11-02T11:10:00Z</dcterms:modified>
</cp:coreProperties>
</file>