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642" w:rsidRPr="00A721F7" w:rsidRDefault="00D06642" w:rsidP="00D06642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Информационный бюллетень</w:t>
      </w:r>
    </w:p>
    <w:p w:rsidR="00D06642" w:rsidRPr="00A721F7" w:rsidRDefault="00D06642" w:rsidP="00D06642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Дубенского муниципального района</w:t>
      </w:r>
    </w:p>
    <w:p w:rsidR="00D06642" w:rsidRPr="00A721F7" w:rsidRDefault="00D06642" w:rsidP="00D06642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Республики Мордовия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</w:p>
    <w:p w:rsidR="00D06642" w:rsidRPr="00A721F7" w:rsidRDefault="00D06642" w:rsidP="00D06642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Является официальным печатным изданием</w:t>
      </w:r>
    </w:p>
    <w:p w:rsidR="00D06642" w:rsidRPr="00A721F7" w:rsidRDefault="00D06642" w:rsidP="00D06642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Дубенского муниципального района</w:t>
      </w:r>
    </w:p>
    <w:p w:rsidR="00D06642" w:rsidRPr="00A721F7" w:rsidRDefault="00D06642" w:rsidP="00D06642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Республики Мордовия</w:t>
      </w:r>
    </w:p>
    <w:p w:rsidR="00D06642" w:rsidRPr="00A721F7" w:rsidRDefault="00D06642" w:rsidP="00D06642">
      <w:pPr>
        <w:pStyle w:val="7"/>
        <w:ind w:left="0" w:firstLine="709"/>
        <w:rPr>
          <w:color w:val="000000" w:themeColor="text1"/>
          <w:sz w:val="22"/>
          <w:szCs w:val="22"/>
        </w:rPr>
      </w:pPr>
      <w:r w:rsidRPr="00A721F7">
        <w:rPr>
          <w:color w:val="000000" w:themeColor="text1"/>
          <w:sz w:val="22"/>
          <w:szCs w:val="22"/>
        </w:rPr>
        <w:t xml:space="preserve">   </w:t>
      </w:r>
    </w:p>
    <w:p w:rsidR="00D06642" w:rsidRPr="00A721F7" w:rsidRDefault="00B24CF1" w:rsidP="00D06642">
      <w:pPr>
        <w:pStyle w:val="7"/>
        <w:ind w:left="0" w:firstLine="709"/>
        <w:rPr>
          <w:b/>
          <w:color w:val="000000" w:themeColor="text1"/>
          <w:sz w:val="22"/>
          <w:szCs w:val="22"/>
          <w:u w:val="single"/>
        </w:rPr>
      </w:pPr>
      <w:r>
        <w:rPr>
          <w:b/>
          <w:color w:val="000000" w:themeColor="text1"/>
          <w:sz w:val="22"/>
          <w:szCs w:val="22"/>
          <w:u w:val="single"/>
        </w:rPr>
        <w:t>06</w:t>
      </w:r>
      <w:r w:rsidR="00D06642">
        <w:rPr>
          <w:b/>
          <w:color w:val="000000" w:themeColor="text1"/>
          <w:sz w:val="22"/>
          <w:szCs w:val="22"/>
          <w:u w:val="single"/>
        </w:rPr>
        <w:t>.12</w:t>
      </w:r>
      <w:r w:rsidR="00D06642" w:rsidRPr="00A721F7">
        <w:rPr>
          <w:b/>
          <w:color w:val="000000" w:themeColor="text1"/>
          <w:sz w:val="22"/>
          <w:szCs w:val="22"/>
          <w:u w:val="single"/>
        </w:rPr>
        <w:t>.2017 г.</w:t>
      </w:r>
      <w:r w:rsidR="00D06642" w:rsidRPr="00A721F7">
        <w:rPr>
          <w:b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</w:t>
      </w:r>
      <w:r w:rsidR="00D06642">
        <w:rPr>
          <w:b/>
          <w:color w:val="000000" w:themeColor="text1"/>
          <w:sz w:val="22"/>
          <w:szCs w:val="22"/>
          <w:u w:val="single"/>
        </w:rPr>
        <w:t>№ 46 (184</w:t>
      </w:r>
      <w:r w:rsidR="00D06642" w:rsidRPr="00A721F7">
        <w:rPr>
          <w:b/>
          <w:color w:val="000000" w:themeColor="text1"/>
          <w:sz w:val="22"/>
          <w:szCs w:val="22"/>
          <w:u w:val="single"/>
        </w:rPr>
        <w:t>)</w:t>
      </w:r>
    </w:p>
    <w:p w:rsidR="00EE0573" w:rsidRDefault="00EE0573"/>
    <w:p w:rsidR="00B24CF1" w:rsidRDefault="00B24CF1" w:rsidP="00D06642">
      <w:pPr>
        <w:tabs>
          <w:tab w:val="left" w:pos="93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4CF1" w:rsidRPr="00B24CF1" w:rsidRDefault="00B24CF1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B24CF1">
        <w:rPr>
          <w:rFonts w:ascii="Times New Roman" w:hAnsi="Times New Roman" w:cs="Times New Roman"/>
        </w:rPr>
        <w:t xml:space="preserve">   </w:t>
      </w:r>
      <w:r w:rsidRPr="00B24CF1">
        <w:rPr>
          <w:rFonts w:ascii="Times New Roman" w:hAnsi="Times New Roman" w:cs="Times New Roman"/>
          <w:b/>
        </w:rPr>
        <w:t>Администрация Дубенского муниципального района Республики Мордовия сообщает о возможном предоставлении в аренду на срок на 20 лет земельного участка, расположенного по адресу: Республика Мордовия, Дубенский район, с</w:t>
      </w:r>
      <w:proofErr w:type="gramStart"/>
      <w:r w:rsidRPr="00B24CF1">
        <w:rPr>
          <w:rFonts w:ascii="Times New Roman" w:hAnsi="Times New Roman" w:cs="Times New Roman"/>
          <w:b/>
        </w:rPr>
        <w:t>.Д</w:t>
      </w:r>
      <w:proofErr w:type="gramEnd"/>
      <w:r w:rsidRPr="00B24CF1">
        <w:rPr>
          <w:rFonts w:ascii="Times New Roman" w:hAnsi="Times New Roman" w:cs="Times New Roman"/>
          <w:b/>
        </w:rPr>
        <w:t xml:space="preserve">убенки, ул. </w:t>
      </w:r>
      <w:proofErr w:type="spellStart"/>
      <w:r w:rsidRPr="00B24CF1">
        <w:rPr>
          <w:rFonts w:ascii="Times New Roman" w:hAnsi="Times New Roman" w:cs="Times New Roman"/>
          <w:b/>
        </w:rPr>
        <w:t>Аэропортная</w:t>
      </w:r>
      <w:proofErr w:type="spellEnd"/>
      <w:r w:rsidRPr="00B24CF1">
        <w:rPr>
          <w:rFonts w:ascii="Times New Roman" w:hAnsi="Times New Roman" w:cs="Times New Roman"/>
          <w:b/>
        </w:rPr>
        <w:t xml:space="preserve"> , площадью 2774 кв.м., из земель населенных пунктов с видом разрешенного использования «для ведения личного подсобного хозяйства», кадастровым кварталом 13:06:0102001.</w:t>
      </w:r>
    </w:p>
    <w:p w:rsidR="00B24CF1" w:rsidRPr="00B24CF1" w:rsidRDefault="00B24CF1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24CF1" w:rsidRPr="00B24CF1" w:rsidRDefault="00B24CF1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24CF1">
        <w:rPr>
          <w:rFonts w:ascii="Times New Roman" w:hAnsi="Times New Roman" w:cs="Times New Roman"/>
        </w:rPr>
        <w:t xml:space="preserve">      Администрация Дубенского муниципального района Республики Мордовия сообщает о возможном предоставлении в аренду на срок на 20 лет земельного участка, расположенного по адресу: Республика Мордовия, Дубенский район, с</w:t>
      </w:r>
      <w:proofErr w:type="gramStart"/>
      <w:r w:rsidRPr="00B24CF1">
        <w:rPr>
          <w:rFonts w:ascii="Times New Roman" w:hAnsi="Times New Roman" w:cs="Times New Roman"/>
        </w:rPr>
        <w:t>.Д</w:t>
      </w:r>
      <w:proofErr w:type="gramEnd"/>
      <w:r w:rsidRPr="00B24CF1">
        <w:rPr>
          <w:rFonts w:ascii="Times New Roman" w:hAnsi="Times New Roman" w:cs="Times New Roman"/>
        </w:rPr>
        <w:t xml:space="preserve">убенки, ул. </w:t>
      </w:r>
      <w:proofErr w:type="spellStart"/>
      <w:r w:rsidRPr="00B24CF1">
        <w:rPr>
          <w:rFonts w:ascii="Times New Roman" w:hAnsi="Times New Roman" w:cs="Times New Roman"/>
        </w:rPr>
        <w:t>Аэропортная</w:t>
      </w:r>
      <w:proofErr w:type="spellEnd"/>
      <w:r w:rsidRPr="00B24CF1">
        <w:rPr>
          <w:rFonts w:ascii="Times New Roman" w:hAnsi="Times New Roman" w:cs="Times New Roman"/>
        </w:rPr>
        <w:t xml:space="preserve"> , площадью 2774 кв.м., из земель населенных пунктов с видом разрешенного использования «для ведения личного подсобного хозяйства», кадастровым кварталом 13:06:0102001.</w:t>
      </w:r>
    </w:p>
    <w:p w:rsidR="00B24CF1" w:rsidRPr="00B24CF1" w:rsidRDefault="00B24CF1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24CF1">
        <w:rPr>
          <w:rFonts w:ascii="Times New Roman" w:hAnsi="Times New Roman" w:cs="Times New Roman"/>
        </w:rPr>
        <w:t xml:space="preserve">   </w:t>
      </w:r>
      <w:proofErr w:type="gramStart"/>
      <w:r w:rsidRPr="00B24CF1">
        <w:rPr>
          <w:rFonts w:ascii="Times New Roman" w:hAnsi="Times New Roman" w:cs="Times New Roman"/>
        </w:rPr>
        <w:t>Граждане</w:t>
      </w:r>
      <w:proofErr w:type="gramEnd"/>
      <w:r w:rsidRPr="00B24CF1">
        <w:rPr>
          <w:rFonts w:ascii="Times New Roman" w:hAnsi="Times New Roman" w:cs="Times New Roman"/>
        </w:rPr>
        <w:t xml:space="preserve">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течение 30 календарных дней с момента опубликования извещения (с 06.12.2017 г. по 06.01.2018 г.) по адресу: Республика Мордовия, Дубенский район, с</w:t>
      </w:r>
      <w:proofErr w:type="gramStart"/>
      <w:r w:rsidRPr="00B24CF1">
        <w:rPr>
          <w:rFonts w:ascii="Times New Roman" w:hAnsi="Times New Roman" w:cs="Times New Roman"/>
        </w:rPr>
        <w:t>.Д</w:t>
      </w:r>
      <w:proofErr w:type="gramEnd"/>
      <w:r w:rsidRPr="00B24CF1">
        <w:rPr>
          <w:rFonts w:ascii="Times New Roman" w:hAnsi="Times New Roman" w:cs="Times New Roman"/>
        </w:rPr>
        <w:t>убенки, ул. Денисова, д.4.</w:t>
      </w:r>
    </w:p>
    <w:p w:rsidR="00B24CF1" w:rsidRPr="00B24CF1" w:rsidRDefault="00B24CF1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24CF1">
        <w:rPr>
          <w:rFonts w:ascii="Times New Roman" w:hAnsi="Times New Roman" w:cs="Times New Roman"/>
        </w:rPr>
        <w:t xml:space="preserve">    Способ подачи заявлени</w:t>
      </w:r>
      <w:proofErr w:type="gramStart"/>
      <w:r w:rsidRPr="00B24CF1">
        <w:rPr>
          <w:rFonts w:ascii="Times New Roman" w:hAnsi="Times New Roman" w:cs="Times New Roman"/>
        </w:rPr>
        <w:t>я-</w:t>
      </w:r>
      <w:proofErr w:type="gramEnd"/>
      <w:r w:rsidRPr="00B24CF1">
        <w:rPr>
          <w:rFonts w:ascii="Times New Roman" w:hAnsi="Times New Roman" w:cs="Times New Roman"/>
        </w:rPr>
        <w:t xml:space="preserve"> письменно, лично, либо через своих представителей. </w:t>
      </w:r>
      <w:proofErr w:type="gramStart"/>
      <w:r w:rsidRPr="00B24CF1">
        <w:rPr>
          <w:rFonts w:ascii="Times New Roman" w:hAnsi="Times New Roman" w:cs="Times New Roman"/>
        </w:rPr>
        <w:t>Ознакомится</w:t>
      </w:r>
      <w:proofErr w:type="gramEnd"/>
      <w:r w:rsidRPr="00B24CF1">
        <w:rPr>
          <w:rFonts w:ascii="Times New Roman" w:hAnsi="Times New Roman" w:cs="Times New Roman"/>
        </w:rPr>
        <w:t xml:space="preserve"> со схемой расположения земельного участка можно по адресу: Республика Мордовия, Дубенский район, с</w:t>
      </w:r>
      <w:proofErr w:type="gramStart"/>
      <w:r w:rsidRPr="00B24CF1">
        <w:rPr>
          <w:rFonts w:ascii="Times New Roman" w:hAnsi="Times New Roman" w:cs="Times New Roman"/>
        </w:rPr>
        <w:t>.Д</w:t>
      </w:r>
      <w:proofErr w:type="gramEnd"/>
      <w:r w:rsidRPr="00B24CF1">
        <w:rPr>
          <w:rFonts w:ascii="Times New Roman" w:hAnsi="Times New Roman" w:cs="Times New Roman"/>
        </w:rPr>
        <w:t>убенки, ул. Денисова, д.4, по рабочим дня  с 9.00 до 16.00 часов.</w:t>
      </w:r>
    </w:p>
    <w:p w:rsidR="00B24CF1" w:rsidRPr="00B24CF1" w:rsidRDefault="00B24CF1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24CF1" w:rsidRPr="00B24CF1" w:rsidRDefault="00B24CF1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24CF1">
        <w:rPr>
          <w:rFonts w:ascii="Times New Roman" w:hAnsi="Times New Roman" w:cs="Times New Roman"/>
        </w:rPr>
        <w:t>Подана одна заявка.</w:t>
      </w:r>
    </w:p>
    <w:p w:rsidR="00B24CF1" w:rsidRDefault="00B24CF1" w:rsidP="00B24CF1">
      <w:pPr>
        <w:tabs>
          <w:tab w:val="left" w:pos="9356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B24CF1" w:rsidRDefault="00B24CF1" w:rsidP="00B24CF1">
      <w:pPr>
        <w:tabs>
          <w:tab w:val="left" w:pos="93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642" w:rsidRPr="00D06642" w:rsidRDefault="00D06642" w:rsidP="00B24CF1">
      <w:pPr>
        <w:tabs>
          <w:tab w:val="left" w:pos="93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642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 РЕСПУБЛИКИ МОРДОВИЯ</w:t>
      </w:r>
    </w:p>
    <w:p w:rsidR="00D06642" w:rsidRPr="00D06642" w:rsidRDefault="00D06642" w:rsidP="00B24C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642" w:rsidRPr="00D06642" w:rsidRDefault="00D06642" w:rsidP="00B24C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64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06642" w:rsidRDefault="00D06642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642" w:rsidRDefault="00D06642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642" w:rsidRDefault="00D06642" w:rsidP="00B24C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убенки</w:t>
      </w:r>
    </w:p>
    <w:p w:rsidR="00D06642" w:rsidRDefault="00D06642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642" w:rsidRPr="00D06642" w:rsidRDefault="00D06642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6642">
        <w:rPr>
          <w:rFonts w:ascii="Times New Roman" w:hAnsi="Times New Roman" w:cs="Times New Roman"/>
          <w:sz w:val="24"/>
          <w:szCs w:val="24"/>
        </w:rPr>
        <w:t>27.11.2017                                                                                                 № 747</w:t>
      </w:r>
    </w:p>
    <w:p w:rsidR="00D06642" w:rsidRPr="00D06642" w:rsidRDefault="00D06642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О внесении изменений в постановление администрации Дубенского муниципального района от  16.11.2015 г. №658 «Об утверждении устава Муниципального бюджетного дошкольного образовательного учреждения «Дубенский детский сад комбинированного вида «Солнышко»  в новой редакции».</w:t>
      </w:r>
    </w:p>
    <w:p w:rsidR="00D06642" w:rsidRPr="00636A43" w:rsidRDefault="00D06642" w:rsidP="00B24CF1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06642" w:rsidRPr="00636A43" w:rsidRDefault="00D06642" w:rsidP="00B24CF1">
      <w:pPr>
        <w:pStyle w:val="a5"/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>В приведения устава Муниципального бюджетного дошкольного образовательного учреждения «Дубенский детский сад комбинированного вида «Солнышко»  в соответствии с действующим законодательством, администрация  Дубенского муниципального района постановляет:</w:t>
      </w: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 xml:space="preserve">1.  внести в устав Муниципального бюджетного дошкольного образовательного </w:t>
      </w:r>
      <w:r w:rsidRPr="00636A43">
        <w:rPr>
          <w:rFonts w:ascii="Times New Roman" w:hAnsi="Times New Roman" w:cs="Times New Roman"/>
        </w:rPr>
        <w:lastRenderedPageBreak/>
        <w:t xml:space="preserve">учреждения «Дубенский детский сад комбинированного вида «Солнышко», утвержденного постановлением администрации Дубенского муниципального района Республики Мордовия от 16.11.2015 г. № 658 «Об утверждении устава Муниципального бюджетного дошкольного образовательного учреждения «Дубенский детский сад комбинированного вида «Солнышко»  в новой редакции», следующие изменения: </w:t>
      </w: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1) подпункт б) пункта 4.19. признать утратившими силу;</w:t>
      </w: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2) пункт 6.6 раздела 6. Порядок комплектования персонала, изложить в новой редакции:</w:t>
      </w: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«Педагогические работники проходят один раз в пять лет аттестацию в целях подтверждения соответствия занимаемым ими должностям. в соответствии с действующим законодательством</w:t>
      </w:r>
      <w:proofErr w:type="gramStart"/>
      <w:r w:rsidRPr="00636A43">
        <w:rPr>
          <w:rFonts w:ascii="Times New Roman" w:hAnsi="Times New Roman" w:cs="Times New Roman"/>
        </w:rPr>
        <w:t>.»</w:t>
      </w:r>
      <w:proofErr w:type="gramEnd"/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3) в абзаце 5 пункта 8.3.4. слова «и государственной аккредитации» исключить;</w:t>
      </w: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6) пункт 12.1 раздела 12. Локальные акты, регламентирующие деятельность ДОУ, изложить в новой редакции:</w:t>
      </w:r>
    </w:p>
    <w:p w:rsidR="00D06642" w:rsidRPr="00636A43" w:rsidRDefault="00D06642" w:rsidP="00B24CF1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36A43">
        <w:rPr>
          <w:rFonts w:ascii="Times New Roman" w:hAnsi="Times New Roman" w:cs="Times New Roman"/>
        </w:rPr>
        <w:t xml:space="preserve">«12.1. Организация образовательного процесса в ДОУ осуществляется в соответствии с </w:t>
      </w:r>
      <w:r w:rsidRPr="00636A43">
        <w:rPr>
          <w:rFonts w:ascii="Times New Roman" w:hAnsi="Times New Roman" w:cs="Times New Roman"/>
          <w:color w:val="000000"/>
        </w:rPr>
        <w:t>законодательством Российской Федерации, Республики Мордовия,  уставом, локальными нормативными актами учреждения.</w:t>
      </w: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локальными нормативными актами, принимаемыми с учетом уровней и основных общеобразовательных программ, особенностей образовательных программ дополнительного образования, а также в соответствии с законодательством и иными нормативными правовыми актами РФ, Республики Мордовия, нормативными правовыми актами органов местного самоуправления Дубенского муниципального района.</w:t>
      </w: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ДОУ принимает локальные нормативные акты по основным вопросам организации и осуществления образовательной деятельности</w:t>
      </w:r>
      <w:proofErr w:type="gramStart"/>
      <w:r w:rsidRPr="00636A43">
        <w:rPr>
          <w:rFonts w:ascii="Times New Roman" w:hAnsi="Times New Roman" w:cs="Times New Roman"/>
        </w:rPr>
        <w:t>.»</w:t>
      </w:r>
      <w:proofErr w:type="gramEnd"/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7) добавить раздел 13. Порядок принятия локальных нормативных актов, следующего содержания:</w:t>
      </w:r>
    </w:p>
    <w:p w:rsidR="00D06642" w:rsidRPr="00636A43" w:rsidRDefault="00D06642" w:rsidP="00B24C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636A43">
        <w:rPr>
          <w:rFonts w:ascii="Times New Roman" w:hAnsi="Times New Roman" w:cs="Times New Roman"/>
          <w:b/>
        </w:rPr>
        <w:t xml:space="preserve">«13. Порядок принятия локальных нормативных актов. </w:t>
      </w:r>
    </w:p>
    <w:p w:rsidR="00D06642" w:rsidRPr="00636A43" w:rsidRDefault="00D06642" w:rsidP="00B24CF1">
      <w:pPr>
        <w:pStyle w:val="a7"/>
        <w:shd w:val="clear" w:color="auto" w:fill="auto"/>
        <w:tabs>
          <w:tab w:val="left" w:pos="1276"/>
        </w:tabs>
        <w:spacing w:line="240" w:lineRule="auto"/>
        <w:ind w:firstLine="709"/>
        <w:rPr>
          <w:rFonts w:ascii="Times New Roman" w:hAnsi="Times New Roman" w:cs="Times New Roman"/>
          <w:color w:val="000000"/>
        </w:rPr>
      </w:pPr>
      <w:r w:rsidRPr="00636A43">
        <w:rPr>
          <w:rStyle w:val="a6"/>
          <w:rFonts w:ascii="Times New Roman" w:hAnsi="Times New Roman" w:cs="Times New Roman"/>
          <w:color w:val="000000"/>
        </w:rPr>
        <w:t>13.1.</w:t>
      </w:r>
      <w:r w:rsidRPr="00636A43">
        <w:rPr>
          <w:rFonts w:ascii="Times New Roman" w:hAnsi="Times New Roman" w:cs="Times New Roman"/>
          <w:color w:val="000000"/>
        </w:rPr>
        <w:t>Учреждение принимает локальные нормативные акты</w:t>
      </w:r>
      <w:r w:rsidRPr="00636A43">
        <w:rPr>
          <w:rStyle w:val="a6"/>
          <w:rFonts w:ascii="Times New Roman" w:hAnsi="Times New Roman" w:cs="Times New Roman"/>
          <w:color w:val="000000"/>
        </w:rPr>
        <w:t xml:space="preserve"> по основным вопросам Учреждения</w:t>
      </w:r>
      <w:r w:rsidRPr="00636A43">
        <w:rPr>
          <w:rFonts w:ascii="Times New Roman" w:hAnsi="Times New Roman" w:cs="Times New Roman"/>
          <w:color w:val="000000"/>
        </w:rPr>
        <w:t>, содержащие нормы, регулирующие образовательные отношения, в пределах своей компетенции в соответствии с законодательством Российской Федерации в порядке, установленном настоящим  Уставом.</w:t>
      </w:r>
    </w:p>
    <w:p w:rsidR="00D06642" w:rsidRPr="00636A43" w:rsidRDefault="00D06642" w:rsidP="00B24CF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636A43">
        <w:rPr>
          <w:rFonts w:ascii="Times New Roman" w:hAnsi="Times New Roman"/>
          <w:color w:val="000000"/>
        </w:rPr>
        <w:t>13.2. Учреждение принимает следующие виды локальных нормативных актов: положения, приказы нормативного характера, инструкции, правила, порядки, регламенты и т.п. Представленный перечень видов локальных актов не является исчерпывающим, в зависимости от конкретных условий деятельности Учреждения, им могут приниматься иные локальные нормативные акты.</w:t>
      </w:r>
    </w:p>
    <w:p w:rsidR="00D06642" w:rsidRPr="00636A43" w:rsidRDefault="00D06642" w:rsidP="00B24CF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636A43">
        <w:rPr>
          <w:rFonts w:ascii="Times New Roman" w:hAnsi="Times New Roman"/>
          <w:color w:val="000000"/>
        </w:rPr>
        <w:t>13.3.Порядок принятия локального акта:</w:t>
      </w:r>
    </w:p>
    <w:p w:rsidR="00D06642" w:rsidRPr="00636A43" w:rsidRDefault="00D06642" w:rsidP="00B24CF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36A43">
        <w:rPr>
          <w:rFonts w:ascii="Times New Roman" w:hAnsi="Times New Roman" w:cs="Times New Roman"/>
          <w:color w:val="000000"/>
        </w:rPr>
        <w:t xml:space="preserve">13.3.1. </w:t>
      </w:r>
      <w:r w:rsidRPr="00636A43">
        <w:rPr>
          <w:rFonts w:ascii="Times New Roman" w:hAnsi="Times New Roman" w:cs="Times New Roman"/>
          <w:iCs/>
          <w:color w:val="000000"/>
        </w:rPr>
        <w:t>Подготовка проекта локального нормативного акта.</w:t>
      </w:r>
    </w:p>
    <w:p w:rsidR="00D06642" w:rsidRPr="00636A43" w:rsidRDefault="00D06642" w:rsidP="00B24CF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36A43">
        <w:rPr>
          <w:rFonts w:ascii="Times New Roman" w:hAnsi="Times New Roman" w:cs="Times New Roman"/>
          <w:iCs/>
          <w:color w:val="000000"/>
        </w:rPr>
        <w:t xml:space="preserve">13.3.2. Обсуждение </w:t>
      </w:r>
      <w:r w:rsidRPr="00636A43">
        <w:rPr>
          <w:rFonts w:ascii="Times New Roman" w:hAnsi="Times New Roman" w:cs="Times New Roman"/>
          <w:bCs/>
          <w:color w:val="000000"/>
        </w:rPr>
        <w:t xml:space="preserve">и (или) </w:t>
      </w:r>
      <w:r w:rsidRPr="00636A43">
        <w:rPr>
          <w:rFonts w:ascii="Times New Roman" w:hAnsi="Times New Roman" w:cs="Times New Roman"/>
          <w:iCs/>
          <w:color w:val="000000"/>
        </w:rPr>
        <w:t>экспертиза локального нормативного акта.</w:t>
      </w:r>
    </w:p>
    <w:p w:rsidR="00D06642" w:rsidRPr="00636A43" w:rsidRDefault="00D06642" w:rsidP="00B24CF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36A43">
        <w:rPr>
          <w:rFonts w:ascii="Times New Roman" w:hAnsi="Times New Roman" w:cs="Times New Roman"/>
          <w:color w:val="000000"/>
        </w:rPr>
        <w:t>13</w:t>
      </w:r>
      <w:r w:rsidRPr="00636A43">
        <w:rPr>
          <w:rFonts w:ascii="Times New Roman" w:hAnsi="Times New Roman" w:cs="Times New Roman"/>
          <w:iCs/>
          <w:color w:val="000000"/>
        </w:rPr>
        <w:t>.3.3.Согласование локального нормативного акта с коллегиальными органами управления, представительным органом работников.</w:t>
      </w:r>
    </w:p>
    <w:p w:rsidR="00D06642" w:rsidRPr="00636A43" w:rsidRDefault="00D06642" w:rsidP="00B24CF1">
      <w:pPr>
        <w:pStyle w:val="a7"/>
        <w:shd w:val="clear" w:color="auto" w:fill="auto"/>
        <w:tabs>
          <w:tab w:val="left" w:pos="1276"/>
        </w:tabs>
        <w:spacing w:line="240" w:lineRule="auto"/>
        <w:ind w:firstLine="709"/>
        <w:rPr>
          <w:rFonts w:ascii="Times New Roman" w:hAnsi="Times New Roman" w:cs="Times New Roman"/>
          <w:bCs/>
          <w:color w:val="000000"/>
        </w:rPr>
      </w:pPr>
      <w:r w:rsidRPr="00636A43">
        <w:rPr>
          <w:rFonts w:ascii="Times New Roman" w:hAnsi="Times New Roman" w:cs="Times New Roman"/>
          <w:color w:val="000000"/>
        </w:rPr>
        <w:t xml:space="preserve">13.3.4. </w:t>
      </w:r>
      <w:r w:rsidRPr="00636A43">
        <w:rPr>
          <w:rFonts w:ascii="Times New Roman" w:hAnsi="Times New Roman" w:cs="Times New Roman"/>
          <w:bCs/>
          <w:color w:val="000000"/>
        </w:rPr>
        <w:t>Принятие и (или) утверждение локального нормативного  акта.</w:t>
      </w:r>
    </w:p>
    <w:p w:rsidR="00D06642" w:rsidRPr="00636A43" w:rsidRDefault="00D06642" w:rsidP="00B24CF1">
      <w:pPr>
        <w:pStyle w:val="a7"/>
        <w:shd w:val="clear" w:color="auto" w:fill="auto"/>
        <w:tabs>
          <w:tab w:val="left" w:pos="1276"/>
        </w:tabs>
        <w:spacing w:line="240" w:lineRule="auto"/>
        <w:ind w:firstLine="709"/>
        <w:rPr>
          <w:rFonts w:ascii="Times New Roman" w:hAnsi="Times New Roman" w:cs="Times New Roman"/>
          <w:bCs/>
          <w:color w:val="000000"/>
        </w:rPr>
      </w:pPr>
      <w:r w:rsidRPr="00636A43">
        <w:rPr>
          <w:rFonts w:ascii="Times New Roman" w:hAnsi="Times New Roman" w:cs="Times New Roman"/>
          <w:bCs/>
          <w:color w:val="000000"/>
        </w:rPr>
        <w:t xml:space="preserve">13.4. Локальные нормативные акты утверждаются </w:t>
      </w:r>
      <w:proofErr w:type="gramStart"/>
      <w:r w:rsidRPr="00636A43">
        <w:rPr>
          <w:rFonts w:ascii="Times New Roman" w:hAnsi="Times New Roman" w:cs="Times New Roman"/>
          <w:bCs/>
          <w:color w:val="000000"/>
        </w:rPr>
        <w:t>Заведующим Учреждения</w:t>
      </w:r>
      <w:proofErr w:type="gramEnd"/>
      <w:r w:rsidRPr="00636A43">
        <w:rPr>
          <w:rFonts w:ascii="Times New Roman" w:hAnsi="Times New Roman" w:cs="Times New Roman"/>
          <w:bCs/>
          <w:color w:val="000000"/>
        </w:rPr>
        <w:t xml:space="preserve"> и вступают в силу с даты, указанной в приказе. </w:t>
      </w:r>
    </w:p>
    <w:p w:rsidR="00D06642" w:rsidRPr="00636A43" w:rsidRDefault="00D06642" w:rsidP="00B24CF1">
      <w:pPr>
        <w:pStyle w:val="a7"/>
        <w:shd w:val="clear" w:color="auto" w:fill="auto"/>
        <w:tabs>
          <w:tab w:val="left" w:pos="1276"/>
        </w:tabs>
        <w:spacing w:line="240" w:lineRule="auto"/>
        <w:ind w:firstLine="709"/>
        <w:rPr>
          <w:rFonts w:ascii="Times New Roman" w:hAnsi="Times New Roman" w:cs="Times New Roman"/>
          <w:color w:val="000000"/>
        </w:rPr>
      </w:pPr>
      <w:r w:rsidRPr="00636A43">
        <w:rPr>
          <w:rStyle w:val="3"/>
          <w:rFonts w:ascii="Times New Roman" w:hAnsi="Times New Roman" w:cs="Times New Roman"/>
          <w:color w:val="000000"/>
        </w:rPr>
        <w:t>13.5.Любой участник образовательного процесса имеет право внести предложение о разработке локального нормативного акта. Предложение может вноситься в устной или письменной формах в следующие органы управления: администрацию Учреждения, Общее собрание, Педагогический Совет, профсоюзный комитет работников Учреждения.</w:t>
      </w:r>
    </w:p>
    <w:p w:rsidR="00D06642" w:rsidRPr="00636A43" w:rsidRDefault="00D06642" w:rsidP="00B24CF1">
      <w:pPr>
        <w:pStyle w:val="a7"/>
        <w:shd w:val="clear" w:color="auto" w:fill="auto"/>
        <w:tabs>
          <w:tab w:val="left" w:pos="1276"/>
        </w:tabs>
        <w:spacing w:line="240" w:lineRule="auto"/>
        <w:ind w:firstLine="709"/>
        <w:rPr>
          <w:rStyle w:val="3"/>
          <w:rFonts w:ascii="Times New Roman" w:hAnsi="Times New Roman" w:cs="Times New Roman"/>
          <w:color w:val="000000"/>
        </w:rPr>
      </w:pPr>
      <w:r w:rsidRPr="00636A43">
        <w:rPr>
          <w:rStyle w:val="3"/>
          <w:rFonts w:ascii="Times New Roman" w:hAnsi="Times New Roman" w:cs="Times New Roman"/>
          <w:color w:val="000000"/>
        </w:rPr>
        <w:t>13.6.Разработкой локальных нормативных актов занимается рабочая группа, созданная на основе приказа заведующего и в сроки, указанные в приказе.</w:t>
      </w:r>
    </w:p>
    <w:p w:rsidR="00D06642" w:rsidRPr="00636A43" w:rsidRDefault="00D06642" w:rsidP="00B24CF1">
      <w:pPr>
        <w:pStyle w:val="a7"/>
        <w:shd w:val="clear" w:color="auto" w:fill="auto"/>
        <w:tabs>
          <w:tab w:val="left" w:pos="1276"/>
        </w:tabs>
        <w:spacing w:line="240" w:lineRule="auto"/>
        <w:ind w:firstLine="709"/>
        <w:rPr>
          <w:rFonts w:ascii="Times New Roman" w:hAnsi="Times New Roman" w:cs="Times New Roman"/>
          <w:color w:val="000000"/>
        </w:rPr>
      </w:pPr>
      <w:r w:rsidRPr="00636A43">
        <w:rPr>
          <w:rStyle w:val="3"/>
          <w:rFonts w:ascii="Times New Roman" w:hAnsi="Times New Roman" w:cs="Times New Roman"/>
          <w:color w:val="000000"/>
        </w:rPr>
        <w:t>13.7. В состав рабочей группы могут быть включены члены Совета родителей, а также специалисты из сторонних организаций, компетентные в области отношений, которые устанавливает локальные нормативные акты.</w:t>
      </w:r>
    </w:p>
    <w:p w:rsidR="00D06642" w:rsidRPr="00636A43" w:rsidRDefault="00D06642" w:rsidP="00B24CF1">
      <w:pPr>
        <w:pStyle w:val="a7"/>
        <w:shd w:val="clear" w:color="auto" w:fill="auto"/>
        <w:tabs>
          <w:tab w:val="left" w:pos="1276"/>
        </w:tabs>
        <w:spacing w:line="240" w:lineRule="auto"/>
        <w:ind w:firstLine="709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 xml:space="preserve">13.8. </w:t>
      </w:r>
      <w:r w:rsidRPr="00636A43">
        <w:rPr>
          <w:rStyle w:val="3"/>
          <w:rFonts w:ascii="Times New Roman" w:hAnsi="Times New Roman" w:cs="Times New Roman"/>
        </w:rPr>
        <w:t xml:space="preserve">Локальные нормативные акты согласовываются с Общим собранием, а также с представительными органами работников и родителей законных </w:t>
      </w:r>
      <w:proofErr w:type="gramStart"/>
      <w:r w:rsidRPr="00636A43">
        <w:rPr>
          <w:rStyle w:val="3"/>
          <w:rFonts w:ascii="Times New Roman" w:hAnsi="Times New Roman" w:cs="Times New Roman"/>
        </w:rPr>
        <w:t>представителей</w:t>
      </w:r>
      <w:proofErr w:type="gramEnd"/>
      <w:r w:rsidRPr="00636A43">
        <w:rPr>
          <w:rStyle w:val="3"/>
          <w:rFonts w:ascii="Times New Roman" w:hAnsi="Times New Roman" w:cs="Times New Roman"/>
        </w:rPr>
        <w:t xml:space="preserve"> обучающихся в случаях и порядке предусмотренном девствующим законодательством и настоящим уставом.</w:t>
      </w:r>
    </w:p>
    <w:p w:rsidR="00D06642" w:rsidRPr="00636A43" w:rsidRDefault="00D06642" w:rsidP="00B24CF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36A43">
        <w:rPr>
          <w:rFonts w:ascii="Times New Roman" w:hAnsi="Times New Roman"/>
        </w:rPr>
        <w:t>При принятии локальных нормативных актов, затрагивающих права воспитанников, учитывается мнение Совета родителей.</w:t>
      </w:r>
    </w:p>
    <w:p w:rsidR="00D06642" w:rsidRPr="00636A43" w:rsidRDefault="00D06642" w:rsidP="00B24CF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636A43">
        <w:rPr>
          <w:rFonts w:ascii="Times New Roman" w:hAnsi="Times New Roman"/>
          <w:color w:val="000000"/>
        </w:rPr>
        <w:lastRenderedPageBreak/>
        <w:t>При принятии локальных нормативных актов, затрагивающих права работников Учреждения, учитывается мнение представительных органов работников Учреждения (при наличии таких представительных органов).</w:t>
      </w:r>
    </w:p>
    <w:p w:rsidR="00D06642" w:rsidRPr="00636A43" w:rsidRDefault="00D06642" w:rsidP="00B24CF1">
      <w:pPr>
        <w:pStyle w:val="a7"/>
        <w:shd w:val="clear" w:color="auto" w:fill="auto"/>
        <w:tabs>
          <w:tab w:val="left" w:pos="1276"/>
        </w:tabs>
        <w:spacing w:line="240" w:lineRule="auto"/>
        <w:ind w:firstLine="709"/>
        <w:rPr>
          <w:rStyle w:val="3"/>
          <w:rFonts w:ascii="Times New Roman" w:hAnsi="Times New Roman" w:cs="Times New Roman"/>
        </w:rPr>
      </w:pPr>
      <w:r w:rsidRPr="00636A43">
        <w:rPr>
          <w:rStyle w:val="3"/>
          <w:rFonts w:ascii="Times New Roman" w:hAnsi="Times New Roman" w:cs="Times New Roman"/>
        </w:rPr>
        <w:t xml:space="preserve">13.9. Проект локального акта направляется руководителем </w:t>
      </w:r>
      <w:r w:rsidRPr="00636A43">
        <w:rPr>
          <w:rFonts w:ascii="Times New Roman" w:hAnsi="Times New Roman" w:cs="Times New Roman"/>
          <w:color w:val="000000"/>
        </w:rPr>
        <w:t>Совет родителей, выборный орган первичной профсоюзной организации, общее собрание, педагогический совет.</w:t>
      </w:r>
    </w:p>
    <w:p w:rsidR="00D06642" w:rsidRPr="00636A43" w:rsidRDefault="00D06642" w:rsidP="00B24CF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636A43">
        <w:rPr>
          <w:rFonts w:ascii="Times New Roman" w:hAnsi="Times New Roman"/>
          <w:color w:val="000000"/>
        </w:rPr>
        <w:t xml:space="preserve">13.10.Совет родителей, выборный орган первичной профсоюзной организации, общее собрание, педагогический совет не позднее пяти рабочих дней со дня получения проекта указанного локального нормативного акта направляет </w:t>
      </w:r>
      <w:proofErr w:type="gramStart"/>
      <w:r w:rsidRPr="00636A43">
        <w:rPr>
          <w:rFonts w:ascii="Times New Roman" w:hAnsi="Times New Roman"/>
          <w:color w:val="000000"/>
        </w:rPr>
        <w:t>Заведующему Учреждения</w:t>
      </w:r>
      <w:proofErr w:type="gramEnd"/>
      <w:r w:rsidRPr="00636A43">
        <w:rPr>
          <w:rFonts w:ascii="Times New Roman" w:hAnsi="Times New Roman"/>
          <w:color w:val="000000"/>
        </w:rPr>
        <w:t xml:space="preserve"> мотивированное мнение по проекту в письменной форме.</w:t>
      </w:r>
    </w:p>
    <w:p w:rsidR="00D06642" w:rsidRPr="00636A43" w:rsidRDefault="00D06642" w:rsidP="00B24CF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636A43">
        <w:rPr>
          <w:rFonts w:ascii="Times New Roman" w:hAnsi="Times New Roman"/>
          <w:color w:val="000000"/>
        </w:rPr>
        <w:t xml:space="preserve">13.11.В случае, если мотивированное мнение Совета родителей, выборного органа первичной профсоюзной организации, общего собрания, педагогического совета не содержит согласия с проектом локального нормативного </w:t>
      </w:r>
      <w:proofErr w:type="gramStart"/>
      <w:r w:rsidRPr="00636A43">
        <w:rPr>
          <w:rFonts w:ascii="Times New Roman" w:hAnsi="Times New Roman"/>
          <w:color w:val="000000"/>
        </w:rPr>
        <w:t>акта</w:t>
      </w:r>
      <w:proofErr w:type="gramEnd"/>
      <w:r w:rsidRPr="00636A43">
        <w:rPr>
          <w:rFonts w:ascii="Times New Roman" w:hAnsi="Times New Roman"/>
          <w:color w:val="000000"/>
        </w:rPr>
        <w:t xml:space="preserve"> либо содержит предложения по его совершенствованию, Заведующий Учреждения может согласиться с ним, либо обязан в течение трех дней после получения мотивированного мнения провести дополнительные консультации в целях достижения взаимоприемлемого решения.</w:t>
      </w:r>
    </w:p>
    <w:p w:rsidR="00D06642" w:rsidRPr="00636A43" w:rsidRDefault="00D06642" w:rsidP="00B24CF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636A43">
        <w:rPr>
          <w:rFonts w:ascii="Times New Roman" w:hAnsi="Times New Roman"/>
          <w:color w:val="000000"/>
        </w:rPr>
        <w:t xml:space="preserve">13.12. При </w:t>
      </w:r>
      <w:proofErr w:type="spellStart"/>
      <w:r w:rsidRPr="00636A43">
        <w:rPr>
          <w:rFonts w:ascii="Times New Roman" w:hAnsi="Times New Roman"/>
          <w:color w:val="000000"/>
        </w:rPr>
        <w:t>недостижении</w:t>
      </w:r>
      <w:proofErr w:type="spellEnd"/>
      <w:r w:rsidRPr="00636A43">
        <w:rPr>
          <w:rFonts w:ascii="Times New Roman" w:hAnsi="Times New Roman"/>
          <w:color w:val="000000"/>
        </w:rPr>
        <w:t xml:space="preserve"> согласия, возникшие разногласия оформляются протоколом, после чего </w:t>
      </w:r>
      <w:proofErr w:type="gramStart"/>
      <w:r w:rsidRPr="00636A43">
        <w:rPr>
          <w:rFonts w:ascii="Times New Roman" w:hAnsi="Times New Roman"/>
          <w:color w:val="000000"/>
        </w:rPr>
        <w:t>Заведующий Учреждения</w:t>
      </w:r>
      <w:proofErr w:type="gramEnd"/>
      <w:r w:rsidRPr="00636A43">
        <w:rPr>
          <w:rFonts w:ascii="Times New Roman" w:hAnsi="Times New Roman"/>
          <w:color w:val="000000"/>
        </w:rPr>
        <w:t xml:space="preserve"> имеет право принять локальный нормативный акт. </w:t>
      </w:r>
    </w:p>
    <w:p w:rsidR="00D06642" w:rsidRPr="00636A43" w:rsidRDefault="00D06642" w:rsidP="00B24CF1">
      <w:pPr>
        <w:pStyle w:val="a8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636A43">
        <w:rPr>
          <w:rFonts w:ascii="Times New Roman" w:hAnsi="Times New Roman"/>
          <w:color w:val="000000"/>
        </w:rPr>
        <w:t>13.13. Нормы локальных нормативных актов, ухудшающие положение воспитанников или работников Учреждения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 Учреждением.</w:t>
      </w:r>
    </w:p>
    <w:p w:rsidR="00D06642" w:rsidRPr="00636A43" w:rsidRDefault="00D06642" w:rsidP="00B24CF1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36A43">
        <w:rPr>
          <w:rFonts w:ascii="Times New Roman" w:hAnsi="Times New Roman" w:cs="Times New Roman"/>
          <w:color w:val="000000"/>
        </w:rPr>
        <w:t>13.14.Локальные нормативные акты подлежат ознакомлению и размещению на официальном сайте Учреждения и на информационном стенде в соответствии с законами Российской Федерации.</w:t>
      </w:r>
    </w:p>
    <w:p w:rsidR="00D06642" w:rsidRPr="00636A43" w:rsidRDefault="00D06642" w:rsidP="00B24CF1">
      <w:pPr>
        <w:pStyle w:val="a5"/>
        <w:tabs>
          <w:tab w:val="left" w:pos="1134"/>
        </w:tabs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 xml:space="preserve">2. Уполномочить </w:t>
      </w:r>
      <w:proofErr w:type="gramStart"/>
      <w:r w:rsidRPr="00636A43">
        <w:rPr>
          <w:sz w:val="22"/>
          <w:szCs w:val="22"/>
        </w:rPr>
        <w:t xml:space="preserve">заведующую  Муниципального бюджетного дошкольного образовательного учреждения «Дубенский детский сад комбинированного вида «Солнышко»  </w:t>
      </w:r>
      <w:proofErr w:type="spellStart"/>
      <w:r w:rsidRPr="00636A43">
        <w:rPr>
          <w:sz w:val="22"/>
          <w:szCs w:val="22"/>
        </w:rPr>
        <w:t>Семкину</w:t>
      </w:r>
      <w:proofErr w:type="spellEnd"/>
      <w:r w:rsidRPr="00636A43">
        <w:rPr>
          <w:sz w:val="22"/>
          <w:szCs w:val="22"/>
        </w:rPr>
        <w:t xml:space="preserve"> С.А.  провести регистрацию  изменений в устав в соответствии с действующим законода</w:t>
      </w:r>
      <w:proofErr w:type="gramEnd"/>
      <w:r w:rsidRPr="00636A43">
        <w:rPr>
          <w:sz w:val="22"/>
          <w:szCs w:val="22"/>
        </w:rPr>
        <w:t>тельством.</w:t>
      </w:r>
      <w:r w:rsidRPr="00636A43">
        <w:rPr>
          <w:color w:val="000000"/>
          <w:sz w:val="22"/>
          <w:szCs w:val="22"/>
        </w:rPr>
        <w:t xml:space="preserve">   </w:t>
      </w:r>
    </w:p>
    <w:p w:rsidR="00D06642" w:rsidRPr="00636A43" w:rsidRDefault="00D06642" w:rsidP="00B24CF1">
      <w:pPr>
        <w:pStyle w:val="a5"/>
        <w:tabs>
          <w:tab w:val="left" w:pos="1134"/>
        </w:tabs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 xml:space="preserve">3. </w:t>
      </w:r>
      <w:r w:rsidRPr="00636A43">
        <w:rPr>
          <w:color w:val="000000"/>
          <w:sz w:val="22"/>
          <w:szCs w:val="22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636A43">
        <w:rPr>
          <w:color w:val="000000"/>
          <w:sz w:val="22"/>
          <w:szCs w:val="22"/>
          <w:lang w:val="en-US"/>
        </w:rPr>
        <w:t>http</w:t>
      </w:r>
      <w:r w:rsidRPr="00636A43">
        <w:rPr>
          <w:color w:val="000000"/>
          <w:sz w:val="22"/>
          <w:szCs w:val="22"/>
        </w:rPr>
        <w:t>:\\</w:t>
      </w:r>
      <w:r w:rsidRPr="00636A43">
        <w:rPr>
          <w:color w:val="000000"/>
          <w:sz w:val="22"/>
          <w:szCs w:val="22"/>
          <w:lang w:val="en-US"/>
        </w:rPr>
        <w:t>dubenki</w:t>
      </w:r>
      <w:r w:rsidRPr="00636A43">
        <w:rPr>
          <w:color w:val="000000"/>
          <w:sz w:val="22"/>
          <w:szCs w:val="22"/>
        </w:rPr>
        <w:t>.</w:t>
      </w:r>
      <w:r w:rsidRPr="00636A43">
        <w:rPr>
          <w:color w:val="000000"/>
          <w:sz w:val="22"/>
          <w:szCs w:val="22"/>
          <w:lang w:val="en-US"/>
        </w:rPr>
        <w:t>e</w:t>
      </w:r>
      <w:r w:rsidRPr="00636A43">
        <w:rPr>
          <w:color w:val="000000"/>
          <w:sz w:val="22"/>
          <w:szCs w:val="22"/>
        </w:rPr>
        <w:t>-</w:t>
      </w:r>
      <w:proofErr w:type="spellStart"/>
      <w:r w:rsidRPr="00636A43">
        <w:rPr>
          <w:color w:val="000000"/>
          <w:sz w:val="22"/>
          <w:szCs w:val="22"/>
          <w:lang w:val="en-US"/>
        </w:rPr>
        <w:t>mordovia</w:t>
      </w:r>
      <w:proofErr w:type="spellEnd"/>
      <w:r w:rsidRPr="00636A43">
        <w:rPr>
          <w:color w:val="000000"/>
          <w:sz w:val="22"/>
          <w:szCs w:val="22"/>
        </w:rPr>
        <w:t>.</w:t>
      </w:r>
      <w:proofErr w:type="spellStart"/>
      <w:r w:rsidRPr="00636A43">
        <w:rPr>
          <w:color w:val="000000"/>
          <w:sz w:val="22"/>
          <w:szCs w:val="22"/>
          <w:lang w:val="en-US"/>
        </w:rPr>
        <w:t>ru</w:t>
      </w:r>
      <w:proofErr w:type="spellEnd"/>
      <w:r w:rsidRPr="00636A43">
        <w:rPr>
          <w:color w:val="000000"/>
          <w:sz w:val="22"/>
          <w:szCs w:val="22"/>
        </w:rPr>
        <w:t>.</w:t>
      </w:r>
    </w:p>
    <w:p w:rsidR="00D06642" w:rsidRPr="00636A43" w:rsidRDefault="00D06642" w:rsidP="00B24CF1">
      <w:pPr>
        <w:pStyle w:val="a5"/>
        <w:tabs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636A43">
        <w:rPr>
          <w:sz w:val="22"/>
          <w:szCs w:val="22"/>
        </w:rPr>
        <w:t xml:space="preserve">         4. Настоящее постановление вступает в силу в порядке и в сроки, установленные действующим законодательством.  </w:t>
      </w:r>
    </w:p>
    <w:p w:rsidR="00D06642" w:rsidRPr="00636A43" w:rsidRDefault="00D06642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06642" w:rsidRPr="00636A43" w:rsidRDefault="00D06642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06642" w:rsidRPr="00636A43" w:rsidRDefault="00D06642" w:rsidP="00B24C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06642" w:rsidRPr="00636A43" w:rsidRDefault="00D06642" w:rsidP="00B24CF1">
      <w:pPr>
        <w:pStyle w:val="a3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36A43">
        <w:rPr>
          <w:rFonts w:ascii="Times New Roman" w:hAnsi="Times New Roman" w:cs="Times New Roman"/>
          <w:sz w:val="22"/>
          <w:szCs w:val="22"/>
        </w:rPr>
        <w:t xml:space="preserve">Глава Дубенского </w:t>
      </w:r>
    </w:p>
    <w:p w:rsidR="00D06642" w:rsidRPr="00636A43" w:rsidRDefault="00D06642" w:rsidP="00B24CF1">
      <w:pPr>
        <w:pStyle w:val="a3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36A43">
        <w:rPr>
          <w:rFonts w:ascii="Times New Roman" w:hAnsi="Times New Roman" w:cs="Times New Roman"/>
          <w:sz w:val="22"/>
          <w:szCs w:val="22"/>
        </w:rPr>
        <w:t>муниципального района                                                               С.Г. Плешаков</w:t>
      </w:r>
    </w:p>
    <w:p w:rsidR="00D06642" w:rsidRPr="00D06642" w:rsidRDefault="00D06642" w:rsidP="00D066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6642" w:rsidRDefault="00D06642"/>
    <w:p w:rsidR="00636A43" w:rsidRPr="00636A43" w:rsidRDefault="00636A43" w:rsidP="00636A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36A43">
        <w:rPr>
          <w:rFonts w:ascii="Times New Roman" w:hAnsi="Times New Roman" w:cs="Times New Roman"/>
          <w:b/>
        </w:rPr>
        <w:t>АДМИНИСТРАЦИЯ ДУБЕНСКОГО МУНЦИПАЛЬНОГО РАЙОНА РЕСПУБЛИКИ МОРДОВИЯ</w:t>
      </w:r>
    </w:p>
    <w:p w:rsidR="00636A43" w:rsidRPr="00636A43" w:rsidRDefault="00636A43" w:rsidP="00636A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36A43" w:rsidRPr="00636A43" w:rsidRDefault="00636A43" w:rsidP="00636A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36A43">
        <w:rPr>
          <w:rFonts w:ascii="Times New Roman" w:hAnsi="Times New Roman" w:cs="Times New Roman"/>
          <w:b/>
        </w:rPr>
        <w:t>ПОСТАНОВЛЕНИЕ</w:t>
      </w:r>
    </w:p>
    <w:p w:rsidR="00636A43" w:rsidRPr="00636A43" w:rsidRDefault="00636A43" w:rsidP="00636A4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636A43" w:rsidRPr="00636A43" w:rsidRDefault="00636A43" w:rsidP="00636A4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06.12.2017                                                                                                          № 766</w:t>
      </w:r>
    </w:p>
    <w:p w:rsidR="00636A43" w:rsidRPr="00636A43" w:rsidRDefault="00636A43" w:rsidP="00636A4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с. Дубенки</w:t>
      </w: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center"/>
        <w:rPr>
          <w:sz w:val="22"/>
          <w:szCs w:val="22"/>
        </w:rPr>
      </w:pPr>
      <w:r w:rsidRPr="00636A43">
        <w:rPr>
          <w:sz w:val="22"/>
          <w:szCs w:val="22"/>
        </w:rPr>
        <w:t>Об утверждении плана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 на 2018 г.</w:t>
      </w:r>
    </w:p>
    <w:p w:rsidR="00636A43" w:rsidRPr="00636A43" w:rsidRDefault="00636A43" w:rsidP="00636A43">
      <w:pPr>
        <w:pStyle w:val="a5"/>
        <w:ind w:firstLine="709"/>
        <w:jc w:val="center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ab/>
        <w:t>Во исполнение 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администрация Дубенского муниципального района постановляет:</w:t>
      </w: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lastRenderedPageBreak/>
        <w:t>1. Утвердить план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</w:t>
      </w:r>
    </w:p>
    <w:p w:rsidR="00636A43" w:rsidRPr="00636A43" w:rsidRDefault="00636A43" w:rsidP="00636A4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 xml:space="preserve">2. </w:t>
      </w:r>
      <w:proofErr w:type="gramStart"/>
      <w:r w:rsidRPr="00636A43">
        <w:rPr>
          <w:rFonts w:ascii="Times New Roman" w:hAnsi="Times New Roman" w:cs="Times New Roman"/>
        </w:rPr>
        <w:t>Комиссии по  контролю в сфере закупок для обеспечения муниципальных нужд обеспечить проведение проверок в соответствии с Планом проверок соблюдения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нужд» на 2018 г.</w:t>
      </w:r>
      <w:proofErr w:type="gramEnd"/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 xml:space="preserve">3. </w:t>
      </w:r>
      <w:proofErr w:type="gramStart"/>
      <w:r w:rsidRPr="00636A43">
        <w:rPr>
          <w:sz w:val="22"/>
          <w:szCs w:val="22"/>
        </w:rPr>
        <w:t>Контроль за</w:t>
      </w:r>
      <w:proofErr w:type="gramEnd"/>
      <w:r w:rsidRPr="00636A43">
        <w:rPr>
          <w:sz w:val="22"/>
          <w:szCs w:val="22"/>
        </w:rPr>
        <w:t xml:space="preserve"> исполнением настоящего постановления оставляю за собой.</w:t>
      </w: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>5. Настоящее постановление вступает в силу в установленные действующим  законодательством сроки.</w:t>
      </w: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>Глава администрации</w:t>
      </w: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  <w:r w:rsidRPr="00636A43">
        <w:rPr>
          <w:sz w:val="22"/>
          <w:szCs w:val="22"/>
        </w:rPr>
        <w:t>Дубенского муниципального района                                    С.Г. Плешаков</w:t>
      </w: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 xml:space="preserve">                                                                              </w:t>
      </w:r>
    </w:p>
    <w:p w:rsidR="00636A43" w:rsidRPr="00636A43" w:rsidRDefault="00636A43" w:rsidP="00636A43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 xml:space="preserve">                                                                                     Утверждено</w:t>
      </w:r>
    </w:p>
    <w:p w:rsidR="00636A43" w:rsidRDefault="00636A43" w:rsidP="00636A43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 xml:space="preserve">постановлением администрации  </w:t>
      </w:r>
    </w:p>
    <w:p w:rsidR="00636A43" w:rsidRDefault="00636A43" w:rsidP="00636A43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 xml:space="preserve">Дубенского муниципального района </w:t>
      </w:r>
    </w:p>
    <w:p w:rsidR="00636A43" w:rsidRPr="00636A43" w:rsidRDefault="00636A43" w:rsidP="00636A43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Республики Мордовия</w:t>
      </w:r>
    </w:p>
    <w:p w:rsidR="00636A43" w:rsidRPr="00636A43" w:rsidRDefault="00636A43" w:rsidP="00636A43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636A43">
        <w:rPr>
          <w:rFonts w:ascii="Times New Roman" w:hAnsi="Times New Roman" w:cs="Times New Roman"/>
        </w:rPr>
        <w:t>от 06.12. 2017  № 766</w:t>
      </w: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center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center"/>
        <w:rPr>
          <w:sz w:val="22"/>
          <w:szCs w:val="22"/>
        </w:rPr>
      </w:pPr>
      <w:r w:rsidRPr="00636A43">
        <w:rPr>
          <w:sz w:val="22"/>
          <w:szCs w:val="22"/>
        </w:rPr>
        <w:t xml:space="preserve">План проверок соблюдения Федерального закона от 05.04.2013 № 44-ФЗ         </w:t>
      </w:r>
      <w:r>
        <w:rPr>
          <w:sz w:val="22"/>
          <w:szCs w:val="22"/>
        </w:rPr>
        <w:t xml:space="preserve">                     </w:t>
      </w:r>
      <w:r w:rsidRPr="00636A43">
        <w:rPr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 на 2018 г.</w:t>
      </w:r>
    </w:p>
    <w:p w:rsidR="00636A43" w:rsidRPr="00636A43" w:rsidRDefault="00636A43" w:rsidP="00636A43">
      <w:pPr>
        <w:pStyle w:val="a5"/>
        <w:ind w:firstLine="709"/>
        <w:jc w:val="center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pStyle w:val="a5"/>
        <w:ind w:firstLine="709"/>
        <w:jc w:val="both"/>
        <w:rPr>
          <w:sz w:val="22"/>
          <w:szCs w:val="22"/>
        </w:rPr>
      </w:pPr>
    </w:p>
    <w:p w:rsidR="00636A43" w:rsidRPr="00636A43" w:rsidRDefault="00636A43" w:rsidP="00636A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636A43">
        <w:rPr>
          <w:rFonts w:ascii="Times New Roman" w:eastAsia="Calibri" w:hAnsi="Times New Roman" w:cs="Times New Roman"/>
          <w:lang w:eastAsia="en-US"/>
        </w:rPr>
        <w:t xml:space="preserve">Наименование контрольного органа: </w:t>
      </w:r>
      <w:r w:rsidRPr="00636A43">
        <w:rPr>
          <w:rFonts w:ascii="Times New Roman" w:eastAsia="Calibri" w:hAnsi="Times New Roman" w:cs="Times New Roman"/>
          <w:u w:val="single"/>
          <w:lang w:eastAsia="en-US"/>
        </w:rPr>
        <w:t xml:space="preserve">Комиссия по контролю в сфере закупок для обеспечения муниципальных нужд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1"/>
        <w:gridCol w:w="1744"/>
        <w:gridCol w:w="1977"/>
        <w:gridCol w:w="3945"/>
        <w:gridCol w:w="1374"/>
      </w:tblGrid>
      <w:tr w:rsidR="00636A43" w:rsidRPr="00636A43" w:rsidTr="009E6621">
        <w:tc>
          <w:tcPr>
            <w:tcW w:w="192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№ </w:t>
            </w:r>
            <w:proofErr w:type="spellStart"/>
            <w:proofErr w:type="gramStart"/>
            <w:r w:rsidRPr="00636A43">
              <w:rPr>
                <w:rFonts w:ascii="Times New Roman" w:eastAsia="Calibri" w:hAnsi="Times New Roman" w:cs="Times New Roman"/>
                <w:b/>
                <w:lang w:eastAsia="en-US"/>
              </w:rPr>
              <w:t>п</w:t>
            </w:r>
            <w:proofErr w:type="spellEnd"/>
            <w:proofErr w:type="gramEnd"/>
            <w:r w:rsidRPr="00636A43">
              <w:rPr>
                <w:rFonts w:ascii="Times New Roman" w:eastAsia="Calibri" w:hAnsi="Times New Roman" w:cs="Times New Roman"/>
                <w:b/>
                <w:lang w:eastAsia="en-US"/>
              </w:rPr>
              <w:t>/</w:t>
            </w:r>
            <w:proofErr w:type="spellStart"/>
            <w:r w:rsidRPr="00636A43">
              <w:rPr>
                <w:rFonts w:ascii="Times New Roman" w:eastAsia="Calibri" w:hAnsi="Times New Roman" w:cs="Times New Roman"/>
                <w:b/>
                <w:lang w:eastAsia="en-US"/>
              </w:rPr>
              <w:t>п</w:t>
            </w:r>
            <w:proofErr w:type="spellEnd"/>
          </w:p>
        </w:tc>
        <w:tc>
          <w:tcPr>
            <w:tcW w:w="714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b/>
                <w:lang w:eastAsia="en-US"/>
              </w:rPr>
              <w:t>Наименование, ИНН Субъекта проверки</w:t>
            </w:r>
          </w:p>
        </w:tc>
        <w:tc>
          <w:tcPr>
            <w:tcW w:w="732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b/>
                <w:lang w:eastAsia="en-US"/>
              </w:rPr>
              <w:t>Адрес местонахождения субъекта проверки</w:t>
            </w:r>
          </w:p>
        </w:tc>
        <w:tc>
          <w:tcPr>
            <w:tcW w:w="2829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b/>
                <w:lang w:eastAsia="en-US"/>
              </w:rPr>
              <w:t>Цель и основания проведения проверки</w:t>
            </w:r>
          </w:p>
        </w:tc>
        <w:tc>
          <w:tcPr>
            <w:tcW w:w="533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b/>
                <w:lang w:eastAsia="en-US"/>
              </w:rPr>
              <w:t>Месяц начала проведения проверки</w:t>
            </w:r>
          </w:p>
        </w:tc>
      </w:tr>
      <w:tr w:rsidR="00636A43" w:rsidRPr="00636A43" w:rsidTr="009E6621">
        <w:tc>
          <w:tcPr>
            <w:tcW w:w="192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lang w:eastAsia="en-US"/>
              </w:rPr>
              <w:t>1.</w:t>
            </w:r>
          </w:p>
        </w:tc>
        <w:tc>
          <w:tcPr>
            <w:tcW w:w="714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lang w:eastAsia="en-US"/>
              </w:rPr>
              <w:t xml:space="preserve">Администрация  </w:t>
            </w:r>
            <w:proofErr w:type="spellStart"/>
            <w:r w:rsidRPr="00636A43">
              <w:rPr>
                <w:rFonts w:ascii="Times New Roman" w:eastAsia="Calibri" w:hAnsi="Times New Roman" w:cs="Times New Roman"/>
                <w:lang w:eastAsia="en-US"/>
              </w:rPr>
              <w:t>Чеберчинского</w:t>
            </w:r>
            <w:proofErr w:type="spellEnd"/>
            <w:r w:rsidRPr="00636A43">
              <w:rPr>
                <w:rFonts w:ascii="Times New Roman" w:eastAsia="Calibri" w:hAnsi="Times New Roman" w:cs="Times New Roman"/>
                <w:lang w:eastAsia="en-US"/>
              </w:rPr>
              <w:t xml:space="preserve">  сельского поселения</w:t>
            </w:r>
          </w:p>
          <w:p w:rsidR="00636A43" w:rsidRPr="00636A43" w:rsidRDefault="00636A43" w:rsidP="00636A43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636A43" w:rsidRPr="00636A43" w:rsidRDefault="00636A43" w:rsidP="00636A43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lang w:eastAsia="en-US"/>
              </w:rPr>
              <w:t>ИНН 1306074185</w:t>
            </w:r>
          </w:p>
        </w:tc>
        <w:tc>
          <w:tcPr>
            <w:tcW w:w="732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lang w:eastAsia="en-US"/>
              </w:rPr>
              <w:t xml:space="preserve">431786, РМ, Дубенский район, с. </w:t>
            </w:r>
            <w:proofErr w:type="spellStart"/>
            <w:r w:rsidRPr="00636A43">
              <w:rPr>
                <w:rFonts w:ascii="Times New Roman" w:eastAsia="Calibri" w:hAnsi="Times New Roman" w:cs="Times New Roman"/>
                <w:lang w:eastAsia="en-US"/>
              </w:rPr>
              <w:t>Чеберчино</w:t>
            </w:r>
            <w:proofErr w:type="spellEnd"/>
            <w:r w:rsidRPr="00636A43">
              <w:rPr>
                <w:rFonts w:ascii="Times New Roman" w:eastAsia="Calibri" w:hAnsi="Times New Roman" w:cs="Times New Roman"/>
                <w:lang w:eastAsia="en-US"/>
              </w:rPr>
              <w:t xml:space="preserve">, ул. </w:t>
            </w:r>
            <w:proofErr w:type="gramStart"/>
            <w:r w:rsidRPr="00636A43">
              <w:rPr>
                <w:rFonts w:ascii="Times New Roman" w:eastAsia="Calibri" w:hAnsi="Times New Roman" w:cs="Times New Roman"/>
                <w:lang w:eastAsia="en-US"/>
              </w:rPr>
              <w:t>Большая</w:t>
            </w:r>
            <w:proofErr w:type="gramEnd"/>
            <w:r w:rsidRPr="00636A43">
              <w:rPr>
                <w:rFonts w:ascii="Times New Roman" w:eastAsia="Calibri" w:hAnsi="Times New Roman" w:cs="Times New Roman"/>
                <w:lang w:eastAsia="en-US"/>
              </w:rPr>
              <w:t>, д.23б</w:t>
            </w:r>
          </w:p>
        </w:tc>
        <w:tc>
          <w:tcPr>
            <w:tcW w:w="2829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lang w:eastAsia="en-US"/>
              </w:rPr>
              <w:t xml:space="preserve">Цель: </w:t>
            </w:r>
            <w:proofErr w:type="gramStart"/>
            <w:r w:rsidRPr="00636A43">
              <w:rPr>
                <w:rFonts w:ascii="Times New Roman" w:eastAsia="Calibri" w:hAnsi="Times New Roman" w:cs="Times New Roman"/>
                <w:lang w:eastAsia="en-US"/>
              </w:rPr>
              <w:t>Контроль за</w:t>
            </w:r>
            <w:proofErr w:type="gramEnd"/>
            <w:r w:rsidRPr="00636A43">
              <w:rPr>
                <w:rFonts w:ascii="Times New Roman" w:eastAsia="Calibri" w:hAnsi="Times New Roman" w:cs="Times New Roman"/>
                <w:lang w:eastAsia="en-US"/>
              </w:rPr>
              <w:t xml:space="preserve"> соблюдением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иных нормативных правовых актов о контрактной системе в сфере закупок для обеспечения муниципальных нужд.</w:t>
            </w:r>
          </w:p>
          <w:p w:rsidR="00636A43" w:rsidRPr="00636A43" w:rsidRDefault="00636A43" w:rsidP="00636A4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lang w:eastAsia="en-US"/>
              </w:rPr>
              <w:t xml:space="preserve">Основание: статья 99 Федерального закона от 05.04.2013 № 44-ФЗ «О контрактной системе в сфере закупок товаров, работ, услуг для </w:t>
            </w:r>
            <w:r w:rsidRPr="00636A43">
              <w:rPr>
                <w:rFonts w:ascii="Times New Roman" w:eastAsia="Calibri" w:hAnsi="Times New Roman" w:cs="Times New Roman"/>
                <w:lang w:eastAsia="en-US"/>
              </w:rPr>
              <w:lastRenderedPageBreak/>
              <w:t>обеспечения государственных и муниципальных нужд»</w:t>
            </w:r>
          </w:p>
          <w:p w:rsidR="00636A43" w:rsidRPr="00636A43" w:rsidRDefault="00636A43" w:rsidP="00636A43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533" w:type="pct"/>
            <w:shd w:val="clear" w:color="auto" w:fill="auto"/>
          </w:tcPr>
          <w:p w:rsidR="00636A43" w:rsidRPr="00636A43" w:rsidRDefault="00636A43" w:rsidP="00636A43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36A43">
              <w:rPr>
                <w:rFonts w:ascii="Times New Roman" w:eastAsia="Calibri" w:hAnsi="Times New Roman" w:cs="Times New Roman"/>
                <w:lang w:eastAsia="en-US"/>
              </w:rPr>
              <w:lastRenderedPageBreak/>
              <w:t>ноябрь</w:t>
            </w:r>
          </w:p>
        </w:tc>
      </w:tr>
    </w:tbl>
    <w:p w:rsidR="00636A43" w:rsidRDefault="00636A43"/>
    <w:p w:rsidR="00D06642" w:rsidRPr="00A721F7" w:rsidRDefault="00B24CF1" w:rsidP="00B24CF1">
      <w:pPr>
        <w:pStyle w:val="7"/>
        <w:ind w:left="0" w:firstLine="0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</w:t>
      </w:r>
      <w:r w:rsidR="00D06642" w:rsidRPr="00A721F7">
        <w:rPr>
          <w:b/>
          <w:color w:val="000000" w:themeColor="text1"/>
          <w:sz w:val="22"/>
          <w:szCs w:val="22"/>
        </w:rPr>
        <w:t>Информационный бюллетень Дубенского муниципального района</w:t>
      </w:r>
    </w:p>
    <w:p w:rsidR="00D06642" w:rsidRPr="00A721F7" w:rsidRDefault="00CE270B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Республики Мордовия №46 (184</w:t>
      </w:r>
      <w:r w:rsidR="00B24CF1">
        <w:rPr>
          <w:b/>
          <w:color w:val="000000" w:themeColor="text1"/>
          <w:sz w:val="22"/>
          <w:szCs w:val="22"/>
        </w:rPr>
        <w:t>) 06</w:t>
      </w:r>
      <w:r w:rsidR="00D06642">
        <w:rPr>
          <w:b/>
          <w:color w:val="000000" w:themeColor="text1"/>
          <w:sz w:val="22"/>
          <w:szCs w:val="22"/>
        </w:rPr>
        <w:t>.12</w:t>
      </w:r>
      <w:r w:rsidR="00D06642" w:rsidRPr="00A721F7">
        <w:rPr>
          <w:b/>
          <w:color w:val="000000" w:themeColor="text1"/>
          <w:sz w:val="22"/>
          <w:szCs w:val="22"/>
        </w:rPr>
        <w:t xml:space="preserve">.2017 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Учредитель: Совет депутатов Дубенского муниципального района Республики Мордовия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Редакционная коллегия: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proofErr w:type="spellStart"/>
      <w:r w:rsidRPr="00A721F7">
        <w:rPr>
          <w:b/>
          <w:color w:val="000000" w:themeColor="text1"/>
          <w:sz w:val="22"/>
          <w:szCs w:val="22"/>
        </w:rPr>
        <w:t>Сайгачев</w:t>
      </w:r>
      <w:proofErr w:type="spellEnd"/>
      <w:r w:rsidRPr="00A721F7">
        <w:rPr>
          <w:b/>
          <w:color w:val="000000" w:themeColor="text1"/>
          <w:sz w:val="22"/>
          <w:szCs w:val="22"/>
        </w:rPr>
        <w:t xml:space="preserve"> А.И. (редактор), Карасев Н.В.,  </w:t>
      </w:r>
      <w:proofErr w:type="spellStart"/>
      <w:r w:rsidRPr="00A721F7">
        <w:rPr>
          <w:b/>
          <w:color w:val="000000" w:themeColor="text1"/>
          <w:sz w:val="22"/>
          <w:szCs w:val="22"/>
        </w:rPr>
        <w:t>Суродеева</w:t>
      </w:r>
      <w:proofErr w:type="spellEnd"/>
      <w:r w:rsidRPr="00A721F7">
        <w:rPr>
          <w:b/>
          <w:color w:val="000000" w:themeColor="text1"/>
          <w:sz w:val="22"/>
          <w:szCs w:val="22"/>
        </w:rPr>
        <w:t xml:space="preserve"> Г.А., Федькина Е.Ю., </w:t>
      </w:r>
      <w:proofErr w:type="spellStart"/>
      <w:r w:rsidRPr="00A721F7">
        <w:rPr>
          <w:b/>
          <w:color w:val="000000" w:themeColor="text1"/>
          <w:sz w:val="22"/>
          <w:szCs w:val="22"/>
        </w:rPr>
        <w:t>Шепелев</w:t>
      </w:r>
      <w:proofErr w:type="spellEnd"/>
      <w:r w:rsidRPr="00A721F7">
        <w:rPr>
          <w:b/>
          <w:color w:val="000000" w:themeColor="text1"/>
          <w:sz w:val="22"/>
          <w:szCs w:val="22"/>
        </w:rPr>
        <w:t xml:space="preserve"> И.Г.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431770     Республика Мордовия, Дубенский район, с. Дубенки, ул. Денисова, 4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Телефоны:  2-30-05;  2-16-78;   2-30-06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Тираж - 50 экз.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Время подписания в печать - 17:00 час.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Номер подписан – 16:30 час.</w:t>
      </w:r>
    </w:p>
    <w:p w:rsidR="00D06642" w:rsidRPr="00A721F7" w:rsidRDefault="00D06642" w:rsidP="00D06642">
      <w:pPr>
        <w:pStyle w:val="7"/>
        <w:ind w:left="0" w:firstLine="709"/>
        <w:jc w:val="both"/>
        <w:rPr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Бесплатно.</w:t>
      </w:r>
    </w:p>
    <w:p w:rsidR="00D06642" w:rsidRDefault="00D06642" w:rsidP="00D06642">
      <w:pPr>
        <w:ind w:firstLine="709"/>
      </w:pPr>
    </w:p>
    <w:sectPr w:rsidR="00D06642" w:rsidSect="00EE0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642"/>
    <w:rsid w:val="000170AA"/>
    <w:rsid w:val="004816BB"/>
    <w:rsid w:val="00636A43"/>
    <w:rsid w:val="00B24CF1"/>
    <w:rsid w:val="00CE270B"/>
    <w:rsid w:val="00D06642"/>
    <w:rsid w:val="00E86E42"/>
    <w:rsid w:val="00EE0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573"/>
  </w:style>
  <w:style w:type="paragraph" w:styleId="7">
    <w:name w:val="heading 7"/>
    <w:basedOn w:val="a"/>
    <w:next w:val="a"/>
    <w:link w:val="70"/>
    <w:qFormat/>
    <w:rsid w:val="00D06642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06642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3">
    <w:name w:val="Plain Text"/>
    <w:basedOn w:val="a"/>
    <w:link w:val="a4"/>
    <w:rsid w:val="00D0664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D06642"/>
    <w:rPr>
      <w:rFonts w:ascii="Courier New" w:eastAsia="Times New Roman" w:hAnsi="Courier New" w:cs="Courier New"/>
      <w:sz w:val="20"/>
      <w:szCs w:val="20"/>
    </w:rPr>
  </w:style>
  <w:style w:type="paragraph" w:styleId="a5">
    <w:name w:val="No Spacing"/>
    <w:uiPriority w:val="1"/>
    <w:qFormat/>
    <w:rsid w:val="00D06642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</w:rPr>
  </w:style>
  <w:style w:type="character" w:customStyle="1" w:styleId="a6">
    <w:name w:val="Основной текст Знак"/>
    <w:link w:val="a7"/>
    <w:rsid w:val="00D06642"/>
    <w:rPr>
      <w:spacing w:val="-2"/>
      <w:shd w:val="clear" w:color="auto" w:fill="FFFFFF"/>
    </w:rPr>
  </w:style>
  <w:style w:type="paragraph" w:styleId="a7">
    <w:name w:val="Body Text"/>
    <w:basedOn w:val="a"/>
    <w:link w:val="a6"/>
    <w:rsid w:val="00D06642"/>
    <w:pPr>
      <w:widowControl w:val="0"/>
      <w:shd w:val="clear" w:color="auto" w:fill="FFFFFF"/>
      <w:spacing w:after="0" w:line="278" w:lineRule="exact"/>
      <w:jc w:val="both"/>
    </w:pPr>
    <w:rPr>
      <w:spacing w:val="-2"/>
    </w:rPr>
  </w:style>
  <w:style w:type="character" w:customStyle="1" w:styleId="1">
    <w:name w:val="Основной текст Знак1"/>
    <w:basedOn w:val="a0"/>
    <w:link w:val="a7"/>
    <w:uiPriority w:val="99"/>
    <w:semiHidden/>
    <w:rsid w:val="00D06642"/>
  </w:style>
  <w:style w:type="character" w:customStyle="1" w:styleId="3">
    <w:name w:val="Знак Знак3"/>
    <w:rsid w:val="00D06642"/>
    <w:rPr>
      <w:spacing w:val="-2"/>
      <w:shd w:val="clear" w:color="auto" w:fill="FFFFFF"/>
    </w:rPr>
  </w:style>
  <w:style w:type="paragraph" w:styleId="a8">
    <w:name w:val="List Paragraph"/>
    <w:basedOn w:val="a"/>
    <w:qFormat/>
    <w:rsid w:val="00D06642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1939</Words>
  <Characters>11055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5</cp:revision>
  <dcterms:created xsi:type="dcterms:W3CDTF">2017-12-01T04:44:00Z</dcterms:created>
  <dcterms:modified xsi:type="dcterms:W3CDTF">2017-12-09T19:42:00Z</dcterms:modified>
</cp:coreProperties>
</file>