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17E" w:rsidRDefault="00E3517E" w:rsidP="005B3E6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517E" w:rsidRDefault="00E3517E" w:rsidP="00E3517E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ПРОЕКТ</w:t>
      </w:r>
    </w:p>
    <w:p w:rsidR="00E3517E" w:rsidRDefault="00E3517E" w:rsidP="005B3E6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517E" w:rsidRDefault="00E3517E" w:rsidP="005B3E6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517E" w:rsidRDefault="00E3517E" w:rsidP="005B3E6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517E" w:rsidRDefault="00E3517E" w:rsidP="005B3E6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B3E6E" w:rsidRDefault="005B3E6E" w:rsidP="005B3E6E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Одобрен                                                                                                                                                        Утвержден</w:t>
      </w:r>
    </w:p>
    <w:p w:rsidR="005B3E6E" w:rsidRDefault="005B3E6E" w:rsidP="005B3E6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заседании рабочей группы                                                                                                                      постановлением Администрации</w:t>
      </w:r>
    </w:p>
    <w:p w:rsidR="005B3E6E" w:rsidRDefault="005B3E6E" w:rsidP="005B3E6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453833">
        <w:rPr>
          <w:rFonts w:ascii="Times New Roman" w:hAnsi="Times New Roman"/>
          <w:sz w:val="24"/>
          <w:szCs w:val="24"/>
        </w:rPr>
        <w:t>Координационного совета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Дубенского муниципального района</w:t>
      </w:r>
    </w:p>
    <w:p w:rsidR="005B3E6E" w:rsidRDefault="005B3E6E" w:rsidP="005B3E6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развитию конкуренции                                                                                                                            Республики Мордовия</w:t>
      </w:r>
    </w:p>
    <w:p w:rsidR="005B3E6E" w:rsidRDefault="005B3E6E" w:rsidP="005B3E6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Главе Республики Мордовия</w:t>
      </w:r>
    </w:p>
    <w:p w:rsidR="005B3E6E" w:rsidRDefault="005B3E6E" w:rsidP="005B3E6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«____»_____________201</w:t>
      </w:r>
      <w:r w:rsidR="005E5028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 xml:space="preserve">г. №_____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от «____»_____________201</w:t>
      </w:r>
      <w:r w:rsidR="005E5028">
        <w:rPr>
          <w:rFonts w:ascii="Times New Roman" w:hAnsi="Times New Roman"/>
          <w:sz w:val="24"/>
          <w:szCs w:val="24"/>
        </w:rPr>
        <w:t xml:space="preserve"> ___</w:t>
      </w:r>
      <w:r>
        <w:rPr>
          <w:rFonts w:ascii="Times New Roman" w:hAnsi="Times New Roman"/>
          <w:sz w:val="24"/>
          <w:szCs w:val="24"/>
        </w:rPr>
        <w:t xml:space="preserve">г. №___    </w:t>
      </w:r>
    </w:p>
    <w:p w:rsidR="00516FD8" w:rsidRDefault="00516FD8" w:rsidP="007C2EB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16FD8" w:rsidRDefault="00516FD8" w:rsidP="007C2EB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:rsidR="005B3E6E" w:rsidRDefault="005B3E6E" w:rsidP="005B3E6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мероприятий («дорожная карта»)</w:t>
      </w:r>
    </w:p>
    <w:p w:rsidR="005B3E6E" w:rsidRDefault="005B3E6E" w:rsidP="005B3E6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Дубенского муниципального района по содействию развитию конкуренции</w:t>
      </w:r>
    </w:p>
    <w:p w:rsidR="00CA6676" w:rsidRPr="00EA0F16" w:rsidRDefault="00CA6676" w:rsidP="00BA7A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A7A76" w:rsidRDefault="00BA7A76" w:rsidP="00BA7A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4"/>
        <w:gridCol w:w="4141"/>
        <w:gridCol w:w="1271"/>
        <w:gridCol w:w="6"/>
        <w:gridCol w:w="40"/>
        <w:gridCol w:w="869"/>
        <w:gridCol w:w="50"/>
        <w:gridCol w:w="865"/>
        <w:gridCol w:w="35"/>
        <w:gridCol w:w="865"/>
        <w:gridCol w:w="11"/>
        <w:gridCol w:w="24"/>
        <w:gridCol w:w="854"/>
        <w:gridCol w:w="38"/>
        <w:gridCol w:w="885"/>
        <w:gridCol w:w="142"/>
        <w:gridCol w:w="2078"/>
        <w:gridCol w:w="12"/>
        <w:gridCol w:w="62"/>
        <w:gridCol w:w="3056"/>
      </w:tblGrid>
      <w:tr w:rsidR="00194190" w:rsidRPr="000136CF" w:rsidTr="00FA40CE">
        <w:tc>
          <w:tcPr>
            <w:tcW w:w="644" w:type="dxa"/>
            <w:shd w:val="clear" w:color="auto" w:fill="auto"/>
          </w:tcPr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136CF">
              <w:rPr>
                <w:rFonts w:ascii="Times New Roman" w:hAnsi="Times New Roman"/>
                <w:b/>
                <w:bCs/>
                <w:sz w:val="28"/>
                <w:szCs w:val="28"/>
              </w:rPr>
              <w:t>I. Системные показатели и мероприятия, направленные на развитие конкурентной среды</w:t>
            </w:r>
          </w:p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94190" w:rsidRPr="000136CF" w:rsidTr="00FA40CE">
        <w:tc>
          <w:tcPr>
            <w:tcW w:w="644" w:type="dxa"/>
            <w:shd w:val="clear" w:color="auto" w:fill="auto"/>
          </w:tcPr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074BDE" w:rsidRPr="006E04EF" w:rsidRDefault="00074BDE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194190" w:rsidRPr="000136CF" w:rsidTr="00FA40CE">
        <w:tc>
          <w:tcPr>
            <w:tcW w:w="644" w:type="dxa"/>
            <w:shd w:val="clear" w:color="auto" w:fill="auto"/>
          </w:tcPr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194190" w:rsidRPr="000136CF" w:rsidRDefault="00194190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B758DC" w:rsidRPr="000136CF" w:rsidTr="00A509A3">
        <w:trPr>
          <w:trHeight w:val="680"/>
        </w:trPr>
        <w:tc>
          <w:tcPr>
            <w:tcW w:w="644" w:type="dxa"/>
            <w:vMerge w:val="restart"/>
            <w:shd w:val="clear" w:color="auto" w:fill="auto"/>
          </w:tcPr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</w:p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  <w:shd w:val="clear" w:color="auto" w:fill="auto"/>
          </w:tcPr>
          <w:p w:rsidR="00B758DC" w:rsidRPr="000136CF" w:rsidRDefault="00B758DC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2"/>
            <w:vMerge w:val="restart"/>
            <w:shd w:val="clear" w:color="auto" w:fill="auto"/>
          </w:tcPr>
          <w:p w:rsidR="00B758DC" w:rsidRDefault="00B758DC" w:rsidP="00BD7069">
            <w:pPr>
              <w:jc w:val="center"/>
              <w:rPr>
                <w:rFonts w:ascii="Times New Roman" w:hAnsi="Times New Roman"/>
              </w:rPr>
            </w:pPr>
          </w:p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</w:p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577" w:type="dxa"/>
            <w:gridSpan w:val="8"/>
            <w:shd w:val="clear" w:color="auto" w:fill="auto"/>
          </w:tcPr>
          <w:p w:rsidR="00B758DC" w:rsidRPr="000136CF" w:rsidRDefault="00B758D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94" w:type="dxa"/>
            <w:gridSpan w:val="4"/>
            <w:vMerge w:val="restart"/>
            <w:shd w:val="clear" w:color="auto" w:fill="auto"/>
          </w:tcPr>
          <w:p w:rsidR="00B758DC" w:rsidRDefault="00B758DC" w:rsidP="00BD7069">
            <w:pPr>
              <w:jc w:val="center"/>
              <w:rPr>
                <w:rFonts w:ascii="Times New Roman" w:hAnsi="Times New Roman"/>
              </w:rPr>
            </w:pPr>
          </w:p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B758DC" w:rsidRPr="000136CF" w:rsidRDefault="00B758DC" w:rsidP="00BD7069">
            <w:pPr>
              <w:jc w:val="center"/>
              <w:rPr>
                <w:rFonts w:ascii="Times New Roman" w:hAnsi="Times New Roman"/>
              </w:rPr>
            </w:pPr>
          </w:p>
          <w:p w:rsidR="00B758DC" w:rsidRPr="000136CF" w:rsidRDefault="00B758D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911C08" w:rsidRPr="000136CF" w:rsidTr="00B758DC">
        <w:trPr>
          <w:trHeight w:val="332"/>
        </w:trPr>
        <w:tc>
          <w:tcPr>
            <w:tcW w:w="644" w:type="dxa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911C08" w:rsidRPr="000136CF" w:rsidRDefault="00911C08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94" w:type="dxa"/>
            <w:gridSpan w:val="4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911C08" w:rsidRPr="000136CF" w:rsidTr="00B758DC">
        <w:trPr>
          <w:trHeight w:val="220"/>
        </w:trPr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911C08" w:rsidRPr="000136CF" w:rsidTr="00B758DC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911C08" w:rsidRPr="000136CF" w:rsidRDefault="00911C08" w:rsidP="002878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</w:t>
            </w:r>
            <w:r>
              <w:rPr>
                <w:rFonts w:ascii="Times New Roman" w:hAnsi="Times New Roman"/>
              </w:rPr>
              <w:t xml:space="preserve"> №44</w:t>
            </w:r>
            <w:r w:rsidRPr="000136CF">
              <w:rPr>
                <w:rFonts w:ascii="Times New Roman" w:hAnsi="Times New Roman"/>
              </w:rPr>
              <w:t xml:space="preserve"> «О</w:t>
            </w:r>
            <w:r>
              <w:rPr>
                <w:rFonts w:ascii="Times New Roman" w:hAnsi="Times New Roman"/>
              </w:rPr>
              <w:t xml:space="preserve"> контрактной системе в сфере</w:t>
            </w:r>
            <w:r w:rsidRPr="000136CF">
              <w:rPr>
                <w:rFonts w:ascii="Times New Roman" w:hAnsi="Times New Roman"/>
              </w:rPr>
              <w:t xml:space="preserve"> закуп</w:t>
            </w:r>
            <w:r>
              <w:rPr>
                <w:rFonts w:ascii="Times New Roman" w:hAnsi="Times New Roman"/>
              </w:rPr>
              <w:t>ок</w:t>
            </w:r>
            <w:r w:rsidRPr="000136CF">
              <w:rPr>
                <w:rFonts w:ascii="Times New Roman" w:hAnsi="Times New Roman"/>
              </w:rPr>
              <w:t xml:space="preserve"> товаров, работ, услуг</w:t>
            </w:r>
            <w:r>
              <w:rPr>
                <w:rFonts w:ascii="Times New Roman" w:hAnsi="Times New Roman"/>
              </w:rPr>
              <w:t xml:space="preserve"> для обеспечения государственных и муниципальных нужд</w:t>
            </w:r>
            <w:r w:rsidRPr="000136CF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306C27" w:rsidRDefault="00911C08" w:rsidP="002878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306C27" w:rsidRDefault="00911C08" w:rsidP="002878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306C27" w:rsidRDefault="00911C08" w:rsidP="00911C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306C27" w:rsidRDefault="00911C08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911C0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A509A3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развитие конкуренции при осуществлении процедур муниципальных закупок 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 </w:t>
            </w:r>
          </w:p>
        </w:tc>
      </w:tr>
      <w:tr w:rsidR="00911C08" w:rsidRPr="000136CF" w:rsidTr="00911C08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4141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Число участников конкурентных </w:t>
            </w:r>
            <w:r w:rsidRPr="000136CF">
              <w:rPr>
                <w:rFonts w:ascii="Times New Roman" w:hAnsi="Times New Roman"/>
              </w:rPr>
              <w:lastRenderedPageBreak/>
              <w:t>процедур определения поставщиков (подрядчиков, исполнителей) при осуществлении закупок для</w:t>
            </w:r>
            <w:r>
              <w:rPr>
                <w:rFonts w:ascii="Times New Roman" w:hAnsi="Times New Roman"/>
              </w:rPr>
              <w:t xml:space="preserve"> обеспечения муниципальных нужд.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306C27" w:rsidRDefault="005E5028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2,6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5E5028" w:rsidP="00911C0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A509A3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развитие конкуренции </w:t>
            </w:r>
            <w:r w:rsidRPr="000136CF">
              <w:rPr>
                <w:sz w:val="20"/>
                <w:szCs w:val="20"/>
              </w:rPr>
              <w:lastRenderedPageBreak/>
              <w:t xml:space="preserve">при осуществлении процедур муниципальных закупок 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6E04E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Ответственные исполнители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CB26C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Развитие конкуренции при осуществлении процедур  муниципальных закупок за счет  обеспечени</w:t>
            </w:r>
            <w:r>
              <w:rPr>
                <w:rFonts w:ascii="Times New Roman" w:hAnsi="Times New Roman"/>
              </w:rPr>
              <w:t>я</w:t>
            </w:r>
            <w:r w:rsidRPr="000136CF">
              <w:rPr>
                <w:rFonts w:ascii="Times New Roman" w:hAnsi="Times New Roman"/>
              </w:rPr>
              <w:t xml:space="preserve"> прозрачности и доступности закупок товаров, работ и услуг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911C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3F0885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, сайт закупок: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www</w:t>
            </w:r>
            <w:r w:rsidRPr="003F088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3F088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3F088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Оказание консультационной и методологической помощи организациям и учреждениям – участникам закупов, связанным с получением электронной подписи, формированием заявок, правовым сопровождением конкурентных процедур закупок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Default="00911C08" w:rsidP="00CB26C4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Осуществление контроля за объемами закупок у субъектов малого и среднего предпринимательства </w:t>
            </w:r>
          </w:p>
          <w:p w:rsidR="00911C08" w:rsidRDefault="00911C08" w:rsidP="00BD7069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Default="00911C08" w:rsidP="00CB26C4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Актуализация принятых и издание новых нормативно-правовых актов администрации Дубенского муниципального района  по вопросам применения норм Закона № 44-ФЗ </w:t>
            </w:r>
          </w:p>
          <w:p w:rsidR="00911C08" w:rsidRDefault="00911C08" w:rsidP="00BD7069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зам.начальника экономического управления администрации Дубенского муниципального района </w:t>
            </w:r>
            <w:r w:rsidR="005E5028">
              <w:rPr>
                <w:rFonts w:ascii="Times New Roman" w:hAnsi="Times New Roman"/>
                <w:sz w:val="20"/>
                <w:szCs w:val="20"/>
              </w:rPr>
              <w:t>Федькиной Е.Ю.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и снижение административных барьеров</w:t>
            </w:r>
            <w:r w:rsidRPr="000136CF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911C08" w:rsidRPr="000136CF" w:rsidTr="00A509A3">
        <w:trPr>
          <w:trHeight w:val="680"/>
        </w:trPr>
        <w:tc>
          <w:tcPr>
            <w:tcW w:w="644" w:type="dxa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Ключевые показатели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эффектив-ности (далее КПЭ)</w:t>
            </w:r>
          </w:p>
        </w:tc>
        <w:tc>
          <w:tcPr>
            <w:tcW w:w="919" w:type="dxa"/>
            <w:gridSpan w:val="2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2015 год</w:t>
            </w:r>
          </w:p>
        </w:tc>
        <w:tc>
          <w:tcPr>
            <w:tcW w:w="3577" w:type="dxa"/>
            <w:gridSpan w:val="8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Значение КПЭ </w:t>
            </w: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(целевые ориентиры)</w:t>
            </w:r>
          </w:p>
        </w:tc>
        <w:tc>
          <w:tcPr>
            <w:tcW w:w="2294" w:type="dxa"/>
            <w:gridSpan w:val="4"/>
            <w:vMerge w:val="restart"/>
            <w:shd w:val="clear" w:color="auto" w:fill="auto"/>
          </w:tcPr>
          <w:p w:rsidR="00911C08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Результат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Ответственные исполнители</w:t>
            </w:r>
          </w:p>
        </w:tc>
      </w:tr>
      <w:tr w:rsidR="00911C08" w:rsidRPr="000136CF" w:rsidTr="00911C08">
        <w:trPr>
          <w:trHeight w:val="332"/>
        </w:trPr>
        <w:tc>
          <w:tcPr>
            <w:tcW w:w="644" w:type="dxa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911C08" w:rsidRPr="000136CF" w:rsidRDefault="00911C08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94" w:type="dxa"/>
            <w:gridSpan w:val="4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911C08" w:rsidRPr="000136CF" w:rsidTr="00911C08">
        <w:trPr>
          <w:trHeight w:val="214"/>
        </w:trPr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911C08" w:rsidRPr="000136CF" w:rsidTr="00911C08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устранение избыточного муниципального регулирования, снижение административных барьеров 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FB47D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911C08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141" w:type="dxa"/>
            <w:shd w:val="clear" w:color="auto" w:fill="auto"/>
          </w:tcPr>
          <w:p w:rsidR="00911C08" w:rsidRPr="00E87422" w:rsidRDefault="00911C08" w:rsidP="005B5E1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87422">
              <w:rPr>
                <w:rFonts w:ascii="Times New Roman" w:hAnsi="Times New Roman" w:cs="Times New Roman"/>
                <w:sz w:val="24"/>
                <w:szCs w:val="24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минут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административных барьеров при предоставлении государственных и муниципальных услуг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911C08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141" w:type="dxa"/>
            <w:shd w:val="clear" w:color="auto" w:fill="auto"/>
          </w:tcPr>
          <w:p w:rsidR="00911C08" w:rsidRPr="003F0885" w:rsidRDefault="00911C08" w:rsidP="00404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F0885">
              <w:rPr>
                <w:rFonts w:ascii="Times New Roman" w:hAnsi="Times New Roman"/>
                <w:sz w:val="24"/>
                <w:szCs w:val="24"/>
                <w:lang w:eastAsia="ru-RU"/>
              </w:rPr>
              <w:t>Превышение установленных нормативных сроков</w:t>
            </w:r>
          </w:p>
          <w:p w:rsidR="00911C08" w:rsidRPr="003F0885" w:rsidRDefault="00911C08" w:rsidP="00404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F0885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предоставления муниципальной услуги, связанной</w:t>
            </w:r>
          </w:p>
          <w:p w:rsidR="00911C08" w:rsidRPr="003F0885" w:rsidRDefault="00911C08" w:rsidP="00404DCA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3F0885">
              <w:rPr>
                <w:rFonts w:ascii="Times New Roman" w:hAnsi="Times New Roman"/>
                <w:sz w:val="24"/>
                <w:szCs w:val="24"/>
                <w:lang w:eastAsia="ru-RU"/>
              </w:rPr>
              <w:t>со сферой предпринимательской деятельности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911C08" w:rsidRPr="00306C27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85" w:type="dxa"/>
            <w:shd w:val="clear" w:color="auto" w:fill="auto"/>
          </w:tcPr>
          <w:p w:rsidR="00911C08" w:rsidRPr="000136CF" w:rsidRDefault="00911C08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11C08" w:rsidRPr="000136CF" w:rsidRDefault="00911C08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административных барьеров при предоставлении государственных и муниципальных услуг</w:t>
            </w: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shd w:val="clear" w:color="auto" w:fill="auto"/>
          </w:tcPr>
          <w:p w:rsidR="00911C08" w:rsidRDefault="00911C08" w:rsidP="00404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317" w:type="dxa"/>
            <w:gridSpan w:val="3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2" w:type="dxa"/>
            <w:gridSpan w:val="2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79" w:type="dxa"/>
            <w:gridSpan w:val="5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56" w:type="dxa"/>
            <w:shd w:val="clear" w:color="auto" w:fill="auto"/>
          </w:tcPr>
          <w:p w:rsidR="00911C08" w:rsidRPr="000136CF" w:rsidRDefault="00911C0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Проведение анализа практики реализации муниципальных функций и услуг на предмет соответствия такой практики статьям 15 и 16 Федерального закона «О защите конкуренции» </w:t>
            </w:r>
          </w:p>
          <w:p w:rsidR="00911C08" w:rsidRPr="000136CF" w:rsidRDefault="00911C08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 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 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911C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 2016 года – 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E87422" w:rsidRDefault="00911C0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74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Мероприятия по проведению мониторинга качества предоставления государственных и муниципальных услуг на базе МФЦ Дубенского муниципального района   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911C08" w:rsidRPr="00E87422" w:rsidRDefault="00911C0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мониторинга правомерности установления и взимания платы за предоставление муниципальных услуг, предоставление которых является необходимым условием ведения предпринимательской деятельности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911C08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911C08" w:rsidRPr="000136CF" w:rsidRDefault="00911C08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района, МФЦ Дубенского муниципального района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 на совершенствование процессов управления объектами муниципальной собственности </w:t>
            </w:r>
          </w:p>
        </w:tc>
      </w:tr>
      <w:tr w:rsidR="00911C08" w:rsidRPr="000136CF" w:rsidTr="00FA40CE">
        <w:tc>
          <w:tcPr>
            <w:tcW w:w="644" w:type="dxa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911C08" w:rsidRPr="000136CF" w:rsidTr="00A509A3">
        <w:trPr>
          <w:trHeight w:val="680"/>
        </w:trPr>
        <w:tc>
          <w:tcPr>
            <w:tcW w:w="644" w:type="dxa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2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719" w:type="dxa"/>
            <w:gridSpan w:val="9"/>
            <w:shd w:val="clear" w:color="auto" w:fill="auto"/>
          </w:tcPr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152" w:type="dxa"/>
            <w:gridSpan w:val="3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911C08" w:rsidRPr="000136CF" w:rsidRDefault="00911C08" w:rsidP="00BD7069">
            <w:pPr>
              <w:jc w:val="center"/>
              <w:rPr>
                <w:rFonts w:ascii="Times New Roman" w:hAnsi="Times New Roman"/>
              </w:rPr>
            </w:pPr>
          </w:p>
          <w:p w:rsidR="00911C08" w:rsidRPr="000136CF" w:rsidRDefault="00911C08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536D6F" w:rsidRPr="000136CF" w:rsidTr="00911C08">
        <w:trPr>
          <w:trHeight w:val="332"/>
        </w:trPr>
        <w:tc>
          <w:tcPr>
            <w:tcW w:w="644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Default="00536D6F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</w:p>
          <w:p w:rsidR="00536D6F" w:rsidRPr="000136CF" w:rsidRDefault="00536D6F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152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536D6F" w:rsidRPr="000136CF" w:rsidTr="00911C08">
        <w:trPr>
          <w:trHeight w:val="150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6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36D6F" w:rsidRPr="000136CF" w:rsidTr="00911C08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 xml:space="preserve">Количество объектов, по которым проведена оценка рыночной стоимости, в том числе </w:t>
            </w:r>
            <w:r w:rsidRPr="002E6A4C">
              <w:rPr>
                <w:rFonts w:ascii="Times New Roman" w:hAnsi="Times New Roman"/>
                <w:sz w:val="20"/>
                <w:szCs w:val="20"/>
              </w:rPr>
              <w:lastRenderedPageBreak/>
              <w:t>земельных участков, недвижимого имущества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911C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2E6A4C" w:rsidRDefault="00536D6F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153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2E6A4C" w:rsidRDefault="00536D6F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5E5028" w:rsidRDefault="005E5028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E5028">
              <w:rPr>
                <w:rFonts w:ascii="Times New Roman" w:hAnsi="Times New Roman"/>
                <w:sz w:val="20"/>
                <w:szCs w:val="20"/>
                <w:highlight w:val="yellow"/>
              </w:rPr>
              <w:t>42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5E5028" w:rsidRDefault="005E5028" w:rsidP="00911C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E5028">
              <w:rPr>
                <w:rFonts w:ascii="Times New Roman" w:hAnsi="Times New Roman"/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ограничение влияния муниципальных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предприятий на конкуренцию </w:t>
            </w:r>
          </w:p>
        </w:tc>
        <w:tc>
          <w:tcPr>
            <w:tcW w:w="3056" w:type="dxa"/>
            <w:shd w:val="clear" w:color="auto" w:fill="auto"/>
          </w:tcPr>
          <w:p w:rsidR="00536D6F" w:rsidRPr="000136CF" w:rsidRDefault="00536D6F" w:rsidP="00FC34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911C08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4141" w:type="dxa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Количество сформированных и поставленных на кадастровый учет земельных участков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5E5028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E5028">
              <w:rPr>
                <w:rFonts w:ascii="Times New Roman" w:hAnsi="Times New Roman"/>
                <w:sz w:val="20"/>
                <w:szCs w:val="20"/>
                <w:highlight w:val="yellow"/>
              </w:rPr>
              <w:t>1</w:t>
            </w:r>
            <w:r w:rsidR="005E5028" w:rsidRPr="005E5028">
              <w:rPr>
                <w:rFonts w:ascii="Times New Roman" w:hAnsi="Times New Roman"/>
                <w:sz w:val="20"/>
                <w:szCs w:val="20"/>
                <w:highlight w:val="yellow"/>
              </w:rPr>
              <w:t>00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5E5028" w:rsidRDefault="005E502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E5028">
              <w:rPr>
                <w:rFonts w:ascii="Times New Roman" w:hAnsi="Times New Roman"/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ограничение влияния муниципальных предприятий на конкуренцию 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911C08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141" w:type="dxa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Количество договоров аренды муниципального недвижимого имущества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5E5028" w:rsidRDefault="005E502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E5028">
              <w:rPr>
                <w:rFonts w:ascii="Times New Roman" w:hAnsi="Times New Roman"/>
                <w:sz w:val="20"/>
                <w:szCs w:val="20"/>
                <w:highlight w:val="yellow"/>
              </w:rPr>
              <w:t>15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5E5028" w:rsidRDefault="005E502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E5028">
              <w:rPr>
                <w:rFonts w:ascii="Times New Roman" w:hAnsi="Times New Roman"/>
                <w:sz w:val="20"/>
                <w:szCs w:val="20"/>
                <w:highlight w:val="yellow"/>
              </w:rPr>
              <w:t>15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ограничение влияния муниципальных предприятий на конкуренцию </w:t>
            </w: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911C08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4141" w:type="dxa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Количество заключенных договоров купли-продажи муниципального имущества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2E6A4C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6A4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5E5028" w:rsidRDefault="005E502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E5028">
              <w:rPr>
                <w:rFonts w:ascii="Times New Roman" w:hAnsi="Times New Roman"/>
                <w:sz w:val="20"/>
                <w:szCs w:val="20"/>
                <w:highlight w:val="yellow"/>
              </w:rPr>
              <w:t>1</w:t>
            </w:r>
            <w:r w:rsidR="00536D6F" w:rsidRPr="005E5028">
              <w:rPr>
                <w:rFonts w:ascii="Times New Roman" w:hAnsi="Times New Roman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5E5028" w:rsidRDefault="005E5028" w:rsidP="005B5E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E5028">
              <w:rPr>
                <w:rFonts w:ascii="Times New Roman" w:hAnsi="Times New Roman"/>
                <w:sz w:val="20"/>
                <w:szCs w:val="20"/>
                <w:highlight w:val="yellow"/>
              </w:rPr>
              <w:t>8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ограничение влияния муниципальных предприятий на конкуренцию </w:t>
            </w: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597F3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Разработка,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911C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Содействие в создании условий по организации и проведению публичных торгов или иных конкурентных процедур при переходе прав владения или пользования имущества хозяйствующими субъектами, доля участия района в которых составляет 50 и более процентов 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4.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FC34D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0136CF">
              <w:rPr>
                <w:rFonts w:ascii="Times New Roman" w:hAnsi="Times New Roman"/>
              </w:rPr>
              <w:t>роведени</w:t>
            </w:r>
            <w:r>
              <w:rPr>
                <w:rFonts w:ascii="Times New Roman" w:hAnsi="Times New Roman"/>
              </w:rPr>
              <w:t>е</w:t>
            </w:r>
            <w:r w:rsidRPr="000136CF">
              <w:rPr>
                <w:rFonts w:ascii="Times New Roman" w:hAnsi="Times New Roman"/>
              </w:rPr>
              <w:t xml:space="preserve"> мониторинга деятельности хозяйствующих субъектов, доля участия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ежегодно, до 1 декабря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Default="00536D6F" w:rsidP="00597F3E">
            <w:pPr>
              <w:pStyle w:val="Default"/>
              <w:jc w:val="both"/>
            </w:pPr>
            <w:r>
              <w:rPr>
                <w:sz w:val="22"/>
                <w:szCs w:val="22"/>
              </w:rPr>
              <w:t xml:space="preserve">Размещение информации о реализации муниципального имущества администрации Дубенского муниципального района в открытом </w:t>
            </w:r>
            <w:r>
              <w:rPr>
                <w:sz w:val="22"/>
                <w:szCs w:val="22"/>
              </w:rPr>
              <w:lastRenderedPageBreak/>
              <w:t xml:space="preserve">доступе, в том числе на официальном сайте   </w:t>
            </w:r>
          </w:p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2016-2019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3D3771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Официальный сайт администрации Дубенского муниципального района: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www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dubenki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mordovia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3D3771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6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771661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661">
              <w:rPr>
                <w:rFonts w:ascii="Times New Roman" w:hAnsi="Times New Roman"/>
                <w:sz w:val="24"/>
                <w:szCs w:val="24"/>
              </w:rPr>
              <w:t xml:space="preserve">Оценка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едвижимости,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т.ч. размера арендной платы, регулирование отношений по муниципальной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собственности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771661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661">
              <w:rPr>
                <w:rFonts w:ascii="Times New Roman" w:hAnsi="Times New Roman"/>
                <w:sz w:val="24"/>
                <w:szCs w:val="24"/>
              </w:rPr>
              <w:t>Проведение предпродажной подготовки объектов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приватизации (подготовка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технической документации,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оценка муниципального имущества), подготовка документации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1661">
              <w:rPr>
                <w:rFonts w:ascii="Times New Roman" w:hAnsi="Times New Roman"/>
                <w:sz w:val="24"/>
                <w:szCs w:val="24"/>
              </w:rPr>
              <w:t>разграничения муниципального имущества, согласно требования федерального законодательства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E879D0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D0">
              <w:rPr>
                <w:rFonts w:ascii="Times New Roman" w:hAnsi="Times New Roman"/>
                <w:sz w:val="24"/>
                <w:szCs w:val="24"/>
              </w:rPr>
              <w:t>Содержание и обслуживание имущества казны МО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Дубенский</w:t>
            </w:r>
            <w:r w:rsidRPr="00E879D0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0E56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0E56">
              <w:rPr>
                <w:rFonts w:ascii="Times New Roman" w:hAnsi="Times New Roman"/>
                <w:sz w:val="24"/>
                <w:szCs w:val="24"/>
              </w:rPr>
              <w:t>Организация работ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0E56">
              <w:rPr>
                <w:rFonts w:ascii="Times New Roman" w:hAnsi="Times New Roman"/>
                <w:sz w:val="24"/>
                <w:szCs w:val="24"/>
              </w:rPr>
              <w:t>оценке размера арендной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0E56">
              <w:rPr>
                <w:rFonts w:ascii="Times New Roman" w:hAnsi="Times New Roman"/>
                <w:sz w:val="24"/>
                <w:szCs w:val="24"/>
              </w:rPr>
              <w:t>платы за земельные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Pr="00010E56">
              <w:rPr>
                <w:rFonts w:ascii="Times New Roman" w:hAnsi="Times New Roman"/>
                <w:sz w:val="24"/>
                <w:szCs w:val="24"/>
              </w:rPr>
              <w:t>частки и рыночной стоимости земельных участков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0E56" w:rsidRDefault="00536D6F" w:rsidP="005B5E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0E56">
              <w:rPr>
                <w:rFonts w:ascii="Times New Roman" w:hAnsi="Times New Roman"/>
                <w:sz w:val="24"/>
                <w:szCs w:val="24"/>
              </w:rPr>
              <w:t>Выполнение кадастровых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0E56">
              <w:rPr>
                <w:rFonts w:ascii="Times New Roman" w:hAnsi="Times New Roman"/>
                <w:sz w:val="24"/>
                <w:szCs w:val="24"/>
              </w:rPr>
              <w:t>работ по формированию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0E56">
              <w:rPr>
                <w:rFonts w:ascii="Times New Roman" w:hAnsi="Times New Roman"/>
                <w:sz w:val="24"/>
                <w:szCs w:val="24"/>
              </w:rPr>
              <w:t>земельных участков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поддержку научной, творческой и предпринимательской активности</w:t>
            </w:r>
            <w:r w:rsidRPr="000136CF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536D6F" w:rsidRPr="000136CF" w:rsidTr="00A509A3">
        <w:trPr>
          <w:trHeight w:val="680"/>
        </w:trPr>
        <w:tc>
          <w:tcPr>
            <w:tcW w:w="644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2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719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152" w:type="dxa"/>
            <w:gridSpan w:val="3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536D6F" w:rsidRPr="000136CF" w:rsidTr="00A509A3">
        <w:trPr>
          <w:trHeight w:val="332"/>
        </w:trPr>
        <w:tc>
          <w:tcPr>
            <w:tcW w:w="644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152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536D6F" w:rsidRPr="000136CF" w:rsidTr="00A509A3">
        <w:trPr>
          <w:trHeight w:val="111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6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36D6F" w:rsidRPr="000136CF" w:rsidTr="00A509A3">
        <w:trPr>
          <w:trHeight w:val="383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FC34D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Количество субъектов малого и среднего предпринимательства, получивших государственную </w:t>
            </w:r>
            <w:r>
              <w:rPr>
                <w:rFonts w:ascii="Times New Roman" w:hAnsi="Times New Roman"/>
              </w:rPr>
              <w:t xml:space="preserve">(муниципальную) </w:t>
            </w:r>
            <w:r w:rsidRPr="000136CF">
              <w:rPr>
                <w:rFonts w:ascii="Times New Roman" w:hAnsi="Times New Roman"/>
              </w:rPr>
              <w:t xml:space="preserve">поддержку 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развитие предпринимательства, создание новых рабочих мест, увеличение поступлений в бюджет 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Волгушевой Т.М.-начальник экономического управления администрации Дубенского муниципального района, с Маскаевым М.А.-заместитель главы Дубенского муниципального района – начальник управления по работе с отраслями АПК и ЛПХ граждан администрации Дубенского муниципального района, сайт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www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dubenki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mordovia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</w:p>
        </w:tc>
      </w:tr>
      <w:tr w:rsidR="00536D6F" w:rsidRPr="000136CF" w:rsidTr="00A509A3">
        <w:trPr>
          <w:trHeight w:val="383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</w:t>
            </w:r>
            <w:r>
              <w:rPr>
                <w:rFonts w:ascii="Times New Roman" w:hAnsi="Times New Roman"/>
              </w:rPr>
              <w:t>(муниципальную)</w:t>
            </w:r>
            <w:r w:rsidRPr="000136CF">
              <w:rPr>
                <w:rFonts w:ascii="Times New Roman" w:hAnsi="Times New Roman"/>
              </w:rPr>
              <w:t xml:space="preserve">  поддержку 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156C9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156C9F" w:rsidP="00A509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развитие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pStyle w:val="Default"/>
              <w:jc w:val="center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по всем поступившим запросам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 w:val="restart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Волгушевой Т.М.-начальник экономического управления администрации Дубенского муниципального района, с Маскаевым М.А.-заместитель главы Дубенского муниципального района – начальник управления по работе с отраслями АПК и ЛПХ граждан администрации Дубенского муниципального района, сайт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www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dubenki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mordovia</w:t>
            </w:r>
            <w:r w:rsidRPr="003D37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E45676" w:rsidRDefault="00536D6F" w:rsidP="005B5E16">
            <w:pPr>
              <w:pStyle w:val="a5"/>
              <w:rPr>
                <w:rFonts w:ascii="Times New Roman" w:hAnsi="Times New Roman"/>
                <w:highlight w:val="green"/>
              </w:rPr>
            </w:pPr>
            <w:r w:rsidRPr="00E45676">
              <w:rPr>
                <w:rFonts w:ascii="Times New Roman" w:hAnsi="Times New Roman"/>
              </w:rPr>
              <w:t xml:space="preserve">Оказание имущественной поддержки субъектам малого и среднего предпринимательства 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BE5AFA" w:rsidRDefault="00536D6F" w:rsidP="005B5E1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информационной поддержки субъектам малого и среднего предпринимательства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306FBA" w:rsidRDefault="00536D6F" w:rsidP="005B5E16">
            <w:pPr>
              <w:pStyle w:val="a5"/>
              <w:rPr>
                <w:rFonts w:ascii="Times New Roman" w:hAnsi="Times New Roman"/>
                <w:highlight w:val="red"/>
              </w:rPr>
            </w:pPr>
            <w:r w:rsidRPr="008F1D40">
              <w:rPr>
                <w:rFonts w:ascii="Times New Roman" w:hAnsi="Times New Roman"/>
              </w:rPr>
              <w:t>Формирование и ведение сводного реестра субъектов малого и среднего предпринимательства - получателей поддержки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8F1D40" w:rsidRDefault="00536D6F" w:rsidP="005B5E1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проведения семинаров, «круглых столов», совещаний по вопросам предпринимательской деятельности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>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производства.</w:t>
            </w:r>
          </w:p>
          <w:p w:rsidR="00536D6F" w:rsidRPr="005867FB" w:rsidRDefault="00536D6F" w:rsidP="005B5E1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rPr>
          <w:trHeight w:val="387"/>
        </w:trPr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 xml:space="preserve">Создание (выделение) собственниками торговых </w:t>
            </w:r>
            <w:r w:rsidRPr="005867FB">
              <w:rPr>
                <w:rFonts w:ascii="Times New Roman" w:hAnsi="Times New Roman"/>
                <w:color w:val="000000"/>
              </w:rPr>
              <w:lastRenderedPageBreak/>
              <w:t>организаций специализированных "уголков фермера" и "личного подворья" по продаже продукции собственного производства.</w:t>
            </w:r>
          </w:p>
          <w:p w:rsidR="00536D6F" w:rsidRPr="005867FB" w:rsidRDefault="00536D6F" w:rsidP="005B5E1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>Организация информационно-аналитического наблюдения за состоянием рынка товаров и услуг путем проведения опроса населения, мониторинга организаций розничной торговли на наличие в продаже, установленных цен на предлагаемую продукцию и услуги.</w:t>
            </w:r>
          </w:p>
          <w:p w:rsidR="00536D6F" w:rsidRPr="005867FB" w:rsidRDefault="00536D6F" w:rsidP="005B5E1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</w:rPr>
            </w:pPr>
            <w:r w:rsidRPr="005867FB">
              <w:rPr>
                <w:rFonts w:ascii="Times New Roman" w:hAnsi="Times New Roman"/>
                <w:color w:val="000000"/>
              </w:rPr>
              <w:t xml:space="preserve">Проведение мониторингов обеспеченности населения района торговыми площадями в т.ч. по сельским поселениям обеспеченности посадочными местами в общественном питании. 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>Создание раздела "Потребительский рынок" на сайте Администрации муниципального района в сети "Интернет" и размещение информационных и консультативных материалов по вопросам торговой деятельности.</w:t>
            </w:r>
          </w:p>
          <w:p w:rsidR="00536D6F" w:rsidRPr="005867FB" w:rsidRDefault="00536D6F" w:rsidP="005B5E1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>Проведение мониторинга цен на отдельные социально значимые товары с целью определения экономической доступности для населения.</w:t>
            </w:r>
          </w:p>
          <w:p w:rsidR="00536D6F" w:rsidRPr="005867FB" w:rsidRDefault="00536D6F" w:rsidP="005B5E1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rPr>
          <w:trHeight w:val="935"/>
        </w:trPr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>Проведение оперативного мониторинга и контроля за состоянием рынка сельскохозяйственной продукции, сырья и продовольствия.</w:t>
            </w:r>
          </w:p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  <w:r w:rsidRPr="005867FB">
              <w:rPr>
                <w:rFonts w:ascii="Times New Roman" w:hAnsi="Times New Roman"/>
                <w:color w:val="000000"/>
              </w:rPr>
              <w:t xml:space="preserve">Информирование бизнес сообщества о существующих </w:t>
            </w:r>
            <w:r w:rsidRPr="005867FB">
              <w:rPr>
                <w:rFonts w:ascii="Times New Roman" w:hAnsi="Times New Roman"/>
                <w:color w:val="000000"/>
              </w:rPr>
              <w:lastRenderedPageBreak/>
              <w:t>в Республике Мордовия объектах инфраструктуры поддержки малого и среднего предпринимательства</w:t>
            </w:r>
          </w:p>
          <w:p w:rsidR="00536D6F" w:rsidRPr="005867FB" w:rsidRDefault="00536D6F" w:rsidP="005B5E1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5B5E1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2016-2019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D8509A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Мероприятия, направленные 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на обеспечение и сохранение целевого использования муниципальных объектов недвижимого имущества в социальной сфере, развитию применения механизмов государственно-частного партнерства, содействие развитию немуниципальных социально ориентированных некоммерческих организаций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536D6F" w:rsidRPr="000136CF" w:rsidTr="00A509A3">
        <w:trPr>
          <w:trHeight w:val="680"/>
        </w:trPr>
        <w:tc>
          <w:tcPr>
            <w:tcW w:w="644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2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719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152" w:type="dxa"/>
            <w:gridSpan w:val="3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536D6F" w:rsidRPr="000136CF" w:rsidTr="00A509A3">
        <w:trPr>
          <w:trHeight w:val="332"/>
        </w:trPr>
        <w:tc>
          <w:tcPr>
            <w:tcW w:w="644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152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536D6F" w:rsidRPr="000136CF" w:rsidTr="00A509A3">
        <w:trPr>
          <w:trHeight w:val="145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52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6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36D6F" w:rsidRPr="000136CF" w:rsidTr="00A509A3">
        <w:trPr>
          <w:trHeight w:val="383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 - частного партнерства, в т.ч. посредством заключения концессион-ного соглашения, с обязательством сохранения целевого назначения и использования объекта в одной или нескольких из сфер: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156C9F" w:rsidRDefault="00156C9F" w:rsidP="00BD7069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156C9F">
              <w:rPr>
                <w:rFonts w:ascii="Times New Roman" w:hAnsi="Times New Roman"/>
                <w:highlight w:val="yellow"/>
              </w:rPr>
              <w:t>1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156C9F" w:rsidRDefault="00156C9F" w:rsidP="00A509A3">
            <w:pPr>
              <w:pStyle w:val="Default"/>
              <w:jc w:val="center"/>
              <w:rPr>
                <w:sz w:val="20"/>
                <w:szCs w:val="20"/>
                <w:highlight w:val="yellow"/>
              </w:rPr>
            </w:pPr>
            <w:r w:rsidRPr="00156C9F">
              <w:rPr>
                <w:sz w:val="20"/>
                <w:szCs w:val="20"/>
                <w:highlight w:val="yellow"/>
              </w:rPr>
              <w:t>2</w:t>
            </w:r>
          </w:p>
          <w:p w:rsidR="00536D6F" w:rsidRPr="00156C9F" w:rsidRDefault="00536D6F" w:rsidP="00BD7069">
            <w:pPr>
              <w:pStyle w:val="Default"/>
              <w:jc w:val="both"/>
              <w:rPr>
                <w:sz w:val="20"/>
                <w:szCs w:val="20"/>
                <w:highlight w:val="yellow"/>
              </w:rPr>
            </w:pPr>
          </w:p>
          <w:p w:rsidR="00536D6F" w:rsidRPr="00156C9F" w:rsidRDefault="00536D6F" w:rsidP="00BD7069">
            <w:pPr>
              <w:pStyle w:val="Default"/>
              <w:jc w:val="both"/>
              <w:rPr>
                <w:sz w:val="20"/>
                <w:szCs w:val="20"/>
                <w:highlight w:val="yellow"/>
              </w:rPr>
            </w:pPr>
          </w:p>
          <w:p w:rsidR="00536D6F" w:rsidRPr="00156C9F" w:rsidRDefault="00536D6F" w:rsidP="00BD7069">
            <w:pPr>
              <w:pStyle w:val="Default"/>
              <w:jc w:val="both"/>
              <w:rPr>
                <w:sz w:val="20"/>
                <w:szCs w:val="20"/>
                <w:highlight w:val="yellow"/>
              </w:rPr>
            </w:pPr>
          </w:p>
          <w:p w:rsidR="00536D6F" w:rsidRPr="00156C9F" w:rsidRDefault="00536D6F" w:rsidP="00BD7069">
            <w:pPr>
              <w:pStyle w:val="Default"/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52" w:type="dxa"/>
            <w:gridSpan w:val="3"/>
            <w:vMerge w:val="restart"/>
            <w:shd w:val="clear" w:color="auto" w:fill="auto"/>
          </w:tcPr>
          <w:p w:rsidR="00536D6F" w:rsidRPr="000136CF" w:rsidRDefault="00536D6F" w:rsidP="00BD706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36D6F" w:rsidRPr="000136CF" w:rsidRDefault="00536D6F" w:rsidP="00BD706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36D6F" w:rsidRPr="000136CF" w:rsidRDefault="00536D6F" w:rsidP="00BD706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536D6F" w:rsidRPr="000136CF" w:rsidRDefault="00536D6F" w:rsidP="00BD7069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обеспечение и сохранение целевого использования муниципальных объектов недвижимого имущества в социальной сфере </w:t>
            </w:r>
          </w:p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 w:val="restart"/>
            <w:shd w:val="clear" w:color="auto" w:fill="auto"/>
          </w:tcPr>
          <w:p w:rsidR="00536D6F" w:rsidRPr="000136CF" w:rsidRDefault="00536D6F" w:rsidP="00C7411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Святкиным В.П. – заместитель главы по строительству,архитектуре и ЖКХ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A509A3">
        <w:trPr>
          <w:trHeight w:val="383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ЖКХ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5B5E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156C9F" w:rsidRDefault="00156C9F" w:rsidP="00BD7069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156C9F">
              <w:rPr>
                <w:rFonts w:ascii="Times New Roman" w:hAnsi="Times New Roman"/>
                <w:highlight w:val="yellow"/>
              </w:rPr>
              <w:t>1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536D6F" w:rsidRPr="00156C9F" w:rsidRDefault="00156C9F" w:rsidP="00A509A3">
            <w:pPr>
              <w:pStyle w:val="Default"/>
              <w:jc w:val="center"/>
              <w:rPr>
                <w:sz w:val="23"/>
                <w:szCs w:val="23"/>
                <w:highlight w:val="yellow"/>
              </w:rPr>
            </w:pPr>
            <w:r w:rsidRPr="00156C9F">
              <w:rPr>
                <w:sz w:val="23"/>
                <w:szCs w:val="23"/>
                <w:highlight w:val="yellow"/>
              </w:rPr>
              <w:t>2</w:t>
            </w:r>
          </w:p>
        </w:tc>
        <w:tc>
          <w:tcPr>
            <w:tcW w:w="2152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pStyle w:val="Default"/>
              <w:jc w:val="both"/>
              <w:rPr>
                <w:sz w:val="23"/>
                <w:szCs w:val="23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A509A3">
            <w:pPr>
              <w:pStyle w:val="Default"/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Реализация соответствующих мероприятий в рамках утвержденных муниципальных Планов мероприятий по развитию конкуренции на социально значимых рынках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в соответствии с установленными сроками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Святкиным В.П. – заместитель главы по строительству,архитектуре и ЖКХ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</w:tc>
      </w:tr>
      <w:tr w:rsidR="00536D6F" w:rsidRPr="000136CF" w:rsidTr="0064304C">
        <w:tc>
          <w:tcPr>
            <w:tcW w:w="15948" w:type="dxa"/>
            <w:gridSpan w:val="20"/>
            <w:shd w:val="clear" w:color="auto" w:fill="auto"/>
          </w:tcPr>
          <w:p w:rsidR="00536D6F" w:rsidRDefault="00536D6F" w:rsidP="00374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36D6F" w:rsidRPr="00374CD1" w:rsidRDefault="00536D6F" w:rsidP="00374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D1">
              <w:rPr>
                <w:rFonts w:ascii="Times New Roman" w:hAnsi="Times New Roman"/>
                <w:b/>
                <w:sz w:val="24"/>
                <w:szCs w:val="24"/>
              </w:rPr>
              <w:t>Развитие инвестиционной деятельности на приоритетных рынках республики</w:t>
            </w:r>
          </w:p>
          <w:p w:rsidR="00536D6F" w:rsidRDefault="00536D6F" w:rsidP="00374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D1">
              <w:rPr>
                <w:rFonts w:ascii="Times New Roman" w:hAnsi="Times New Roman"/>
                <w:b/>
                <w:sz w:val="24"/>
                <w:szCs w:val="24"/>
              </w:rPr>
              <w:t>(утверждены республиканской «дорожной картой распоряжение Правительства РМ от 29 февраля 2016 г. №109-Р)</w:t>
            </w:r>
          </w:p>
          <w:p w:rsidR="00536D6F" w:rsidRDefault="00536D6F" w:rsidP="00374C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15948" w:type="dxa"/>
            <w:gridSpan w:val="20"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15948" w:type="dxa"/>
            <w:gridSpan w:val="20"/>
            <w:shd w:val="clear" w:color="auto" w:fill="auto"/>
          </w:tcPr>
          <w:p w:rsidR="00536D6F" w:rsidRDefault="00536D6F" w:rsidP="00C40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536D6F" w:rsidRPr="000136CF" w:rsidTr="0064304C">
        <w:tc>
          <w:tcPr>
            <w:tcW w:w="644" w:type="dxa"/>
            <w:vMerge w:val="restart"/>
            <w:shd w:val="clear" w:color="auto" w:fill="auto"/>
          </w:tcPr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271" w:type="dxa"/>
            <w:vMerge w:val="restart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5" w:type="dxa"/>
            <w:gridSpan w:val="3"/>
            <w:vMerge w:val="restart"/>
            <w:shd w:val="clear" w:color="auto" w:fill="auto"/>
          </w:tcPr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27" w:type="dxa"/>
            <w:gridSpan w:val="9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32" w:type="dxa"/>
            <w:gridSpan w:val="3"/>
            <w:vMerge w:val="restart"/>
            <w:shd w:val="clear" w:color="auto" w:fill="auto"/>
          </w:tcPr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118" w:type="dxa"/>
            <w:gridSpan w:val="2"/>
            <w:vMerge w:val="restart"/>
            <w:shd w:val="clear" w:color="auto" w:fill="auto"/>
          </w:tcPr>
          <w:p w:rsidR="00536D6F" w:rsidRPr="000136CF" w:rsidRDefault="00536D6F" w:rsidP="0064304C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536D6F" w:rsidRPr="000136CF" w:rsidTr="007C7B46">
        <w:tc>
          <w:tcPr>
            <w:tcW w:w="644" w:type="dxa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1" w:type="dxa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15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5" w:type="dxa"/>
            <w:gridSpan w:val="2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11" w:type="dxa"/>
            <w:gridSpan w:val="3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16" w:type="dxa"/>
            <w:gridSpan w:val="3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5" w:type="dxa"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2232" w:type="dxa"/>
            <w:gridSpan w:val="3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7C7B46">
        <w:tc>
          <w:tcPr>
            <w:tcW w:w="644" w:type="dxa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1" w:type="dxa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15" w:type="dxa"/>
            <w:gridSpan w:val="2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11" w:type="dxa"/>
            <w:gridSpan w:val="3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16" w:type="dxa"/>
            <w:gridSpan w:val="3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85" w:type="dxa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32" w:type="dxa"/>
            <w:gridSpan w:val="3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36D6F" w:rsidRPr="000136CF" w:rsidTr="007C7B46">
        <w:tc>
          <w:tcPr>
            <w:tcW w:w="644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A40CE">
              <w:rPr>
                <w:rFonts w:ascii="Times New Roman" w:hAnsi="Times New Roman"/>
                <w:lang w:eastAsia="ru-RU"/>
              </w:rPr>
              <w:t>Объем инвестиций в основной капитал (за исключением бюджетных средств) в расчете на одного жителя</w:t>
            </w:r>
          </w:p>
          <w:p w:rsidR="00536D6F" w:rsidRPr="00FA40CE" w:rsidRDefault="00536D6F" w:rsidP="0064304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1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рублей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5985,3</w:t>
            </w:r>
          </w:p>
        </w:tc>
        <w:tc>
          <w:tcPr>
            <w:tcW w:w="915" w:type="dxa"/>
            <w:gridSpan w:val="2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6105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6410,3</w:t>
            </w:r>
          </w:p>
        </w:tc>
        <w:tc>
          <w:tcPr>
            <w:tcW w:w="927" w:type="dxa"/>
            <w:gridSpan w:val="4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82000</w:t>
            </w:r>
          </w:p>
        </w:tc>
        <w:tc>
          <w:tcPr>
            <w:tcW w:w="885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83000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Привлечение инвестиций, наращивание налогового потенциала</w:t>
            </w:r>
          </w:p>
        </w:tc>
        <w:tc>
          <w:tcPr>
            <w:tcW w:w="3130" w:type="dxa"/>
            <w:gridSpan w:val="3"/>
            <w:vMerge w:val="restart"/>
            <w:shd w:val="clear" w:color="auto" w:fill="auto"/>
          </w:tcPr>
          <w:p w:rsidR="00536D6F" w:rsidRPr="000136CF" w:rsidRDefault="00536D6F" w:rsidP="00933ED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Святкиным В.П. – заместитель главы по строительству,архитектуре и ЖКХ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Волгушевой Т.М.-начальник экономического управления администрации Дубенского муниципального района</w:t>
            </w:r>
          </w:p>
          <w:p w:rsidR="00536D6F" w:rsidRPr="000136CF" w:rsidRDefault="00536D6F" w:rsidP="0064304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36D6F" w:rsidRPr="000136CF" w:rsidTr="007C7B46">
        <w:trPr>
          <w:trHeight w:val="2044"/>
        </w:trPr>
        <w:tc>
          <w:tcPr>
            <w:tcW w:w="644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2.</w:t>
            </w:r>
          </w:p>
        </w:tc>
        <w:tc>
          <w:tcPr>
            <w:tcW w:w="4141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 xml:space="preserve">Темп роста объема инвестиций в основной капитал (за исключением бюджетных средств) </w:t>
            </w:r>
          </w:p>
        </w:tc>
        <w:tc>
          <w:tcPr>
            <w:tcW w:w="1271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15" w:type="dxa"/>
            <w:gridSpan w:val="2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927" w:type="dxa"/>
            <w:gridSpan w:val="4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1279,2</w:t>
            </w:r>
          </w:p>
        </w:tc>
        <w:tc>
          <w:tcPr>
            <w:tcW w:w="885" w:type="dxa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1012,2</w:t>
            </w:r>
          </w:p>
        </w:tc>
        <w:tc>
          <w:tcPr>
            <w:tcW w:w="2220" w:type="dxa"/>
            <w:gridSpan w:val="2"/>
            <w:shd w:val="clear" w:color="auto" w:fill="auto"/>
          </w:tcPr>
          <w:p w:rsidR="00536D6F" w:rsidRPr="00FA40CE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A40CE">
              <w:rPr>
                <w:rFonts w:ascii="Times New Roman" w:hAnsi="Times New Roman"/>
              </w:rPr>
              <w:t>Привлечение инвестиций, наращивание налогового потенциала</w:t>
            </w:r>
          </w:p>
        </w:tc>
        <w:tc>
          <w:tcPr>
            <w:tcW w:w="3130" w:type="dxa"/>
            <w:gridSpan w:val="3"/>
            <w:vMerge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15948" w:type="dxa"/>
            <w:gridSpan w:val="20"/>
            <w:shd w:val="clear" w:color="auto" w:fill="auto"/>
          </w:tcPr>
          <w:p w:rsidR="00536D6F" w:rsidRDefault="00536D6F" w:rsidP="00FA40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536D6F" w:rsidRPr="000136CF" w:rsidTr="007203CD">
        <w:tc>
          <w:tcPr>
            <w:tcW w:w="6062" w:type="dxa"/>
            <w:gridSpan w:val="4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3613" w:type="dxa"/>
            <w:gridSpan w:val="9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3" w:type="dxa"/>
            <w:gridSpan w:val="7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Ответственные исполнители</w:t>
            </w:r>
          </w:p>
        </w:tc>
      </w:tr>
      <w:tr w:rsidR="00536D6F" w:rsidRPr="000136CF" w:rsidTr="0064304C">
        <w:tc>
          <w:tcPr>
            <w:tcW w:w="644" w:type="dxa"/>
            <w:vMerge w:val="restart"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4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0C044A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044A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Разработка  документов стратегического планирования  по инвестиционной деятельности в муниципальном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районе</w:t>
            </w:r>
            <w:r w:rsidRPr="000C044A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, в т.ч.</w:t>
            </w:r>
            <w:r w:rsidRPr="000C04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7" w:type="dxa"/>
            <w:gridSpan w:val="11"/>
            <w:vMerge w:val="restart"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реализовано</w:t>
            </w:r>
          </w:p>
          <w:p w:rsidR="00536D6F" w:rsidRPr="007203CD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 w:val="restart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Святкиным В.П. – заместитель главы по строительству,архитектуре и ЖКХ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Волгушевой Т.М.-начальник экономического управления администрации Дубенского муниципального района</w:t>
            </w:r>
          </w:p>
          <w:p w:rsidR="00536D6F" w:rsidRPr="000136CF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0C044A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-план подготовки документов стратегического планирования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-рабочая группа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-порядок разработки стратегии социально-экономического развития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-порядок разработки, реализации и оценки эффективности муниципальных программ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-порядок разработки долгосрочного бюджетного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lastRenderedPageBreak/>
              <w:t>прогноза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00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-порядок разработки прогноза социально-экономического развития на долгосрочный период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366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-порядок разработки прогноза социально-экономического развития на среднесрочный период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1366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-Порядок ежегодного отчета главы муниципалитета о деятельности</w:t>
            </w:r>
          </w:p>
        </w:tc>
        <w:tc>
          <w:tcPr>
            <w:tcW w:w="3657" w:type="dxa"/>
            <w:gridSpan w:val="11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4A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0C044A" w:rsidRDefault="00536D6F" w:rsidP="0064304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C044A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>нвестиционн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ая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Стратеги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муниципального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района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C044A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>отдельн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ый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раздел </w:t>
            </w:r>
            <w:r w:rsidRPr="000C044A">
              <w:rPr>
                <w:rFonts w:ascii="Times New Roman" w:hAnsi="Times New Roman"/>
                <w:sz w:val="24"/>
                <w:szCs w:val="24"/>
                <w:lang w:eastAsia="ru-RU"/>
              </w:rPr>
              <w:t>по инвестиционной деятельности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C04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Программе 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социально экономического  развития муниципального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района</w:t>
            </w:r>
            <w:r w:rsidRPr="000C044A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Pr="00952D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0136CF" w:rsidRDefault="00536D6F" w:rsidP="00015B7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утверждена постановлением администрации Дубенского муниципального района РМ №544 от 29.09.2015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136CF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4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64304C">
            <w:pPr>
              <w:pStyle w:val="Default"/>
              <w:jc w:val="both"/>
            </w:pPr>
            <w:r>
              <w:t>Разработка П</w:t>
            </w:r>
            <w:r w:rsidRPr="000C044A">
              <w:t xml:space="preserve">лана </w:t>
            </w:r>
            <w:r>
              <w:t xml:space="preserve"> мероприятий с перечнем  инвестиционных </w:t>
            </w:r>
            <w:r w:rsidRPr="000C044A">
              <w:t>объектов инфраструктуры</w:t>
            </w:r>
          </w:p>
          <w:p w:rsidR="00536D6F" w:rsidRPr="000C044A" w:rsidRDefault="00536D6F" w:rsidP="0064304C">
            <w:pPr>
              <w:pStyle w:val="Default"/>
              <w:jc w:val="both"/>
            </w:pPr>
            <w:r w:rsidRPr="000C044A">
              <w:t xml:space="preserve"> 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 1 февраля, </w:t>
            </w:r>
          </w:p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C044A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044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0C044A" w:rsidRDefault="00536D6F" w:rsidP="0064304C">
            <w:pPr>
              <w:pStyle w:val="Default"/>
              <w:jc w:val="both"/>
            </w:pPr>
            <w: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мере обращения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C044A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Pr="00F8792C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92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64304C">
            <w:pPr>
              <w:pStyle w:val="Default"/>
              <w:jc w:val="both"/>
            </w:pPr>
            <w:r w:rsidRPr="00F8792C"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536D6F" w:rsidRPr="00F8792C" w:rsidRDefault="00536D6F" w:rsidP="0064304C">
            <w:pPr>
              <w:pStyle w:val="Default"/>
              <w:jc w:val="both"/>
            </w:pP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3C171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71A">
              <w:rPr>
                <w:rFonts w:ascii="Times New Roman" w:hAnsi="Times New Roman"/>
                <w:sz w:val="26"/>
                <w:szCs w:val="26"/>
              </w:rPr>
              <w:t>2016-2019 годы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C044A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Pr="00F8792C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Default="00536D6F" w:rsidP="0064304C">
            <w:pPr>
              <w:pStyle w:val="Default"/>
              <w:jc w:val="both"/>
            </w:pPr>
            <w:r>
              <w:t xml:space="preserve">Проведение сопоставления мероприятий по инвестиционной деятельности  муниципального района с каждым из приоритетных республиканских рынков,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  <w:p w:rsidR="00536D6F" w:rsidRPr="00F8792C" w:rsidRDefault="00536D6F" w:rsidP="0064304C">
            <w:pPr>
              <w:pStyle w:val="Default"/>
              <w:jc w:val="both"/>
            </w:pPr>
            <w:r>
              <w:t xml:space="preserve"> 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3C171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I </w:t>
            </w:r>
            <w:r>
              <w:rPr>
                <w:sz w:val="26"/>
                <w:szCs w:val="26"/>
              </w:rPr>
              <w:t xml:space="preserve"> квартал 2017 г.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C044A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Pr="00F8792C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F8792C" w:rsidRDefault="00536D6F" w:rsidP="0064304C">
            <w:pPr>
              <w:pStyle w:val="Default"/>
              <w:jc w:val="both"/>
            </w:pPr>
            <w:r>
              <w:t xml:space="preserve">Формирование и актуализация перечня потенциальных  инвестиционных проектов по социально значимым рынкам 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3C171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ежегодно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C044A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0C044A" w:rsidRDefault="00536D6F" w:rsidP="0064304C">
            <w:pPr>
              <w:pStyle w:val="Default"/>
              <w:jc w:val="both"/>
            </w:pPr>
            <w:r w:rsidRPr="000C044A">
              <w:t xml:space="preserve">Формирование </w:t>
            </w:r>
            <w:r>
              <w:t xml:space="preserve">и обеспечение деятельности </w:t>
            </w:r>
            <w:r>
              <w:lastRenderedPageBreak/>
              <w:t>системы</w:t>
            </w:r>
            <w:r w:rsidRPr="000C044A">
              <w:t xml:space="preserve"> информационной поддержки инвестиционной деятельности, в т.ч. : </w:t>
            </w:r>
          </w:p>
          <w:p w:rsidR="00536D6F" w:rsidRPr="000C044A" w:rsidRDefault="00536D6F" w:rsidP="0064304C">
            <w:pPr>
              <w:pStyle w:val="Default"/>
              <w:jc w:val="both"/>
            </w:pPr>
            <w:r w:rsidRPr="000C044A">
              <w:t xml:space="preserve">  публикация  информации в СМИ,</w:t>
            </w:r>
          </w:p>
          <w:p w:rsidR="00536D6F" w:rsidRPr="003C171A" w:rsidRDefault="00536D6F" w:rsidP="0064304C">
            <w:pPr>
              <w:pStyle w:val="Default"/>
              <w:jc w:val="both"/>
              <w:rPr>
                <w:sz w:val="26"/>
                <w:szCs w:val="26"/>
              </w:rPr>
            </w:pPr>
            <w:r w:rsidRPr="000C044A">
              <w:t xml:space="preserve">  на  </w:t>
            </w:r>
            <w:r>
              <w:t xml:space="preserve">официальном </w:t>
            </w:r>
            <w:r w:rsidRPr="000C044A">
              <w:t>сайте администрации муниципального  образования</w:t>
            </w:r>
            <w:r>
              <w:rPr>
                <w:sz w:val="26"/>
                <w:szCs w:val="26"/>
              </w:rPr>
              <w:t xml:space="preserve">  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3C171A" w:rsidRDefault="00536D6F" w:rsidP="0064304C">
            <w:pPr>
              <w:pStyle w:val="Default"/>
              <w:jc w:val="center"/>
              <w:rPr>
                <w:sz w:val="26"/>
                <w:szCs w:val="26"/>
              </w:rPr>
            </w:pPr>
            <w:r w:rsidRPr="003C171A">
              <w:rPr>
                <w:sz w:val="26"/>
                <w:szCs w:val="26"/>
              </w:rPr>
              <w:lastRenderedPageBreak/>
              <w:t>2016-2019 годы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3C171A" w:rsidRDefault="00536D6F" w:rsidP="006430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D6F" w:rsidRPr="000136CF" w:rsidTr="0064304C">
        <w:tc>
          <w:tcPr>
            <w:tcW w:w="644" w:type="dxa"/>
            <w:shd w:val="clear" w:color="auto" w:fill="auto"/>
          </w:tcPr>
          <w:p w:rsidR="00536D6F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8.</w:t>
            </w:r>
          </w:p>
        </w:tc>
        <w:tc>
          <w:tcPr>
            <w:tcW w:w="5412" w:type="dxa"/>
            <w:gridSpan w:val="2"/>
            <w:shd w:val="clear" w:color="auto" w:fill="auto"/>
          </w:tcPr>
          <w:p w:rsidR="00536D6F" w:rsidRPr="000C044A" w:rsidRDefault="00536D6F" w:rsidP="0064304C">
            <w:pPr>
              <w:pStyle w:val="Default"/>
              <w:jc w:val="both"/>
            </w:pPr>
            <w:r>
              <w:t>Разработка интерактивной  инвестиционной карты муниципального района (сбор информации об инвестиционных объектах, реализуемых и планируемых к реализации, объектах транспортной, инженерной, коммунальной и социальной инфраструктуры</w:t>
            </w:r>
          </w:p>
        </w:tc>
        <w:tc>
          <w:tcPr>
            <w:tcW w:w="3657" w:type="dxa"/>
            <w:gridSpan w:val="11"/>
            <w:shd w:val="clear" w:color="auto" w:fill="auto"/>
          </w:tcPr>
          <w:p w:rsidR="00536D6F" w:rsidRPr="003C171A" w:rsidRDefault="00536D6F" w:rsidP="0064304C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  <w:t xml:space="preserve">I </w:t>
            </w:r>
            <w:r>
              <w:rPr>
                <w:sz w:val="26"/>
                <w:szCs w:val="26"/>
              </w:rPr>
              <w:t xml:space="preserve"> квартал 2017 г.</w:t>
            </w:r>
          </w:p>
        </w:tc>
        <w:tc>
          <w:tcPr>
            <w:tcW w:w="6235" w:type="dxa"/>
            <w:gridSpan w:val="6"/>
            <w:vMerge/>
            <w:shd w:val="clear" w:color="auto" w:fill="auto"/>
          </w:tcPr>
          <w:p w:rsidR="00536D6F" w:rsidRPr="000C044A" w:rsidRDefault="00536D6F" w:rsidP="006430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Организационные   показатели и мероприятия, направленные  на развитие конкурентной среды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536D6F" w:rsidRPr="000136CF" w:rsidTr="00A509A3">
        <w:trPr>
          <w:trHeight w:val="680"/>
        </w:trPr>
        <w:tc>
          <w:tcPr>
            <w:tcW w:w="644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3"/>
            <w:vMerge w:val="restart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gridSpan w:val="2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577" w:type="dxa"/>
            <w:gridSpan w:val="8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94" w:type="dxa"/>
            <w:gridSpan w:val="4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56" w:type="dxa"/>
            <w:vMerge w:val="restart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536D6F" w:rsidRPr="000136CF" w:rsidTr="00A509A3">
        <w:trPr>
          <w:trHeight w:val="332"/>
        </w:trPr>
        <w:tc>
          <w:tcPr>
            <w:tcW w:w="644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1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3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gridSpan w:val="2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5" w:type="dxa"/>
            <w:shd w:val="clear" w:color="auto" w:fill="auto"/>
          </w:tcPr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536D6F" w:rsidRPr="000136CF" w:rsidRDefault="00536D6F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94" w:type="dxa"/>
            <w:gridSpan w:val="4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vMerge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536D6F" w:rsidRPr="000136CF" w:rsidTr="00A509A3">
        <w:trPr>
          <w:trHeight w:val="150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85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56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36D6F" w:rsidRPr="000136CF" w:rsidTr="00A509A3">
        <w:trPr>
          <w:trHeight w:val="383"/>
        </w:trPr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1" w:type="dxa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Доля выполненных мероприятий, обеспечивающих достижение установленных результатов, предусмотренных стратегичес</w:t>
            </w:r>
            <w:r>
              <w:rPr>
                <w:rFonts w:ascii="Times New Roman" w:hAnsi="Times New Roman"/>
              </w:rPr>
              <w:t>кими  документами, в том числе по развитию конкуренции и улучшению инвестиционного климата</w:t>
            </w:r>
          </w:p>
        </w:tc>
        <w:tc>
          <w:tcPr>
            <w:tcW w:w="1317" w:type="dxa"/>
            <w:gridSpan w:val="3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gridSpan w:val="2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83,7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536D6F" w:rsidRPr="00306C27" w:rsidRDefault="00536D6F" w:rsidP="00374C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536D6F" w:rsidRPr="00306C27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892" w:type="dxa"/>
            <w:gridSpan w:val="2"/>
            <w:shd w:val="clear" w:color="auto" w:fill="auto"/>
          </w:tcPr>
          <w:p w:rsidR="00536D6F" w:rsidRPr="00306C27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885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6" w:type="dxa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Святкиным В.П. – заместитель главы по строительству,архитектуре и ЖКХ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Волгушевой Т.М.-начальник экономического управления администрации Дубенского муниципального района, с Маскаевым М.А.-заместитель главы Дубенского муниципального района – начальник управления по работе с отраслями АПК и ЛПХ граждан администрации Дубенского муниципального района.</w:t>
            </w:r>
          </w:p>
          <w:p w:rsidR="00536D6F" w:rsidRPr="000136CF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4" w:type="dxa"/>
            <w:gridSpan w:val="1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6E04E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Актуализация Плана мероприятий («дорожной карты») </w:t>
            </w:r>
            <w:r>
              <w:rPr>
                <w:rFonts w:ascii="Times New Roman" w:hAnsi="Times New Roman"/>
              </w:rPr>
              <w:t>Дубенского</w:t>
            </w:r>
            <w:r w:rsidRPr="000136CF">
              <w:rPr>
                <w:rFonts w:ascii="Times New Roman" w:hAnsi="Times New Roman"/>
              </w:rPr>
              <w:t xml:space="preserve"> муниципального района по содействию развитию конкуренции в Республике Мордовия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в соответствии с планом-графиком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64304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Святкиным В.П. – заместитель главы по строительству,архитектуре и ЖКХ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Волгушевой Т.М.-начальник экономического управления администрации Дубенского муниципального района, с Маскаевым М.А.-заместитель главы Дубенского муниципального района – начальник управления по работе с отраслями АПК и ЛПХ граждан администрации Дубенского муниципального района,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r>
              <w:rPr>
                <w:rFonts w:ascii="Times New Roman" w:hAnsi="Times New Roman"/>
                <w:sz w:val="20"/>
                <w:szCs w:val="20"/>
              </w:rPr>
              <w:t>Карповой Л.А.-начальник отдела по управлению муниципальной собственностью и земельным отношениям администрации Дубенского муниципального района.</w:t>
            </w:r>
          </w:p>
          <w:p w:rsidR="00536D6F" w:rsidRPr="000136CF" w:rsidRDefault="00536D6F" w:rsidP="006430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6E04E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Формирование отчета о выполнении Плана мероприятий («дорожной карты») </w:t>
            </w:r>
            <w:r>
              <w:rPr>
                <w:rFonts w:ascii="Times New Roman" w:hAnsi="Times New Roman"/>
              </w:rPr>
              <w:t>Дубенского</w:t>
            </w:r>
            <w:r w:rsidRPr="000136CF">
              <w:rPr>
                <w:rFonts w:ascii="Times New Roman" w:hAnsi="Times New Roman"/>
              </w:rPr>
              <w:t xml:space="preserve"> муниципального района по содействию развитию конкуренции в Республике Мордовия </w:t>
            </w:r>
            <w:r>
              <w:rPr>
                <w:rFonts w:ascii="Times New Roman" w:hAnsi="Times New Roman"/>
              </w:rPr>
              <w:t>за 4 квартал 2016 года до 25.01.2017г., далее, 1 раз в полугодие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Рабочей группы по развитию конкуренции в Дубенском муниципальном районе - Волгушевой Т.М.-начальник экономического управления администрации Дубенского муниципального района</w:t>
            </w:r>
          </w:p>
        </w:tc>
      </w:tr>
      <w:tr w:rsidR="00536D6F" w:rsidRPr="000136CF" w:rsidTr="00FA40CE">
        <w:tc>
          <w:tcPr>
            <w:tcW w:w="644" w:type="dxa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58" w:type="dxa"/>
            <w:gridSpan w:val="4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3611" w:type="dxa"/>
            <w:gridSpan w:val="9"/>
            <w:shd w:val="clear" w:color="auto" w:fill="auto"/>
          </w:tcPr>
          <w:p w:rsidR="00536D6F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в соответствии с планом-графиком</w:t>
            </w:r>
          </w:p>
        </w:tc>
        <w:tc>
          <w:tcPr>
            <w:tcW w:w="6235" w:type="dxa"/>
            <w:gridSpan w:val="6"/>
            <w:shd w:val="clear" w:color="auto" w:fill="auto"/>
          </w:tcPr>
          <w:p w:rsidR="00536D6F" w:rsidRPr="000136CF" w:rsidRDefault="00536D6F" w:rsidP="001366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Рабочей группы по развитию конкуренции в Дубенском муниципальном районе - Волгушевой Т.М.-начальник экономического управления администрации Дубенского муниципального района</w:t>
            </w:r>
          </w:p>
        </w:tc>
      </w:tr>
    </w:tbl>
    <w:p w:rsidR="0089265F" w:rsidRPr="006131C4" w:rsidRDefault="00194190" w:rsidP="00194190">
      <w:pPr>
        <w:spacing w:after="0" w:line="240" w:lineRule="auto"/>
        <w:ind w:left="5328" w:firstLine="336"/>
        <w:rPr>
          <w:rFonts w:ascii="Times New Roman" w:hAnsi="Times New Roman"/>
          <w:b/>
          <w:sz w:val="28"/>
          <w:szCs w:val="28"/>
        </w:rPr>
      </w:pPr>
      <w:r w:rsidRPr="006131C4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6131C4">
        <w:rPr>
          <w:rFonts w:ascii="Times New Roman" w:hAnsi="Times New Roman"/>
          <w:b/>
          <w:sz w:val="28"/>
          <w:szCs w:val="28"/>
        </w:rPr>
        <w:t xml:space="preserve">. </w:t>
      </w:r>
      <w:r w:rsidR="00F72E9C">
        <w:rPr>
          <w:rFonts w:ascii="Times New Roman" w:hAnsi="Times New Roman"/>
          <w:b/>
          <w:sz w:val="28"/>
          <w:szCs w:val="28"/>
        </w:rPr>
        <w:t>С</w:t>
      </w:r>
      <w:r w:rsidR="00CA2F4E" w:rsidRPr="006131C4">
        <w:rPr>
          <w:rFonts w:ascii="Times New Roman" w:hAnsi="Times New Roman"/>
          <w:b/>
          <w:sz w:val="28"/>
          <w:szCs w:val="28"/>
        </w:rPr>
        <w:t>оциально значимые рынки</w:t>
      </w: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140"/>
        <w:gridCol w:w="1317"/>
        <w:gridCol w:w="919"/>
        <w:gridCol w:w="900"/>
        <w:gridCol w:w="900"/>
        <w:gridCol w:w="881"/>
        <w:gridCol w:w="893"/>
        <w:gridCol w:w="142"/>
        <w:gridCol w:w="2148"/>
        <w:gridCol w:w="3060"/>
      </w:tblGrid>
      <w:tr w:rsidR="0089265F" w:rsidRPr="000136CF" w:rsidTr="0013667A">
        <w:tc>
          <w:tcPr>
            <w:tcW w:w="15948" w:type="dxa"/>
            <w:gridSpan w:val="11"/>
            <w:shd w:val="clear" w:color="auto" w:fill="auto"/>
          </w:tcPr>
          <w:p w:rsidR="0089265F" w:rsidRPr="000136CF" w:rsidRDefault="0089265F" w:rsidP="0013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265F" w:rsidRPr="000136CF" w:rsidRDefault="00F05CFD" w:rsidP="008926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89265F"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Рынок услуг </w:t>
            </w:r>
            <w:r w:rsidR="0089265F">
              <w:rPr>
                <w:rFonts w:ascii="Times New Roman" w:hAnsi="Times New Roman"/>
                <w:b/>
                <w:sz w:val="24"/>
                <w:szCs w:val="24"/>
              </w:rPr>
              <w:t>дошкольного образования</w:t>
            </w:r>
          </w:p>
        </w:tc>
      </w:tr>
      <w:tr w:rsidR="0089265F" w:rsidRPr="000136CF" w:rsidTr="0013667A">
        <w:tc>
          <w:tcPr>
            <w:tcW w:w="648" w:type="dxa"/>
            <w:shd w:val="clear" w:color="auto" w:fill="auto"/>
          </w:tcPr>
          <w:p w:rsidR="0089265F" w:rsidRPr="000136CF" w:rsidRDefault="0089265F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0" w:type="dxa"/>
            <w:gridSpan w:val="10"/>
            <w:shd w:val="clear" w:color="auto" w:fill="auto"/>
          </w:tcPr>
          <w:p w:rsidR="0089265F" w:rsidRPr="000136CF" w:rsidRDefault="0089265F" w:rsidP="0013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A509A3" w:rsidRPr="000136CF" w:rsidTr="00A509A3">
        <w:trPr>
          <w:trHeight w:val="680"/>
        </w:trPr>
        <w:tc>
          <w:tcPr>
            <w:tcW w:w="648" w:type="dxa"/>
            <w:vMerge w:val="restart"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0" w:type="dxa"/>
            <w:vMerge w:val="restart"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574" w:type="dxa"/>
            <w:gridSpan w:val="4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90" w:type="dxa"/>
            <w:gridSpan w:val="2"/>
            <w:vMerge w:val="restart"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A509A3" w:rsidRPr="000136CF" w:rsidTr="00A509A3">
        <w:trPr>
          <w:trHeight w:val="332"/>
        </w:trPr>
        <w:tc>
          <w:tcPr>
            <w:tcW w:w="648" w:type="dxa"/>
            <w:vMerge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0" w:type="dxa"/>
            <w:vMerge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vMerge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93" w:type="dxa"/>
            <w:shd w:val="clear" w:color="auto" w:fill="auto"/>
          </w:tcPr>
          <w:p w:rsidR="00A509A3" w:rsidRPr="000136CF" w:rsidRDefault="00A509A3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A509A3" w:rsidRPr="000136CF" w:rsidRDefault="00A509A3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90" w:type="dxa"/>
            <w:gridSpan w:val="2"/>
            <w:vMerge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</w:p>
        </w:tc>
      </w:tr>
      <w:tr w:rsidR="00A509A3" w:rsidRPr="000136CF" w:rsidTr="00A509A3">
        <w:trPr>
          <w:trHeight w:val="217"/>
        </w:trPr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93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0" w:type="dxa"/>
            <w:gridSpan w:val="2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0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509A3" w:rsidRPr="000136CF" w:rsidTr="00A509A3">
        <w:trPr>
          <w:trHeight w:val="383"/>
        </w:trPr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0" w:type="dxa"/>
            <w:shd w:val="clear" w:color="auto" w:fill="auto"/>
          </w:tcPr>
          <w:p w:rsidR="00A509A3" w:rsidRPr="00E3517E" w:rsidRDefault="00A509A3" w:rsidP="00136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517E">
              <w:rPr>
                <w:rFonts w:ascii="Times New Roman" w:hAnsi="Times New Roman"/>
              </w:rPr>
              <w:t xml:space="preserve">Удельный вес численности детей частных дошкольных образовательных организаций в общей численности детей дошкольных образовательных </w:t>
            </w:r>
            <w:r w:rsidRPr="00E3517E">
              <w:rPr>
                <w:rFonts w:ascii="Times New Roman" w:hAnsi="Times New Roman"/>
              </w:rPr>
              <w:lastRenderedPageBreak/>
              <w:t>организаций</w:t>
            </w:r>
          </w:p>
        </w:tc>
        <w:tc>
          <w:tcPr>
            <w:tcW w:w="1317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A509A3" w:rsidRPr="00374CA8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00" w:type="dxa"/>
            <w:shd w:val="clear" w:color="auto" w:fill="auto"/>
          </w:tcPr>
          <w:p w:rsidR="00A509A3" w:rsidRPr="00374CA8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00" w:type="dxa"/>
            <w:shd w:val="clear" w:color="auto" w:fill="auto"/>
          </w:tcPr>
          <w:p w:rsidR="00A509A3" w:rsidRPr="00374CA8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1" w:type="dxa"/>
            <w:shd w:val="clear" w:color="auto" w:fill="auto"/>
          </w:tcPr>
          <w:p w:rsidR="00A509A3" w:rsidRPr="00E3517E" w:rsidRDefault="00E3517E" w:rsidP="0013667A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3517E">
              <w:rPr>
                <w:rFonts w:ascii="Times New Roman" w:hAnsi="Times New Roman"/>
                <w:highlight w:val="yellow"/>
              </w:rPr>
              <w:t>0,1</w:t>
            </w:r>
          </w:p>
        </w:tc>
        <w:tc>
          <w:tcPr>
            <w:tcW w:w="893" w:type="dxa"/>
            <w:shd w:val="clear" w:color="auto" w:fill="auto"/>
          </w:tcPr>
          <w:p w:rsidR="00A509A3" w:rsidRPr="00E3517E" w:rsidRDefault="00E3517E" w:rsidP="00A509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3517E">
              <w:rPr>
                <w:rFonts w:ascii="Times New Roman" w:hAnsi="Times New Roman"/>
                <w:sz w:val="20"/>
                <w:szCs w:val="20"/>
                <w:highlight w:val="yellow"/>
              </w:rPr>
              <w:t>0,3</w:t>
            </w:r>
          </w:p>
        </w:tc>
        <w:tc>
          <w:tcPr>
            <w:tcW w:w="2290" w:type="dxa"/>
            <w:gridSpan w:val="2"/>
            <w:shd w:val="clear" w:color="auto" w:fill="auto"/>
          </w:tcPr>
          <w:p w:rsidR="00A509A3" w:rsidRPr="000136CF" w:rsidRDefault="00A509A3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</w:t>
            </w:r>
            <w:r>
              <w:rPr>
                <w:rFonts w:ascii="Times New Roman" w:hAnsi="Times New Roman"/>
                <w:sz w:val="20"/>
                <w:szCs w:val="20"/>
              </w:rPr>
              <w:t>дошкольного образования,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развитие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сектора </w:t>
            </w:r>
            <w:r>
              <w:rPr>
                <w:rFonts w:ascii="Times New Roman" w:hAnsi="Times New Roman"/>
                <w:sz w:val="20"/>
                <w:szCs w:val="20"/>
              </w:rPr>
              <w:t>частных дошкольных образовательных учреждений</w:t>
            </w:r>
          </w:p>
        </w:tc>
        <w:tc>
          <w:tcPr>
            <w:tcW w:w="3060" w:type="dxa"/>
            <w:shd w:val="clear" w:color="auto" w:fill="auto"/>
          </w:tcPr>
          <w:p w:rsidR="00A509A3" w:rsidRPr="000136CF" w:rsidRDefault="00A509A3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Дубенского муниципального района – начальник управления по социальной работе администрации Дубенского муниципального района</w:t>
            </w:r>
          </w:p>
          <w:p w:rsidR="00A509A3" w:rsidRPr="000136CF" w:rsidRDefault="00A509A3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509A3" w:rsidRPr="000136CF" w:rsidTr="0013667A"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0" w:type="dxa"/>
            <w:gridSpan w:val="10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A509A3" w:rsidRPr="000136CF" w:rsidTr="0013667A"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7" w:type="dxa"/>
            <w:gridSpan w:val="2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A509A3" w:rsidRPr="000136CF" w:rsidTr="0013667A"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A509A3" w:rsidRPr="000136CF" w:rsidRDefault="00A509A3" w:rsidP="00E525B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</w:t>
            </w:r>
            <w:r>
              <w:rPr>
                <w:rFonts w:ascii="Times New Roman" w:hAnsi="Times New Roman"/>
              </w:rPr>
              <w:t>дошкольного образования</w:t>
            </w:r>
            <w:r w:rsidRPr="000136CF">
              <w:rPr>
                <w:rFonts w:ascii="Times New Roman" w:hAnsi="Times New Roman"/>
              </w:rPr>
              <w:t xml:space="preserve"> в т.ч.: развитие сектора </w:t>
            </w:r>
            <w:r>
              <w:rPr>
                <w:rFonts w:ascii="Times New Roman" w:hAnsi="Times New Roman"/>
              </w:rPr>
              <w:t>частных дошкольных образовательных организаций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A509A3" w:rsidRPr="000136CF" w:rsidRDefault="00A509A3" w:rsidP="00E52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</w:t>
            </w: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509A3" w:rsidRPr="000136CF" w:rsidTr="0013667A"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A509A3" w:rsidRPr="000136CF" w:rsidRDefault="00A509A3" w:rsidP="00E525B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</w:t>
            </w:r>
            <w:r>
              <w:rPr>
                <w:rFonts w:ascii="Times New Roman" w:hAnsi="Times New Roman"/>
              </w:rPr>
              <w:t>дошкольного образования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A509A3" w:rsidRPr="000136CF" w:rsidRDefault="00A509A3" w:rsidP="00E52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509A3" w:rsidRPr="000136CF" w:rsidTr="0013667A"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консультационной помощи в регистрации и лицензировании негосударственных поставщиков услуг дошкольного образования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A509A3" w:rsidRPr="000136CF" w:rsidRDefault="00A509A3" w:rsidP="00E52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</w:t>
            </w: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509A3" w:rsidRPr="000136CF" w:rsidTr="0013667A">
        <w:tc>
          <w:tcPr>
            <w:tcW w:w="648" w:type="dxa"/>
            <w:shd w:val="clear" w:color="auto" w:fill="auto"/>
          </w:tcPr>
          <w:p w:rsidR="00A509A3" w:rsidRPr="000136CF" w:rsidRDefault="00A509A3" w:rsidP="0013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A509A3" w:rsidRDefault="00A509A3" w:rsidP="0013667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организационно-методической и информационно-консультативной поддержки частным дошкольным образовательным организациям, предоставляющим услуги детям дошкольного возраста в соответствии с федеральными государственными образовательными стандартами дошкольного образования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A509A3" w:rsidRPr="000136CF" w:rsidRDefault="00A509A3" w:rsidP="00E525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 годы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</w:t>
            </w: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509A3" w:rsidRPr="000136CF" w:rsidTr="00F05CFD">
        <w:tc>
          <w:tcPr>
            <w:tcW w:w="15948" w:type="dxa"/>
            <w:gridSpan w:val="11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дополнительного образования детей</w:t>
            </w:r>
          </w:p>
        </w:tc>
      </w:tr>
      <w:tr w:rsidR="00A509A3" w:rsidRPr="000136CF" w:rsidTr="00F05CFD">
        <w:tc>
          <w:tcPr>
            <w:tcW w:w="648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0" w:type="dxa"/>
            <w:gridSpan w:val="10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A509A3" w:rsidRPr="000136CF" w:rsidTr="00A509A3">
        <w:trPr>
          <w:trHeight w:val="680"/>
        </w:trPr>
        <w:tc>
          <w:tcPr>
            <w:tcW w:w="648" w:type="dxa"/>
            <w:vMerge w:val="restart"/>
            <w:shd w:val="clear" w:color="auto" w:fill="auto"/>
          </w:tcPr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0" w:type="dxa"/>
            <w:vMerge w:val="restart"/>
            <w:shd w:val="clear" w:color="auto" w:fill="auto"/>
          </w:tcPr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2015 </w:t>
            </w:r>
            <w:r w:rsidRPr="000136CF">
              <w:rPr>
                <w:rFonts w:ascii="Times New Roman" w:hAnsi="Times New Roman"/>
              </w:rPr>
              <w:lastRenderedPageBreak/>
              <w:t>год</w:t>
            </w:r>
          </w:p>
        </w:tc>
        <w:tc>
          <w:tcPr>
            <w:tcW w:w="3574" w:type="dxa"/>
            <w:gridSpan w:val="4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Значение КПЭ </w:t>
            </w:r>
          </w:p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90" w:type="dxa"/>
            <w:gridSpan w:val="2"/>
            <w:vMerge w:val="restart"/>
            <w:shd w:val="clear" w:color="auto" w:fill="auto"/>
          </w:tcPr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A509A3" w:rsidRPr="000136CF" w:rsidRDefault="00A509A3" w:rsidP="00F05CFD">
            <w:pPr>
              <w:jc w:val="center"/>
              <w:rPr>
                <w:rFonts w:ascii="Times New Roman" w:hAnsi="Times New Roman"/>
              </w:rPr>
            </w:pPr>
          </w:p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A509A3">
        <w:trPr>
          <w:trHeight w:val="332"/>
        </w:trPr>
        <w:tc>
          <w:tcPr>
            <w:tcW w:w="648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0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 год </w:t>
            </w:r>
          </w:p>
        </w:tc>
        <w:tc>
          <w:tcPr>
            <w:tcW w:w="90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2017 </w:t>
            </w: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год </w:t>
            </w:r>
          </w:p>
        </w:tc>
        <w:tc>
          <w:tcPr>
            <w:tcW w:w="881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2018 </w:t>
            </w: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год </w:t>
            </w:r>
          </w:p>
        </w:tc>
        <w:tc>
          <w:tcPr>
            <w:tcW w:w="893" w:type="dxa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год </w:t>
            </w:r>
          </w:p>
        </w:tc>
        <w:tc>
          <w:tcPr>
            <w:tcW w:w="2290" w:type="dxa"/>
            <w:gridSpan w:val="2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</w:tr>
      <w:tr w:rsidR="00A509A3" w:rsidRPr="000136CF" w:rsidTr="00A509A3">
        <w:trPr>
          <w:trHeight w:val="283"/>
        </w:trPr>
        <w:tc>
          <w:tcPr>
            <w:tcW w:w="648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4140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93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90" w:type="dxa"/>
            <w:gridSpan w:val="2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0" w:type="dxa"/>
            <w:shd w:val="clear" w:color="auto" w:fill="auto"/>
          </w:tcPr>
          <w:p w:rsidR="00A509A3" w:rsidRPr="000136CF" w:rsidRDefault="00A509A3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B1134" w:rsidRPr="000136CF" w:rsidTr="00A509A3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40" w:type="dxa"/>
            <w:shd w:val="clear" w:color="auto" w:fill="auto"/>
          </w:tcPr>
          <w:p w:rsidR="00FB1134" w:rsidRPr="000136CF" w:rsidRDefault="00FB1134" w:rsidP="00F05CFD">
            <w:pPr>
              <w:pStyle w:val="Default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Увеличение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частных </w:t>
            </w:r>
          </w:p>
          <w:p w:rsidR="00FB1134" w:rsidRPr="000136CF" w:rsidRDefault="00FB1134" w:rsidP="00F05CFD">
            <w:pPr>
              <w:pStyle w:val="Default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организациях,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1317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F01993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2,8</w:t>
            </w:r>
          </w:p>
        </w:tc>
        <w:tc>
          <w:tcPr>
            <w:tcW w:w="900" w:type="dxa"/>
            <w:shd w:val="clear" w:color="auto" w:fill="auto"/>
          </w:tcPr>
          <w:p w:rsidR="00FB1134" w:rsidRPr="00F01993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00" w:type="dxa"/>
            <w:shd w:val="clear" w:color="auto" w:fill="auto"/>
          </w:tcPr>
          <w:p w:rsidR="00FB1134" w:rsidRPr="00F01993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81" w:type="dxa"/>
            <w:shd w:val="clear" w:color="auto" w:fill="auto"/>
          </w:tcPr>
          <w:p w:rsidR="00FB1134" w:rsidRPr="00E3517E" w:rsidRDefault="00E3517E" w:rsidP="00F05CFD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3517E">
              <w:rPr>
                <w:rFonts w:ascii="Times New Roman" w:hAnsi="Times New Roman"/>
                <w:highlight w:val="yellow"/>
              </w:rPr>
              <w:t>5</w:t>
            </w:r>
          </w:p>
        </w:tc>
        <w:tc>
          <w:tcPr>
            <w:tcW w:w="893" w:type="dxa"/>
            <w:shd w:val="clear" w:color="auto" w:fill="auto"/>
          </w:tcPr>
          <w:p w:rsidR="00FB1134" w:rsidRPr="00E3517E" w:rsidRDefault="00E3517E" w:rsidP="003858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3517E">
              <w:rPr>
                <w:rFonts w:ascii="Times New Roman" w:hAnsi="Times New Roman"/>
                <w:sz w:val="20"/>
                <w:szCs w:val="20"/>
                <w:highlight w:val="yellow"/>
              </w:rPr>
              <w:t>5</w:t>
            </w:r>
          </w:p>
        </w:tc>
        <w:tc>
          <w:tcPr>
            <w:tcW w:w="2290" w:type="dxa"/>
            <w:gridSpan w:val="2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дополнительного образования детей развитие частных организаций, осуществляющих образовательную деятельность по дополнительным общеобразова-тельным программам </w:t>
            </w:r>
          </w:p>
        </w:tc>
        <w:tc>
          <w:tcPr>
            <w:tcW w:w="3060" w:type="dxa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0" w:type="dxa"/>
            <w:gridSpan w:val="10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047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проведение мониторинга состояния конкурентной среды на рынке услуг дополнительного образования детей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F05CFD">
        <w:tc>
          <w:tcPr>
            <w:tcW w:w="15948" w:type="dxa"/>
            <w:gridSpan w:val="11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психолого-педагогического сопровождения детей с ограниченными возможностями здоровья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0" w:type="dxa"/>
            <w:gridSpan w:val="10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FB1134" w:rsidRPr="000136CF" w:rsidTr="00D9493E">
        <w:trPr>
          <w:trHeight w:val="680"/>
        </w:trPr>
        <w:tc>
          <w:tcPr>
            <w:tcW w:w="648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0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716" w:type="dxa"/>
            <w:gridSpan w:val="5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148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D9493E">
        <w:trPr>
          <w:trHeight w:val="332"/>
        </w:trPr>
        <w:tc>
          <w:tcPr>
            <w:tcW w:w="648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40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1035" w:type="dxa"/>
            <w:gridSpan w:val="2"/>
            <w:shd w:val="clear" w:color="auto" w:fill="auto"/>
          </w:tcPr>
          <w:p w:rsidR="00FB1134" w:rsidRDefault="00FB1134" w:rsidP="00D9493E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  <w:p w:rsidR="00FB1134" w:rsidRPr="000136CF" w:rsidRDefault="00FB1134" w:rsidP="00D9493E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2148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</w:tr>
      <w:tr w:rsidR="00FB1134" w:rsidRPr="000136CF" w:rsidTr="00D9493E">
        <w:trPr>
          <w:trHeight w:val="287"/>
        </w:trPr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4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35" w:type="dxa"/>
            <w:gridSpan w:val="2"/>
            <w:shd w:val="clear" w:color="auto" w:fill="auto"/>
          </w:tcPr>
          <w:p w:rsidR="00FB1134" w:rsidRPr="00D9493E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493E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2148" w:type="dxa"/>
            <w:shd w:val="clear" w:color="auto" w:fill="auto"/>
          </w:tcPr>
          <w:p w:rsidR="00FB1134" w:rsidRPr="00D9493E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306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B1134" w:rsidRPr="000136CF" w:rsidTr="00D9493E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4140" w:type="dxa"/>
            <w:shd w:val="clear" w:color="auto" w:fill="auto"/>
          </w:tcPr>
          <w:p w:rsidR="00FB1134" w:rsidRPr="00E3517E" w:rsidRDefault="00FB1134" w:rsidP="00F05CFD">
            <w:pPr>
              <w:pStyle w:val="Default"/>
              <w:rPr>
                <w:sz w:val="22"/>
                <w:szCs w:val="22"/>
              </w:rPr>
            </w:pPr>
            <w:r w:rsidRPr="00E3517E">
              <w:rPr>
                <w:sz w:val="22"/>
                <w:szCs w:val="22"/>
              </w:rPr>
              <w:t xml:space="preserve">Доля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 </w:t>
            </w:r>
          </w:p>
        </w:tc>
        <w:tc>
          <w:tcPr>
            <w:tcW w:w="1317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D9493E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9493E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FB1134" w:rsidRPr="00D9493E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9493E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FB1134" w:rsidRPr="00D9493E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9493E">
              <w:rPr>
                <w:rFonts w:ascii="Times New Roman" w:hAnsi="Times New Roman"/>
              </w:rPr>
              <w:t>0</w:t>
            </w:r>
          </w:p>
        </w:tc>
        <w:tc>
          <w:tcPr>
            <w:tcW w:w="881" w:type="dxa"/>
            <w:shd w:val="clear" w:color="auto" w:fill="auto"/>
          </w:tcPr>
          <w:p w:rsidR="00FB1134" w:rsidRPr="00D9493E" w:rsidRDefault="00E3517E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35" w:type="dxa"/>
            <w:gridSpan w:val="2"/>
            <w:shd w:val="clear" w:color="auto" w:fill="auto"/>
          </w:tcPr>
          <w:p w:rsidR="00FB1134" w:rsidRPr="000136CF" w:rsidRDefault="00E3517E" w:rsidP="00D949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развитие сектора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 </w:t>
            </w:r>
          </w:p>
        </w:tc>
        <w:tc>
          <w:tcPr>
            <w:tcW w:w="3060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0" w:type="dxa"/>
            <w:gridSpan w:val="10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Развитие и поддержка сети учреждений и организаций, работающих с детьми–инвалидами, нуждающимися в дистанционном обучении на дому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43" w:type="dxa"/>
            <w:gridSpan w:val="4"/>
            <w:vMerge w:val="restart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B1134" w:rsidRPr="000136CF" w:rsidRDefault="00FB1134" w:rsidP="00F05CF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Развитие социального партнерства с учреждениями здравоохранения по вопросам помощи семье, организации работы с детьми, охваченными организационными формами образования, профилактики и коррекции здоровья детей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43" w:type="dxa"/>
            <w:gridSpan w:val="4"/>
            <w:vMerge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B1134" w:rsidRPr="000136CF" w:rsidTr="00F05CFD">
        <w:tc>
          <w:tcPr>
            <w:tcW w:w="64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57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 </w:t>
            </w:r>
          </w:p>
        </w:tc>
        <w:tc>
          <w:tcPr>
            <w:tcW w:w="3600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43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CA2F4E" w:rsidRPr="006131C4" w:rsidRDefault="00CA2F4E" w:rsidP="00194190">
      <w:pPr>
        <w:spacing w:after="0" w:line="240" w:lineRule="auto"/>
        <w:ind w:left="5328" w:firstLine="336"/>
        <w:rPr>
          <w:rFonts w:ascii="Times New Roman" w:hAnsi="Times New Roman"/>
          <w:b/>
          <w:sz w:val="28"/>
          <w:szCs w:val="28"/>
        </w:rPr>
      </w:pPr>
    </w:p>
    <w:p w:rsidR="00BA7A76" w:rsidRPr="009A6C17" w:rsidRDefault="00BA7A76" w:rsidP="00BA7A76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8"/>
        <w:gridCol w:w="29"/>
        <w:gridCol w:w="6"/>
        <w:gridCol w:w="4093"/>
        <w:gridCol w:w="1164"/>
        <w:gridCol w:w="110"/>
        <w:gridCol w:w="13"/>
        <w:gridCol w:w="30"/>
        <w:gridCol w:w="919"/>
        <w:gridCol w:w="30"/>
        <w:gridCol w:w="870"/>
        <w:gridCol w:w="58"/>
        <w:gridCol w:w="842"/>
        <w:gridCol w:w="81"/>
        <w:gridCol w:w="716"/>
        <w:gridCol w:w="84"/>
        <w:gridCol w:w="50"/>
        <w:gridCol w:w="873"/>
        <w:gridCol w:w="112"/>
        <w:gridCol w:w="32"/>
        <w:gridCol w:w="2121"/>
        <w:gridCol w:w="22"/>
        <w:gridCol w:w="3065"/>
      </w:tblGrid>
      <w:tr w:rsidR="006244BC" w:rsidRPr="000136CF" w:rsidTr="000136CF">
        <w:tc>
          <w:tcPr>
            <w:tcW w:w="15948" w:type="dxa"/>
            <w:gridSpan w:val="23"/>
            <w:shd w:val="clear" w:color="auto" w:fill="auto"/>
          </w:tcPr>
          <w:p w:rsidR="003071E7" w:rsidRPr="000136CF" w:rsidRDefault="003071E7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244BC" w:rsidRPr="000136CF" w:rsidRDefault="00F05CFD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</w:t>
            </w:r>
            <w:r w:rsidR="006244BC"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Рынок услуг </w:t>
            </w:r>
            <w:r w:rsidR="001422C3" w:rsidRPr="000136CF">
              <w:rPr>
                <w:rFonts w:ascii="Times New Roman" w:hAnsi="Times New Roman"/>
                <w:b/>
                <w:sz w:val="24"/>
                <w:szCs w:val="24"/>
              </w:rPr>
              <w:t>детского отдыха и оздоровления</w:t>
            </w:r>
          </w:p>
        </w:tc>
      </w:tr>
      <w:tr w:rsidR="006244BC" w:rsidRPr="000136CF" w:rsidTr="00D720A2">
        <w:tc>
          <w:tcPr>
            <w:tcW w:w="628" w:type="dxa"/>
            <w:shd w:val="clear" w:color="auto" w:fill="auto"/>
          </w:tcPr>
          <w:p w:rsidR="006244BC" w:rsidRPr="000136CF" w:rsidRDefault="006244BC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6244BC" w:rsidRPr="000136CF" w:rsidRDefault="006244BC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FB1134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FB1134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</w:tr>
      <w:tr w:rsidR="00FB1134" w:rsidRPr="000136CF" w:rsidTr="00D720A2">
        <w:trPr>
          <w:trHeight w:val="217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536D6F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536D6F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B1134" w:rsidRPr="000136CF" w:rsidTr="00D720A2">
        <w:trPr>
          <w:trHeight w:val="383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374CA8" w:rsidRDefault="00FB1134" w:rsidP="00C617B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74CA8">
              <w:rPr>
                <w:rFonts w:ascii="Times New Roman" w:hAnsi="Times New Roman"/>
              </w:rPr>
              <w:t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в общей численности детей этой категории</w:t>
            </w:r>
            <w:r>
              <w:rPr>
                <w:rFonts w:ascii="Times New Roman" w:hAnsi="Times New Roman"/>
              </w:rPr>
              <w:t>, проживающих на территории муниципального района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374CA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74CA8">
              <w:rPr>
                <w:rFonts w:ascii="Times New Roman" w:hAnsi="Times New Roman"/>
              </w:rPr>
              <w:t>514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374CA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74CA8">
              <w:rPr>
                <w:rFonts w:ascii="Times New Roman" w:hAnsi="Times New Roman"/>
              </w:rPr>
              <w:t>550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374CA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74CA8">
              <w:rPr>
                <w:rFonts w:ascii="Times New Roman" w:hAnsi="Times New Roman"/>
              </w:rPr>
              <w:t>550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374CA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74CA8">
              <w:rPr>
                <w:rFonts w:ascii="Times New Roman" w:hAnsi="Times New Roman"/>
              </w:rPr>
              <w:t>550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550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отдыха и оздоровления детей развитие сектора немуниципальных организаций отдыха и оздоровления детей 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</w:t>
            </w:r>
            <w:r>
              <w:rPr>
                <w:rFonts w:ascii="Times New Roman" w:hAnsi="Times New Roman"/>
              </w:rPr>
              <w:t>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Улучшение материально-технической базы загородных оздоровительных лагерей, а также создание новых зон досуга и отдыха, в т.ч. за счет использования моделей муниципально-частного партнерства, развитие видового разнообразия услуг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0136CF">
        <w:tc>
          <w:tcPr>
            <w:tcW w:w="15948" w:type="dxa"/>
            <w:gridSpan w:val="23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Рынок  медицинских услуг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FB1134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FB1134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FB1134" w:rsidRPr="000136CF" w:rsidRDefault="00FB1134" w:rsidP="00F05CFD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0A123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FB1134" w:rsidRPr="000136CF" w:rsidTr="00D720A2">
        <w:trPr>
          <w:trHeight w:val="283"/>
        </w:trPr>
        <w:tc>
          <w:tcPr>
            <w:tcW w:w="628" w:type="dxa"/>
            <w:shd w:val="clear" w:color="auto" w:fill="auto"/>
          </w:tcPr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F05CFD">
            <w:pPr>
              <w:pStyle w:val="Default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>Доля не</w:t>
            </w:r>
            <w:r>
              <w:rPr>
                <w:sz w:val="22"/>
                <w:szCs w:val="22"/>
              </w:rPr>
              <w:t>государственных</w:t>
            </w:r>
            <w:r w:rsidRPr="000136C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медицинских услуг</w:t>
            </w:r>
            <w:r w:rsidRPr="000136CF">
              <w:rPr>
                <w:sz w:val="22"/>
                <w:szCs w:val="22"/>
              </w:rPr>
              <w:t xml:space="preserve">, в общем количестве </w:t>
            </w:r>
            <w:r>
              <w:rPr>
                <w:sz w:val="22"/>
                <w:szCs w:val="22"/>
              </w:rPr>
              <w:t xml:space="preserve">услуг, предоставляемых государственными организациями </w:t>
            </w:r>
            <w:r w:rsidRPr="000136CF">
              <w:rPr>
                <w:sz w:val="22"/>
                <w:szCs w:val="22"/>
              </w:rPr>
              <w:t xml:space="preserve">в муниципальном районе 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E84EA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E84EA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84EAF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E84EA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E84EA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A123B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123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сокращение присутствия государства на рынке </w:t>
            </w:r>
            <w:r>
              <w:rPr>
                <w:rFonts w:ascii="Times New Roman" w:hAnsi="Times New Roman"/>
                <w:sz w:val="20"/>
                <w:szCs w:val="20"/>
              </w:rPr>
              <w:t>медицинских услуг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Вачаева Л.М.,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медицинских услуг, </w:t>
            </w:r>
            <w:r w:rsidRPr="00F0364B">
              <w:rPr>
                <w:rFonts w:ascii="Times New Roman" w:hAnsi="Times New Roman"/>
              </w:rPr>
              <w:t>в т.ч. для негосударственных</w:t>
            </w:r>
            <w:r w:rsidRPr="000136CF">
              <w:rPr>
                <w:rFonts w:ascii="Times New Roman" w:hAnsi="Times New Roman"/>
              </w:rPr>
              <w:t xml:space="preserve"> медицинских организаций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Вачаева Л.М.,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rPr>
          <w:trHeight w:val="895"/>
        </w:trPr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F05C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rPr>
          <w:trHeight w:val="895"/>
        </w:trPr>
        <w:tc>
          <w:tcPr>
            <w:tcW w:w="628" w:type="dxa"/>
            <w:shd w:val="clear" w:color="auto" w:fill="auto"/>
          </w:tcPr>
          <w:p w:rsidR="00FB1134" w:rsidRPr="000136CF" w:rsidRDefault="00FB1134" w:rsidP="00F05C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A123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частной  услуги амбулаторно-медицинской помощи.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A12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год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Вачаева Л.М.,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0136CF">
        <w:tc>
          <w:tcPr>
            <w:tcW w:w="15948" w:type="dxa"/>
            <w:gridSpan w:val="2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сферы культуры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FB1134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Ключевые показатели эффектив-ности (далее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lastRenderedPageBreak/>
              <w:t>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2015 </w:t>
            </w:r>
            <w:r w:rsidRPr="000136CF">
              <w:rPr>
                <w:rFonts w:ascii="Times New Roman" w:hAnsi="Times New Roman"/>
              </w:rPr>
              <w:lastRenderedPageBreak/>
              <w:t>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Значение КПЭ </w:t>
            </w: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2017 </w:t>
            </w:r>
          </w:p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2018 </w:t>
            </w:r>
          </w:p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2019 </w:t>
            </w:r>
            <w:r>
              <w:rPr>
                <w:rFonts w:ascii="Times New Roman" w:hAnsi="Times New Roman"/>
              </w:rPr>
              <w:lastRenderedPageBreak/>
              <w:t>год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DD488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FB1134" w:rsidRPr="000136CF" w:rsidTr="00D720A2">
        <w:trPr>
          <w:trHeight w:val="187"/>
        </w:trPr>
        <w:tc>
          <w:tcPr>
            <w:tcW w:w="628" w:type="dxa"/>
            <w:shd w:val="clear" w:color="auto" w:fill="auto"/>
          </w:tcPr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D5628E" w:rsidRDefault="00FB1134" w:rsidP="000136CF">
            <w:pPr>
              <w:spacing w:after="0" w:line="240" w:lineRule="auto"/>
              <w:rPr>
                <w:rFonts w:ascii="Times New Roman" w:hAnsi="Times New Roman"/>
                <w:highlight w:val="cyan"/>
              </w:rPr>
            </w:pPr>
            <w:r w:rsidRPr="00DD4884">
              <w:rPr>
                <w:rFonts w:ascii="Times New Roman" w:hAnsi="Times New Roman"/>
              </w:rPr>
              <w:t>Доля 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CB1D3D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CB1D3D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CB1D3D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CB1D3D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DD4884">
            <w:pPr>
              <w:pStyle w:val="Default"/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A509A3">
            <w:pPr>
              <w:pStyle w:val="Default"/>
              <w:spacing w:after="200" w:line="276" w:lineRule="auto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развитие сектора немуниципальных организаций в сфере культуры 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Развитие сети центров культуры и досуга и расширение новых и традиционных видов услуг культуры, оказываемых учреждениями культуры всех форм собственности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DD48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D22E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D22E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Закупка оборудования для Ардатовского дома досуга и творчества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 год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9853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Закупка оборудования для Кабаевского дома досуга и творчества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 год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9853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Закупка оборудования для Поводимовского дома досуга и творчества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Default="00FB1134" w:rsidP="00F139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год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Карасев Н.В.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заместитель главы Дубенского муниципального района – начальник управления по социальной работе администрации Дубенского муниципального района,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0136CF">
        <w:tc>
          <w:tcPr>
            <w:tcW w:w="15948" w:type="dxa"/>
            <w:gridSpan w:val="2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жилищно-коммунального хозяйства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Целевые показатели</w:t>
            </w:r>
          </w:p>
        </w:tc>
      </w:tr>
      <w:tr w:rsidR="00FB1134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</w:tr>
      <w:tr w:rsidR="00FB1134" w:rsidRPr="000136CF" w:rsidTr="00D720A2">
        <w:trPr>
          <w:trHeight w:val="248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B1134" w:rsidRPr="000136CF" w:rsidTr="00D720A2">
        <w:trPr>
          <w:trHeight w:val="383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AE1C6C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1C6C">
              <w:rPr>
                <w:rFonts w:ascii="Times New Roman" w:hAnsi="Times New Roman"/>
              </w:rPr>
              <w:t xml:space="preserve">Доля объектов жилищно-коммунального хозяйства, осуществляющих неэффек-тивное управление,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 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7B4CB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B4CB8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7B4CB8" w:rsidRDefault="00FB1134" w:rsidP="004869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7B4CB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38586B" w:rsidRDefault="0038586B" w:rsidP="004869B5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8586B">
              <w:rPr>
                <w:rFonts w:ascii="Times New Roman" w:hAnsi="Times New Roman"/>
                <w:highlight w:val="yellow"/>
              </w:rPr>
              <w:t>1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38586B" w:rsidRDefault="0038586B" w:rsidP="00FB11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38586B">
              <w:rPr>
                <w:rFonts w:ascii="Times New Roman" w:hAnsi="Times New Roman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осуществляющих неэффективное управление 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Святкин В.П. – заместитель главы по строительству, архитектуре и ЖКХ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</w:t>
            </w:r>
            <w:r w:rsidRPr="000136CF">
              <w:rPr>
                <w:rFonts w:ascii="Times New Roman" w:hAnsi="Times New Roman"/>
              </w:rPr>
              <w:lastRenderedPageBreak/>
              <w:t>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2016-2019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Святкин В.П. – заместитель главы по строительству, архитектуре и ЖКХ администрации Дубенского муниципального района во взаимодействии с подразделениями, отвечающими за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Реализация мероприятий, направленных на развитие новых форм и методов организации деятельности, в т.ч. подготовка предложений по проектам инновационной деятельности малых предприятий в сфере жилищно-коммунального хозяйства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pStyle w:val="Default"/>
              <w:jc w:val="center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в соответствии с планом работы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Святкин В.П. – заместитель главы по строительству, архитектуре и ЖКХ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0136CF">
        <w:tc>
          <w:tcPr>
            <w:tcW w:w="15948" w:type="dxa"/>
            <w:gridSpan w:val="23"/>
            <w:shd w:val="clear" w:color="auto" w:fill="auto"/>
          </w:tcPr>
          <w:p w:rsidR="00FB1134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Розничная торговля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FB1134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FB1134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FB1134" w:rsidRPr="000136CF" w:rsidRDefault="00FB1134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</w:p>
        </w:tc>
      </w:tr>
      <w:tr w:rsidR="00FB1134" w:rsidRPr="000136CF" w:rsidTr="00D720A2">
        <w:trPr>
          <w:trHeight w:val="180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536D6F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FB1134" w:rsidRPr="000136CF" w:rsidRDefault="00536D6F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FB1134" w:rsidRPr="000136CF" w:rsidTr="00D720A2">
        <w:trPr>
          <w:trHeight w:val="383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CB1D3D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  <w:r w:rsidRPr="00CB1D3D">
              <w:rPr>
                <w:sz w:val="22"/>
                <w:szCs w:val="22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  <w:p w:rsidR="00FB1134" w:rsidRPr="00CB1D3D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7B4CB8" w:rsidRDefault="00FB1134" w:rsidP="007B4C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7B4CB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7B4CB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7B4CB8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FB113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5E5028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возможность приобретения продукции республиканских товаропроизводителей 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FB1134" w:rsidRPr="000136CF" w:rsidRDefault="00FB1134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Волгушева Т.М. – начальник экономического управления 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rPr>
          <w:trHeight w:val="383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Рост числа торговых объектов </w:t>
            </w:r>
          </w:p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FB1134" w:rsidRPr="00403542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3542">
              <w:rPr>
                <w:rFonts w:ascii="Times New Roman" w:hAnsi="Times New Roman"/>
              </w:rPr>
              <w:t>98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403542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3542">
              <w:rPr>
                <w:rFonts w:ascii="Times New Roman" w:hAnsi="Times New Roman"/>
              </w:rPr>
              <w:t>112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403542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3542">
              <w:rPr>
                <w:rFonts w:ascii="Times New Roman" w:hAnsi="Times New Roman"/>
              </w:rPr>
              <w:t>115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38586B" w:rsidRDefault="0038586B" w:rsidP="000136C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8586B">
              <w:rPr>
                <w:rFonts w:ascii="Times New Roman" w:hAnsi="Times New Roman"/>
                <w:highlight w:val="yellow"/>
              </w:rPr>
              <w:t>110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38586B" w:rsidRDefault="0038586B" w:rsidP="00FB1134">
            <w:pPr>
              <w:pStyle w:val="Default"/>
              <w:jc w:val="center"/>
              <w:rPr>
                <w:sz w:val="20"/>
                <w:szCs w:val="20"/>
                <w:highlight w:val="yellow"/>
              </w:rPr>
            </w:pPr>
            <w:r w:rsidRPr="0038586B">
              <w:rPr>
                <w:sz w:val="20"/>
                <w:szCs w:val="20"/>
                <w:highlight w:val="yellow"/>
              </w:rPr>
              <w:t>110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5E5028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доступность объектов торговли для населения </w:t>
            </w: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1134" w:rsidRPr="000136CF" w:rsidTr="00D720A2">
        <w:trPr>
          <w:trHeight w:val="383"/>
        </w:trPr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FB1134" w:rsidRPr="000136CF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Минимальная о</w:t>
            </w:r>
            <w:r w:rsidRPr="000136CF">
              <w:rPr>
                <w:sz w:val="22"/>
                <w:szCs w:val="22"/>
              </w:rPr>
              <w:t xml:space="preserve">беспеченность населения  площадью </w:t>
            </w:r>
            <w:r>
              <w:rPr>
                <w:sz w:val="22"/>
                <w:szCs w:val="22"/>
              </w:rPr>
              <w:t>стационарных торговых объектов</w:t>
            </w:r>
          </w:p>
          <w:p w:rsidR="00FB1134" w:rsidRPr="000136CF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317" w:type="dxa"/>
            <w:gridSpan w:val="4"/>
            <w:shd w:val="clear" w:color="auto" w:fill="auto"/>
          </w:tcPr>
          <w:p w:rsidR="00FB1134" w:rsidRPr="000136CF" w:rsidRDefault="00FB1134" w:rsidP="000136CF">
            <w:pPr>
              <w:pStyle w:val="Default"/>
              <w:jc w:val="center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кв.м на 1000 человек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shd w:val="clear" w:color="auto" w:fill="auto"/>
          </w:tcPr>
          <w:p w:rsidR="00FB1134" w:rsidRPr="00CF6ECC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6ECC">
              <w:rPr>
                <w:rFonts w:ascii="Times New Roman" w:hAnsi="Times New Roman"/>
              </w:rPr>
              <w:t>379,5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CF6ECC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6ECC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FB1134" w:rsidRPr="00CF6ECC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6ECC">
              <w:rPr>
                <w:rFonts w:ascii="Times New Roman" w:hAnsi="Times New Roman"/>
              </w:rPr>
              <w:t>440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FB1134" w:rsidRPr="00CF6ECC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F6ECC">
              <w:rPr>
                <w:rFonts w:ascii="Times New Roman" w:hAnsi="Times New Roman"/>
              </w:rPr>
              <w:t>470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FB1134" w:rsidRPr="000136CF" w:rsidRDefault="00FB1134" w:rsidP="00FB1134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FB1134" w:rsidRPr="000136CF" w:rsidRDefault="00FB1134" w:rsidP="005E5028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 xml:space="preserve">доступность объектов торговли для населения </w:t>
            </w:r>
          </w:p>
        </w:tc>
        <w:tc>
          <w:tcPr>
            <w:tcW w:w="3065" w:type="dxa"/>
            <w:vMerge/>
            <w:shd w:val="clear" w:color="auto" w:fill="auto"/>
          </w:tcPr>
          <w:p w:rsidR="00FB1134" w:rsidRPr="000136CF" w:rsidRDefault="00FB1134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lastRenderedPageBreak/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pStyle w:val="Default"/>
              <w:jc w:val="both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FB11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Волгушева Т.М. – начальник экономического управления 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Организация </w:t>
            </w:r>
            <w:r w:rsidRPr="00306C27">
              <w:rPr>
                <w:rFonts w:ascii="Times New Roman" w:hAnsi="Times New Roman"/>
              </w:rPr>
              <w:t>проведения круглых столов</w:t>
            </w:r>
            <w:r w:rsidRPr="000136CF">
              <w:rPr>
                <w:rFonts w:ascii="Times New Roman" w:hAnsi="Times New Roman"/>
              </w:rPr>
              <w:t xml:space="preserve">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FB1134" w:rsidRPr="000136CF" w:rsidRDefault="00FB1134" w:rsidP="000136CF">
            <w:pPr>
              <w:pStyle w:val="Default"/>
              <w:spacing w:after="200" w:line="276" w:lineRule="auto"/>
              <w:jc w:val="center"/>
              <w:rPr>
                <w:sz w:val="23"/>
                <w:szCs w:val="23"/>
              </w:rPr>
            </w:pPr>
            <w:r w:rsidRPr="000136CF">
              <w:rPr>
                <w:sz w:val="23"/>
                <w:szCs w:val="23"/>
              </w:rPr>
              <w:t xml:space="preserve">не реже одного раза в полугодие </w:t>
            </w: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75" w:type="dxa"/>
            <w:gridSpan w:val="7"/>
            <w:shd w:val="clear" w:color="auto" w:fill="auto"/>
          </w:tcPr>
          <w:p w:rsidR="00FB1134" w:rsidRPr="000136CF" w:rsidRDefault="00FB1134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Волгушева Т.М. – начальник экономического управления 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FB1134" w:rsidRPr="000136CF" w:rsidRDefault="00FB1134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FB1134" w:rsidRPr="000136CF" w:rsidTr="000136CF">
        <w:tc>
          <w:tcPr>
            <w:tcW w:w="15948" w:type="dxa"/>
            <w:gridSpan w:val="23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перевозок пассажиров наземным транспортом</w:t>
            </w:r>
          </w:p>
        </w:tc>
      </w:tr>
      <w:tr w:rsidR="00FB1134" w:rsidRPr="000136CF" w:rsidTr="00D720A2">
        <w:tc>
          <w:tcPr>
            <w:tcW w:w="628" w:type="dxa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FB1134" w:rsidRPr="000136CF" w:rsidRDefault="00FB1134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D720A2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D720A2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720A2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8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Default="00D720A2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</w:p>
          <w:p w:rsidR="00D720A2" w:rsidRPr="000136CF" w:rsidRDefault="00D720A2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</w:tr>
      <w:tr w:rsidR="00D720A2" w:rsidRPr="000136CF" w:rsidTr="00D720A2">
        <w:trPr>
          <w:trHeight w:val="117"/>
        </w:trPr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D720A2" w:rsidRPr="000136CF" w:rsidRDefault="00536D6F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D720A2" w:rsidRPr="000136CF" w:rsidRDefault="00536D6F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D720A2" w:rsidRPr="000136CF" w:rsidTr="00D720A2">
        <w:trPr>
          <w:trHeight w:val="383"/>
        </w:trPr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</w:t>
            </w:r>
          </w:p>
        </w:tc>
        <w:tc>
          <w:tcPr>
            <w:tcW w:w="919" w:type="dxa"/>
            <w:shd w:val="clear" w:color="auto" w:fill="auto"/>
          </w:tcPr>
          <w:p w:rsidR="00D720A2" w:rsidRPr="00830C7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830C7F" w:rsidRDefault="00D720A2" w:rsidP="00643C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0C7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830C7F" w:rsidRDefault="00D720A2" w:rsidP="00643C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0C7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830C7F" w:rsidRDefault="00D720A2" w:rsidP="00643C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0C7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D720A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D720A2" w:rsidRPr="000136CF" w:rsidRDefault="00D720A2" w:rsidP="005E5028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>развитие сектора немуниципаль-ных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3065" w:type="dxa"/>
            <w:shd w:val="clear" w:color="auto" w:fill="auto"/>
          </w:tcPr>
          <w:p w:rsidR="00D720A2" w:rsidRPr="000136CF" w:rsidRDefault="00D720A2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перевозок пассажиров наземным транспортом, </w:t>
            </w:r>
            <w:r w:rsidRPr="000136CF">
              <w:rPr>
                <w:rFonts w:ascii="Times New Roman" w:hAnsi="Times New Roman"/>
              </w:rPr>
              <w:lastRenderedPageBreak/>
              <w:t>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643C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0136CF">
            <w:pPr>
              <w:pStyle w:val="Default"/>
              <w:spacing w:after="200" w:line="276" w:lineRule="auto"/>
              <w:jc w:val="center"/>
              <w:rPr>
                <w:sz w:val="23"/>
                <w:szCs w:val="23"/>
              </w:rPr>
            </w:pPr>
            <w:r w:rsidRPr="000136CF">
              <w:rPr>
                <w:sz w:val="23"/>
                <w:szCs w:val="23"/>
              </w:rPr>
              <w:t xml:space="preserve">ежегодно </w:t>
            </w:r>
          </w:p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0136CF">
        <w:tc>
          <w:tcPr>
            <w:tcW w:w="15948" w:type="dxa"/>
            <w:gridSpan w:val="2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8C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E378C7">
              <w:rPr>
                <w:rFonts w:ascii="Times New Roman" w:hAnsi="Times New Roman"/>
                <w:b/>
                <w:sz w:val="24"/>
                <w:szCs w:val="24"/>
              </w:rPr>
              <w:t>.Рынок услуг социального обслуживания населения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D720A2" w:rsidRPr="000136CF" w:rsidTr="00D720A2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716" w:type="dxa"/>
            <w:gridSpan w:val="10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175" w:type="dxa"/>
            <w:gridSpan w:val="3"/>
            <w:vMerge w:val="restart"/>
            <w:shd w:val="clear" w:color="auto" w:fill="auto"/>
          </w:tcPr>
          <w:p w:rsidR="00D720A2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D720A2" w:rsidRPr="000136CF" w:rsidRDefault="00D720A2" w:rsidP="000136CF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720A2" w:rsidRPr="000136CF" w:rsidTr="00D720A2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shd w:val="clear" w:color="auto" w:fill="auto"/>
          </w:tcPr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1035" w:type="dxa"/>
            <w:gridSpan w:val="3"/>
            <w:shd w:val="clear" w:color="auto" w:fill="auto"/>
          </w:tcPr>
          <w:p w:rsidR="00D720A2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2019 </w:t>
            </w:r>
          </w:p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</w:p>
        </w:tc>
        <w:tc>
          <w:tcPr>
            <w:tcW w:w="2175" w:type="dxa"/>
            <w:gridSpan w:val="3"/>
            <w:vMerge/>
            <w:shd w:val="clear" w:color="auto" w:fill="auto"/>
          </w:tcPr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D720A2" w:rsidRPr="000136CF" w:rsidRDefault="00D720A2" w:rsidP="00E378C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D720A2" w:rsidRPr="000136CF" w:rsidTr="00D720A2">
        <w:trPr>
          <w:trHeight w:val="183"/>
        </w:trPr>
        <w:tc>
          <w:tcPr>
            <w:tcW w:w="628" w:type="dxa"/>
            <w:shd w:val="clear" w:color="auto" w:fill="auto"/>
          </w:tcPr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35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75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Удельный вес </w:t>
            </w:r>
            <w:r>
              <w:rPr>
                <w:rFonts w:ascii="Times New Roman" w:hAnsi="Times New Roman"/>
              </w:rPr>
              <w:t xml:space="preserve">негосударственных организаций </w:t>
            </w:r>
            <w:r w:rsidRPr="000136CF">
              <w:rPr>
                <w:rFonts w:ascii="Times New Roman" w:hAnsi="Times New Roman"/>
              </w:rPr>
              <w:t xml:space="preserve"> социальн</w:t>
            </w:r>
            <w:r>
              <w:rPr>
                <w:rFonts w:ascii="Times New Roman" w:hAnsi="Times New Roman"/>
              </w:rPr>
              <w:t>ого</w:t>
            </w:r>
            <w:r w:rsidRPr="000136C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обслуживания, основанных на иных формах собственности </w:t>
            </w:r>
            <w:r w:rsidRPr="000136CF">
              <w:rPr>
                <w:rFonts w:ascii="Times New Roman" w:hAnsi="Times New Roman"/>
              </w:rPr>
              <w:t xml:space="preserve">(кроме муниципальной), в общем количестве </w:t>
            </w:r>
            <w:r>
              <w:rPr>
                <w:rFonts w:ascii="Times New Roman" w:hAnsi="Times New Roman"/>
              </w:rPr>
              <w:t xml:space="preserve">организаций социального обслуживания всех </w:t>
            </w:r>
            <w:r w:rsidRPr="000136CF">
              <w:rPr>
                <w:rFonts w:ascii="Times New Roman" w:hAnsi="Times New Roman"/>
              </w:rPr>
              <w:t>форм собственности</w:t>
            </w:r>
            <w:r>
              <w:rPr>
                <w:rFonts w:ascii="Times New Roman" w:hAnsi="Times New Roman"/>
              </w:rPr>
              <w:t xml:space="preserve"> в муниципальном районе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D720A2" w:rsidRPr="00E30B3D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E30B3D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0B3D"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E30B3D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E30B3D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035" w:type="dxa"/>
            <w:gridSpan w:val="3"/>
            <w:shd w:val="clear" w:color="auto" w:fill="auto"/>
          </w:tcPr>
          <w:p w:rsidR="00D720A2" w:rsidRPr="0038586B" w:rsidRDefault="0038586B" w:rsidP="00E378C7">
            <w:pPr>
              <w:pStyle w:val="Default"/>
              <w:jc w:val="center"/>
              <w:rPr>
                <w:sz w:val="20"/>
                <w:szCs w:val="20"/>
                <w:highlight w:val="yellow"/>
              </w:rPr>
            </w:pPr>
            <w:r w:rsidRPr="0038586B">
              <w:rPr>
                <w:sz w:val="20"/>
                <w:szCs w:val="20"/>
                <w:highlight w:val="yellow"/>
              </w:rPr>
              <w:t>20</w:t>
            </w:r>
          </w:p>
        </w:tc>
        <w:tc>
          <w:tcPr>
            <w:tcW w:w="2175" w:type="dxa"/>
            <w:gridSpan w:val="3"/>
            <w:shd w:val="clear" w:color="auto" w:fill="auto"/>
          </w:tcPr>
          <w:p w:rsidR="00D720A2" w:rsidRPr="000136CF" w:rsidRDefault="00D720A2" w:rsidP="00A509A3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>создание условий для развития конкуренции на рынке услуг широкополосного доступа в информационно-телекоммуника-ционную сеть Интернет</w:t>
            </w:r>
          </w:p>
        </w:tc>
        <w:tc>
          <w:tcPr>
            <w:tcW w:w="3065" w:type="dxa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Мероприятия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485AB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</w:t>
            </w:r>
            <w:r w:rsidRPr="000136CF">
              <w:rPr>
                <w:rFonts w:ascii="Times New Roman" w:hAnsi="Times New Roman"/>
                <w:b/>
              </w:rPr>
              <w:t>сполнители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Развитие конкуренции в сфере социального обслуживания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социального обслуживания населения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Привлечение частных немуниципальных организаций и индивидуальных предпринимателей в сферу </w:t>
            </w:r>
            <w:r w:rsidRPr="000136CF">
              <w:rPr>
                <w:rFonts w:ascii="Times New Roman" w:hAnsi="Times New Roman"/>
              </w:rPr>
              <w:lastRenderedPageBreak/>
              <w:t xml:space="preserve">социального обслуживания населения республики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соответствующее направление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A509A3">
        <w:tc>
          <w:tcPr>
            <w:tcW w:w="15948" w:type="dxa"/>
            <w:gridSpan w:val="23"/>
            <w:shd w:val="clear" w:color="auto" w:fill="auto"/>
          </w:tcPr>
          <w:p w:rsidR="00D720A2" w:rsidRPr="00E378C7" w:rsidRDefault="00D720A2" w:rsidP="000659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8C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Рынок услуг связи.</w:t>
            </w:r>
          </w:p>
        </w:tc>
      </w:tr>
      <w:tr w:rsidR="00D720A2" w:rsidRPr="000136CF" w:rsidTr="00A509A3">
        <w:tc>
          <w:tcPr>
            <w:tcW w:w="15948" w:type="dxa"/>
            <w:gridSpan w:val="23"/>
            <w:shd w:val="clear" w:color="auto" w:fill="auto"/>
          </w:tcPr>
          <w:p w:rsidR="00D720A2" w:rsidRPr="000136CF" w:rsidRDefault="00D720A2" w:rsidP="00E378C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D720A2" w:rsidRPr="000136CF" w:rsidTr="00D720A2">
        <w:tc>
          <w:tcPr>
            <w:tcW w:w="657" w:type="dxa"/>
            <w:gridSpan w:val="2"/>
            <w:vMerge w:val="restart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9" w:type="dxa"/>
            <w:gridSpan w:val="2"/>
            <w:vMerge w:val="restart"/>
            <w:shd w:val="clear" w:color="auto" w:fill="auto"/>
          </w:tcPr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274" w:type="dxa"/>
            <w:gridSpan w:val="2"/>
            <w:vMerge w:val="restart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 (далее КПЭ)</w:t>
            </w:r>
          </w:p>
        </w:tc>
        <w:tc>
          <w:tcPr>
            <w:tcW w:w="992" w:type="dxa"/>
            <w:gridSpan w:val="4"/>
            <w:vMerge w:val="restart"/>
            <w:shd w:val="clear" w:color="auto" w:fill="auto"/>
          </w:tcPr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574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65" w:type="dxa"/>
            <w:gridSpan w:val="3"/>
            <w:vMerge w:val="restart"/>
            <w:shd w:val="clear" w:color="auto" w:fill="auto"/>
          </w:tcPr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87" w:type="dxa"/>
            <w:gridSpan w:val="2"/>
            <w:vMerge w:val="restart"/>
            <w:shd w:val="clear" w:color="auto" w:fill="auto"/>
          </w:tcPr>
          <w:p w:rsidR="00D720A2" w:rsidRPr="000136CF" w:rsidRDefault="00D720A2" w:rsidP="00A509A3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720A2" w:rsidRPr="000136CF" w:rsidTr="00D720A2">
        <w:tc>
          <w:tcPr>
            <w:tcW w:w="657" w:type="dxa"/>
            <w:gridSpan w:val="2"/>
            <w:vMerge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99" w:type="dxa"/>
            <w:gridSpan w:val="2"/>
            <w:vMerge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vMerge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vMerge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gridSpan w:val="2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50" w:type="dxa"/>
            <w:gridSpan w:val="3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73" w:type="dxa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</w:p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2265" w:type="dxa"/>
            <w:gridSpan w:val="3"/>
            <w:vMerge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7" w:type="dxa"/>
            <w:gridSpan w:val="2"/>
            <w:vMerge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20A2" w:rsidRPr="000136CF" w:rsidTr="00D720A2">
        <w:tc>
          <w:tcPr>
            <w:tcW w:w="657" w:type="dxa"/>
            <w:gridSpan w:val="2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9" w:type="dxa"/>
            <w:gridSpan w:val="2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28" w:type="dxa"/>
            <w:gridSpan w:val="2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3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73" w:type="dxa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65" w:type="dxa"/>
            <w:gridSpan w:val="3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87" w:type="dxa"/>
            <w:gridSpan w:val="2"/>
            <w:shd w:val="clear" w:color="auto" w:fill="auto"/>
          </w:tcPr>
          <w:p w:rsidR="00D720A2" w:rsidRPr="000136CF" w:rsidRDefault="00D720A2" w:rsidP="00C038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D720A2" w:rsidRPr="000136CF" w:rsidTr="00D720A2">
        <w:tc>
          <w:tcPr>
            <w:tcW w:w="657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9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 домохозяйств, имеющих доступ к информационно-телекоммуникационную сеть Интернет.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98,5</w:t>
            </w:r>
          </w:p>
        </w:tc>
        <w:tc>
          <w:tcPr>
            <w:tcW w:w="928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850" w:type="dxa"/>
            <w:gridSpan w:val="3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99,2</w:t>
            </w:r>
          </w:p>
        </w:tc>
        <w:tc>
          <w:tcPr>
            <w:tcW w:w="873" w:type="dxa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265" w:type="dxa"/>
            <w:gridSpan w:val="3"/>
            <w:shd w:val="clear" w:color="auto" w:fill="auto"/>
          </w:tcPr>
          <w:p w:rsidR="00D720A2" w:rsidRPr="000136CF" w:rsidRDefault="00D720A2" w:rsidP="00B758DC">
            <w:pPr>
              <w:pStyle w:val="Default"/>
              <w:jc w:val="both"/>
              <w:rPr>
                <w:sz w:val="20"/>
                <w:szCs w:val="20"/>
              </w:rPr>
            </w:pPr>
            <w:r w:rsidRPr="000136CF">
              <w:rPr>
                <w:sz w:val="20"/>
                <w:szCs w:val="20"/>
              </w:rPr>
              <w:t>создание условий для развития конкуренции на рынке услуг широкополосного доступа в информационно-телекоммуника-ционную сеть Интернет</w:t>
            </w:r>
          </w:p>
          <w:p w:rsidR="00D720A2" w:rsidRPr="000136CF" w:rsidRDefault="00D720A2" w:rsidP="00B758D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87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B758D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20A2" w:rsidRPr="000136CF" w:rsidTr="00A509A3">
        <w:tc>
          <w:tcPr>
            <w:tcW w:w="15948" w:type="dxa"/>
            <w:gridSpan w:val="23"/>
            <w:shd w:val="clear" w:color="auto" w:fill="auto"/>
          </w:tcPr>
          <w:p w:rsidR="00D720A2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D720A2" w:rsidRPr="000136CF" w:rsidTr="00D720A2">
        <w:tc>
          <w:tcPr>
            <w:tcW w:w="657" w:type="dxa"/>
            <w:gridSpan w:val="2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  <w:gridSpan w:val="5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546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359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Исполнители мероприятия</w:t>
            </w:r>
          </w:p>
        </w:tc>
      </w:tr>
      <w:tr w:rsidR="00D720A2" w:rsidRPr="000136CF" w:rsidTr="00D720A2">
        <w:tc>
          <w:tcPr>
            <w:tcW w:w="663" w:type="dxa"/>
            <w:gridSpan w:val="3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0" w:type="dxa"/>
            <w:gridSpan w:val="4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3546" w:type="dxa"/>
            <w:gridSpan w:val="8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359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во взаимодействии с подразделениями, отвечающими за соответствующее направление</w:t>
            </w:r>
          </w:p>
          <w:p w:rsidR="00D720A2" w:rsidRPr="000136CF" w:rsidRDefault="00D720A2" w:rsidP="00A509A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20A2" w:rsidRPr="000136CF" w:rsidTr="00D720A2">
        <w:tc>
          <w:tcPr>
            <w:tcW w:w="663" w:type="dxa"/>
            <w:gridSpan w:val="3"/>
            <w:shd w:val="clear" w:color="auto" w:fill="auto"/>
          </w:tcPr>
          <w:p w:rsidR="00D720A2" w:rsidRPr="000136CF" w:rsidRDefault="00D720A2" w:rsidP="00B758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0" w:type="dxa"/>
            <w:gridSpan w:val="4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3546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359" w:type="dxa"/>
            <w:gridSpan w:val="8"/>
            <w:shd w:val="clear" w:color="auto" w:fill="auto"/>
          </w:tcPr>
          <w:p w:rsidR="00D720A2" w:rsidRPr="000136CF" w:rsidRDefault="00D720A2" w:rsidP="00A509A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D720A2" w:rsidRPr="000136CF" w:rsidRDefault="00D720A2" w:rsidP="00A509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D720A2">
        <w:tc>
          <w:tcPr>
            <w:tcW w:w="663" w:type="dxa"/>
            <w:gridSpan w:val="3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85" w:type="dxa"/>
            <w:gridSpan w:val="20"/>
            <w:shd w:val="clear" w:color="auto" w:fill="auto"/>
          </w:tcPr>
          <w:p w:rsidR="00D720A2" w:rsidRPr="000136CF" w:rsidRDefault="00D720A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720A2" w:rsidRDefault="00D720A2" w:rsidP="00F72E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136CF">
              <w:rPr>
                <w:rFonts w:ascii="Times New Roman" w:hAnsi="Times New Roman"/>
                <w:b/>
                <w:bCs/>
                <w:sz w:val="28"/>
                <w:szCs w:val="28"/>
              </w:rPr>
              <w:t>II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0136CF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Приоритетные рынки</w:t>
            </w:r>
          </w:p>
          <w:p w:rsidR="00D720A2" w:rsidRPr="000136CF" w:rsidRDefault="00D720A2" w:rsidP="00F72E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720A2" w:rsidRPr="000136CF" w:rsidTr="00BD7069">
        <w:trPr>
          <w:trHeight w:val="475"/>
        </w:trPr>
        <w:tc>
          <w:tcPr>
            <w:tcW w:w="15948" w:type="dxa"/>
            <w:gridSpan w:val="2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720A2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D720A2" w:rsidRPr="000136CF">
              <w:rPr>
                <w:rFonts w:ascii="Times New Roman" w:hAnsi="Times New Roman"/>
                <w:b/>
                <w:sz w:val="24"/>
                <w:szCs w:val="24"/>
              </w:rPr>
              <w:t>Рынок производства и переработки молока</w:t>
            </w:r>
          </w:p>
        </w:tc>
      </w:tr>
      <w:tr w:rsidR="00D720A2" w:rsidRPr="000136CF" w:rsidTr="00BD7069">
        <w:trPr>
          <w:trHeight w:val="359"/>
        </w:trPr>
        <w:tc>
          <w:tcPr>
            <w:tcW w:w="15948" w:type="dxa"/>
            <w:gridSpan w:val="23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D720A2" w:rsidRPr="000136CF" w:rsidTr="00536D6F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164" w:type="dxa"/>
            <w:vMerge w:val="restart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 (далее КПЭ)</w:t>
            </w:r>
          </w:p>
        </w:tc>
        <w:tc>
          <w:tcPr>
            <w:tcW w:w="1072" w:type="dxa"/>
            <w:gridSpan w:val="4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604" w:type="dxa"/>
            <w:gridSpan w:val="9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287" w:type="dxa"/>
            <w:gridSpan w:val="4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720A2" w:rsidRPr="000136CF" w:rsidTr="00536D6F">
        <w:trPr>
          <w:trHeight w:val="332"/>
        </w:trPr>
        <w:tc>
          <w:tcPr>
            <w:tcW w:w="628" w:type="dxa"/>
            <w:vMerge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72" w:type="dxa"/>
            <w:gridSpan w:val="4"/>
            <w:vMerge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D720A2" w:rsidRPr="000136CF" w:rsidRDefault="00D720A2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287" w:type="dxa"/>
            <w:gridSpan w:val="4"/>
            <w:vMerge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D720A2" w:rsidRPr="000136CF" w:rsidTr="00536D6F">
        <w:trPr>
          <w:trHeight w:val="295"/>
        </w:trPr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64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72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D720A2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D720A2" w:rsidRPr="000136CF" w:rsidRDefault="00536D6F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164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единиц</w:t>
            </w:r>
          </w:p>
        </w:tc>
        <w:tc>
          <w:tcPr>
            <w:tcW w:w="1072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D72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D720A2" w:rsidRPr="000136CF" w:rsidRDefault="00D720A2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развитие конкурентных условий на продовольственном рынке путем увеличения участников-производителей молочной  продукции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D720A2" w:rsidRPr="000136CF" w:rsidRDefault="00D720A2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Маскаев М.А.- заместитель главы Дубенского муниципального района – начальник управления по работе с отраслями АПК и ЛПХ граждан администрации Дубенского муниципального района</w:t>
            </w:r>
          </w:p>
          <w:p w:rsidR="00D720A2" w:rsidRPr="000136CF" w:rsidRDefault="00D720A2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Производства молока в общественном секторе </w:t>
            </w:r>
          </w:p>
        </w:tc>
        <w:tc>
          <w:tcPr>
            <w:tcW w:w="1164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тыс.тонн</w:t>
            </w:r>
          </w:p>
        </w:tc>
        <w:tc>
          <w:tcPr>
            <w:tcW w:w="1072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13940,4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15100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15150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15500</w:t>
            </w:r>
          </w:p>
        </w:tc>
        <w:tc>
          <w:tcPr>
            <w:tcW w:w="923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15550</w:t>
            </w:r>
          </w:p>
        </w:tc>
        <w:tc>
          <w:tcPr>
            <w:tcW w:w="2287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увеличение объемов производства молока</w:t>
            </w:r>
          </w:p>
        </w:tc>
        <w:tc>
          <w:tcPr>
            <w:tcW w:w="3065" w:type="dxa"/>
            <w:vMerge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753" w:type="dxa"/>
            <w:gridSpan w:val="11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Исполнители мероприятия</w:t>
            </w: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292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3753" w:type="dxa"/>
            <w:gridSpan w:val="11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в течение периода реализации «дорожной карты»</w:t>
            </w:r>
          </w:p>
        </w:tc>
        <w:tc>
          <w:tcPr>
            <w:tcW w:w="6275" w:type="dxa"/>
            <w:gridSpan w:val="7"/>
            <w:vMerge w:val="restart"/>
            <w:shd w:val="clear" w:color="auto" w:fill="auto"/>
          </w:tcPr>
          <w:p w:rsidR="00D720A2" w:rsidRPr="000136CF" w:rsidRDefault="00D720A2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Маскаев М.А.- заместитель главы Дубенского муниципального района – начальник управления по работе с отраслями АПК и ЛПХ граждан администрации Дубенского муниципального района</w:t>
            </w:r>
          </w:p>
          <w:p w:rsidR="00D720A2" w:rsidRPr="000136CF" w:rsidRDefault="00D720A2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292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3753" w:type="dxa"/>
            <w:gridSpan w:val="11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vMerge/>
            <w:shd w:val="clear" w:color="auto" w:fill="auto"/>
          </w:tcPr>
          <w:p w:rsidR="00D720A2" w:rsidRPr="000136CF" w:rsidRDefault="00D720A2" w:rsidP="00A24C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292" w:type="dxa"/>
            <w:gridSpan w:val="4"/>
            <w:shd w:val="clear" w:color="auto" w:fill="auto"/>
          </w:tcPr>
          <w:p w:rsidR="00D720A2" w:rsidRPr="000136CF" w:rsidRDefault="00D720A2" w:rsidP="00E30B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молочного комплекса на 12 тысяч голов КРС, в т.ч.6250  коров </w:t>
            </w:r>
          </w:p>
        </w:tc>
        <w:tc>
          <w:tcPr>
            <w:tcW w:w="3753" w:type="dxa"/>
            <w:gridSpan w:val="11"/>
            <w:shd w:val="clear" w:color="auto" w:fill="auto"/>
          </w:tcPr>
          <w:p w:rsidR="00D720A2" w:rsidRPr="000136CF" w:rsidRDefault="00D720A2" w:rsidP="009817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 год</w:t>
            </w:r>
            <w:r w:rsidR="0038586B">
              <w:rPr>
                <w:rFonts w:ascii="Times New Roman" w:hAnsi="Times New Roman"/>
              </w:rPr>
              <w:t>-20</w:t>
            </w:r>
            <w:r w:rsidR="00981753">
              <w:rPr>
                <w:rFonts w:ascii="Times New Roman" w:hAnsi="Times New Roman"/>
              </w:rPr>
              <w:t>19</w:t>
            </w:r>
            <w:r w:rsidR="0038586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6275" w:type="dxa"/>
            <w:gridSpan w:val="7"/>
            <w:vMerge/>
            <w:shd w:val="clear" w:color="auto" w:fill="auto"/>
          </w:tcPr>
          <w:p w:rsidR="00D720A2" w:rsidRPr="000136CF" w:rsidRDefault="00D720A2" w:rsidP="00A24C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20A2" w:rsidRPr="000136CF" w:rsidTr="00536D6F">
        <w:tc>
          <w:tcPr>
            <w:tcW w:w="628" w:type="dxa"/>
            <w:shd w:val="clear" w:color="auto" w:fill="auto"/>
          </w:tcPr>
          <w:p w:rsidR="00D720A2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292" w:type="dxa"/>
            <w:gridSpan w:val="4"/>
            <w:shd w:val="clear" w:color="auto" w:fill="auto"/>
          </w:tcPr>
          <w:p w:rsidR="00D720A2" w:rsidRDefault="00D720A2" w:rsidP="00E30B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Строительство молочного комплекса на 1000 голов коров</w:t>
            </w:r>
          </w:p>
        </w:tc>
        <w:tc>
          <w:tcPr>
            <w:tcW w:w="3753" w:type="dxa"/>
            <w:gridSpan w:val="11"/>
            <w:shd w:val="clear" w:color="auto" w:fill="auto"/>
          </w:tcPr>
          <w:p w:rsidR="00D720A2" w:rsidRDefault="00D720A2" w:rsidP="00536D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536D6F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6275" w:type="dxa"/>
            <w:gridSpan w:val="7"/>
            <w:vMerge/>
            <w:shd w:val="clear" w:color="auto" w:fill="auto"/>
          </w:tcPr>
          <w:p w:rsidR="00D720A2" w:rsidRPr="000136CF" w:rsidRDefault="00D720A2" w:rsidP="00A24C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20A2" w:rsidRPr="000136CF" w:rsidTr="00BD7069">
        <w:tc>
          <w:tcPr>
            <w:tcW w:w="15948" w:type="dxa"/>
            <w:gridSpan w:val="2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720A2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D720A2"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общественного питания</w:t>
            </w:r>
          </w:p>
        </w:tc>
      </w:tr>
      <w:tr w:rsidR="00D720A2" w:rsidRPr="000136CF" w:rsidTr="00D720A2"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Целевые показатели</w:t>
            </w:r>
          </w:p>
        </w:tc>
      </w:tr>
      <w:tr w:rsidR="00D720A2" w:rsidRPr="000136CF" w:rsidTr="005E5028">
        <w:trPr>
          <w:trHeight w:val="680"/>
        </w:trPr>
        <w:tc>
          <w:tcPr>
            <w:tcW w:w="628" w:type="dxa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2015 год</w:t>
            </w:r>
          </w:p>
        </w:tc>
        <w:tc>
          <w:tcPr>
            <w:tcW w:w="3748" w:type="dxa"/>
            <w:gridSpan w:val="11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Значение КПЭ </w:t>
            </w:r>
          </w:p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(целевые ориентиры)</w:t>
            </w:r>
          </w:p>
        </w:tc>
        <w:tc>
          <w:tcPr>
            <w:tcW w:w="2143" w:type="dxa"/>
            <w:gridSpan w:val="2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Результат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D720A2" w:rsidRPr="000136CF" w:rsidTr="00D720A2">
        <w:trPr>
          <w:trHeight w:val="588"/>
        </w:trPr>
        <w:tc>
          <w:tcPr>
            <w:tcW w:w="62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2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7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</w:t>
            </w: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 год </w:t>
            </w: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2017 </w:t>
            </w: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88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2018 </w:t>
            </w:r>
          </w:p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106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</w:t>
            </w:r>
          </w:p>
          <w:p w:rsidR="00D720A2" w:rsidRPr="000136CF" w:rsidRDefault="00D720A2" w:rsidP="005E50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год </w:t>
            </w:r>
          </w:p>
        </w:tc>
        <w:tc>
          <w:tcPr>
            <w:tcW w:w="214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6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720A2" w:rsidRPr="000136CF" w:rsidRDefault="00D720A2" w:rsidP="00BD7069">
            <w:pPr>
              <w:jc w:val="center"/>
              <w:rPr>
                <w:rFonts w:ascii="Times New Roman" w:hAnsi="Times New Roman"/>
              </w:rPr>
            </w:pPr>
          </w:p>
        </w:tc>
      </w:tr>
      <w:tr w:rsidR="00D720A2" w:rsidRPr="000136CF" w:rsidTr="00D720A2">
        <w:trPr>
          <w:trHeight w:val="187"/>
        </w:trPr>
        <w:tc>
          <w:tcPr>
            <w:tcW w:w="628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19" w:type="dxa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D720A2" w:rsidRPr="000136CF" w:rsidRDefault="00D720A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D720A2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65" w:type="dxa"/>
            <w:shd w:val="clear" w:color="auto" w:fill="auto"/>
          </w:tcPr>
          <w:p w:rsidR="00D720A2" w:rsidRPr="000136CF" w:rsidRDefault="008D7B3C" w:rsidP="008D7B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8D7B3C" w:rsidRPr="000136CF" w:rsidTr="00D720A2"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8D7B3C" w:rsidRPr="000136CF" w:rsidRDefault="008D7B3C" w:rsidP="00BD7069">
            <w:pPr>
              <w:pStyle w:val="Default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8D7B3C" w:rsidRPr="000136CF" w:rsidRDefault="008D7B3C" w:rsidP="00BD7069">
            <w:pPr>
              <w:pStyle w:val="Default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317" w:type="dxa"/>
            <w:gridSpan w:val="4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количество на 1000 жителей</w:t>
            </w:r>
          </w:p>
        </w:tc>
        <w:tc>
          <w:tcPr>
            <w:tcW w:w="919" w:type="dxa"/>
            <w:shd w:val="clear" w:color="auto" w:fill="auto"/>
          </w:tcPr>
          <w:p w:rsidR="008D7B3C" w:rsidRPr="008E08ED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1393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8D7B3C" w:rsidRPr="008E08ED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1443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8D7B3C" w:rsidRPr="008E08ED" w:rsidRDefault="008D7B3C" w:rsidP="009853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>9</w:t>
            </w:r>
            <w:r w:rsidRPr="008E08ED">
              <w:rPr>
                <w:rFonts w:ascii="Times New Roman" w:hAnsi="Times New Roman"/>
              </w:rPr>
              <w:t>3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8D7B3C" w:rsidRPr="008E08ED" w:rsidRDefault="008D7B3C" w:rsidP="009853B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>9</w:t>
            </w:r>
            <w:r w:rsidRPr="008E08ED">
              <w:rPr>
                <w:rFonts w:ascii="Times New Roman" w:hAnsi="Times New Roman"/>
              </w:rPr>
              <w:t>3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8D7B3C" w:rsidRPr="000136CF" w:rsidRDefault="008D7B3C" w:rsidP="00D72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1593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8D7B3C" w:rsidRPr="000136CF" w:rsidRDefault="008D7B3C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развитие конкурентных условий в сфере общественного питания, увеличение субъектов хозяйствования снижение стоимости среднего чека в организациях питания </w:t>
            </w:r>
          </w:p>
        </w:tc>
        <w:tc>
          <w:tcPr>
            <w:tcW w:w="3065" w:type="dxa"/>
            <w:vMerge w:val="restart"/>
            <w:shd w:val="clear" w:color="auto" w:fill="auto"/>
          </w:tcPr>
          <w:p w:rsidR="008D7B3C" w:rsidRPr="000136CF" w:rsidRDefault="008D7B3C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Волгушева Т.М. – начальник экономического управления 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8D7B3C" w:rsidRPr="000136CF" w:rsidRDefault="008D7B3C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8D7B3C" w:rsidRPr="000136CF" w:rsidTr="00D720A2"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4128" w:type="dxa"/>
            <w:gridSpan w:val="3"/>
            <w:shd w:val="clear" w:color="auto" w:fill="auto"/>
          </w:tcPr>
          <w:p w:rsidR="008D7B3C" w:rsidRPr="000136CF" w:rsidRDefault="008D7B3C" w:rsidP="00BD7069">
            <w:pPr>
              <w:pStyle w:val="Default"/>
              <w:rPr>
                <w:sz w:val="22"/>
                <w:szCs w:val="22"/>
              </w:rPr>
            </w:pPr>
            <w:r w:rsidRPr="000136CF">
              <w:rPr>
                <w:sz w:val="22"/>
                <w:szCs w:val="22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317" w:type="dxa"/>
            <w:gridSpan w:val="4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процент</w:t>
            </w:r>
          </w:p>
        </w:tc>
        <w:tc>
          <w:tcPr>
            <w:tcW w:w="919" w:type="dxa"/>
            <w:shd w:val="clear" w:color="auto" w:fill="auto"/>
          </w:tcPr>
          <w:p w:rsidR="008D7B3C" w:rsidRPr="008E08ED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4498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8D7B3C" w:rsidRPr="008E08ED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3346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8D7B3C" w:rsidRPr="008E08ED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3363</w:t>
            </w:r>
          </w:p>
        </w:tc>
        <w:tc>
          <w:tcPr>
            <w:tcW w:w="881" w:type="dxa"/>
            <w:gridSpan w:val="3"/>
            <w:shd w:val="clear" w:color="auto" w:fill="auto"/>
          </w:tcPr>
          <w:p w:rsidR="008D7B3C" w:rsidRPr="008E08ED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E08ED">
              <w:rPr>
                <w:rFonts w:ascii="Times New Roman" w:hAnsi="Times New Roman"/>
              </w:rPr>
              <w:t>3383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8D7B3C" w:rsidRPr="000136CF" w:rsidRDefault="008D7B3C" w:rsidP="008D7B3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3403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136CF">
              <w:rPr>
                <w:rFonts w:ascii="Times New Roman" w:hAnsi="Times New Roman"/>
                <w:sz w:val="20"/>
                <w:szCs w:val="20"/>
              </w:rPr>
              <w:t xml:space="preserve">удовлетворение спроса населения в услугах общественного питания </w:t>
            </w:r>
          </w:p>
        </w:tc>
        <w:tc>
          <w:tcPr>
            <w:tcW w:w="3065" w:type="dxa"/>
            <w:vMerge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D7B3C" w:rsidRPr="000136CF" w:rsidTr="00D720A2"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20" w:type="dxa"/>
            <w:gridSpan w:val="22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8D7B3C" w:rsidRPr="000136CF" w:rsidTr="00D720A2"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  <w:gridSpan w:val="7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 xml:space="preserve">Наименование </w:t>
            </w:r>
            <w:r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136CF">
              <w:rPr>
                <w:rFonts w:ascii="Times New Roman" w:hAnsi="Times New Roman"/>
                <w:b/>
              </w:rPr>
              <w:t>Срок реализации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8D7B3C" w:rsidRPr="000136CF" w:rsidTr="00D720A2"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8D7B3C" w:rsidRPr="000136CF" w:rsidRDefault="008D7B3C" w:rsidP="008D7B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2016-201</w:t>
            </w:r>
            <w:r>
              <w:rPr>
                <w:rFonts w:ascii="Times New Roman" w:hAnsi="Times New Roman"/>
              </w:rPr>
              <w:t>9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8D7B3C" w:rsidRPr="000136CF" w:rsidRDefault="008D7B3C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Волгушева Т.М. – начальник экономического управления 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8D7B3C" w:rsidRPr="000136CF" w:rsidRDefault="008D7B3C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8D7B3C" w:rsidRPr="000136CF" w:rsidTr="008D7B3C">
        <w:trPr>
          <w:trHeight w:val="856"/>
        </w:trPr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 xml:space="preserve">Содействие в проведении мониторинга  состояния конкурентной  среда на рынке услуг общественного питания 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8D7B3C" w:rsidRPr="000136CF" w:rsidRDefault="008D7B3C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Л.М.,  во взаимодействии с экспертами</w:t>
            </w:r>
          </w:p>
          <w:p w:rsidR="008D7B3C" w:rsidRPr="000136CF" w:rsidRDefault="008D7B3C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8D7B3C" w:rsidRPr="000136CF" w:rsidTr="00D720A2">
        <w:tc>
          <w:tcPr>
            <w:tcW w:w="628" w:type="dxa"/>
            <w:shd w:val="clear" w:color="auto" w:fill="auto"/>
          </w:tcPr>
          <w:p w:rsidR="008D7B3C" w:rsidRPr="000136CF" w:rsidRDefault="008D7B3C" w:rsidP="00BD70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45" w:type="dxa"/>
            <w:gridSpan w:val="7"/>
            <w:shd w:val="clear" w:color="auto" w:fill="auto"/>
          </w:tcPr>
          <w:p w:rsidR="008D7B3C" w:rsidRPr="000136CF" w:rsidRDefault="008D7B3C" w:rsidP="009817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</w:t>
            </w:r>
            <w:r w:rsidR="00981753">
              <w:rPr>
                <w:rFonts w:ascii="Times New Roman" w:hAnsi="Times New Roman"/>
              </w:rPr>
              <w:t xml:space="preserve"> общедоступного предприятия общественного питания  на </w:t>
            </w:r>
            <w:r>
              <w:rPr>
                <w:rFonts w:ascii="Times New Roman" w:hAnsi="Times New Roman"/>
              </w:rPr>
              <w:t>50 посадочных мест</w:t>
            </w:r>
          </w:p>
        </w:tc>
        <w:tc>
          <w:tcPr>
            <w:tcW w:w="3600" w:type="dxa"/>
            <w:gridSpan w:val="8"/>
            <w:shd w:val="clear" w:color="auto" w:fill="auto"/>
          </w:tcPr>
          <w:p w:rsidR="008D7B3C" w:rsidRPr="000136CF" w:rsidRDefault="008D7B3C" w:rsidP="009817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1753">
              <w:rPr>
                <w:rFonts w:ascii="Times New Roman" w:hAnsi="Times New Roman"/>
                <w:highlight w:val="yellow"/>
              </w:rPr>
              <w:t>201</w:t>
            </w:r>
            <w:r w:rsidR="00981753" w:rsidRPr="00981753">
              <w:rPr>
                <w:rFonts w:ascii="Times New Roman" w:hAnsi="Times New Roman"/>
                <w:highlight w:val="yellow"/>
              </w:rPr>
              <w:t>8</w:t>
            </w:r>
            <w:r w:rsidRPr="00981753">
              <w:rPr>
                <w:rFonts w:ascii="Times New Roman" w:hAnsi="Times New Roman"/>
                <w:highlight w:val="yellow"/>
              </w:rPr>
              <w:t xml:space="preserve"> год</w:t>
            </w:r>
          </w:p>
        </w:tc>
        <w:tc>
          <w:tcPr>
            <w:tcW w:w="6275" w:type="dxa"/>
            <w:gridSpan w:val="7"/>
            <w:shd w:val="clear" w:color="auto" w:fill="auto"/>
          </w:tcPr>
          <w:p w:rsidR="008D7B3C" w:rsidRPr="000136CF" w:rsidRDefault="008D7B3C" w:rsidP="005E502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Первый з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аместитель Главы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Дубенского муниципального района -начальник финансового управления 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Вачаева Л.М.</w:t>
            </w:r>
            <w:r w:rsidRPr="000136C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Волгушева Т.М. – начальник экономического управления  администрации Дубенского муниципального района во взаимодействии с подразделениями, отвечающими за соответствующее направление</w:t>
            </w:r>
          </w:p>
          <w:p w:rsidR="008D7B3C" w:rsidRPr="000136CF" w:rsidRDefault="008D7B3C" w:rsidP="005E50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E10850" w:rsidRDefault="00E10850" w:rsidP="00AD79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A352B" w:rsidRPr="006A352B" w:rsidRDefault="00536D6F" w:rsidP="00D80B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A03800" w:rsidRPr="006A352B" w:rsidRDefault="006A352B" w:rsidP="00D80B1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Исполнитель: </w:t>
      </w:r>
      <w:r w:rsidR="00A03800" w:rsidRPr="006A352B">
        <w:rPr>
          <w:rFonts w:ascii="Times New Roman" w:hAnsi="Times New Roman"/>
          <w:sz w:val="24"/>
          <w:szCs w:val="24"/>
        </w:rPr>
        <w:t xml:space="preserve"> </w:t>
      </w:r>
      <w:r w:rsidRPr="006A352B">
        <w:rPr>
          <w:rFonts w:ascii="Times New Roman" w:hAnsi="Times New Roman"/>
          <w:sz w:val="24"/>
          <w:szCs w:val="24"/>
        </w:rPr>
        <w:t>Семкина Земфира Тагировна 89276431190</w:t>
      </w:r>
    </w:p>
    <w:sectPr w:rsidR="00A03800" w:rsidRPr="006A352B" w:rsidSect="00643C70">
      <w:headerReference w:type="even" r:id="rId8"/>
      <w:headerReference w:type="default" r:id="rId9"/>
      <w:pgSz w:w="16838" w:h="11906" w:orient="landscape" w:code="9"/>
      <w:pgMar w:top="258" w:right="567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768" w:rsidRDefault="009A3768">
      <w:r>
        <w:separator/>
      </w:r>
    </w:p>
  </w:endnote>
  <w:endnote w:type="continuationSeparator" w:id="1">
    <w:p w:rsidR="009A3768" w:rsidRDefault="009A3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DejaVu Sans Condensed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768" w:rsidRDefault="009A3768">
      <w:r>
        <w:separator/>
      </w:r>
    </w:p>
  </w:footnote>
  <w:footnote w:type="continuationSeparator" w:id="1">
    <w:p w:rsidR="009A3768" w:rsidRDefault="009A3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028" w:rsidRDefault="005E5028" w:rsidP="009D2DAA">
    <w:pPr>
      <w:pStyle w:val="ad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E5028" w:rsidRDefault="005E5028" w:rsidP="00BA7A76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028" w:rsidRPr="00BA7A76" w:rsidRDefault="005E5028" w:rsidP="009D2DAA">
    <w:pPr>
      <w:pStyle w:val="ad"/>
      <w:framePr w:wrap="around" w:vAnchor="text" w:hAnchor="margin" w:xAlign="right" w:y="1"/>
      <w:rPr>
        <w:rStyle w:val="ac"/>
        <w:rFonts w:ascii="Times New Roman" w:hAnsi="Times New Roman"/>
      </w:rPr>
    </w:pPr>
    <w:r w:rsidRPr="00BA7A76">
      <w:rPr>
        <w:rStyle w:val="ac"/>
        <w:rFonts w:ascii="Times New Roman" w:hAnsi="Times New Roman"/>
      </w:rPr>
      <w:fldChar w:fldCharType="begin"/>
    </w:r>
    <w:r w:rsidRPr="00BA7A76">
      <w:rPr>
        <w:rStyle w:val="ac"/>
        <w:rFonts w:ascii="Times New Roman" w:hAnsi="Times New Roman"/>
      </w:rPr>
      <w:instrText xml:space="preserve">PAGE  </w:instrText>
    </w:r>
    <w:r w:rsidRPr="00BA7A76">
      <w:rPr>
        <w:rStyle w:val="ac"/>
        <w:rFonts w:ascii="Times New Roman" w:hAnsi="Times New Roman"/>
      </w:rPr>
      <w:fldChar w:fldCharType="separate"/>
    </w:r>
    <w:r w:rsidR="00E3517E">
      <w:rPr>
        <w:rStyle w:val="ac"/>
        <w:rFonts w:ascii="Times New Roman" w:hAnsi="Times New Roman"/>
        <w:noProof/>
      </w:rPr>
      <w:t>27</w:t>
    </w:r>
    <w:r w:rsidRPr="00BA7A76">
      <w:rPr>
        <w:rStyle w:val="ac"/>
        <w:rFonts w:ascii="Times New Roman" w:hAnsi="Times New Roman"/>
      </w:rPr>
      <w:fldChar w:fldCharType="end"/>
    </w:r>
  </w:p>
  <w:p w:rsidR="005E5028" w:rsidRDefault="005E5028" w:rsidP="00643C70">
    <w:pPr>
      <w:pStyle w:val="ad"/>
      <w:tabs>
        <w:tab w:val="clear" w:pos="4677"/>
        <w:tab w:val="clear" w:pos="9355"/>
        <w:tab w:val="left" w:pos="6570"/>
      </w:tabs>
      <w:ind w:right="360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473B1"/>
    <w:multiLevelType w:val="hybridMultilevel"/>
    <w:tmpl w:val="D7EAC4BC"/>
    <w:lvl w:ilvl="0" w:tplc="4E6845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C07"/>
    <w:rsid w:val="00001DFC"/>
    <w:rsid w:val="000042C8"/>
    <w:rsid w:val="00004736"/>
    <w:rsid w:val="000136CF"/>
    <w:rsid w:val="000143DC"/>
    <w:rsid w:val="00015B7A"/>
    <w:rsid w:val="00017649"/>
    <w:rsid w:val="00020B34"/>
    <w:rsid w:val="000217FF"/>
    <w:rsid w:val="00021D5B"/>
    <w:rsid w:val="0002529E"/>
    <w:rsid w:val="00047F6A"/>
    <w:rsid w:val="00050097"/>
    <w:rsid w:val="000514D9"/>
    <w:rsid w:val="000544E1"/>
    <w:rsid w:val="0006595B"/>
    <w:rsid w:val="00065DFD"/>
    <w:rsid w:val="00074BDE"/>
    <w:rsid w:val="00080DEB"/>
    <w:rsid w:val="000854A1"/>
    <w:rsid w:val="00087B82"/>
    <w:rsid w:val="00091BDE"/>
    <w:rsid w:val="000948F4"/>
    <w:rsid w:val="000972DC"/>
    <w:rsid w:val="000A0A87"/>
    <w:rsid w:val="000A123B"/>
    <w:rsid w:val="000A761F"/>
    <w:rsid w:val="000B106A"/>
    <w:rsid w:val="000C0E83"/>
    <w:rsid w:val="000E0285"/>
    <w:rsid w:val="000E3F4D"/>
    <w:rsid w:val="000E4BA4"/>
    <w:rsid w:val="000F0067"/>
    <w:rsid w:val="000F686D"/>
    <w:rsid w:val="00100484"/>
    <w:rsid w:val="00111888"/>
    <w:rsid w:val="001124BB"/>
    <w:rsid w:val="0011260E"/>
    <w:rsid w:val="0011571E"/>
    <w:rsid w:val="001168C5"/>
    <w:rsid w:val="00125D05"/>
    <w:rsid w:val="001261D6"/>
    <w:rsid w:val="0012721B"/>
    <w:rsid w:val="001349D0"/>
    <w:rsid w:val="0013536E"/>
    <w:rsid w:val="0013667A"/>
    <w:rsid w:val="001422C3"/>
    <w:rsid w:val="00155E8E"/>
    <w:rsid w:val="00156C9F"/>
    <w:rsid w:val="001907E8"/>
    <w:rsid w:val="00191A2A"/>
    <w:rsid w:val="00191F51"/>
    <w:rsid w:val="001935FB"/>
    <w:rsid w:val="00194190"/>
    <w:rsid w:val="0019607D"/>
    <w:rsid w:val="00196CEE"/>
    <w:rsid w:val="001B48AA"/>
    <w:rsid w:val="001C2E05"/>
    <w:rsid w:val="001C5F45"/>
    <w:rsid w:val="001C635B"/>
    <w:rsid w:val="001C7776"/>
    <w:rsid w:val="001D152F"/>
    <w:rsid w:val="001D6A2E"/>
    <w:rsid w:val="001F2E54"/>
    <w:rsid w:val="00211F74"/>
    <w:rsid w:val="0021487E"/>
    <w:rsid w:val="00215708"/>
    <w:rsid w:val="00217C50"/>
    <w:rsid w:val="00220840"/>
    <w:rsid w:val="00223494"/>
    <w:rsid w:val="0022616B"/>
    <w:rsid w:val="00226FD8"/>
    <w:rsid w:val="0022747E"/>
    <w:rsid w:val="002510CB"/>
    <w:rsid w:val="00252761"/>
    <w:rsid w:val="00255124"/>
    <w:rsid w:val="00260D05"/>
    <w:rsid w:val="00265F1E"/>
    <w:rsid w:val="00266400"/>
    <w:rsid w:val="00270894"/>
    <w:rsid w:val="0027410C"/>
    <w:rsid w:val="002752CB"/>
    <w:rsid w:val="00276F30"/>
    <w:rsid w:val="00284F8E"/>
    <w:rsid w:val="00285450"/>
    <w:rsid w:val="00285615"/>
    <w:rsid w:val="002878E4"/>
    <w:rsid w:val="0029513D"/>
    <w:rsid w:val="002955A7"/>
    <w:rsid w:val="002A2243"/>
    <w:rsid w:val="002A2336"/>
    <w:rsid w:val="002B12D9"/>
    <w:rsid w:val="002B2EEA"/>
    <w:rsid w:val="002B478E"/>
    <w:rsid w:val="002B64D0"/>
    <w:rsid w:val="002B6BC9"/>
    <w:rsid w:val="002C6AC0"/>
    <w:rsid w:val="002D3284"/>
    <w:rsid w:val="002E53E4"/>
    <w:rsid w:val="002F03DA"/>
    <w:rsid w:val="002F0AE8"/>
    <w:rsid w:val="002F17F8"/>
    <w:rsid w:val="002F2EEB"/>
    <w:rsid w:val="003048F2"/>
    <w:rsid w:val="00306C27"/>
    <w:rsid w:val="003071E7"/>
    <w:rsid w:val="003170D2"/>
    <w:rsid w:val="00317EF5"/>
    <w:rsid w:val="00324ED0"/>
    <w:rsid w:val="00333112"/>
    <w:rsid w:val="00351096"/>
    <w:rsid w:val="00352972"/>
    <w:rsid w:val="00374CA8"/>
    <w:rsid w:val="00374CD1"/>
    <w:rsid w:val="00380D16"/>
    <w:rsid w:val="003822A7"/>
    <w:rsid w:val="0038586B"/>
    <w:rsid w:val="00392794"/>
    <w:rsid w:val="003A42F6"/>
    <w:rsid w:val="003A544C"/>
    <w:rsid w:val="003A7BDC"/>
    <w:rsid w:val="003B1772"/>
    <w:rsid w:val="003B19CA"/>
    <w:rsid w:val="003B5639"/>
    <w:rsid w:val="003C004D"/>
    <w:rsid w:val="003C7A31"/>
    <w:rsid w:val="003D3771"/>
    <w:rsid w:val="003D3D5F"/>
    <w:rsid w:val="003E0D10"/>
    <w:rsid w:val="003F0058"/>
    <w:rsid w:val="003F0885"/>
    <w:rsid w:val="003F2242"/>
    <w:rsid w:val="003F7BDF"/>
    <w:rsid w:val="004020D1"/>
    <w:rsid w:val="00403542"/>
    <w:rsid w:val="00404DCA"/>
    <w:rsid w:val="004065BF"/>
    <w:rsid w:val="004079F2"/>
    <w:rsid w:val="00415F3C"/>
    <w:rsid w:val="00422786"/>
    <w:rsid w:val="004367A3"/>
    <w:rsid w:val="00441CDA"/>
    <w:rsid w:val="00443D4D"/>
    <w:rsid w:val="004520FF"/>
    <w:rsid w:val="00457D60"/>
    <w:rsid w:val="0046099A"/>
    <w:rsid w:val="004619B4"/>
    <w:rsid w:val="00463853"/>
    <w:rsid w:val="00465DDE"/>
    <w:rsid w:val="00476CC7"/>
    <w:rsid w:val="00485646"/>
    <w:rsid w:val="00485ABE"/>
    <w:rsid w:val="004869B5"/>
    <w:rsid w:val="00490F43"/>
    <w:rsid w:val="004A2E37"/>
    <w:rsid w:val="004A785F"/>
    <w:rsid w:val="004C78DB"/>
    <w:rsid w:val="004D0E59"/>
    <w:rsid w:val="004E5B3C"/>
    <w:rsid w:val="004F1C63"/>
    <w:rsid w:val="004F1F97"/>
    <w:rsid w:val="005154F8"/>
    <w:rsid w:val="00515AC1"/>
    <w:rsid w:val="0051643C"/>
    <w:rsid w:val="00516FD8"/>
    <w:rsid w:val="005174E7"/>
    <w:rsid w:val="0052282F"/>
    <w:rsid w:val="0052346C"/>
    <w:rsid w:val="0053449F"/>
    <w:rsid w:val="00535D28"/>
    <w:rsid w:val="00536D6F"/>
    <w:rsid w:val="00541D0B"/>
    <w:rsid w:val="0054379A"/>
    <w:rsid w:val="00551EA7"/>
    <w:rsid w:val="00552CF3"/>
    <w:rsid w:val="00561C1E"/>
    <w:rsid w:val="00571270"/>
    <w:rsid w:val="005900C1"/>
    <w:rsid w:val="00590AB6"/>
    <w:rsid w:val="00597F3E"/>
    <w:rsid w:val="005B397E"/>
    <w:rsid w:val="005B3E6E"/>
    <w:rsid w:val="005B4AAE"/>
    <w:rsid w:val="005B4BEC"/>
    <w:rsid w:val="005B5E16"/>
    <w:rsid w:val="005D07DE"/>
    <w:rsid w:val="005D4099"/>
    <w:rsid w:val="005D466E"/>
    <w:rsid w:val="005E028D"/>
    <w:rsid w:val="005E08A7"/>
    <w:rsid w:val="005E5028"/>
    <w:rsid w:val="005E5C5F"/>
    <w:rsid w:val="005E5E89"/>
    <w:rsid w:val="005E7DEA"/>
    <w:rsid w:val="005F3B62"/>
    <w:rsid w:val="005F72E5"/>
    <w:rsid w:val="005F7A60"/>
    <w:rsid w:val="006012C1"/>
    <w:rsid w:val="00602B2B"/>
    <w:rsid w:val="00603F2C"/>
    <w:rsid w:val="00610B78"/>
    <w:rsid w:val="00610CEB"/>
    <w:rsid w:val="00612174"/>
    <w:rsid w:val="00612CB2"/>
    <w:rsid w:val="006131C4"/>
    <w:rsid w:val="00613C3F"/>
    <w:rsid w:val="00623706"/>
    <w:rsid w:val="00624031"/>
    <w:rsid w:val="006244BC"/>
    <w:rsid w:val="00624B9F"/>
    <w:rsid w:val="00624ED0"/>
    <w:rsid w:val="00626E6E"/>
    <w:rsid w:val="00631CAB"/>
    <w:rsid w:val="0064304C"/>
    <w:rsid w:val="00643C70"/>
    <w:rsid w:val="00644032"/>
    <w:rsid w:val="00645F49"/>
    <w:rsid w:val="00651FA9"/>
    <w:rsid w:val="00657C1B"/>
    <w:rsid w:val="00663051"/>
    <w:rsid w:val="00671D60"/>
    <w:rsid w:val="00684D7C"/>
    <w:rsid w:val="00694AAC"/>
    <w:rsid w:val="00694CF5"/>
    <w:rsid w:val="006A352B"/>
    <w:rsid w:val="006A7E46"/>
    <w:rsid w:val="006B2263"/>
    <w:rsid w:val="006B4709"/>
    <w:rsid w:val="006B634B"/>
    <w:rsid w:val="006C470A"/>
    <w:rsid w:val="006D1C01"/>
    <w:rsid w:val="006D2AC0"/>
    <w:rsid w:val="006D4578"/>
    <w:rsid w:val="006D7772"/>
    <w:rsid w:val="006E04EF"/>
    <w:rsid w:val="006E3219"/>
    <w:rsid w:val="006F2B8A"/>
    <w:rsid w:val="006F7399"/>
    <w:rsid w:val="006F7C89"/>
    <w:rsid w:val="00703C58"/>
    <w:rsid w:val="00706486"/>
    <w:rsid w:val="00706699"/>
    <w:rsid w:val="007132DD"/>
    <w:rsid w:val="007203CD"/>
    <w:rsid w:val="00723293"/>
    <w:rsid w:val="00724894"/>
    <w:rsid w:val="0073195B"/>
    <w:rsid w:val="00732C38"/>
    <w:rsid w:val="00734B9B"/>
    <w:rsid w:val="00735310"/>
    <w:rsid w:val="00735B10"/>
    <w:rsid w:val="007406E5"/>
    <w:rsid w:val="007522CD"/>
    <w:rsid w:val="007557A5"/>
    <w:rsid w:val="00756D66"/>
    <w:rsid w:val="00756FB1"/>
    <w:rsid w:val="00760442"/>
    <w:rsid w:val="00765378"/>
    <w:rsid w:val="007744E0"/>
    <w:rsid w:val="00781701"/>
    <w:rsid w:val="00782CFB"/>
    <w:rsid w:val="007A12A7"/>
    <w:rsid w:val="007B0FCA"/>
    <w:rsid w:val="007B2126"/>
    <w:rsid w:val="007B4CB8"/>
    <w:rsid w:val="007B703C"/>
    <w:rsid w:val="007C0DEC"/>
    <w:rsid w:val="007C2EB2"/>
    <w:rsid w:val="007C3288"/>
    <w:rsid w:val="007C7B46"/>
    <w:rsid w:val="007D3C07"/>
    <w:rsid w:val="007F3E1D"/>
    <w:rsid w:val="007F7C55"/>
    <w:rsid w:val="00810558"/>
    <w:rsid w:val="00810DDC"/>
    <w:rsid w:val="00812526"/>
    <w:rsid w:val="00812BA1"/>
    <w:rsid w:val="0081421E"/>
    <w:rsid w:val="00815EA4"/>
    <w:rsid w:val="008208B9"/>
    <w:rsid w:val="00830C7F"/>
    <w:rsid w:val="008321F3"/>
    <w:rsid w:val="0083374E"/>
    <w:rsid w:val="008524A7"/>
    <w:rsid w:val="0085523B"/>
    <w:rsid w:val="00863E26"/>
    <w:rsid w:val="00866DE3"/>
    <w:rsid w:val="00871318"/>
    <w:rsid w:val="00871D15"/>
    <w:rsid w:val="00877215"/>
    <w:rsid w:val="00880146"/>
    <w:rsid w:val="0088360E"/>
    <w:rsid w:val="00885F74"/>
    <w:rsid w:val="0089265F"/>
    <w:rsid w:val="00893B75"/>
    <w:rsid w:val="00894EB0"/>
    <w:rsid w:val="008A08CF"/>
    <w:rsid w:val="008A430D"/>
    <w:rsid w:val="008B0B15"/>
    <w:rsid w:val="008B316E"/>
    <w:rsid w:val="008B3ABF"/>
    <w:rsid w:val="008B62F5"/>
    <w:rsid w:val="008C1753"/>
    <w:rsid w:val="008C4B5F"/>
    <w:rsid w:val="008C5319"/>
    <w:rsid w:val="008D7B3C"/>
    <w:rsid w:val="008E08ED"/>
    <w:rsid w:val="008F4045"/>
    <w:rsid w:val="008F4155"/>
    <w:rsid w:val="008F46C1"/>
    <w:rsid w:val="008F56B6"/>
    <w:rsid w:val="008F696B"/>
    <w:rsid w:val="0090202B"/>
    <w:rsid w:val="00907904"/>
    <w:rsid w:val="00907957"/>
    <w:rsid w:val="00911C08"/>
    <w:rsid w:val="00925C74"/>
    <w:rsid w:val="00933ED3"/>
    <w:rsid w:val="009435C5"/>
    <w:rsid w:val="009512A9"/>
    <w:rsid w:val="0095257E"/>
    <w:rsid w:val="00953F50"/>
    <w:rsid w:val="00954269"/>
    <w:rsid w:val="009542F0"/>
    <w:rsid w:val="00954E4A"/>
    <w:rsid w:val="00956F2E"/>
    <w:rsid w:val="00963614"/>
    <w:rsid w:val="00967E64"/>
    <w:rsid w:val="00977217"/>
    <w:rsid w:val="00981753"/>
    <w:rsid w:val="009853B7"/>
    <w:rsid w:val="009864DF"/>
    <w:rsid w:val="0098680A"/>
    <w:rsid w:val="00990424"/>
    <w:rsid w:val="00996E56"/>
    <w:rsid w:val="0099791D"/>
    <w:rsid w:val="009A3768"/>
    <w:rsid w:val="009A4184"/>
    <w:rsid w:val="009A551F"/>
    <w:rsid w:val="009A6C17"/>
    <w:rsid w:val="009B20E0"/>
    <w:rsid w:val="009B5BA5"/>
    <w:rsid w:val="009C1120"/>
    <w:rsid w:val="009C6221"/>
    <w:rsid w:val="009D1466"/>
    <w:rsid w:val="009D2DAA"/>
    <w:rsid w:val="009E2855"/>
    <w:rsid w:val="009F006F"/>
    <w:rsid w:val="009F3D8D"/>
    <w:rsid w:val="00A03800"/>
    <w:rsid w:val="00A04B74"/>
    <w:rsid w:val="00A14CAC"/>
    <w:rsid w:val="00A15A19"/>
    <w:rsid w:val="00A2488A"/>
    <w:rsid w:val="00A24C67"/>
    <w:rsid w:val="00A27BDC"/>
    <w:rsid w:val="00A30996"/>
    <w:rsid w:val="00A32998"/>
    <w:rsid w:val="00A4116C"/>
    <w:rsid w:val="00A47D26"/>
    <w:rsid w:val="00A509A3"/>
    <w:rsid w:val="00A53388"/>
    <w:rsid w:val="00A6138A"/>
    <w:rsid w:val="00A62FD6"/>
    <w:rsid w:val="00A76654"/>
    <w:rsid w:val="00A7796B"/>
    <w:rsid w:val="00A8235E"/>
    <w:rsid w:val="00A93C6F"/>
    <w:rsid w:val="00AA1AC4"/>
    <w:rsid w:val="00AA3A8C"/>
    <w:rsid w:val="00AA4630"/>
    <w:rsid w:val="00AB25C9"/>
    <w:rsid w:val="00AB2C71"/>
    <w:rsid w:val="00AB439B"/>
    <w:rsid w:val="00AC1C0C"/>
    <w:rsid w:val="00AC5AE6"/>
    <w:rsid w:val="00AD3E86"/>
    <w:rsid w:val="00AD79B4"/>
    <w:rsid w:val="00AE1C6C"/>
    <w:rsid w:val="00AE4111"/>
    <w:rsid w:val="00AE506E"/>
    <w:rsid w:val="00AF48FE"/>
    <w:rsid w:val="00B02877"/>
    <w:rsid w:val="00B0601B"/>
    <w:rsid w:val="00B14234"/>
    <w:rsid w:val="00B16FD0"/>
    <w:rsid w:val="00B231A1"/>
    <w:rsid w:val="00B40976"/>
    <w:rsid w:val="00B4171E"/>
    <w:rsid w:val="00B43D7B"/>
    <w:rsid w:val="00B46145"/>
    <w:rsid w:val="00B56912"/>
    <w:rsid w:val="00B61093"/>
    <w:rsid w:val="00B64202"/>
    <w:rsid w:val="00B6514D"/>
    <w:rsid w:val="00B7204A"/>
    <w:rsid w:val="00B758DC"/>
    <w:rsid w:val="00B826A2"/>
    <w:rsid w:val="00B82CCA"/>
    <w:rsid w:val="00B930C7"/>
    <w:rsid w:val="00B9532A"/>
    <w:rsid w:val="00B95742"/>
    <w:rsid w:val="00B95C29"/>
    <w:rsid w:val="00BA1F98"/>
    <w:rsid w:val="00BA7A76"/>
    <w:rsid w:val="00BB6FD0"/>
    <w:rsid w:val="00BC0FA2"/>
    <w:rsid w:val="00BC3F97"/>
    <w:rsid w:val="00BD46B4"/>
    <w:rsid w:val="00BD514A"/>
    <w:rsid w:val="00BD7069"/>
    <w:rsid w:val="00C0385C"/>
    <w:rsid w:val="00C053CA"/>
    <w:rsid w:val="00C054BA"/>
    <w:rsid w:val="00C20086"/>
    <w:rsid w:val="00C302C1"/>
    <w:rsid w:val="00C40C88"/>
    <w:rsid w:val="00C46748"/>
    <w:rsid w:val="00C522FA"/>
    <w:rsid w:val="00C617BC"/>
    <w:rsid w:val="00C6785D"/>
    <w:rsid w:val="00C713E3"/>
    <w:rsid w:val="00C7411C"/>
    <w:rsid w:val="00C74774"/>
    <w:rsid w:val="00C77FD6"/>
    <w:rsid w:val="00C87626"/>
    <w:rsid w:val="00C90314"/>
    <w:rsid w:val="00C953BB"/>
    <w:rsid w:val="00C957CE"/>
    <w:rsid w:val="00CA0904"/>
    <w:rsid w:val="00CA2F4E"/>
    <w:rsid w:val="00CA6676"/>
    <w:rsid w:val="00CA726B"/>
    <w:rsid w:val="00CB1D3D"/>
    <w:rsid w:val="00CB26C4"/>
    <w:rsid w:val="00CD1DAB"/>
    <w:rsid w:val="00CD4A54"/>
    <w:rsid w:val="00CE122B"/>
    <w:rsid w:val="00CE6193"/>
    <w:rsid w:val="00CF0304"/>
    <w:rsid w:val="00CF2352"/>
    <w:rsid w:val="00CF54FC"/>
    <w:rsid w:val="00CF6ECC"/>
    <w:rsid w:val="00D06A0F"/>
    <w:rsid w:val="00D111EA"/>
    <w:rsid w:val="00D113B2"/>
    <w:rsid w:val="00D15604"/>
    <w:rsid w:val="00D16F4E"/>
    <w:rsid w:val="00D22E74"/>
    <w:rsid w:val="00D259B4"/>
    <w:rsid w:val="00D3224B"/>
    <w:rsid w:val="00D332CB"/>
    <w:rsid w:val="00D35DAC"/>
    <w:rsid w:val="00D374FE"/>
    <w:rsid w:val="00D508A3"/>
    <w:rsid w:val="00D5628E"/>
    <w:rsid w:val="00D56A94"/>
    <w:rsid w:val="00D637C1"/>
    <w:rsid w:val="00D720A2"/>
    <w:rsid w:val="00D72F29"/>
    <w:rsid w:val="00D80B1C"/>
    <w:rsid w:val="00D84234"/>
    <w:rsid w:val="00D8509A"/>
    <w:rsid w:val="00D861B5"/>
    <w:rsid w:val="00D86E94"/>
    <w:rsid w:val="00D90F09"/>
    <w:rsid w:val="00D9493E"/>
    <w:rsid w:val="00D9507B"/>
    <w:rsid w:val="00D97F22"/>
    <w:rsid w:val="00DA12F8"/>
    <w:rsid w:val="00DB0C42"/>
    <w:rsid w:val="00DB0D83"/>
    <w:rsid w:val="00DB3800"/>
    <w:rsid w:val="00DB4F04"/>
    <w:rsid w:val="00DD3985"/>
    <w:rsid w:val="00DD4884"/>
    <w:rsid w:val="00DE0EC1"/>
    <w:rsid w:val="00DE2879"/>
    <w:rsid w:val="00DE351F"/>
    <w:rsid w:val="00DE4FA3"/>
    <w:rsid w:val="00DE76E9"/>
    <w:rsid w:val="00DF64A9"/>
    <w:rsid w:val="00DF6E8E"/>
    <w:rsid w:val="00E10850"/>
    <w:rsid w:val="00E26FA9"/>
    <w:rsid w:val="00E30B3D"/>
    <w:rsid w:val="00E326FB"/>
    <w:rsid w:val="00E34F45"/>
    <w:rsid w:val="00E3517E"/>
    <w:rsid w:val="00E378C7"/>
    <w:rsid w:val="00E42161"/>
    <w:rsid w:val="00E446C4"/>
    <w:rsid w:val="00E4785E"/>
    <w:rsid w:val="00E525BC"/>
    <w:rsid w:val="00E61045"/>
    <w:rsid w:val="00E61FDB"/>
    <w:rsid w:val="00E62499"/>
    <w:rsid w:val="00E62E67"/>
    <w:rsid w:val="00E66ED3"/>
    <w:rsid w:val="00E66FCD"/>
    <w:rsid w:val="00E717E4"/>
    <w:rsid w:val="00E73F45"/>
    <w:rsid w:val="00E84EAF"/>
    <w:rsid w:val="00E86D51"/>
    <w:rsid w:val="00E9468F"/>
    <w:rsid w:val="00E97652"/>
    <w:rsid w:val="00EA0F16"/>
    <w:rsid w:val="00EA2DCA"/>
    <w:rsid w:val="00EA54B0"/>
    <w:rsid w:val="00EA5BF8"/>
    <w:rsid w:val="00EB0D33"/>
    <w:rsid w:val="00EB1E4A"/>
    <w:rsid w:val="00EB1FF2"/>
    <w:rsid w:val="00EB79EB"/>
    <w:rsid w:val="00EC49A4"/>
    <w:rsid w:val="00ED086B"/>
    <w:rsid w:val="00ED0FA9"/>
    <w:rsid w:val="00ED3D5F"/>
    <w:rsid w:val="00ED69F7"/>
    <w:rsid w:val="00EE3216"/>
    <w:rsid w:val="00EE4AC0"/>
    <w:rsid w:val="00EE4F96"/>
    <w:rsid w:val="00EE6F8C"/>
    <w:rsid w:val="00EE7B4D"/>
    <w:rsid w:val="00EF5445"/>
    <w:rsid w:val="00F00403"/>
    <w:rsid w:val="00F01993"/>
    <w:rsid w:val="00F0364B"/>
    <w:rsid w:val="00F05CFD"/>
    <w:rsid w:val="00F1390E"/>
    <w:rsid w:val="00F146C5"/>
    <w:rsid w:val="00F23792"/>
    <w:rsid w:val="00F30DA4"/>
    <w:rsid w:val="00F31571"/>
    <w:rsid w:val="00F415BC"/>
    <w:rsid w:val="00F44056"/>
    <w:rsid w:val="00F50389"/>
    <w:rsid w:val="00F50A66"/>
    <w:rsid w:val="00F520BD"/>
    <w:rsid w:val="00F531F7"/>
    <w:rsid w:val="00F542C2"/>
    <w:rsid w:val="00F549F4"/>
    <w:rsid w:val="00F54B82"/>
    <w:rsid w:val="00F56341"/>
    <w:rsid w:val="00F57CC1"/>
    <w:rsid w:val="00F60358"/>
    <w:rsid w:val="00F621BB"/>
    <w:rsid w:val="00F67464"/>
    <w:rsid w:val="00F70188"/>
    <w:rsid w:val="00F71968"/>
    <w:rsid w:val="00F72E9C"/>
    <w:rsid w:val="00F83D59"/>
    <w:rsid w:val="00F8425E"/>
    <w:rsid w:val="00F90DB1"/>
    <w:rsid w:val="00F95A25"/>
    <w:rsid w:val="00FA40CE"/>
    <w:rsid w:val="00FA7B8D"/>
    <w:rsid w:val="00FB1134"/>
    <w:rsid w:val="00FB14D9"/>
    <w:rsid w:val="00FB47DC"/>
    <w:rsid w:val="00FB6864"/>
    <w:rsid w:val="00FC34D6"/>
    <w:rsid w:val="00FC7C61"/>
    <w:rsid w:val="00FD0332"/>
    <w:rsid w:val="00FD045B"/>
    <w:rsid w:val="00FD24C5"/>
    <w:rsid w:val="00FD2795"/>
    <w:rsid w:val="00FD56EF"/>
    <w:rsid w:val="00FD5B2F"/>
    <w:rsid w:val="00FE6F7B"/>
    <w:rsid w:val="00FE74A9"/>
    <w:rsid w:val="00FF3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3C07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A1F9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7D3C07"/>
    <w:pPr>
      <w:ind w:left="720"/>
      <w:contextualSpacing/>
    </w:pPr>
  </w:style>
  <w:style w:type="paragraph" w:customStyle="1" w:styleId="a3">
    <w:name w:val="Содержимое таблицы"/>
    <w:basedOn w:val="a"/>
    <w:rsid w:val="00C6785D"/>
    <w:pPr>
      <w:widowControl w:val="0"/>
      <w:suppressLineNumbers/>
      <w:suppressAutoHyphens/>
      <w:spacing w:after="0" w:line="240" w:lineRule="auto"/>
    </w:pPr>
    <w:rPr>
      <w:rFonts w:ascii="Arial" w:eastAsia="Droid Sans Fallback" w:hAnsi="Arial" w:cs="DejaVu Sans Condensed"/>
      <w:kern w:val="1"/>
      <w:sz w:val="20"/>
      <w:szCs w:val="24"/>
      <w:lang w:eastAsia="hi-IN" w:bidi="hi-IN"/>
    </w:rPr>
  </w:style>
  <w:style w:type="character" w:customStyle="1" w:styleId="a4">
    <w:name w:val="Гипертекстовая ссылка"/>
    <w:rsid w:val="00BA1F98"/>
    <w:rPr>
      <w:color w:val="106BBE"/>
    </w:rPr>
  </w:style>
  <w:style w:type="paragraph" w:customStyle="1" w:styleId="a5">
    <w:name w:val="Нормальный (таблица)"/>
    <w:basedOn w:val="a"/>
    <w:next w:val="a"/>
    <w:rsid w:val="00D72F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  <w:lang w:eastAsia="ru-RU"/>
    </w:rPr>
  </w:style>
  <w:style w:type="character" w:customStyle="1" w:styleId="10">
    <w:name w:val="Заголовок 1 Знак"/>
    <w:link w:val="1"/>
    <w:locked/>
    <w:rsid w:val="008524A7"/>
    <w:rPr>
      <w:rFonts w:ascii="Arial" w:hAnsi="Arial"/>
      <w:b/>
      <w:bCs/>
      <w:color w:val="26282F"/>
      <w:sz w:val="24"/>
      <w:szCs w:val="24"/>
      <w:lang w:val="ru-RU" w:eastAsia="ru-RU" w:bidi="ar-SA"/>
    </w:rPr>
  </w:style>
  <w:style w:type="table" w:styleId="a6">
    <w:name w:val="Table Grid"/>
    <w:basedOn w:val="a1"/>
    <w:rsid w:val="0099791D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Page">
    <w:name w:val="ConsPlusTitlePage"/>
    <w:rsid w:val="00F146C5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Normal">
    <w:name w:val="ConsPlusNormal"/>
    <w:rsid w:val="00F146C5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E62E67"/>
    <w:pPr>
      <w:widowControl w:val="0"/>
      <w:autoSpaceDE w:val="0"/>
      <w:autoSpaceDN w:val="0"/>
    </w:pPr>
    <w:rPr>
      <w:b/>
      <w:sz w:val="24"/>
    </w:rPr>
  </w:style>
  <w:style w:type="paragraph" w:styleId="a7">
    <w:name w:val="Balloon Text"/>
    <w:basedOn w:val="a"/>
    <w:link w:val="a8"/>
    <w:rsid w:val="008C4B5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rsid w:val="008C4B5F"/>
    <w:rPr>
      <w:rFonts w:ascii="Tahoma" w:hAnsi="Tahoma" w:cs="Tahoma"/>
      <w:sz w:val="16"/>
      <w:szCs w:val="16"/>
      <w:lang w:eastAsia="en-US"/>
    </w:rPr>
  </w:style>
  <w:style w:type="paragraph" w:styleId="a9">
    <w:name w:val="List Paragraph"/>
    <w:basedOn w:val="a"/>
    <w:uiPriority w:val="99"/>
    <w:qFormat/>
    <w:rsid w:val="00A32998"/>
    <w:pPr>
      <w:ind w:left="720"/>
    </w:pPr>
    <w:rPr>
      <w:rFonts w:eastAsia="Calibri" w:cs="Calibri"/>
    </w:rPr>
  </w:style>
  <w:style w:type="paragraph" w:customStyle="1" w:styleId="Default">
    <w:name w:val="Default"/>
    <w:rsid w:val="00D97F2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a">
    <w:name w:val="Hyperlink"/>
    <w:rsid w:val="002B478E"/>
    <w:rPr>
      <w:color w:val="0000FF"/>
      <w:u w:val="single"/>
    </w:rPr>
  </w:style>
  <w:style w:type="paragraph" w:styleId="ab">
    <w:name w:val="footer"/>
    <w:basedOn w:val="a"/>
    <w:rsid w:val="00196CEE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196CEE"/>
  </w:style>
  <w:style w:type="paragraph" w:styleId="ad">
    <w:name w:val="header"/>
    <w:basedOn w:val="a"/>
    <w:rsid w:val="00196CEE"/>
    <w:pPr>
      <w:tabs>
        <w:tab w:val="center" w:pos="4677"/>
        <w:tab w:val="right" w:pos="9355"/>
      </w:tabs>
    </w:pPr>
  </w:style>
  <w:style w:type="paragraph" w:customStyle="1" w:styleId="ConsPlusCell">
    <w:name w:val="ConsPlusCell"/>
    <w:uiPriority w:val="99"/>
    <w:rsid w:val="00404DC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5EF3B-F906-4D47-8117-277B127E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27</Pages>
  <Words>8413</Words>
  <Characters>47960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56261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uslugi</dc:creator>
  <cp:keywords/>
  <dc:description/>
  <cp:lastModifiedBy>Пользователь Windows</cp:lastModifiedBy>
  <cp:revision>16</cp:revision>
  <cp:lastPrinted>2016-10-05T06:43:00Z</cp:lastPrinted>
  <dcterms:created xsi:type="dcterms:W3CDTF">2016-10-03T08:42:00Z</dcterms:created>
  <dcterms:modified xsi:type="dcterms:W3CDTF">2018-01-30T12:50:00Z</dcterms:modified>
</cp:coreProperties>
</file>