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42C" w:rsidRPr="00E6342C" w:rsidRDefault="00E6342C" w:rsidP="00683B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342C">
        <w:rPr>
          <w:rFonts w:ascii="Times New Roman" w:hAnsi="Times New Roman" w:cs="Times New Roman"/>
          <w:b/>
          <w:sz w:val="28"/>
          <w:szCs w:val="28"/>
        </w:rPr>
        <w:t>АДМИНИСТРАЦИЯ ДУБЕНСКОГО МУНЦИПАЛЬНОГО РАЙОНА РЕСПУБЛИКИ МОРДОВИЯ</w:t>
      </w:r>
    </w:p>
    <w:p w:rsidR="00E6342C" w:rsidRPr="00E6342C" w:rsidRDefault="00E6342C" w:rsidP="00E634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342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342C" w:rsidRPr="00E6342C" w:rsidRDefault="00CC46E7" w:rsidP="00E634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30.01</w:t>
      </w:r>
      <w:r w:rsidR="00A04A40">
        <w:rPr>
          <w:rFonts w:ascii="Times New Roman" w:hAnsi="Times New Roman" w:cs="Times New Roman"/>
          <w:sz w:val="28"/>
          <w:szCs w:val="28"/>
        </w:rPr>
        <w:t>.2018</w:t>
      </w:r>
      <w:r w:rsidR="00E6342C" w:rsidRPr="00E634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136D8D">
        <w:rPr>
          <w:rFonts w:ascii="Times New Roman" w:hAnsi="Times New Roman" w:cs="Times New Roman"/>
          <w:sz w:val="28"/>
          <w:szCs w:val="28"/>
        </w:rPr>
        <w:t>№54</w:t>
      </w:r>
    </w:p>
    <w:p w:rsidR="00E6342C" w:rsidRPr="00E6342C" w:rsidRDefault="00E6342C" w:rsidP="00E6342C">
      <w:pPr>
        <w:jc w:val="center"/>
        <w:rPr>
          <w:rFonts w:ascii="Times New Roman" w:hAnsi="Times New Roman" w:cs="Times New Roman"/>
          <w:sz w:val="28"/>
          <w:szCs w:val="28"/>
        </w:rPr>
      </w:pPr>
      <w:r w:rsidRPr="00E6342C">
        <w:rPr>
          <w:rFonts w:ascii="Times New Roman" w:hAnsi="Times New Roman" w:cs="Times New Roman"/>
          <w:sz w:val="28"/>
          <w:szCs w:val="28"/>
        </w:rPr>
        <w:t>с. Дубенки</w:t>
      </w:r>
    </w:p>
    <w:p w:rsidR="00E6342C" w:rsidRDefault="00E6342C" w:rsidP="00E6342C">
      <w:pPr>
        <w:pStyle w:val="a3"/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>О  внесении изменений в постановление администрации Дубенского муниципального района от 15.02.2017</w:t>
      </w:r>
      <w:r w:rsidR="00A04A40">
        <w:rPr>
          <w:sz w:val="28"/>
          <w:szCs w:val="28"/>
        </w:rPr>
        <w:t xml:space="preserve"> г. №110 </w:t>
      </w:r>
      <w:r>
        <w:rPr>
          <w:sz w:val="28"/>
          <w:szCs w:val="28"/>
        </w:rPr>
        <w:t xml:space="preserve"> «</w:t>
      </w:r>
      <w:r w:rsidRPr="009D5DF5">
        <w:rPr>
          <w:sz w:val="28"/>
          <w:szCs w:val="28"/>
        </w:rPr>
        <w:t>Об утверждении порядка определения объема и предоставления субсидий социально ориентированным некоммерческим организациям</w:t>
      </w:r>
      <w:r>
        <w:rPr>
          <w:sz w:val="28"/>
          <w:szCs w:val="28"/>
        </w:rPr>
        <w:t>, осуществляющим свою деятельность на территории Дубенского муниципального района»</w:t>
      </w:r>
    </w:p>
    <w:p w:rsidR="00E6342C" w:rsidRDefault="00E6342C" w:rsidP="00E6342C">
      <w:pPr>
        <w:pStyle w:val="a3"/>
        <w:rPr>
          <w:sz w:val="28"/>
          <w:szCs w:val="28"/>
        </w:rPr>
      </w:pPr>
    </w:p>
    <w:p w:rsidR="00E6342C" w:rsidRPr="005F5BD3" w:rsidRDefault="00E6342C" w:rsidP="00E6342C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  <w:r w:rsidRPr="005F5BD3">
        <w:rPr>
          <w:spacing w:val="2"/>
          <w:sz w:val="28"/>
          <w:szCs w:val="28"/>
          <w:shd w:val="clear" w:color="auto" w:fill="FFFFFF"/>
        </w:rPr>
        <w:t xml:space="preserve">В целях приведения </w:t>
      </w:r>
      <w:r w:rsidR="00C21EBC">
        <w:rPr>
          <w:spacing w:val="2"/>
          <w:sz w:val="28"/>
          <w:szCs w:val="28"/>
          <w:shd w:val="clear" w:color="auto" w:fill="FFFFFF"/>
        </w:rPr>
        <w:t xml:space="preserve">постановления </w:t>
      </w:r>
      <w:r w:rsidR="00C21EBC">
        <w:rPr>
          <w:sz w:val="28"/>
          <w:szCs w:val="28"/>
        </w:rPr>
        <w:t>администрации Дубенского муниципального района от 15.02.2017</w:t>
      </w:r>
      <w:r w:rsidR="00A04A40">
        <w:rPr>
          <w:sz w:val="28"/>
          <w:szCs w:val="28"/>
        </w:rPr>
        <w:t xml:space="preserve"> г. №110 </w:t>
      </w:r>
      <w:r w:rsidR="00C21EBC">
        <w:rPr>
          <w:sz w:val="28"/>
          <w:szCs w:val="28"/>
        </w:rPr>
        <w:t xml:space="preserve"> «</w:t>
      </w:r>
      <w:r w:rsidR="00C21EBC" w:rsidRPr="009D5DF5">
        <w:rPr>
          <w:sz w:val="28"/>
          <w:szCs w:val="28"/>
        </w:rPr>
        <w:t>Об утверждении порядка определения объема и предоставления субсидий социально ориентированным некоммерческим организациям</w:t>
      </w:r>
      <w:r w:rsidR="00C21EBC">
        <w:rPr>
          <w:sz w:val="28"/>
          <w:szCs w:val="28"/>
        </w:rPr>
        <w:t>, осуществляющим свою деятельность на территории Дубенского муниципального района»</w:t>
      </w:r>
      <w:r w:rsidR="00C21EBC">
        <w:rPr>
          <w:spacing w:val="2"/>
          <w:sz w:val="28"/>
          <w:szCs w:val="28"/>
          <w:shd w:val="clear" w:color="auto" w:fill="FFFFFF"/>
        </w:rPr>
        <w:t xml:space="preserve"> </w:t>
      </w:r>
      <w:r w:rsidRPr="005F5BD3">
        <w:rPr>
          <w:sz w:val="28"/>
          <w:szCs w:val="28"/>
        </w:rPr>
        <w:t>в соответствие с действующим законодательством Российской Федерации, администрация Дубенского муниципального района постановляет:</w:t>
      </w:r>
      <w:r w:rsidRPr="005F5BD3">
        <w:rPr>
          <w:b/>
          <w:sz w:val="28"/>
          <w:szCs w:val="28"/>
        </w:rPr>
        <w:t xml:space="preserve"> </w:t>
      </w:r>
    </w:p>
    <w:p w:rsidR="00E6342C" w:rsidRPr="00A04A40" w:rsidRDefault="00E6342C" w:rsidP="00E6342C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  <w:r w:rsidRPr="005F5BD3">
        <w:rPr>
          <w:sz w:val="28"/>
          <w:szCs w:val="28"/>
        </w:rPr>
        <w:t>1. Внести в</w:t>
      </w:r>
      <w:r w:rsidR="00136D8D" w:rsidRPr="00136D8D">
        <w:rPr>
          <w:sz w:val="28"/>
          <w:szCs w:val="28"/>
        </w:rPr>
        <w:t xml:space="preserve"> </w:t>
      </w:r>
      <w:r w:rsidR="00136D8D">
        <w:rPr>
          <w:sz w:val="28"/>
          <w:szCs w:val="28"/>
        </w:rPr>
        <w:t>приложение №1</w:t>
      </w:r>
      <w:r w:rsidRPr="005F5BD3">
        <w:rPr>
          <w:sz w:val="28"/>
          <w:szCs w:val="28"/>
        </w:rPr>
        <w:t xml:space="preserve"> </w:t>
      </w:r>
      <w:r w:rsidR="00136D8D">
        <w:rPr>
          <w:spacing w:val="2"/>
          <w:sz w:val="28"/>
          <w:szCs w:val="28"/>
          <w:shd w:val="clear" w:color="auto" w:fill="FFFFFF"/>
        </w:rPr>
        <w:t>постановления</w:t>
      </w:r>
      <w:r w:rsidR="00C21EBC">
        <w:rPr>
          <w:spacing w:val="2"/>
          <w:sz w:val="28"/>
          <w:szCs w:val="28"/>
          <w:shd w:val="clear" w:color="auto" w:fill="FFFFFF"/>
        </w:rPr>
        <w:t xml:space="preserve"> </w:t>
      </w:r>
      <w:r w:rsidR="00C21EBC">
        <w:rPr>
          <w:sz w:val="28"/>
          <w:szCs w:val="28"/>
        </w:rPr>
        <w:t>администрации Дубенского муниципального района от 15.02.2017</w:t>
      </w:r>
      <w:r w:rsidR="00A04A40">
        <w:rPr>
          <w:sz w:val="28"/>
          <w:szCs w:val="28"/>
        </w:rPr>
        <w:t xml:space="preserve"> г. №110 </w:t>
      </w:r>
      <w:r w:rsidR="00C21EBC">
        <w:rPr>
          <w:sz w:val="28"/>
          <w:szCs w:val="28"/>
        </w:rPr>
        <w:t>«</w:t>
      </w:r>
      <w:r w:rsidR="00C21EBC" w:rsidRPr="009D5DF5">
        <w:rPr>
          <w:sz w:val="28"/>
          <w:szCs w:val="28"/>
        </w:rPr>
        <w:t>Об утверждении порядка определения объема и предоставления субсидий социально ориентированным некоммерческим организациям</w:t>
      </w:r>
      <w:r w:rsidR="00C21EBC">
        <w:rPr>
          <w:sz w:val="28"/>
          <w:szCs w:val="28"/>
        </w:rPr>
        <w:t>, осуществляющим свою деятельность на территории Дубенского муниципального района»</w:t>
      </w:r>
      <w:r w:rsidR="00C21EBC">
        <w:rPr>
          <w:spacing w:val="2"/>
          <w:sz w:val="28"/>
          <w:szCs w:val="28"/>
          <w:shd w:val="clear" w:color="auto" w:fill="FFFFFF"/>
        </w:rPr>
        <w:t xml:space="preserve"> </w:t>
      </w:r>
      <w:r w:rsidR="00A04A40">
        <w:rPr>
          <w:sz w:val="28"/>
          <w:szCs w:val="28"/>
        </w:rPr>
        <w:t>следующие изменения и дополнения</w:t>
      </w:r>
      <w:r w:rsidR="00A04A40" w:rsidRPr="00A04A40">
        <w:rPr>
          <w:sz w:val="28"/>
          <w:szCs w:val="28"/>
        </w:rPr>
        <w:t>:</w:t>
      </w:r>
    </w:p>
    <w:p w:rsidR="00136D8D" w:rsidRDefault="00A04A40" w:rsidP="00A04A40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  <w:r w:rsidRPr="005F5BD3">
        <w:rPr>
          <w:sz w:val="28"/>
          <w:szCs w:val="28"/>
        </w:rPr>
        <w:t>1</w:t>
      </w:r>
      <w:r w:rsidRPr="000173E0">
        <w:rPr>
          <w:sz w:val="28"/>
          <w:szCs w:val="28"/>
        </w:rPr>
        <w:t xml:space="preserve">) </w:t>
      </w:r>
      <w:r w:rsidR="00136D8D">
        <w:rPr>
          <w:sz w:val="28"/>
          <w:szCs w:val="28"/>
        </w:rPr>
        <w:t>пункт 4 слова «в газете Новая жизнь» заменить словами «в средствах массовой информации».</w:t>
      </w:r>
    </w:p>
    <w:p w:rsidR="008E67AE" w:rsidRDefault="00DE1B00" w:rsidP="00136D8D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136D8D" w:rsidRPr="000173E0">
        <w:rPr>
          <w:sz w:val="28"/>
          <w:szCs w:val="28"/>
        </w:rPr>
        <w:t>п</w:t>
      </w:r>
      <w:r w:rsidR="00136D8D">
        <w:rPr>
          <w:sz w:val="28"/>
          <w:szCs w:val="28"/>
        </w:rPr>
        <w:t>ункт 5</w:t>
      </w:r>
      <w:r w:rsidR="00136D8D" w:rsidRPr="000173E0">
        <w:rPr>
          <w:sz w:val="28"/>
          <w:szCs w:val="28"/>
        </w:rPr>
        <w:t xml:space="preserve"> </w:t>
      </w:r>
      <w:r w:rsidR="00136D8D">
        <w:rPr>
          <w:sz w:val="28"/>
          <w:szCs w:val="28"/>
        </w:rPr>
        <w:t>предложения «Срок полномочий Комиссии 1 год со дня ее формирования» исключить.</w:t>
      </w:r>
    </w:p>
    <w:p w:rsidR="008E67AE" w:rsidRPr="00136D8D" w:rsidRDefault="008E67AE" w:rsidP="008E67AE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 пункт 8 дополнить следующим абзацем</w:t>
      </w:r>
      <w:r w:rsidR="00136D8D" w:rsidRPr="00136D8D">
        <w:rPr>
          <w:sz w:val="28"/>
          <w:szCs w:val="28"/>
        </w:rPr>
        <w:t>:</w:t>
      </w:r>
    </w:p>
    <w:p w:rsidR="00DE1B00" w:rsidRDefault="008E67AE" w:rsidP="008E67AE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«Срок приема заявки – 10 дней с момента начала приема документов» </w:t>
      </w:r>
      <w:r w:rsidR="00DE1B00">
        <w:rPr>
          <w:sz w:val="28"/>
          <w:szCs w:val="28"/>
        </w:rPr>
        <w:t xml:space="preserve">   </w:t>
      </w:r>
    </w:p>
    <w:p w:rsidR="00A04A40" w:rsidRPr="007C6D06" w:rsidRDefault="00136D8D" w:rsidP="00A04A40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 w:rsidR="00A04A40">
        <w:rPr>
          <w:sz w:val="28"/>
          <w:szCs w:val="28"/>
        </w:rPr>
        <w:t xml:space="preserve"> </w:t>
      </w:r>
      <w:r w:rsidR="007C6D06">
        <w:rPr>
          <w:sz w:val="28"/>
          <w:szCs w:val="28"/>
        </w:rPr>
        <w:t xml:space="preserve"> </w:t>
      </w:r>
      <w:r w:rsidR="007C6D06" w:rsidRPr="0025720C">
        <w:rPr>
          <w:sz w:val="28"/>
          <w:szCs w:val="28"/>
        </w:rPr>
        <w:t>Внести в приложение №2</w:t>
      </w:r>
      <w:r w:rsidR="007C6D06">
        <w:rPr>
          <w:sz w:val="28"/>
          <w:szCs w:val="28"/>
        </w:rPr>
        <w:t xml:space="preserve">  следующие изменения</w:t>
      </w:r>
      <w:r w:rsidR="007C6D06" w:rsidRPr="007C6D06">
        <w:rPr>
          <w:sz w:val="28"/>
          <w:szCs w:val="28"/>
        </w:rPr>
        <w:t>:</w:t>
      </w:r>
    </w:p>
    <w:p w:rsidR="007C6D06" w:rsidRPr="00925D28" w:rsidRDefault="007C6D06" w:rsidP="007C6D06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 исключить из состава</w:t>
      </w:r>
      <w:r w:rsidRPr="007C6D06">
        <w:rPr>
          <w:sz w:val="28"/>
          <w:szCs w:val="28"/>
        </w:rPr>
        <w:t xml:space="preserve"> </w:t>
      </w:r>
      <w:r>
        <w:rPr>
          <w:sz w:val="28"/>
          <w:szCs w:val="28"/>
        </w:rPr>
        <w:t>секретаря</w:t>
      </w:r>
      <w:r w:rsidRPr="00925D28">
        <w:rPr>
          <w:sz w:val="28"/>
          <w:szCs w:val="28"/>
        </w:rPr>
        <w:t xml:space="preserve"> комиссий </w:t>
      </w:r>
      <w:proofErr w:type="gramStart"/>
      <w:r w:rsidRPr="00925D28">
        <w:rPr>
          <w:sz w:val="28"/>
          <w:szCs w:val="28"/>
        </w:rPr>
        <w:t>Федькину</w:t>
      </w:r>
      <w:proofErr w:type="gramEnd"/>
      <w:r w:rsidRPr="00925D28">
        <w:rPr>
          <w:sz w:val="28"/>
          <w:szCs w:val="28"/>
        </w:rPr>
        <w:t xml:space="preserve"> Е.Ю.</w:t>
      </w:r>
      <w:r>
        <w:rPr>
          <w:sz w:val="28"/>
          <w:szCs w:val="28"/>
        </w:rPr>
        <w:t xml:space="preserve"> –</w:t>
      </w:r>
      <w:r w:rsidRPr="00925D28">
        <w:rPr>
          <w:sz w:val="28"/>
          <w:szCs w:val="28"/>
        </w:rPr>
        <w:t xml:space="preserve"> начальника организационно-правового управления администрации Дубенского муниципального района;</w:t>
      </w:r>
    </w:p>
    <w:p w:rsidR="007C6D06" w:rsidRDefault="007C6D06" w:rsidP="007C6D06">
      <w:pPr>
        <w:pStyle w:val="a3"/>
        <w:ind w:firstLine="851"/>
        <w:jc w:val="both"/>
        <w:rPr>
          <w:sz w:val="28"/>
          <w:szCs w:val="28"/>
        </w:rPr>
      </w:pPr>
      <w:r w:rsidRPr="00925D28">
        <w:rPr>
          <w:sz w:val="28"/>
          <w:szCs w:val="28"/>
        </w:rPr>
        <w:t>1.2. включить в состав</w:t>
      </w:r>
      <w:r>
        <w:rPr>
          <w:sz w:val="28"/>
          <w:szCs w:val="28"/>
        </w:rPr>
        <w:t xml:space="preserve"> секретаря</w:t>
      </w:r>
      <w:r w:rsidRPr="00925D28">
        <w:rPr>
          <w:sz w:val="28"/>
          <w:szCs w:val="28"/>
        </w:rPr>
        <w:t xml:space="preserve"> комиссий Малкину Т.И. – начальника организационно-правового управления администрации Дубенского муниципального района</w:t>
      </w:r>
      <w:r>
        <w:rPr>
          <w:sz w:val="28"/>
          <w:szCs w:val="28"/>
        </w:rPr>
        <w:t>.</w:t>
      </w:r>
    </w:p>
    <w:p w:rsidR="007C6D06" w:rsidRPr="00925D28" w:rsidRDefault="007C6D06" w:rsidP="007C6D06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 исключить из состава </w:t>
      </w:r>
      <w:r w:rsidRPr="007C6D06">
        <w:rPr>
          <w:sz w:val="28"/>
          <w:szCs w:val="28"/>
        </w:rPr>
        <w:t xml:space="preserve"> </w:t>
      </w:r>
      <w:r>
        <w:rPr>
          <w:sz w:val="28"/>
          <w:szCs w:val="28"/>
        </w:rPr>
        <w:t>члена комиссий Фоми</w:t>
      </w:r>
      <w:r w:rsidRPr="00925D28">
        <w:rPr>
          <w:sz w:val="28"/>
          <w:szCs w:val="28"/>
        </w:rPr>
        <w:t xml:space="preserve">ну </w:t>
      </w:r>
      <w:r>
        <w:rPr>
          <w:sz w:val="28"/>
          <w:szCs w:val="28"/>
        </w:rPr>
        <w:t>Н.В</w:t>
      </w:r>
      <w:r w:rsidRPr="00925D28">
        <w:rPr>
          <w:sz w:val="28"/>
          <w:szCs w:val="28"/>
        </w:rPr>
        <w:t>.</w:t>
      </w:r>
      <w:r>
        <w:rPr>
          <w:sz w:val="28"/>
          <w:szCs w:val="28"/>
        </w:rPr>
        <w:t xml:space="preserve"> – юрисконсульта администрации Дубенского муниципального района</w:t>
      </w:r>
      <w:r w:rsidRPr="00925D28">
        <w:rPr>
          <w:sz w:val="28"/>
          <w:szCs w:val="28"/>
        </w:rPr>
        <w:t>;</w:t>
      </w:r>
    </w:p>
    <w:p w:rsidR="007C6D06" w:rsidRPr="007C6D06" w:rsidRDefault="007C6D06" w:rsidP="00136D8D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Pr="00925D28">
        <w:rPr>
          <w:sz w:val="28"/>
          <w:szCs w:val="28"/>
        </w:rPr>
        <w:t>. включить в состав</w:t>
      </w:r>
      <w:r>
        <w:rPr>
          <w:sz w:val="28"/>
          <w:szCs w:val="28"/>
        </w:rPr>
        <w:t xml:space="preserve"> члена  комиссий </w:t>
      </w:r>
      <w:proofErr w:type="spellStart"/>
      <w:r>
        <w:rPr>
          <w:sz w:val="28"/>
          <w:szCs w:val="28"/>
        </w:rPr>
        <w:t>Шепелева</w:t>
      </w:r>
      <w:proofErr w:type="spellEnd"/>
      <w:r>
        <w:rPr>
          <w:sz w:val="28"/>
          <w:szCs w:val="28"/>
        </w:rPr>
        <w:t xml:space="preserve"> И.Г.</w:t>
      </w:r>
      <w:r w:rsidRPr="00925D28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главного специалиста по юридическим вопросам администрации Дубенского муниципального района.</w:t>
      </w:r>
    </w:p>
    <w:p w:rsidR="007C6D06" w:rsidRPr="007C6D06" w:rsidRDefault="007C6D06" w:rsidP="007C6D06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D06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7C6D06">
        <w:rPr>
          <w:rFonts w:ascii="Times New Roman" w:hAnsi="Times New Roman" w:cs="Times New Roman"/>
        </w:rPr>
        <w:t xml:space="preserve"> </w:t>
      </w:r>
      <w:r w:rsidRPr="007C6D06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7C6D06" w:rsidRPr="007C6D06" w:rsidRDefault="007C6D06" w:rsidP="007C6D06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D06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A04A40" w:rsidRPr="000173E0" w:rsidRDefault="00A04A40" w:rsidP="00A04A40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</w:p>
    <w:p w:rsidR="00A04A40" w:rsidRPr="00A04A40" w:rsidRDefault="00A04A40" w:rsidP="00E6342C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</w:p>
    <w:p w:rsidR="00E6342C" w:rsidRDefault="00E6342C" w:rsidP="00E6342C">
      <w:pPr>
        <w:pStyle w:val="a3"/>
        <w:ind w:firstLine="284"/>
        <w:jc w:val="center"/>
        <w:rPr>
          <w:sz w:val="28"/>
          <w:szCs w:val="28"/>
        </w:rPr>
      </w:pPr>
    </w:p>
    <w:p w:rsidR="00115BA5" w:rsidRDefault="00115BA5">
      <w:pPr>
        <w:rPr>
          <w:rFonts w:ascii="Times New Roman" w:hAnsi="Times New Roman" w:cs="Times New Roman"/>
        </w:rPr>
      </w:pPr>
    </w:p>
    <w:p w:rsidR="00683B5F" w:rsidRPr="005F5BD3" w:rsidRDefault="00683B5F" w:rsidP="00683B5F">
      <w:pPr>
        <w:pStyle w:val="3"/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5BD3">
        <w:rPr>
          <w:sz w:val="28"/>
          <w:szCs w:val="28"/>
        </w:rPr>
        <w:t xml:space="preserve">Глава </w:t>
      </w:r>
    </w:p>
    <w:p w:rsidR="00683B5F" w:rsidRPr="005F5BD3" w:rsidRDefault="00683B5F" w:rsidP="00683B5F">
      <w:pPr>
        <w:pStyle w:val="3"/>
        <w:tabs>
          <w:tab w:val="left" w:pos="567"/>
        </w:tabs>
        <w:rPr>
          <w:sz w:val="28"/>
          <w:szCs w:val="28"/>
        </w:rPr>
      </w:pPr>
      <w:r w:rsidRPr="005F5BD3">
        <w:rPr>
          <w:sz w:val="28"/>
          <w:szCs w:val="28"/>
        </w:rPr>
        <w:t xml:space="preserve"> Дубенского муниципального района     </w:t>
      </w:r>
      <w:r w:rsidRPr="005F5BD3">
        <w:rPr>
          <w:sz w:val="28"/>
          <w:szCs w:val="28"/>
        </w:rPr>
        <w:tab/>
        <w:t xml:space="preserve">                                     С.Г. Плешаков</w:t>
      </w:r>
    </w:p>
    <w:p w:rsidR="00683B5F" w:rsidRPr="00683B5F" w:rsidRDefault="00683B5F">
      <w:pPr>
        <w:rPr>
          <w:rFonts w:ascii="Times New Roman" w:hAnsi="Times New Roman" w:cs="Times New Roman"/>
        </w:rPr>
      </w:pPr>
    </w:p>
    <w:sectPr w:rsidR="00683B5F" w:rsidRPr="00683B5F" w:rsidSect="00310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6342C"/>
    <w:rsid w:val="00115BA5"/>
    <w:rsid w:val="00136D8D"/>
    <w:rsid w:val="00310C3E"/>
    <w:rsid w:val="00644F26"/>
    <w:rsid w:val="00683B5F"/>
    <w:rsid w:val="006B5FE4"/>
    <w:rsid w:val="007C6D06"/>
    <w:rsid w:val="008E67AE"/>
    <w:rsid w:val="00A04A40"/>
    <w:rsid w:val="00B47AA6"/>
    <w:rsid w:val="00C21EBC"/>
    <w:rsid w:val="00CC0F3A"/>
    <w:rsid w:val="00CC46E7"/>
    <w:rsid w:val="00DE1B00"/>
    <w:rsid w:val="00E06102"/>
    <w:rsid w:val="00E63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C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34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unhideWhenUsed/>
    <w:rsid w:val="00E63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unhideWhenUsed/>
    <w:rsid w:val="00683B5F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83B5F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6</cp:revision>
  <cp:lastPrinted>2018-01-31T11:52:00Z</cp:lastPrinted>
  <dcterms:created xsi:type="dcterms:W3CDTF">2018-01-31T05:47:00Z</dcterms:created>
  <dcterms:modified xsi:type="dcterms:W3CDTF">2018-01-31T11:57:00Z</dcterms:modified>
</cp:coreProperties>
</file>