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757" w:rsidRDefault="0016675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</w:t>
      </w:r>
    </w:p>
    <w:p w:rsidR="001C7D54" w:rsidRDefault="0016675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«Праздник Масленицы»</w:t>
      </w:r>
    </w:p>
    <w:p w:rsidR="00C8081B" w:rsidRDefault="004A66B1" w:rsidP="004A66B1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="001C7D54">
        <w:rPr>
          <w:rFonts w:ascii="Times New Roman" w:hAnsi="Times New Roman" w:cs="Times New Roman"/>
          <w:sz w:val="36"/>
          <w:szCs w:val="36"/>
        </w:rPr>
        <w:t xml:space="preserve">В </w:t>
      </w:r>
      <w:proofErr w:type="spellStart"/>
      <w:r w:rsidR="001C7D54">
        <w:rPr>
          <w:rFonts w:ascii="Times New Roman" w:hAnsi="Times New Roman" w:cs="Times New Roman"/>
          <w:sz w:val="36"/>
          <w:szCs w:val="36"/>
        </w:rPr>
        <w:t>Ардатовской</w:t>
      </w:r>
      <w:proofErr w:type="spellEnd"/>
      <w:r w:rsidR="001C7D54">
        <w:rPr>
          <w:rFonts w:ascii="Times New Roman" w:hAnsi="Times New Roman" w:cs="Times New Roman"/>
          <w:sz w:val="36"/>
          <w:szCs w:val="36"/>
        </w:rPr>
        <w:t xml:space="preserve"> сельской библиотеке 19 февраля прошло праздничное мероприятие</w:t>
      </w:r>
      <w:r w:rsidR="00770EC0">
        <w:rPr>
          <w:rFonts w:ascii="Times New Roman" w:hAnsi="Times New Roman" w:cs="Times New Roman"/>
          <w:sz w:val="36"/>
          <w:szCs w:val="36"/>
        </w:rPr>
        <w:t>:</w:t>
      </w:r>
      <w:r w:rsidR="001C7D54">
        <w:rPr>
          <w:rFonts w:ascii="Times New Roman" w:hAnsi="Times New Roman" w:cs="Times New Roman"/>
          <w:sz w:val="36"/>
          <w:szCs w:val="36"/>
        </w:rPr>
        <w:t xml:space="preserve"> «Праздник Масленицы». Дети познакомились с историей проведения старинных праздников и с русскими забавами. Они активно участвовали в конкурсах, эстафетах, разгадывали загадки. В конце праздника все угощались блинами с чаем. </w:t>
      </w:r>
      <w:r w:rsidR="00C8081B">
        <w:rPr>
          <w:rFonts w:ascii="Times New Roman" w:hAnsi="Times New Roman" w:cs="Times New Roman"/>
          <w:sz w:val="36"/>
          <w:szCs w:val="36"/>
        </w:rPr>
        <w:t xml:space="preserve">Мероприятие провела библиотекарь </w:t>
      </w:r>
      <w:proofErr w:type="spellStart"/>
      <w:r w:rsidR="00C8081B">
        <w:rPr>
          <w:rFonts w:ascii="Times New Roman" w:hAnsi="Times New Roman" w:cs="Times New Roman"/>
          <w:sz w:val="36"/>
          <w:szCs w:val="36"/>
        </w:rPr>
        <w:t>Биушкина</w:t>
      </w:r>
      <w:proofErr w:type="spellEnd"/>
      <w:r w:rsidR="00C8081B">
        <w:rPr>
          <w:rFonts w:ascii="Times New Roman" w:hAnsi="Times New Roman" w:cs="Times New Roman"/>
          <w:sz w:val="36"/>
          <w:szCs w:val="36"/>
        </w:rPr>
        <w:t xml:space="preserve"> И. Н.</w:t>
      </w:r>
    </w:p>
    <w:p w:rsidR="001C7D54" w:rsidRDefault="001C7D5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C8081B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3340837"/>
            <wp:effectExtent l="0" t="0" r="3175" b="0"/>
            <wp:docPr id="1" name="Рисунок 1" descr="C:\Users\Кирилл\Documents\20180219_11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ирилл\Documents\20180219_1104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1B" w:rsidRPr="001C7D54" w:rsidRDefault="00C8081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3340837"/>
            <wp:effectExtent l="0" t="0" r="3175" b="0"/>
            <wp:docPr id="2" name="Рисунок 2" descr="C:\Users\Кирилл\Documents\20180219_114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ирилл\Documents\20180219_1145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081B" w:rsidRPr="001C7D54" w:rsidSect="00D52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C7D54"/>
    <w:rsid w:val="00166757"/>
    <w:rsid w:val="001C7D54"/>
    <w:rsid w:val="004A66B1"/>
    <w:rsid w:val="00770EC0"/>
    <w:rsid w:val="00C8081B"/>
    <w:rsid w:val="00D527B5"/>
    <w:rsid w:val="00EA4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</dc:creator>
  <cp:lastModifiedBy>User</cp:lastModifiedBy>
  <cp:revision>7</cp:revision>
  <dcterms:created xsi:type="dcterms:W3CDTF">2018-02-19T18:15:00Z</dcterms:created>
  <dcterms:modified xsi:type="dcterms:W3CDTF">2018-02-20T06:45:00Z</dcterms:modified>
</cp:coreProperties>
</file>