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403269" w:rsidRDefault="006D362A" w:rsidP="00FE69A7">
      <w:pPr>
        <w:pStyle w:val="7"/>
        <w:ind w:left="0" w:firstLine="709"/>
        <w:rPr>
          <w:b/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Информационный бюллетень</w:t>
      </w:r>
    </w:p>
    <w:p w:rsidR="006D362A" w:rsidRPr="00403269" w:rsidRDefault="006D362A" w:rsidP="00FE69A7">
      <w:pPr>
        <w:pStyle w:val="7"/>
        <w:ind w:left="0" w:firstLine="709"/>
        <w:rPr>
          <w:b/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Дубенского муниципального района</w:t>
      </w:r>
    </w:p>
    <w:p w:rsidR="006D362A" w:rsidRPr="00403269" w:rsidRDefault="006D362A" w:rsidP="00FE69A7">
      <w:pPr>
        <w:pStyle w:val="7"/>
        <w:ind w:left="0" w:firstLine="709"/>
        <w:rPr>
          <w:b/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Республики Мордовия</w:t>
      </w:r>
    </w:p>
    <w:p w:rsidR="006D362A" w:rsidRPr="00403269" w:rsidRDefault="006D362A" w:rsidP="00FE69A7">
      <w:pPr>
        <w:pStyle w:val="7"/>
        <w:ind w:left="0" w:firstLine="709"/>
        <w:jc w:val="both"/>
        <w:rPr>
          <w:b/>
          <w:color w:val="000000" w:themeColor="text1"/>
          <w:sz w:val="20"/>
        </w:rPr>
      </w:pPr>
    </w:p>
    <w:p w:rsidR="006D362A" w:rsidRPr="00403269" w:rsidRDefault="006D362A" w:rsidP="00FE69A7">
      <w:pPr>
        <w:pStyle w:val="7"/>
        <w:ind w:left="0" w:firstLine="709"/>
        <w:jc w:val="left"/>
        <w:rPr>
          <w:b/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Является официальным печатным изданием</w:t>
      </w:r>
    </w:p>
    <w:p w:rsidR="006D362A" w:rsidRPr="00403269" w:rsidRDefault="006D362A" w:rsidP="00FE69A7">
      <w:pPr>
        <w:pStyle w:val="7"/>
        <w:ind w:left="0" w:firstLine="709"/>
        <w:jc w:val="left"/>
        <w:rPr>
          <w:b/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Дубенского муниципального района</w:t>
      </w:r>
    </w:p>
    <w:p w:rsidR="006D362A" w:rsidRPr="00403269" w:rsidRDefault="006D362A" w:rsidP="00FE69A7">
      <w:pPr>
        <w:pStyle w:val="7"/>
        <w:ind w:left="0" w:firstLine="709"/>
        <w:jc w:val="left"/>
        <w:rPr>
          <w:b/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Республики Мордовия</w:t>
      </w:r>
    </w:p>
    <w:p w:rsidR="006D362A" w:rsidRPr="00403269" w:rsidRDefault="006D362A" w:rsidP="00FE69A7">
      <w:pPr>
        <w:pStyle w:val="7"/>
        <w:ind w:left="0" w:firstLine="709"/>
        <w:rPr>
          <w:color w:val="000000" w:themeColor="text1"/>
          <w:sz w:val="20"/>
        </w:rPr>
      </w:pPr>
      <w:r w:rsidRPr="00403269">
        <w:rPr>
          <w:color w:val="000000" w:themeColor="text1"/>
          <w:sz w:val="20"/>
        </w:rPr>
        <w:t xml:space="preserve">   </w:t>
      </w:r>
    </w:p>
    <w:p w:rsidR="006D362A" w:rsidRPr="00403269" w:rsidRDefault="00294AB1" w:rsidP="00FE69A7">
      <w:pPr>
        <w:pStyle w:val="7"/>
        <w:ind w:left="0" w:firstLine="709"/>
        <w:rPr>
          <w:b/>
          <w:color w:val="000000" w:themeColor="text1"/>
          <w:sz w:val="20"/>
          <w:u w:val="single"/>
        </w:rPr>
      </w:pPr>
      <w:r w:rsidRPr="00403269">
        <w:rPr>
          <w:b/>
          <w:color w:val="000000" w:themeColor="text1"/>
          <w:sz w:val="20"/>
          <w:u w:val="single"/>
        </w:rPr>
        <w:t>19</w:t>
      </w:r>
      <w:r w:rsidR="009B3B19" w:rsidRPr="00403269">
        <w:rPr>
          <w:b/>
          <w:color w:val="000000" w:themeColor="text1"/>
          <w:sz w:val="20"/>
          <w:u w:val="single"/>
        </w:rPr>
        <w:t>.02</w:t>
      </w:r>
      <w:r w:rsidR="001654C8" w:rsidRPr="00403269">
        <w:rPr>
          <w:b/>
          <w:color w:val="000000" w:themeColor="text1"/>
          <w:sz w:val="20"/>
          <w:u w:val="single"/>
        </w:rPr>
        <w:t>.2018</w:t>
      </w:r>
      <w:r w:rsidR="006D362A" w:rsidRPr="00403269">
        <w:rPr>
          <w:b/>
          <w:color w:val="000000" w:themeColor="text1"/>
          <w:sz w:val="20"/>
          <w:u w:val="single"/>
        </w:rPr>
        <w:t xml:space="preserve"> г.</w:t>
      </w:r>
      <w:r w:rsidR="006D362A" w:rsidRPr="00403269">
        <w:rPr>
          <w:b/>
          <w:color w:val="000000" w:themeColor="text1"/>
          <w:sz w:val="20"/>
        </w:rPr>
        <w:t xml:space="preserve">                                                                                                             </w:t>
      </w:r>
      <w:r w:rsidRPr="00403269">
        <w:rPr>
          <w:b/>
          <w:color w:val="000000" w:themeColor="text1"/>
          <w:sz w:val="20"/>
          <w:u w:val="single"/>
        </w:rPr>
        <w:t>№ 5 (191</w:t>
      </w:r>
      <w:r w:rsidR="006D362A" w:rsidRPr="00403269">
        <w:rPr>
          <w:b/>
          <w:color w:val="000000" w:themeColor="text1"/>
          <w:sz w:val="20"/>
          <w:u w:val="single"/>
        </w:rPr>
        <w:t>)</w:t>
      </w:r>
    </w:p>
    <w:p w:rsidR="00654972" w:rsidRPr="00403269" w:rsidRDefault="00654972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294AB1" w:rsidRPr="00403269" w:rsidRDefault="00294AB1" w:rsidP="00FE69A7">
      <w:pPr>
        <w:pStyle w:val="7"/>
        <w:ind w:left="0" w:firstLine="709"/>
        <w:jc w:val="both"/>
        <w:rPr>
          <w:b/>
          <w:color w:val="000000" w:themeColor="text1"/>
          <w:sz w:val="20"/>
        </w:rPr>
      </w:pPr>
    </w:p>
    <w:p w:rsidR="009B7D73" w:rsidRPr="00403269" w:rsidRDefault="009B7D73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АДМИНИСТРАЦИЯ ДУБЕНСКОГО МУНИЦИПАЛЬНОГО РАЙОНА</w:t>
      </w:r>
    </w:p>
    <w:p w:rsidR="009B7D73" w:rsidRPr="00403269" w:rsidRDefault="009B7D73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РЕСПУБЛИКИ МОРДОВИЯ</w:t>
      </w:r>
    </w:p>
    <w:p w:rsidR="009B7D73" w:rsidRPr="00403269" w:rsidRDefault="009B7D73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9B7D73" w:rsidRPr="00403269" w:rsidRDefault="009B7D73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ПОСТАНОВЛЕНИЕ</w:t>
      </w:r>
    </w:p>
    <w:p w:rsidR="009B7D73" w:rsidRPr="00403269" w:rsidRDefault="009B7D73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9B7D73" w:rsidRPr="00403269" w:rsidRDefault="009B7D73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14.02.2018                                                                                                        № 96</w:t>
      </w:r>
    </w:p>
    <w:p w:rsidR="009B7D73" w:rsidRPr="00403269" w:rsidRDefault="009B7D73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с. Дубенки</w:t>
      </w:r>
    </w:p>
    <w:p w:rsidR="009B7D73" w:rsidRPr="00403269" w:rsidRDefault="009B7D73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B7D73" w:rsidRPr="00403269" w:rsidRDefault="009B7D73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 внесении изменений в Постановление администрации Дубенского муниципального района от 28.07.2016 №479 «Об установлении родительской платы, взимаемой с родителей (законных представителей) за присмотр и уход за ребёнком в дошкольных образовательных учреждениях Дубенского муниципального района, реализующих основную образовательную программу дошкольного образования». </w:t>
      </w:r>
    </w:p>
    <w:p w:rsidR="009B7D73" w:rsidRPr="00403269" w:rsidRDefault="009B7D73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В связи с кадровыми изменениями, администрация Дубенского муниципального района постановляет:</w:t>
      </w: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Внести следующие изменения в Постановление администрации Дубенского муниципального района от 28.07.2016 №479 «Об установлении родительской платы, взимаемой с родителей (законных представителей) за присмотр и уход за ребёнком в дошкольных образовательных учреждениях Дубенского муниципального района, реализующих основную образовательную программу дошкольного образования»:</w:t>
      </w: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1.2. Вывести из состава комиссии по предоставлению мер социальной поддержки в части освобождения от платы за присмотр  и уход за детьми в МБДО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У(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далее – комиссия):</w:t>
      </w: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1.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Святкину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Н.А., заместителя председателя комиссии;</w:t>
      </w: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Чугунову Н.Г., члена комиссии.</w:t>
      </w: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1.3. Ввести в состав комиссии:</w:t>
      </w: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1.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Коломенцеву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Н.М., заместителя начальника управления по социальной работе Дубенского муниципального района (по согласованию).</w:t>
      </w: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2.Чернышову И.В., заведующую МБДОУ «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Кабаевский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детский сад «Сказка». </w:t>
      </w: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 Настоящее постановление вступает в силу в сроки, установленные действующим законодательством, и распространяет свое действие на правоотношения, возникшее с 15.02.2018.  </w:t>
      </w: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Глава </w:t>
      </w: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Дубенского муниципального района                                               С.Г.Плешаков</w:t>
      </w: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B7D73" w:rsidRPr="00403269" w:rsidRDefault="009B7D73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ЛИСТ СОГЛАСОВАНИЯ</w:t>
      </w:r>
    </w:p>
    <w:p w:rsidR="009B7D73" w:rsidRPr="00403269" w:rsidRDefault="009B7D73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к постановлению администрации Дубенского муниципального района от 14.02.2018 №  «О внесении изменений в Постановление администрации Дубенского муниципального района от 28.07.2016 №479 «Об установлении родительской платы, взимаемой с родителей (законных представителей) за присмотр и уход за ребёнком в дошкольных образовательных учреждениях Дубенского муниципального района, реализующих основную образовательную программу дошкольного образования». </w:t>
      </w:r>
    </w:p>
    <w:p w:rsidR="009B7D73" w:rsidRPr="00403269" w:rsidRDefault="009B7D73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1980"/>
        <w:gridCol w:w="3600"/>
        <w:gridCol w:w="2393"/>
      </w:tblGrid>
      <w:tr w:rsidR="009B7D73" w:rsidRPr="00403269" w:rsidTr="00FE69A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D73" w:rsidRPr="00403269" w:rsidRDefault="009B7D73" w:rsidP="00FE69A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proofErr w:type="spellEnd"/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D73" w:rsidRPr="00403269" w:rsidRDefault="009B7D73" w:rsidP="00FE69A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Ф.И.О.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D73" w:rsidRPr="00403269" w:rsidRDefault="009B7D73" w:rsidP="00FE69A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должность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D73" w:rsidRPr="00403269" w:rsidRDefault="009B7D73" w:rsidP="00FE69A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подпись</w:t>
            </w:r>
          </w:p>
        </w:tc>
      </w:tr>
      <w:tr w:rsidR="009B7D73" w:rsidRPr="00403269" w:rsidTr="00FE69A7">
        <w:trPr>
          <w:trHeight w:val="37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D73" w:rsidRPr="00403269" w:rsidRDefault="009B7D73" w:rsidP="00FE69A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D73" w:rsidRPr="00403269" w:rsidRDefault="009B7D73" w:rsidP="00FE69A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Коломенцева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Нина Михайловна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D73" w:rsidRPr="00403269" w:rsidRDefault="009B7D73" w:rsidP="00FE69A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Заместитель начальника управления по социальной работе администрации Дубенского муниципального района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73" w:rsidRPr="00403269" w:rsidRDefault="009B7D73" w:rsidP="00FE69A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9B7D73" w:rsidRPr="00403269" w:rsidTr="00FE69A7">
        <w:trPr>
          <w:trHeight w:val="27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D73" w:rsidRPr="00403269" w:rsidRDefault="009B7D73" w:rsidP="00FE69A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2.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D73" w:rsidRPr="00403269" w:rsidRDefault="009B7D73" w:rsidP="00FE69A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Чернышова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Ирина Владимировна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D73" w:rsidRPr="00403269" w:rsidRDefault="009B7D73" w:rsidP="00FE69A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Заведующая МБДОУ «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Кабаевский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детский сад «Сказка»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73" w:rsidRPr="00403269" w:rsidRDefault="009B7D73" w:rsidP="00FE69A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9B7D73" w:rsidRPr="00403269" w:rsidRDefault="009B7D73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B7D73" w:rsidRPr="00403269" w:rsidRDefault="009B7D73" w:rsidP="00FE69A7">
      <w:pPr>
        <w:pStyle w:val="7"/>
        <w:ind w:left="0" w:firstLine="709"/>
        <w:jc w:val="both"/>
        <w:rPr>
          <w:b/>
          <w:color w:val="000000" w:themeColor="text1"/>
          <w:sz w:val="20"/>
        </w:rPr>
      </w:pPr>
    </w:p>
    <w:p w:rsidR="009B7D73" w:rsidRPr="00403269" w:rsidRDefault="009B7D73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  <w:lang w:eastAsia="ar-SA"/>
        </w:rPr>
      </w:pPr>
    </w:p>
    <w:p w:rsidR="009B7D73" w:rsidRPr="00403269" w:rsidRDefault="009B7D73" w:rsidP="00FE69A7">
      <w:pPr>
        <w:pStyle w:val="7"/>
        <w:ind w:left="0" w:firstLine="709"/>
        <w:jc w:val="both"/>
        <w:rPr>
          <w:b/>
          <w:color w:val="000000" w:themeColor="text1"/>
          <w:sz w:val="20"/>
        </w:rPr>
      </w:pPr>
    </w:p>
    <w:p w:rsidR="00FE69A7" w:rsidRPr="00403269" w:rsidRDefault="00FE69A7" w:rsidP="00403269">
      <w:pPr>
        <w:pStyle w:val="3"/>
        <w:spacing w:before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СОВЕТ ДЕПУТАТОВ ДУБЕНСКОГО МУНИЦИПАЛЬНОГО РАЙОНА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РЕСПУБЛИКИ  МОРДОВИЯ  ШЕСТОГО СОЗЫВА</w:t>
      </w:r>
    </w:p>
    <w:p w:rsidR="00FE69A7" w:rsidRPr="00403269" w:rsidRDefault="00FE69A7" w:rsidP="00FE69A7">
      <w:pPr>
        <w:pStyle w:val="af"/>
        <w:ind w:firstLine="709"/>
        <w:jc w:val="left"/>
        <w:rPr>
          <w:rFonts w:ascii="Times New Roman" w:hAnsi="Times New Roman"/>
          <w:b w:val="0"/>
          <w:i w:val="0"/>
          <w:color w:val="000000" w:themeColor="text1"/>
          <w:sz w:val="20"/>
        </w:rPr>
      </w:pPr>
    </w:p>
    <w:p w:rsidR="00FE69A7" w:rsidRPr="00403269" w:rsidRDefault="00FE69A7" w:rsidP="00FE69A7">
      <w:pPr>
        <w:pStyle w:val="af"/>
        <w:ind w:firstLine="709"/>
        <w:rPr>
          <w:rFonts w:ascii="Times New Roman" w:hAnsi="Times New Roman"/>
          <w:i w:val="0"/>
          <w:color w:val="000000" w:themeColor="text1"/>
          <w:sz w:val="20"/>
        </w:rPr>
      </w:pPr>
      <w:r w:rsidRPr="00403269">
        <w:rPr>
          <w:rFonts w:ascii="Times New Roman" w:hAnsi="Times New Roman"/>
          <w:i w:val="0"/>
          <w:color w:val="000000" w:themeColor="text1"/>
          <w:sz w:val="20"/>
        </w:rPr>
        <w:t>РЕШЕНИЕ</w:t>
      </w:r>
    </w:p>
    <w:p w:rsidR="00FE69A7" w:rsidRPr="00403269" w:rsidRDefault="00FE69A7" w:rsidP="00FE69A7">
      <w:pPr>
        <w:pStyle w:val="af"/>
        <w:ind w:firstLine="709"/>
        <w:rPr>
          <w:rFonts w:ascii="Times New Roman" w:hAnsi="Times New Roman"/>
          <w:b w:val="0"/>
          <w:i w:val="0"/>
          <w:color w:val="000000" w:themeColor="text1"/>
          <w:sz w:val="20"/>
        </w:rPr>
      </w:pPr>
    </w:p>
    <w:p w:rsidR="00FE69A7" w:rsidRPr="00403269" w:rsidRDefault="00FE69A7" w:rsidP="00FE69A7">
      <w:pPr>
        <w:pStyle w:val="af"/>
        <w:ind w:firstLine="709"/>
        <w:jc w:val="left"/>
        <w:rPr>
          <w:rFonts w:ascii="Times New Roman" w:hAnsi="Times New Roman"/>
          <w:i w:val="0"/>
          <w:color w:val="000000" w:themeColor="text1"/>
          <w:sz w:val="20"/>
        </w:rPr>
      </w:pPr>
    </w:p>
    <w:p w:rsidR="00FE69A7" w:rsidRPr="00403269" w:rsidRDefault="00FE69A7" w:rsidP="00FE69A7">
      <w:pPr>
        <w:pStyle w:val="ConsPlusNormal"/>
        <w:widowControl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19.02.2018                                                                       №117</w:t>
      </w:r>
    </w:p>
    <w:p w:rsidR="00FE69A7" w:rsidRPr="00403269" w:rsidRDefault="00FE69A7" w:rsidP="00FE69A7">
      <w:pPr>
        <w:pStyle w:val="af"/>
        <w:ind w:firstLine="709"/>
        <w:rPr>
          <w:rFonts w:ascii="Times New Roman" w:hAnsi="Times New Roman"/>
          <w:b w:val="0"/>
          <w:i w:val="0"/>
          <w:color w:val="000000" w:themeColor="text1"/>
          <w:sz w:val="20"/>
        </w:rPr>
      </w:pPr>
      <w:r w:rsidRPr="00403269">
        <w:rPr>
          <w:rFonts w:ascii="Times New Roman" w:hAnsi="Times New Roman"/>
          <w:b w:val="0"/>
          <w:i w:val="0"/>
          <w:color w:val="000000" w:themeColor="text1"/>
          <w:sz w:val="20"/>
        </w:rPr>
        <w:t>с. Дубенки</w:t>
      </w:r>
    </w:p>
    <w:p w:rsidR="00FE69A7" w:rsidRPr="00403269" w:rsidRDefault="00FE69A7" w:rsidP="00FE69A7">
      <w:pPr>
        <w:pStyle w:val="ConsPlusNormal"/>
        <w:widowControl/>
        <w:ind w:firstLine="709"/>
        <w:rPr>
          <w:rFonts w:ascii="Times New Roman" w:hAnsi="Times New Roman" w:cs="Times New Roman"/>
          <w:color w:val="000000" w:themeColor="text1"/>
        </w:rPr>
      </w:pPr>
    </w:p>
    <w:p w:rsidR="00FE69A7" w:rsidRPr="00403269" w:rsidRDefault="00FE69A7" w:rsidP="00FE69A7">
      <w:pPr>
        <w:pStyle w:val="ConsPlusNormal"/>
        <w:widowControl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О внесении изменений в  Решение Совета депутатов Дубенского муниципального района от  25.12.2017 г. № 115  «О  районном бюджете Дубенского муниципального района на 2018 год и на плановый период 2019 и 2020 годов»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    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      Статья 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Внести в Решение сессии Совета депутатов Дубенского муниципального района от 25 декабря 2017 года № 115 «О районном бюджете Дубенского муниципального района на 2018 год и на плановый период 2019 и 2020 годов», (Информационный бюллетень, 25 декабря 2017 года  № 48 (186)  следующие изменения:</w:t>
      </w:r>
      <w:proofErr w:type="gramEnd"/>
    </w:p>
    <w:p w:rsidR="00FE69A7" w:rsidRPr="00403269" w:rsidRDefault="00FE69A7" w:rsidP="00FE69A7">
      <w:pPr>
        <w:pStyle w:val="ConsPlusNormal"/>
        <w:widowControl/>
        <w:ind w:firstLine="709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 xml:space="preserve">           </w:t>
      </w:r>
      <w:r w:rsidRPr="00403269">
        <w:rPr>
          <w:rFonts w:ascii="Times New Roman" w:hAnsi="Times New Roman" w:cs="Times New Roman"/>
          <w:b/>
          <w:color w:val="000000" w:themeColor="text1"/>
        </w:rPr>
        <w:t>1.</w:t>
      </w:r>
      <w:r w:rsidRPr="00403269">
        <w:rPr>
          <w:rFonts w:ascii="Times New Roman" w:hAnsi="Times New Roman" w:cs="Times New Roman"/>
          <w:color w:val="000000" w:themeColor="text1"/>
        </w:rPr>
        <w:t xml:space="preserve">  Пункт 1 статьи  1 изложить в следующей редакции: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«1. Утвердить  районный бюджет Дубенского муниципального района   на 2018 год по доходам в сумме 227759,7 тыс. рублей и по расходам в сумме 232009,5 тыс. рублей, с превышением расходов над доходами в сумме 4249,8         тыс. рублей, исходя из уровня инфляции, не превышающего </w:t>
      </w:r>
      <w:r w:rsidRPr="00403269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4,1 процента (декабрь 2018 года к декабрю 2017 года).».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2.</w:t>
      </w:r>
      <w:r w:rsidRPr="00403269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Пункт 1 статьи 9 изложить в следующей редакции: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«1.Утвердить общий объем межбюджетных трансфертов, предоставляемых другим бюджетам бюджетной системы Российской Федерации, на 2018 год в сумме  19452,3 тыс. рублей, на 2019 год – 5404,2 тыс. рублей, на 2020 год – 5682,9 тыс. рублей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.».</w:t>
      </w:r>
      <w:proofErr w:type="gramEnd"/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    3.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Пункт 1 статьи 10 изложить в следующей редакции: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 xml:space="preserve">      «1.Утвердить объем бюджетных ассигнований Дорожного фонда Дубенского муниципального района на 2018 год в сумме 6479,7 тыс. рублей, на 2019 год в сумме 5354,2 тыс. рублей, на 2020 год в сумме    5632,9 тыс. рублей</w:t>
      </w:r>
      <w:proofErr w:type="gramStart"/>
      <w:r w:rsidRPr="00403269">
        <w:rPr>
          <w:rFonts w:ascii="Times New Roman" w:hAnsi="Times New Roman" w:cs="Times New Roman"/>
          <w:color w:val="000000" w:themeColor="text1"/>
        </w:rPr>
        <w:t>.».</w:t>
      </w:r>
      <w:proofErr w:type="gramEnd"/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     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4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.Приложение 4 изложить в следующей редакции: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tbl>
      <w:tblPr>
        <w:tblW w:w="9796" w:type="dxa"/>
        <w:tblInd w:w="93" w:type="dxa"/>
        <w:tblLayout w:type="fixed"/>
        <w:tblLook w:val="04A0"/>
      </w:tblPr>
      <w:tblGrid>
        <w:gridCol w:w="2425"/>
        <w:gridCol w:w="3827"/>
        <w:gridCol w:w="1276"/>
        <w:gridCol w:w="1134"/>
        <w:gridCol w:w="1134"/>
      </w:tblGrid>
      <w:tr w:rsidR="00FE69A7" w:rsidRPr="00403269" w:rsidTr="00FE69A7">
        <w:trPr>
          <w:trHeight w:val="240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«Приложение  4</w:t>
            </w:r>
          </w:p>
        </w:tc>
      </w:tr>
      <w:tr w:rsidR="00FE69A7" w:rsidRPr="00403269" w:rsidTr="00FE69A7">
        <w:trPr>
          <w:trHeight w:val="300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                                                    к  решению Дубенского районного</w:t>
            </w:r>
          </w:p>
        </w:tc>
      </w:tr>
      <w:tr w:rsidR="00FE69A7" w:rsidRPr="00403269" w:rsidTr="00FE69A7">
        <w:trPr>
          <w:trHeight w:val="225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                                             Совета депутатов Республики Мордовия шестого созыва </w:t>
            </w:r>
          </w:p>
        </w:tc>
      </w:tr>
      <w:tr w:rsidR="00FE69A7" w:rsidRPr="00403269" w:rsidTr="00FE69A7">
        <w:trPr>
          <w:trHeight w:val="225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           "О  районном бюджете Дубенского муниципального </w:t>
            </w:r>
          </w:p>
        </w:tc>
      </w:tr>
      <w:tr w:rsidR="00FE69A7" w:rsidRPr="00403269" w:rsidTr="00FE69A7">
        <w:trPr>
          <w:trHeight w:val="300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       района на 2018 год и на плановый период 2019 и 2020 годов"</w:t>
            </w:r>
          </w:p>
        </w:tc>
      </w:tr>
      <w:tr w:rsidR="00FE69A7" w:rsidRPr="00403269" w:rsidTr="00FE69A7">
        <w:trPr>
          <w:trHeight w:val="645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МЕЖБЮДЖЕТНЫЕ ТРАНСФЕРТЫ, ПОЛУЧАЕМЫЕ ИЗ ДРУГИХ БЮДЖЕТОВ БЮДЖЕТНОЙ СИСТЕМЫ РОССИЙСКОЙ ФЕДЕРАЦИИ, НА 2018 ГОД И НА ПЛАНОВЫЙ ПЕРИОД 2019 и 2020 ГОДОВ </w:t>
            </w:r>
          </w:p>
        </w:tc>
      </w:tr>
      <w:tr w:rsidR="00FE69A7" w:rsidRPr="00403269" w:rsidTr="00FE69A7">
        <w:trPr>
          <w:trHeight w:val="34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E69A7" w:rsidRPr="00403269" w:rsidTr="00FE69A7">
        <w:trPr>
          <w:trHeight w:val="345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СУММА, 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тыс. рублей</w:t>
            </w:r>
          </w:p>
        </w:tc>
      </w:tr>
      <w:tr w:rsidR="00FE69A7" w:rsidRPr="00403269" w:rsidTr="00FE69A7">
        <w:trPr>
          <w:trHeight w:val="78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2020 год</w:t>
            </w:r>
          </w:p>
        </w:tc>
      </w:tr>
      <w:tr w:rsidR="00FE69A7" w:rsidRPr="00403269" w:rsidTr="00FE69A7">
        <w:trPr>
          <w:trHeight w:val="3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</w:tr>
      <w:tr w:rsidR="00FE69A7" w:rsidRPr="00403269" w:rsidTr="00FE69A7">
        <w:trPr>
          <w:trHeight w:val="5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2 00 00000 00 0000 000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192621,7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171627,7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170256,9</w:t>
            </w:r>
          </w:p>
        </w:tc>
      </w:tr>
      <w:tr w:rsidR="00FE69A7" w:rsidRPr="00403269" w:rsidTr="00FE69A7">
        <w:trPr>
          <w:trHeight w:val="57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192621,7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171627,7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170256,9</w:t>
            </w:r>
          </w:p>
        </w:tc>
      </w:tr>
      <w:tr w:rsidR="00FE69A7" w:rsidRPr="00403269" w:rsidTr="00FE69A7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2 02 10000 00 0000 151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33746,3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36369,4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39421,7</w:t>
            </w:r>
          </w:p>
        </w:tc>
      </w:tr>
      <w:tr w:rsidR="00FE69A7" w:rsidRPr="00403269" w:rsidTr="00FE69A7">
        <w:trPr>
          <w:trHeight w:val="36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2 02 01001 00 0000 151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33746,3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36369,4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39421,7</w:t>
            </w:r>
          </w:p>
        </w:tc>
      </w:tr>
      <w:tr w:rsidR="00FE69A7" w:rsidRPr="00403269" w:rsidTr="00FE69A7">
        <w:trPr>
          <w:trHeight w:val="6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2 02 01001 05 0000151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33746,3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36369,4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39421,7</w:t>
            </w:r>
          </w:p>
        </w:tc>
      </w:tr>
      <w:tr w:rsidR="00FE69A7" w:rsidRPr="00403269" w:rsidTr="00FE69A7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2 02 20000 00 0000 151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28591,0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11777,9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8638,6</w:t>
            </w:r>
          </w:p>
        </w:tc>
      </w:tr>
      <w:tr w:rsidR="00FE69A7" w:rsidRPr="00403269" w:rsidTr="00FE69A7">
        <w:trPr>
          <w:trHeight w:val="5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2 02 20077 05 0000 151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на бюджетные инвестиции в объекты капитального строительства собственности муниципальных образований - федеральные средства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2 02 20077 05 0000 151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на бюджетные инвестиции в объекты капитального строительства собственности муниципальных образований - республиканские  средства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9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2 02 25467 05 0000 151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бюджетам на обеспечение развития и укрепления материально-технической базы муниципальных домов культуры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0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2 02 25519 05 0000 151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бюджетам на поддержку отрасли культура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7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2 02 29999 05 0000 151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для 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софинансирования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8638,6</w:t>
            </w:r>
          </w:p>
        </w:tc>
      </w:tr>
      <w:tr w:rsidR="00FE69A7" w:rsidRPr="00403269" w:rsidTr="00FE69A7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2 02 30000 00 0000 151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116671,0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114306,8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112665,0</w:t>
            </w:r>
          </w:p>
        </w:tc>
      </w:tr>
      <w:tr w:rsidR="00FE69A7" w:rsidRPr="00403269" w:rsidTr="00FE69A7">
        <w:trPr>
          <w:trHeight w:val="273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2 02 30003 05 0000 151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8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2 02 35120 05 0000 151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Субвенции на осуществление  государственных полномочий по составлению (изменению) списков кандидатов в присяжные заседатели федеральных судов общей юрисдикции в Российской Федерации на 2018 год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2 02 30024 05 0000 151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108729,9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107297,6</w:t>
            </w:r>
          </w:p>
        </w:tc>
      </w:tr>
      <w:tr w:rsidR="00FE69A7" w:rsidRPr="00403269" w:rsidTr="00FE69A7">
        <w:trPr>
          <w:trHeight w:val="3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E69A7" w:rsidRPr="00403269" w:rsidTr="00FE69A7">
        <w:trPr>
          <w:trHeight w:val="4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2 02 30024 05 0000 151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Субвенции на реализацию государственных полномочий по образованию, материально-техническому и организационному обеспечению деятельности  административных комиссий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95,1</w:t>
            </w:r>
          </w:p>
        </w:tc>
      </w:tr>
      <w:tr w:rsidR="00FE69A7" w:rsidRPr="00403269" w:rsidTr="00FE69A7">
        <w:trPr>
          <w:trHeight w:val="8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2 02 03024 05 0000 151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137,7</w:t>
            </w:r>
          </w:p>
        </w:tc>
      </w:tr>
      <w:tr w:rsidR="00FE69A7" w:rsidRPr="00403269" w:rsidTr="00FE69A7">
        <w:trPr>
          <w:trHeight w:val="11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2 02 30024 05 0000 151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115,9</w:t>
            </w:r>
          </w:p>
        </w:tc>
      </w:tr>
      <w:tr w:rsidR="00FE69A7" w:rsidRPr="00403269" w:rsidTr="00FE69A7">
        <w:trPr>
          <w:trHeight w:val="10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2 02 30024 05 00001 151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на 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78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2 02 30024 05 0000 151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4576,4</w:t>
            </w:r>
          </w:p>
        </w:tc>
      </w:tr>
      <w:tr w:rsidR="00FE69A7" w:rsidRPr="00403269" w:rsidTr="00FE69A7">
        <w:trPr>
          <w:trHeight w:val="8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2 02 30024 05 0000 151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на реализацию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</w:tr>
      <w:tr w:rsidR="00FE69A7" w:rsidRPr="00403269" w:rsidTr="00FE69A7">
        <w:trPr>
          <w:trHeight w:val="841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2 02 30024 05 0000 151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23420,1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20854,6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21209,0</w:t>
            </w:r>
          </w:p>
        </w:tc>
      </w:tr>
      <w:tr w:rsidR="00FE69A7" w:rsidRPr="00403269" w:rsidTr="00FE69A7">
        <w:trPr>
          <w:trHeight w:val="273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2 02 03024 05 7708 151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на реализацию 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81185,5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81026,7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78839,7</w:t>
            </w:r>
          </w:p>
        </w:tc>
      </w:tr>
      <w:tr w:rsidR="00FE69A7" w:rsidRPr="00403269" w:rsidTr="00FE69A7">
        <w:trPr>
          <w:trHeight w:val="103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2 02 03024 05 0000 151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21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2 02 03024 05 0000 151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трудоустройстве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студента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351,1</w:t>
            </w:r>
          </w:p>
        </w:tc>
      </w:tr>
      <w:tr w:rsidR="00FE69A7" w:rsidRPr="00403269" w:rsidTr="00FE69A7">
        <w:trPr>
          <w:trHeight w:val="15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2 02 30024 05 0000 151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882,0</w:t>
            </w:r>
          </w:p>
        </w:tc>
      </w:tr>
      <w:tr w:rsidR="00FE69A7" w:rsidRPr="00403269" w:rsidTr="00FE69A7">
        <w:trPr>
          <w:trHeight w:val="15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2 02 30024 05 0000 151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914,6</w:t>
            </w:r>
          </w:p>
        </w:tc>
      </w:tr>
      <w:tr w:rsidR="00FE69A7" w:rsidRPr="00403269" w:rsidTr="00FE69A7">
        <w:trPr>
          <w:trHeight w:val="982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2 02 30024 05 0000 151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</w:tr>
      <w:tr w:rsidR="00FE69A7" w:rsidRPr="00403269" w:rsidTr="00FE69A7">
        <w:trPr>
          <w:trHeight w:val="8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2 02 30024 05 0000 151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</w:tr>
      <w:tr w:rsidR="00FE69A7" w:rsidRPr="00403269" w:rsidTr="00FE69A7">
        <w:trPr>
          <w:trHeight w:val="156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2 02 30027 05 0000 151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бюджетам муниципальных районов на реализацию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102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2 02 35082 05 0000 151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37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2 02 40000 00 0000 151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13613,4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9173,6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9531,6</w:t>
            </w:r>
          </w:p>
        </w:tc>
      </w:tr>
      <w:tr w:rsidR="00FE69A7" w:rsidRPr="00403269" w:rsidTr="00FE69A7">
        <w:trPr>
          <w:trHeight w:val="78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2 02 40014 05 7601 151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Межбюджетные трансферты, передаваемые бюджетам муниципальных районов из 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13613,4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9173,6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9531,6»</w:t>
            </w:r>
          </w:p>
        </w:tc>
      </w:tr>
    </w:tbl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5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.Приложение 5 изложить в следующей редакции: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1199" w:type="dxa"/>
        <w:tblInd w:w="-1026" w:type="dxa"/>
        <w:tblLayout w:type="fixed"/>
        <w:tblLook w:val="04A0"/>
      </w:tblPr>
      <w:tblGrid>
        <w:gridCol w:w="3544"/>
        <w:gridCol w:w="720"/>
        <w:gridCol w:w="720"/>
        <w:gridCol w:w="480"/>
        <w:gridCol w:w="480"/>
        <w:gridCol w:w="460"/>
        <w:gridCol w:w="750"/>
        <w:gridCol w:w="700"/>
        <w:gridCol w:w="1077"/>
        <w:gridCol w:w="1134"/>
        <w:gridCol w:w="1134"/>
      </w:tblGrid>
      <w:tr w:rsidR="00FE69A7" w:rsidRPr="00403269" w:rsidTr="00FE69A7">
        <w:trPr>
          <w:trHeight w:val="2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0" w:name="RANGE!A1:L511"/>
            <w:bookmarkEnd w:id="0"/>
          </w:p>
        </w:tc>
        <w:tc>
          <w:tcPr>
            <w:tcW w:w="76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«Приложение 5</w:t>
            </w:r>
          </w:p>
        </w:tc>
      </w:tr>
      <w:tr w:rsidR="00FE69A7" w:rsidRPr="00403269" w:rsidTr="00FE69A7">
        <w:trPr>
          <w:trHeight w:val="79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6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  решению Дубенского районного Совета депутатов Республики Мордовия шестого созыва "О  районном  бюджете Дубенского муниципального района   на 2018 год и на плановый период 2019 и 2020 годов " </w:t>
            </w:r>
          </w:p>
        </w:tc>
      </w:tr>
      <w:tr w:rsidR="00FE69A7" w:rsidRPr="00403269" w:rsidTr="00FE69A7">
        <w:trPr>
          <w:trHeight w:val="1125"/>
        </w:trPr>
        <w:tc>
          <w:tcPr>
            <w:tcW w:w="1119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И НА ПЛАНОВЫЙ ПЕРИОД 2019</w:t>
            </w:r>
            <w:proofErr w:type="gram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И</w:t>
            </w:r>
            <w:proofErr w:type="gram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2020 ГОДОВ</w:t>
            </w:r>
          </w:p>
        </w:tc>
      </w:tr>
      <w:tr w:rsidR="00FE69A7" w:rsidRPr="00403269" w:rsidTr="00FE69A7">
        <w:trPr>
          <w:trHeight w:val="43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390"/>
        </w:trPr>
        <w:tc>
          <w:tcPr>
            <w:tcW w:w="35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34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СУММА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тыс. рублей</w:t>
            </w:r>
          </w:p>
        </w:tc>
      </w:tr>
      <w:tr w:rsidR="00FE69A7" w:rsidRPr="00403269" w:rsidTr="00FE69A7">
        <w:trPr>
          <w:trHeight w:val="1170"/>
        </w:trPr>
        <w:tc>
          <w:tcPr>
            <w:tcW w:w="35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2020 год</w:t>
            </w:r>
          </w:p>
        </w:tc>
      </w:tr>
      <w:tr w:rsidR="00FE69A7" w:rsidRPr="00403269" w:rsidTr="00FE69A7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232009,5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209849,3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209968,3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23615,6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23229,4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23347,6</w:t>
            </w:r>
          </w:p>
        </w:tc>
      </w:tr>
      <w:tr w:rsidR="00FE69A7" w:rsidRPr="00403269" w:rsidTr="00FE69A7">
        <w:trPr>
          <w:trHeight w:val="8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1109,3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</w:tr>
      <w:tr w:rsidR="00FE69A7" w:rsidRPr="00403269" w:rsidTr="00FE69A7">
        <w:trPr>
          <w:trHeight w:val="12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</w:tr>
      <w:tr w:rsidR="00FE69A7" w:rsidRPr="00403269" w:rsidTr="00FE69A7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852,0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257,3</w:t>
            </w:r>
          </w:p>
        </w:tc>
      </w:tr>
      <w:tr w:rsidR="00FE69A7" w:rsidRPr="00403269" w:rsidTr="00FE69A7">
        <w:trPr>
          <w:trHeight w:val="9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9970,9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9643,6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9654,7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9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12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</w:tr>
      <w:tr w:rsidR="00FE69A7" w:rsidRPr="00403269" w:rsidTr="00FE69A7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х(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21,4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Подпрограмма  "Обеспечение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усовий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реализации муниципальной программы"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10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53,9</w:t>
            </w:r>
          </w:p>
        </w:tc>
      </w:tr>
      <w:tr w:rsidR="00FE69A7" w:rsidRPr="00403269" w:rsidTr="00FE69A7">
        <w:trPr>
          <w:trHeight w:val="8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16,2</w:t>
            </w:r>
          </w:p>
        </w:tc>
      </w:tr>
      <w:tr w:rsidR="00FE69A7" w:rsidRPr="00403269" w:rsidTr="00FE69A7">
        <w:trPr>
          <w:trHeight w:val="10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97,7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97,7</w:t>
            </w:r>
          </w:p>
        </w:tc>
      </w:tr>
      <w:tr w:rsidR="00FE69A7" w:rsidRPr="00403269" w:rsidTr="00FE69A7">
        <w:trPr>
          <w:trHeight w:val="10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97,7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95,1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95,1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73,0</w:t>
            </w:r>
          </w:p>
        </w:tc>
      </w:tr>
      <w:tr w:rsidR="00FE69A7" w:rsidRPr="00403269" w:rsidTr="00FE69A7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22,1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</w:tr>
      <w:tr w:rsidR="00FE69A7" w:rsidRPr="00403269" w:rsidTr="00FE69A7">
        <w:trPr>
          <w:trHeight w:val="10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137,7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137,7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137,7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137,7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69,9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21,1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46,7</w:t>
            </w:r>
          </w:p>
        </w:tc>
      </w:tr>
      <w:tr w:rsidR="00FE69A7" w:rsidRPr="00403269" w:rsidTr="00FE69A7">
        <w:trPr>
          <w:trHeight w:val="5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деятельности администрации  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7008,2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7008,2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6437,8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6437,8</w:t>
            </w:r>
          </w:p>
        </w:tc>
      </w:tr>
      <w:tr w:rsidR="00FE69A7" w:rsidRPr="00403269" w:rsidTr="00FE69A7">
        <w:trPr>
          <w:trHeight w:val="5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6437,8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6437,8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5059,7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4944,5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1528,1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1493,3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1493,3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570,4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90,0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20,6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123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169,0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290,8</w:t>
            </w:r>
          </w:p>
        </w:tc>
      </w:tr>
      <w:tr w:rsidR="00FE69A7" w:rsidRPr="00403269" w:rsidTr="00FE69A7">
        <w:trPr>
          <w:trHeight w:val="5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2313,1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2238,7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2313,1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2238,7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2122,8</w:t>
            </w:r>
          </w:p>
        </w:tc>
      </w:tr>
      <w:tr w:rsidR="00FE69A7" w:rsidRPr="00403269" w:rsidTr="00FE69A7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2037,9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1565,5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1565,7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1565,3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472,6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84,9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6,3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78,6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853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115,9</w:t>
            </w:r>
          </w:p>
        </w:tc>
      </w:tr>
      <w:tr w:rsidR="00FE69A7" w:rsidRPr="00403269" w:rsidTr="00FE69A7">
        <w:trPr>
          <w:trHeight w:val="12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115,9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115,9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26,9</w:t>
            </w:r>
          </w:p>
        </w:tc>
      </w:tr>
      <w:tr w:rsidR="00FE69A7" w:rsidRPr="00403269" w:rsidTr="00FE69A7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Осуществление полномочий по составлению (изменению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)с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2906,1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2761,7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2765,0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11,3</w:t>
            </w:r>
          </w:p>
        </w:tc>
      </w:tr>
      <w:tr w:rsidR="00FE69A7" w:rsidRPr="00403269" w:rsidTr="00FE69A7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11,3</w:t>
            </w:r>
          </w:p>
        </w:tc>
      </w:tr>
      <w:tr w:rsidR="00FE69A7" w:rsidRPr="00403269" w:rsidTr="00FE69A7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11,3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11,3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2753,7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2753,7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2753,7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2753,7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2807,5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2657,4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2657,4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2041,0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616,4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96,3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96,3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57,0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</w:tr>
      <w:tr w:rsidR="00FE69A7" w:rsidRPr="00403269" w:rsidTr="00FE69A7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</w:tr>
      <w:tr w:rsidR="00FE69A7" w:rsidRPr="00403269" w:rsidTr="00FE69A7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9548,2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9657,8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9761,6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308,00</w:t>
            </w:r>
          </w:p>
        </w:tc>
      </w:tr>
      <w:tr w:rsidR="00FE69A7" w:rsidRPr="00403269" w:rsidTr="00FE69A7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Подпрограмма  "Обеспечение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усовий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реализации муниципальной программы"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308,00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308,00</w:t>
            </w:r>
          </w:p>
        </w:tc>
      </w:tr>
      <w:tr w:rsidR="00FE69A7" w:rsidRPr="00403269" w:rsidTr="00FE69A7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Архивные учреждения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308,00</w:t>
            </w:r>
          </w:p>
        </w:tc>
      </w:tr>
      <w:tr w:rsidR="00FE69A7" w:rsidRPr="00403269" w:rsidTr="00FE69A7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235,45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71,15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1,10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853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0,30</w:t>
            </w:r>
          </w:p>
        </w:tc>
      </w:tr>
      <w:tr w:rsidR="00FE69A7" w:rsidRPr="00403269" w:rsidTr="00FE69A7">
        <w:trPr>
          <w:trHeight w:val="10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</w:tr>
      <w:tr w:rsidR="00FE69A7" w:rsidRPr="00403269" w:rsidTr="00FE69A7">
        <w:trPr>
          <w:trHeight w:val="5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</w:tr>
      <w:tr w:rsidR="00FE69A7" w:rsidRPr="00403269" w:rsidTr="00FE69A7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</w:tr>
      <w:tr w:rsidR="00FE69A7" w:rsidRPr="00403269" w:rsidTr="00FE69A7">
        <w:trPr>
          <w:trHeight w:val="10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10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10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7324,4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7403,0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7324,4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7403,0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7324,4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7403,0</w:t>
            </w:r>
          </w:p>
        </w:tc>
      </w:tr>
      <w:tr w:rsidR="00FE69A7" w:rsidRPr="00403269" w:rsidTr="00FE69A7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2707,8</w:t>
            </w:r>
          </w:p>
        </w:tc>
      </w:tr>
      <w:tr w:rsidR="00FE69A7" w:rsidRPr="00403269" w:rsidTr="00FE69A7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1868,7</w:t>
            </w:r>
          </w:p>
        </w:tc>
      </w:tr>
      <w:tr w:rsidR="00FE69A7" w:rsidRPr="00403269" w:rsidTr="00FE69A7">
        <w:trPr>
          <w:trHeight w:val="5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13,9</w:t>
            </w:r>
          </w:p>
        </w:tc>
      </w:tr>
      <w:tr w:rsidR="00FE69A7" w:rsidRPr="00403269" w:rsidTr="00FE69A7">
        <w:trPr>
          <w:trHeight w:val="7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564,3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260,6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0,3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853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4621,2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4695,2</w:t>
            </w:r>
          </w:p>
        </w:tc>
      </w:tr>
      <w:tr w:rsidR="00FE69A7" w:rsidRPr="00403269" w:rsidTr="00FE69A7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1593,2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2,5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481,1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2386,6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185,8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24,8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853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21,2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1924,3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1779,2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1805,9</w:t>
            </w:r>
          </w:p>
        </w:tc>
      </w:tr>
      <w:tr w:rsidR="00FE69A7" w:rsidRPr="00403269" w:rsidTr="00FE69A7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Органы юстиции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Единая субвенция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14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гражданск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511,4</w:t>
            </w:r>
          </w:p>
        </w:tc>
      </w:tr>
      <w:tr w:rsidR="00FE69A7" w:rsidRPr="00403269" w:rsidTr="00FE69A7">
        <w:trPr>
          <w:trHeight w:val="8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154,5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1,7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2,5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844,8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844,8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844,8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844,8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608,0</w:t>
            </w:r>
          </w:p>
        </w:tc>
      </w:tr>
      <w:tr w:rsidR="00FE69A7" w:rsidRPr="00403269" w:rsidTr="00FE69A7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</w:tr>
      <w:tr w:rsidR="00FE69A7" w:rsidRPr="00403269" w:rsidTr="00FE69A7">
        <w:trPr>
          <w:trHeight w:val="7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183,6</w:t>
            </w:r>
          </w:p>
        </w:tc>
      </w:tr>
      <w:tr w:rsidR="00FE69A7" w:rsidRPr="00403269" w:rsidTr="00FE69A7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1,2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853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19054,5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7292,5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7801,0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12564,7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1928,3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2158,1</w:t>
            </w:r>
          </w:p>
        </w:tc>
      </w:tr>
      <w:tr w:rsidR="00FE69A7" w:rsidRPr="00403269" w:rsidTr="00FE69A7">
        <w:trPr>
          <w:trHeight w:val="13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2147,7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2147,7</w:t>
            </w:r>
          </w:p>
        </w:tc>
      </w:tr>
      <w:tr w:rsidR="00FE69A7" w:rsidRPr="00403269" w:rsidTr="00FE69A7">
        <w:trPr>
          <w:trHeight w:val="10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2147,7</w:t>
            </w:r>
          </w:p>
        </w:tc>
      </w:tr>
      <w:tr w:rsidR="00FE69A7" w:rsidRPr="00403269" w:rsidTr="00FE69A7">
        <w:trPr>
          <w:trHeight w:val="26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351,1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351,1</w:t>
            </w:r>
          </w:p>
        </w:tc>
      </w:tr>
      <w:tr w:rsidR="00FE69A7" w:rsidRPr="00403269" w:rsidTr="00FE69A7">
        <w:trPr>
          <w:trHeight w:val="22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882,0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882,0</w:t>
            </w:r>
          </w:p>
        </w:tc>
      </w:tr>
      <w:tr w:rsidR="00FE69A7" w:rsidRPr="00403269" w:rsidTr="00FE69A7">
        <w:trPr>
          <w:trHeight w:val="21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914,6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914,6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10922,6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0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Основное мероприятие  "Разработка проектно-сметной документации объекта "Строительство социального центра в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.А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рдатово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Дубенского муниципального района Республики Мордовия""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44201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44201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 социальной и инженерной инфраструктуры"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10346,3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0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0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5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Совершествование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10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29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соответствии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44102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44102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водопроводом жителей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2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 для долевого финансирования расходов на мероприятия по комплексному обустройству населенных пунктов, расположенных в сельской  местности, объектами социальной и инженерной инфраструктуры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Мероприятия в области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жилищно-коммуниального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Охрана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2014-2020годы"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140574,6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141148,3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139338,4</w:t>
            </w:r>
          </w:p>
        </w:tc>
      </w:tr>
      <w:tr w:rsidR="00FE69A7" w:rsidRPr="00403269" w:rsidTr="00FE69A7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27045,6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25325,9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25695,2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25325,9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25695,2</w:t>
            </w:r>
          </w:p>
        </w:tc>
      </w:tr>
      <w:tr w:rsidR="00FE69A7" w:rsidRPr="00403269" w:rsidTr="00FE69A7">
        <w:trPr>
          <w:trHeight w:val="2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25325,9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25695,2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25325,9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25695,2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4486,2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4486,2</w:t>
            </w:r>
          </w:p>
        </w:tc>
      </w:tr>
      <w:tr w:rsidR="00FE69A7" w:rsidRPr="00403269" w:rsidTr="00FE69A7">
        <w:trPr>
          <w:trHeight w:val="10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4486,2</w:t>
            </w:r>
          </w:p>
        </w:tc>
      </w:tr>
      <w:tr w:rsidR="00FE69A7" w:rsidRPr="00403269" w:rsidTr="00FE69A7">
        <w:trPr>
          <w:trHeight w:val="10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23420,1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20854,6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21209,0</w:t>
            </w:r>
          </w:p>
        </w:tc>
      </w:tr>
      <w:tr w:rsidR="00FE69A7" w:rsidRPr="00403269" w:rsidTr="00FE69A7">
        <w:trPr>
          <w:trHeight w:val="22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23420,1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20854,6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21209,0</w:t>
            </w:r>
          </w:p>
        </w:tc>
      </w:tr>
      <w:tr w:rsidR="00FE69A7" w:rsidRPr="00403269" w:rsidTr="00FE69A7">
        <w:trPr>
          <w:trHeight w:val="10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23420,1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20854,6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21209,0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Общее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96191,2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98752,7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95890,9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98729,2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95867,4</w:t>
            </w:r>
          </w:p>
        </w:tc>
      </w:tr>
      <w:tr w:rsidR="00FE69A7" w:rsidRPr="00403269" w:rsidTr="00FE69A7">
        <w:trPr>
          <w:trHeight w:val="6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98729,2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95867,4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98729,2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95867,4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3812,7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3812,7</w:t>
            </w:r>
          </w:p>
        </w:tc>
      </w:tr>
      <w:tr w:rsidR="00FE69A7" w:rsidRPr="00403269" w:rsidTr="00FE69A7">
        <w:trPr>
          <w:trHeight w:val="10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3812,7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8638,6</w:t>
            </w:r>
          </w:p>
        </w:tc>
      </w:tr>
      <w:tr w:rsidR="00FE69A7" w:rsidRPr="00403269" w:rsidTr="00FE69A7">
        <w:trPr>
          <w:trHeight w:val="14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8638,6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8638,6</w:t>
            </w:r>
          </w:p>
        </w:tc>
      </w:tr>
      <w:tr w:rsidR="00FE69A7" w:rsidRPr="00403269" w:rsidTr="00FE69A7">
        <w:trPr>
          <w:trHeight w:val="10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85421,4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85432,5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83416,1</w:t>
            </w:r>
          </w:p>
        </w:tc>
      </w:tr>
      <w:tr w:rsidR="00FE69A7" w:rsidRPr="00403269" w:rsidTr="00FE69A7">
        <w:trPr>
          <w:trHeight w:val="12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4576,4</w:t>
            </w:r>
          </w:p>
        </w:tc>
      </w:tr>
      <w:tr w:rsidR="00FE69A7" w:rsidRPr="00403269" w:rsidTr="00FE69A7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4576,4</w:t>
            </w:r>
          </w:p>
        </w:tc>
      </w:tr>
      <w:tr w:rsidR="00FE69A7" w:rsidRPr="00403269" w:rsidTr="00FE69A7">
        <w:trPr>
          <w:trHeight w:val="27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81185,5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81026,7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78839,7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81185,5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81026,7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78839,7</w:t>
            </w:r>
          </w:p>
        </w:tc>
      </w:tr>
      <w:tr w:rsidR="00FE69A7" w:rsidRPr="00403269" w:rsidTr="00FE69A7">
        <w:trPr>
          <w:trHeight w:val="10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23,5</w:t>
            </w:r>
          </w:p>
        </w:tc>
      </w:tr>
      <w:tr w:rsidR="00FE69A7" w:rsidRPr="00403269" w:rsidTr="00FE69A7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</w:tr>
      <w:tr w:rsidR="00FE69A7" w:rsidRPr="00403269" w:rsidTr="00FE69A7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</w:tr>
      <w:tr w:rsidR="00FE69A7" w:rsidRPr="00403269" w:rsidTr="00FE69A7">
        <w:trPr>
          <w:trHeight w:val="6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</w:tr>
      <w:tr w:rsidR="00FE69A7" w:rsidRPr="00403269" w:rsidTr="00FE69A7">
        <w:trPr>
          <w:trHeight w:val="6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</w:tr>
      <w:tr w:rsidR="00FE69A7" w:rsidRPr="00403269" w:rsidTr="00FE69A7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Дополнительное образование детей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15729,2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15557,9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16236,3</w:t>
            </w:r>
          </w:p>
        </w:tc>
      </w:tr>
      <w:tr w:rsidR="00FE69A7" w:rsidRPr="00403269" w:rsidTr="00FE69A7">
        <w:trPr>
          <w:trHeight w:val="8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10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38,0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FE69A7" w:rsidRPr="00403269" w:rsidTr="00FE69A7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563,6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539,2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543,3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487,7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487,7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487,7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439,7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439,7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240,3</w:t>
            </w:r>
          </w:p>
        </w:tc>
      </w:tr>
      <w:tr w:rsidR="00FE69A7" w:rsidRPr="00403269" w:rsidTr="00FE69A7">
        <w:trPr>
          <w:trHeight w:val="7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72,6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88,8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Поддрежка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мероприятий по молодежной политике"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5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муниципальноог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639,0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193,0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101,5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1,1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37061,8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28555,0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30043,0</w:t>
            </w:r>
          </w:p>
        </w:tc>
      </w:tr>
      <w:tr w:rsidR="00FE69A7" w:rsidRPr="00403269" w:rsidTr="00FE69A7">
        <w:trPr>
          <w:trHeight w:val="2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33699,1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25385,8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26873,8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25385,8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26873,8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25370,8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26858,8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культурно-досуговой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16297,4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15851,5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16643,9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7112,3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7112,3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7112,3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13613,4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9173,6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9531,6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13613,4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9173,6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9531,6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10214,9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10214,9</w:t>
            </w:r>
          </w:p>
        </w:tc>
      </w:tr>
      <w:tr w:rsidR="00FE69A7" w:rsidRPr="00403269" w:rsidTr="00FE69A7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10214,9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10214,9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Поддержка отрасли 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2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48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Подключение муниципальных общедоступных библиотек и государственных центральных библиотек в субъектах Российской Федерации к информационно -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телекоммунификационной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51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Подключение муниципальных общедоступных библиотек и государственных центральных библиотек в субъектах Российской Федерации к информационно -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телекоммунификационной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0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0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на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 по обеспечению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L4670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0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на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 по обеспечению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L4670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L4670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267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на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 по реализации комплексных мероприятий, направленных на создание и модернизацию учреждений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культурно-досугового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типа в сельской местности, включая обеспечение инфраструктуры (в том числе строительство, реконструкция и капитальный ремонт зданий), приобретение оборудования для оснащения учреждений и привлечения специалистов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культурно-досуговой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деятельности в целях обеспечения доступа к культурным ценностям и творческой самореализации жителей сельской местности </w:t>
            </w:r>
            <w:proofErr w:type="gramEnd"/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0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27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на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 по реализации комплексных мероприятий, направленных на создание и модернизацию учреждений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культурно-досугового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типа в сельской местности, включая обеспечение инфраструктуры (в том числе строительство, реконструкция и капитальный ремонт зданий), приобретение оборудования для оснащения учреждений и привлечения специалистов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культурно-досуговой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деятельности в целях обеспечения доступа к культурным ценностям и творческой самореализации жителей сельской местности </w:t>
            </w:r>
            <w:proofErr w:type="gramEnd"/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"Туризм"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10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3362,7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8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2380,0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718,8</w:t>
            </w:r>
          </w:p>
        </w:tc>
      </w:tr>
      <w:tr w:rsidR="00FE69A7" w:rsidRPr="00403269" w:rsidTr="00FE69A7">
        <w:trPr>
          <w:trHeight w:val="5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70,4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6081,9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5865,4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1008,4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1008,4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1008,4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</w:tr>
      <w:tr w:rsidR="00FE69A7" w:rsidRPr="00403269" w:rsidTr="00FE69A7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17,3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982,7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335,7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430,7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Софинанасирование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</w:tr>
      <w:tr w:rsidR="00FE69A7" w:rsidRPr="00403269" w:rsidTr="00FE69A7">
        <w:trPr>
          <w:trHeight w:val="9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</w:tr>
      <w:tr w:rsidR="00FE69A7" w:rsidRPr="00403269" w:rsidTr="00FE69A7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Охрана семьи и детства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4793,8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4640,8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4406,3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17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313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2495,8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323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808,8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12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14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14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соответсвии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 условиями и (или) целями предоставления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 социальной и инженерной инфраструктуры, автомобильными дорогами"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14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произодителям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товаров, работ, услуг, а также некоммерческим организациям,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являющимся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14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соответсвии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 условиями и (или) целями предоставления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«Управление муниципальным долгом"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направление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"О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беспечение своевременности исполнения  муниципальных долговых обязательств"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42450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42450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50,0»</w:t>
            </w:r>
          </w:p>
        </w:tc>
      </w:tr>
    </w:tbl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bookmarkStart w:id="1" w:name="RANGE!A1:L514"/>
      <w:bookmarkEnd w:id="1"/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6.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Приложение 6 изложить в следующей редакции:</w:t>
      </w:r>
    </w:p>
    <w:tbl>
      <w:tblPr>
        <w:tblW w:w="11056" w:type="dxa"/>
        <w:tblInd w:w="-1026" w:type="dxa"/>
        <w:tblLayout w:type="fixed"/>
        <w:tblLook w:val="04A0"/>
      </w:tblPr>
      <w:tblGrid>
        <w:gridCol w:w="3544"/>
        <w:gridCol w:w="708"/>
        <w:gridCol w:w="567"/>
        <w:gridCol w:w="567"/>
        <w:gridCol w:w="440"/>
        <w:gridCol w:w="360"/>
        <w:gridCol w:w="416"/>
        <w:gridCol w:w="760"/>
        <w:gridCol w:w="640"/>
        <w:gridCol w:w="1070"/>
        <w:gridCol w:w="73"/>
        <w:gridCol w:w="919"/>
        <w:gridCol w:w="992"/>
      </w:tblGrid>
      <w:tr w:rsidR="00FE69A7" w:rsidRPr="00403269" w:rsidTr="00FE69A7">
        <w:trPr>
          <w:trHeight w:val="25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2" w:name="RANGE!A1:L556"/>
            <w:bookmarkEnd w:id="2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8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«Приложение 6</w:t>
            </w:r>
          </w:p>
        </w:tc>
      </w:tr>
      <w:tr w:rsidR="00FE69A7" w:rsidRPr="00403269" w:rsidTr="00FE69A7">
        <w:trPr>
          <w:trHeight w:val="108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8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  решению Дубенского районного Совета депутатов Республики Мордовия шестого созыва  "О  районном  бюджете Дубенского муниципального района   на 2018 год и на плановый период 2019 и 2020 годов " </w:t>
            </w:r>
          </w:p>
        </w:tc>
      </w:tr>
      <w:tr w:rsidR="00FE69A7" w:rsidRPr="00403269" w:rsidTr="00FE69A7">
        <w:trPr>
          <w:trHeight w:val="2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8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2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8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540"/>
        </w:trPr>
        <w:tc>
          <w:tcPr>
            <w:tcW w:w="110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ВЕДОМСТВЕННАЯ СТРУКТУРА РАСХОДОВ РАЙОННОГО БЮДЖЕТА ДУБЕНСКОГО МУНИЦИПАЛЬНОГО РАЙОНА РЕСПУБЛИКИ МОРДОВИЯ НА 2018 ГОД И НА ПЛАНОВЫЙ ПЕРИОД  2019</w:t>
            </w:r>
            <w:proofErr w:type="gram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И</w:t>
            </w:r>
            <w:proofErr w:type="gram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2020  ГОДОВ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7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0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СУММА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тыс. рублей</w:t>
            </w:r>
          </w:p>
        </w:tc>
      </w:tr>
      <w:tr w:rsidR="00FE69A7" w:rsidRPr="00403269" w:rsidTr="00FE69A7">
        <w:trPr>
          <w:trHeight w:val="675"/>
        </w:trPr>
        <w:tc>
          <w:tcPr>
            <w:tcW w:w="35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7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2018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2019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2020 год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</w:tr>
      <w:tr w:rsidR="00FE69A7" w:rsidRPr="00403269" w:rsidTr="00FE69A7">
        <w:trPr>
          <w:trHeight w:val="4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232009,5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209849,3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209968,3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23353,0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23662,1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24017,3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13548,4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13489,3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13571,7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1109,3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</w:tr>
      <w:tr w:rsidR="00FE69A7" w:rsidRPr="00403269" w:rsidTr="00FE69A7">
        <w:trPr>
          <w:trHeight w:val="12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852,0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257,3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7543,9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7293,5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7301,9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Подпрограмма  "Обеспечение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усовий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реализации муниципальной программы"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7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53,9</w:t>
            </w:r>
          </w:p>
        </w:tc>
      </w:tr>
      <w:tr w:rsidR="00FE69A7" w:rsidRPr="00403269" w:rsidTr="00FE69A7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16,2</w:t>
            </w:r>
          </w:p>
        </w:tc>
      </w:tr>
      <w:tr w:rsidR="00FE69A7" w:rsidRPr="00403269" w:rsidTr="00FE69A7">
        <w:trPr>
          <w:trHeight w:val="10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97,7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97,7</w:t>
            </w:r>
          </w:p>
        </w:tc>
      </w:tr>
      <w:tr w:rsidR="00FE69A7" w:rsidRPr="00403269" w:rsidTr="00FE69A7">
        <w:trPr>
          <w:trHeight w:val="10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97,7</w:t>
            </w:r>
          </w:p>
        </w:tc>
      </w:tr>
      <w:tr w:rsidR="00FE69A7" w:rsidRPr="00403269" w:rsidTr="00FE69A7">
        <w:trPr>
          <w:trHeight w:val="10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95,1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95,1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73,0</w:t>
            </w:r>
          </w:p>
        </w:tc>
      </w:tr>
      <w:tr w:rsidR="00FE69A7" w:rsidRPr="00403269" w:rsidTr="00FE69A7">
        <w:trPr>
          <w:trHeight w:val="7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22,1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7249,3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7008,2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7249,3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7008,2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6587,8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6437,8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6587,8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6437,8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5059,7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4944,5</w:t>
            </w:r>
          </w:p>
        </w:tc>
      </w:tr>
      <w:tr w:rsidR="00FE69A7" w:rsidRPr="00403269" w:rsidTr="00FE69A7">
        <w:trPr>
          <w:trHeight w:val="7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1528,1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1493,3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570,4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20,6</w:t>
            </w:r>
          </w:p>
        </w:tc>
      </w:tr>
      <w:tr w:rsidR="00FE69A7" w:rsidRPr="00403269" w:rsidTr="00FE69A7">
        <w:trPr>
          <w:trHeight w:val="9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123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169,0</w:t>
            </w:r>
          </w:p>
        </w:tc>
      </w:tr>
      <w:tr w:rsidR="00FE69A7" w:rsidRPr="00403269" w:rsidTr="00FE69A7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290,8</w:t>
            </w:r>
          </w:p>
        </w:tc>
      </w:tr>
      <w:tr w:rsidR="00FE69A7" w:rsidRPr="00403269" w:rsidTr="00FE69A7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115,9</w:t>
            </w:r>
          </w:p>
        </w:tc>
      </w:tr>
      <w:tr w:rsidR="00FE69A7" w:rsidRPr="00403269" w:rsidTr="00FE69A7">
        <w:trPr>
          <w:trHeight w:val="7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115,9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115,9</w:t>
            </w:r>
          </w:p>
        </w:tc>
      </w:tr>
      <w:tr w:rsidR="00FE69A7" w:rsidRPr="00403269" w:rsidTr="00FE69A7">
        <w:trPr>
          <w:trHeight w:val="12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115,9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115,9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26,9</w:t>
            </w:r>
          </w:p>
        </w:tc>
      </w:tr>
      <w:tr w:rsidR="00FE69A7" w:rsidRPr="00403269" w:rsidTr="00FE69A7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Осуществление полномочий по составлению (изменению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)с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7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Специальные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57,0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</w:tr>
      <w:tr w:rsidR="00FE69A7" w:rsidRPr="00403269" w:rsidTr="00FE69A7">
        <w:trPr>
          <w:trHeight w:val="7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4814,1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5029,5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5103,5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</w:tr>
      <w:tr w:rsidR="00FE69A7" w:rsidRPr="00403269" w:rsidTr="00FE69A7">
        <w:trPr>
          <w:trHeight w:val="7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4529,4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4695,2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4529,4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4695,2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4529,4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4695,2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1593,2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1593,2</w:t>
            </w:r>
          </w:p>
        </w:tc>
      </w:tr>
      <w:tr w:rsidR="00FE69A7" w:rsidRPr="00403269" w:rsidTr="00FE69A7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2,5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481,1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2220,9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2386,6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185,8</w:t>
            </w:r>
          </w:p>
        </w:tc>
      </w:tr>
      <w:tr w:rsidR="00FE69A7" w:rsidRPr="00403269" w:rsidTr="00FE69A7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24,8</w:t>
            </w:r>
          </w:p>
        </w:tc>
      </w:tr>
      <w:tr w:rsidR="00FE69A7" w:rsidRPr="00403269" w:rsidTr="00FE69A7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853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21,2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Органы юстиции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Единая субвенция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14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гражданск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511,4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154,5</w:t>
            </w:r>
          </w:p>
        </w:tc>
      </w:tr>
      <w:tr w:rsidR="00FE69A7" w:rsidRPr="00403269" w:rsidTr="00FE69A7">
        <w:trPr>
          <w:trHeight w:val="7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1,7</w:t>
            </w:r>
          </w:p>
        </w:tc>
      </w:tr>
      <w:tr w:rsidR="00FE69A7" w:rsidRPr="00403269" w:rsidTr="00FE69A7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2,5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853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1652,1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1938,3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2168,1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1642,1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1928,3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2158,1</w:t>
            </w:r>
          </w:p>
        </w:tc>
      </w:tr>
      <w:tr w:rsidR="00FE69A7" w:rsidRPr="00403269" w:rsidTr="00FE69A7">
        <w:trPr>
          <w:trHeight w:val="12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1611,7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1917,9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2147,7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1611,7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1917,9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2147,7</w:t>
            </w:r>
          </w:p>
        </w:tc>
      </w:tr>
      <w:tr w:rsidR="00FE69A7" w:rsidRPr="00403269" w:rsidTr="00FE69A7">
        <w:trPr>
          <w:trHeight w:val="10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1611,7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1917,9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2147,7</w:t>
            </w:r>
          </w:p>
        </w:tc>
      </w:tr>
      <w:tr w:rsidR="00FE69A7" w:rsidRPr="00403269" w:rsidTr="00FE69A7">
        <w:trPr>
          <w:trHeight w:val="26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331,6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351,1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331,6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351,1</w:t>
            </w:r>
          </w:p>
        </w:tc>
      </w:tr>
      <w:tr w:rsidR="00FE69A7" w:rsidRPr="00403269" w:rsidTr="00FE69A7">
        <w:trPr>
          <w:trHeight w:val="22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882,0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882,0</w:t>
            </w:r>
          </w:p>
        </w:tc>
      </w:tr>
      <w:tr w:rsidR="00FE69A7" w:rsidRPr="00403269" w:rsidTr="00FE69A7">
        <w:trPr>
          <w:trHeight w:val="21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638,2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914,6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638,2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914,6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Охрана окружающей среды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36,4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36,4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33,4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33,4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33,4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33,4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33,4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2016 - 2020годы"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5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5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Культура, 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3362,700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2380,0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718,8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70,4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2428,5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2542,8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2560,8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971,1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1008,4</w:t>
            </w:r>
          </w:p>
        </w:tc>
      </w:tr>
      <w:tr w:rsidR="00FE69A7" w:rsidRPr="00403269" w:rsidTr="00FE69A7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1008,4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1008,4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</w:tr>
      <w:tr w:rsidR="00FE69A7" w:rsidRPr="00403269" w:rsidTr="00FE69A7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17,3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982,7</w:t>
            </w:r>
          </w:p>
        </w:tc>
      </w:tr>
      <w:tr w:rsidR="00FE69A7" w:rsidRPr="00403269" w:rsidTr="00FE69A7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335,7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430,7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Районная подпрограмма "Обеспечение жильем молодых семей" муниципальной программы "Жилище" на 2015-2020 гг."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"Обеспечение жильем молодых семей"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Софинанасирование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10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7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</w:tr>
      <w:tr w:rsidR="00FE69A7" w:rsidRPr="00403269" w:rsidTr="00FE69A7">
        <w:trPr>
          <w:trHeight w:val="9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</w:tr>
      <w:tr w:rsidR="00FE69A7" w:rsidRPr="00403269" w:rsidTr="00FE69A7">
        <w:trPr>
          <w:trHeight w:val="7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</w:tr>
      <w:tr w:rsidR="00FE69A7" w:rsidRPr="00403269" w:rsidTr="00FE69A7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Охрана семьи и детства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11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R0820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R0820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2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15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произодителям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товаров, работ, услуг, а также некоммерческим организациям,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являющимся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17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соответсвии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 условиями и (или) целями предоставления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15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произодителям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товаров, работ, услуг, а также некоммерческим организациям,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являющимся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16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соответсвии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 условиями и (или) целями предоставления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22423,65389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8229,5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8511,5</w:t>
            </w:r>
          </w:p>
        </w:tc>
      </w:tr>
      <w:tr w:rsidR="00FE69A7" w:rsidRPr="00403269" w:rsidTr="00FE69A7">
        <w:trPr>
          <w:trHeight w:val="2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2906,100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2761,700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2765,000</w:t>
            </w:r>
          </w:p>
        </w:tc>
      </w:tr>
      <w:tr w:rsidR="00FE69A7" w:rsidRPr="00403269" w:rsidTr="00FE69A7">
        <w:trPr>
          <w:trHeight w:val="7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2906,1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2761,7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2765,0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11,3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11,3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11,3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11,3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2753,7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2753,7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2753,7</w:t>
            </w:r>
          </w:p>
        </w:tc>
      </w:tr>
      <w:tr w:rsidR="00FE69A7" w:rsidRPr="00403269" w:rsidTr="00FE69A7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2753,7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2807,5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2657,4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2156,3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2041,0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х(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616,4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96,3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96,3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17402,35389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Сельское хозяйство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рыболоство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10922,6220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10922,6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Основное мероприятие  "Разработка проектно-сметной документации объекта "Строительство социального центра в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.А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рдатово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Дубенского муниципального района Республики Мордовия""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44201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44201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 социальной и инженерной инфраструктуры"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10346,325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10049,4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10049,4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Совершествование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9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44100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31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соответствии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44102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44102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водопроводом жителей сельской местности"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1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 для долевого финансирования расходов на мероприятия по комплексному обустройству населенных пунктов, расположенных в сельской  местности, объектами социальной и инженерной инфраструктуры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1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 для долевого финансирования расходов на мероприятия по комплексному обустройству населенных пунктов, расположенных в сельской  местности, объектами социальной и инженерной инфраструктуры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1,6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1,6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1,6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1,6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1,6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1,6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1,6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Физическая 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0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 социальной и инженерной инфраструктуры, автомобильными дорогами"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«Управление муниципальным долгом"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направление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"О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беспечение своевременности исполнения  муниципальных долговых обязательств"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42450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42450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186232,8500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177957,7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177439,5</w:t>
            </w:r>
          </w:p>
        </w:tc>
      </w:tr>
      <w:tr w:rsidR="00FE69A7" w:rsidRPr="00403269" w:rsidTr="00FE69A7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7161,1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7010,9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2427,0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2350,1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2352,8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10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12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</w:tr>
      <w:tr w:rsidR="00FE69A7" w:rsidRPr="00403269" w:rsidTr="00FE69A7">
        <w:trPr>
          <w:trHeight w:val="6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х(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21,4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137,7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137,7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137,7</w:t>
            </w:r>
          </w:p>
        </w:tc>
      </w:tr>
      <w:tr w:rsidR="00FE69A7" w:rsidRPr="00403269" w:rsidTr="00FE69A7">
        <w:trPr>
          <w:trHeight w:val="7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137,7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69,9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21,1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46,7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2197,7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2122,8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2197,7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2122,8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2197,7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2122,8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2038,3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2038,3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2037,9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1565,5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1565,7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1565,3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х(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472,6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84,9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6,3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78,6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853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4734,1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4628,3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4658,1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308,0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Подпрограмма  "Обеспечение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усовий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реализации муниципальной программы"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308,0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308,0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Архивные учреждения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235,5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71,1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1,1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853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0,3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10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2696,0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2707,8</w:t>
            </w:r>
          </w:p>
        </w:tc>
      </w:tr>
      <w:tr w:rsidR="00FE69A7" w:rsidRPr="00403269" w:rsidTr="00FE69A7">
        <w:trPr>
          <w:trHeight w:val="7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2696,0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2707,8</w:t>
            </w:r>
          </w:p>
        </w:tc>
      </w:tr>
      <w:tr w:rsidR="00FE69A7" w:rsidRPr="00403269" w:rsidTr="00FE69A7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2696,0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2707,8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2696,0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2707,8</w:t>
            </w:r>
          </w:p>
        </w:tc>
      </w:tr>
      <w:tr w:rsidR="00FE69A7" w:rsidRPr="00403269" w:rsidTr="00FE69A7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1868,7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1868,7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13,9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564,3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260,6</w:t>
            </w:r>
          </w:p>
        </w:tc>
      </w:tr>
      <w:tr w:rsidR="00FE69A7" w:rsidRPr="00403269" w:rsidTr="00FE69A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0,3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853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1049,4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844,8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1049,4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844,8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1049,4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844,8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1049,4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844,8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1049,4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844,8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1049,4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844,8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608,0</w:t>
            </w:r>
          </w:p>
        </w:tc>
      </w:tr>
      <w:tr w:rsidR="00FE69A7" w:rsidRPr="00403269" w:rsidTr="00FE69A7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183,6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1,2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853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140535,0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141110,3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139300,4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27045,6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25325,9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25695,2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27045,6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25325,9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25695,2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27045,6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25325,9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25695,2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27045,6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25325,9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25695,2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3625,5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4486,2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3625,5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4486,2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3625,5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4486,2</w:t>
            </w:r>
          </w:p>
        </w:tc>
      </w:tr>
      <w:tr w:rsidR="00FE69A7" w:rsidRPr="00403269" w:rsidTr="00FE69A7">
        <w:trPr>
          <w:trHeight w:val="10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23420,1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20854,6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21209,0</w:t>
            </w:r>
          </w:p>
        </w:tc>
      </w:tr>
      <w:tr w:rsidR="00FE69A7" w:rsidRPr="00403269" w:rsidTr="00FE69A7">
        <w:trPr>
          <w:trHeight w:val="24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23420,1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20854,6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21209,0</w:t>
            </w:r>
          </w:p>
        </w:tc>
      </w:tr>
      <w:tr w:rsidR="00FE69A7" w:rsidRPr="00403269" w:rsidTr="00FE69A7">
        <w:trPr>
          <w:trHeight w:val="10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23420,1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20854,6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21209,0</w:t>
            </w:r>
          </w:p>
        </w:tc>
      </w:tr>
      <w:tr w:rsidR="00FE69A7" w:rsidRPr="00403269" w:rsidTr="00FE69A7">
        <w:trPr>
          <w:trHeight w:val="2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Общее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96191,2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98752,7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95890,9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96167,7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98729,2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95867,4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96167,7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98729,2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95867,4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96167,7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98729,2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95867,4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1943,3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3812,7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1943,3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3812,7</w:t>
            </w:r>
          </w:p>
        </w:tc>
      </w:tr>
      <w:tr w:rsidR="00FE69A7" w:rsidRPr="00403269" w:rsidTr="00FE69A7">
        <w:trPr>
          <w:trHeight w:val="9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1943,3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3812,7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8803,0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8638,6</w:t>
            </w:r>
          </w:p>
        </w:tc>
      </w:tr>
      <w:tr w:rsidR="00FE69A7" w:rsidRPr="00403269" w:rsidTr="00FE69A7">
        <w:trPr>
          <w:trHeight w:val="14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8803,0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8638,6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8803,0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8638,6</w:t>
            </w:r>
          </w:p>
        </w:tc>
      </w:tr>
      <w:tr w:rsidR="00FE69A7" w:rsidRPr="00403269" w:rsidTr="00FE69A7">
        <w:trPr>
          <w:trHeight w:val="7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E69A7" w:rsidRPr="00403269" w:rsidTr="00FE69A7">
        <w:trPr>
          <w:trHeight w:val="10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85421,4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83416,1</w:t>
            </w:r>
          </w:p>
        </w:tc>
      </w:tr>
      <w:tr w:rsidR="00FE69A7" w:rsidRPr="00403269" w:rsidTr="00FE69A7">
        <w:trPr>
          <w:trHeight w:val="12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4576,4</w:t>
            </w:r>
          </w:p>
        </w:tc>
      </w:tr>
      <w:tr w:rsidR="00FE69A7" w:rsidRPr="00403269" w:rsidTr="00FE69A7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4576,4</w:t>
            </w:r>
          </w:p>
        </w:tc>
      </w:tr>
      <w:tr w:rsidR="00FE69A7" w:rsidRPr="00403269" w:rsidTr="00FE69A7">
        <w:trPr>
          <w:trHeight w:val="28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81185,5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81026,7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78839,7</w:t>
            </w:r>
          </w:p>
        </w:tc>
      </w:tr>
      <w:tr w:rsidR="00FE69A7" w:rsidRPr="00403269" w:rsidTr="00FE69A7">
        <w:trPr>
          <w:trHeight w:val="10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81185,5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81026,7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78839,7</w:t>
            </w:r>
          </w:p>
        </w:tc>
      </w:tr>
      <w:tr w:rsidR="00FE69A7" w:rsidRPr="00403269" w:rsidTr="00FE69A7">
        <w:trPr>
          <w:trHeight w:val="10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23,5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</w:tr>
      <w:tr w:rsidR="00FE69A7" w:rsidRPr="00403269" w:rsidTr="00FE69A7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</w:tr>
      <w:tr w:rsidR="00FE69A7" w:rsidRPr="00403269" w:rsidTr="00FE69A7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</w:tr>
      <w:tr w:rsidR="00FE69A7" w:rsidRPr="00403269" w:rsidTr="00FE69A7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</w:tr>
      <w:tr w:rsidR="00FE69A7" w:rsidRPr="00403269" w:rsidTr="00FE69A7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Дополнительное образование детей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15729,2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15557,9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16236,3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10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563,6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543,3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487,7</w:t>
            </w:r>
          </w:p>
        </w:tc>
      </w:tr>
      <w:tr w:rsidR="00FE69A7" w:rsidRPr="00403269" w:rsidTr="00FE69A7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487,7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487,7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</w:tr>
      <w:tr w:rsidR="00FE69A7" w:rsidRPr="00403269" w:rsidTr="00FE69A7">
        <w:trPr>
          <w:trHeight w:val="4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439,7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439,7</w:t>
            </w:r>
          </w:p>
        </w:tc>
      </w:tr>
      <w:tr w:rsidR="00FE69A7" w:rsidRPr="00403269" w:rsidTr="00FE69A7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240,3</w:t>
            </w:r>
          </w:p>
        </w:tc>
      </w:tr>
      <w:tr w:rsidR="00FE69A7" w:rsidRPr="00403269" w:rsidTr="00FE69A7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72,6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88,8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38,0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7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5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Поддрежка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мероприятий по молодежной политике"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6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7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муниципальноог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района"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676,6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639,0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193,0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101,5</w:t>
            </w:r>
          </w:p>
        </w:tc>
      </w:tr>
      <w:tr w:rsidR="00FE69A7" w:rsidRPr="00403269" w:rsidTr="00FE69A7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</w:t>
            </w:r>
          </w:p>
        </w:tc>
      </w:tr>
      <w:tr w:rsidR="00FE69A7" w:rsidRPr="00403269" w:rsidTr="00FE69A7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853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1,1</w:t>
            </w:r>
          </w:p>
        </w:tc>
      </w:tr>
      <w:tr w:rsidR="00FE69A7" w:rsidRPr="00403269" w:rsidTr="00FE69A7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33699,1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25385,8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26873,8</w:t>
            </w:r>
          </w:p>
        </w:tc>
      </w:tr>
      <w:tr w:rsidR="00FE69A7" w:rsidRPr="00403269" w:rsidTr="00FE69A7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33699,1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25385,8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26873,8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33684,1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25370,8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26858,8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33684,1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25370,8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26858,8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культурно-досуговой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16297,4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15851,5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16643,9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7112,3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7112,3</w:t>
            </w:r>
          </w:p>
        </w:tc>
      </w:tr>
      <w:tr w:rsidR="00FE69A7" w:rsidRPr="00403269" w:rsidTr="00FE69A7">
        <w:trPr>
          <w:trHeight w:val="9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7112,3</w:t>
            </w:r>
          </w:p>
        </w:tc>
      </w:tr>
      <w:tr w:rsidR="00FE69A7" w:rsidRPr="00403269" w:rsidTr="00FE69A7">
        <w:trPr>
          <w:trHeight w:val="10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для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13613,4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9173,6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9531,6</w:t>
            </w:r>
          </w:p>
        </w:tc>
      </w:tr>
      <w:tr w:rsidR="00FE69A7" w:rsidRPr="00403269" w:rsidTr="00FE69A7">
        <w:trPr>
          <w:trHeight w:val="10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13613,4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9173,6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9531,6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10214,9</w:t>
            </w:r>
          </w:p>
        </w:tc>
      </w:tr>
      <w:tr w:rsidR="00FE69A7" w:rsidRPr="00403269" w:rsidTr="00FE69A7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10214,9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Библиотеки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10214,9</w:t>
            </w:r>
          </w:p>
        </w:tc>
      </w:tr>
      <w:tr w:rsidR="00FE69A7" w:rsidRPr="00403269" w:rsidTr="00FE69A7">
        <w:trPr>
          <w:trHeight w:val="10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10214,9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библиотечного дела"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115,809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0,000</w:t>
            </w:r>
          </w:p>
        </w:tc>
      </w:tr>
      <w:tr w:rsidR="00FE69A7" w:rsidRPr="00403269" w:rsidTr="00FE69A7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Поддержка отрасли 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115,809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0,000</w:t>
            </w:r>
          </w:p>
        </w:tc>
      </w:tr>
      <w:tr w:rsidR="00FE69A7" w:rsidRPr="00403269" w:rsidTr="00FE69A7">
        <w:trPr>
          <w:trHeight w:val="100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4,615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2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4,615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0,047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0,047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45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Подключение муниципальных общедоступных библиотек и государственных центральных библиотек в субъектах Российской Федерации к информационно -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телекоммунификационной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L5194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110,035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L5194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110,035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4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Подключение муниципальных общедоступных библиотек и государственных центральных библиотек в субъектах Российской Федерации к информационно -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телекоммунификационной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L5194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1,112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L5194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1,112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7903,031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2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на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 по обеспечению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L4670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2500,000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L4670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2500,000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2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на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 по обеспечению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L4670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25,253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L4670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25,253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Поддержка отрасли 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5377,778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E69A7" w:rsidRPr="00403269" w:rsidTr="00FE69A7">
        <w:trPr>
          <w:trHeight w:val="289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на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 по реализации комплексных мероприятий, направленных на создание и модернизацию учреждений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культурно-досугового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типа в сельской местности, включая обеспечение инфраструктуры (в том числе строительство, реконструкция и капитальный ремонт зданий), приобретение оборудования для оснащения учреждений и привлечения специалистов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культурно-досуговой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деятельности в целях обеспечения доступа к культурным ценностям и творческой самореализации жителей сельской местности </w:t>
            </w:r>
            <w:proofErr w:type="gram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5324,000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L5196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5324,000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291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на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 по реализации комплексных мероприятий, направленных на создание и модернизацию учреждений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культурно-досугового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типа в сельской местности, включая обеспечение инфраструктуры (в том числе строительство, реконструкция и капитальный ремонт зданий), приобретение оборудования для оснащения учреждений и привлечения специалистов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культурно-досуговой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деятельности в целях обеспечения доступа к культурным ценностям и творческой самореализации жителей сельской местности </w:t>
            </w:r>
            <w:proofErr w:type="gramEnd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L5196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53,778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L5196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"Туризм"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4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9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Охрана семьи и детства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7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12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9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16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313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2883,3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2495,8</w:t>
            </w:r>
          </w:p>
        </w:tc>
      </w:tr>
      <w:tr w:rsidR="00FE69A7" w:rsidRPr="00403269" w:rsidTr="00FE69A7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323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808,8</w:t>
            </w:r>
          </w:p>
        </w:tc>
      </w:tr>
      <w:tr w:rsidR="00FE69A7" w:rsidRPr="00403269" w:rsidTr="00FE69A7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7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5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105,0»</w:t>
            </w:r>
          </w:p>
        </w:tc>
      </w:tr>
    </w:tbl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" w:name="RANGE!A1:L547"/>
      <w:bookmarkEnd w:id="3"/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7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. Приложение 7 изложить в следующей редакции: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" w:name="RANGE!A1:J587"/>
      <w:bookmarkStart w:id="5" w:name="RANGE!A1:K461"/>
      <w:bookmarkEnd w:id="4"/>
      <w:bookmarkEnd w:id="5"/>
    </w:p>
    <w:tbl>
      <w:tblPr>
        <w:tblW w:w="11057" w:type="dxa"/>
        <w:tblInd w:w="-1026" w:type="dxa"/>
        <w:tblLayout w:type="fixed"/>
        <w:tblLook w:val="04A0"/>
      </w:tblPr>
      <w:tblGrid>
        <w:gridCol w:w="3686"/>
        <w:gridCol w:w="425"/>
        <w:gridCol w:w="463"/>
        <w:gridCol w:w="463"/>
        <w:gridCol w:w="775"/>
        <w:gridCol w:w="519"/>
        <w:gridCol w:w="564"/>
        <w:gridCol w:w="598"/>
        <w:gridCol w:w="1275"/>
        <w:gridCol w:w="1134"/>
        <w:gridCol w:w="1155"/>
      </w:tblGrid>
      <w:tr w:rsidR="00FE69A7" w:rsidRPr="00403269" w:rsidTr="00FE69A7">
        <w:trPr>
          <w:trHeight w:val="5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6" w:name="RANGE!A1:K462"/>
            <w:bookmarkEnd w:id="6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2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                                                               «Приложение 7</w:t>
            </w:r>
          </w:p>
        </w:tc>
      </w:tr>
      <w:tr w:rsidR="00FE69A7" w:rsidRPr="00403269" w:rsidTr="00FE69A7">
        <w:trPr>
          <w:trHeight w:val="11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2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  решению Дубенского районного Совета депутатов Республики Мордовия шестого созыва "О  районном  бюджете Дубенского муниципального района   на 2018 год и на плановый период 2019 и 2020 годов " </w:t>
            </w:r>
          </w:p>
        </w:tc>
      </w:tr>
      <w:tr w:rsidR="00FE69A7" w:rsidRPr="00403269" w:rsidTr="00FE69A7">
        <w:trPr>
          <w:trHeight w:val="240"/>
        </w:trPr>
        <w:tc>
          <w:tcPr>
            <w:tcW w:w="87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РАСПРЕДЕЛЕНИЕ                             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1455"/>
        </w:trPr>
        <w:tc>
          <w:tcPr>
            <w:tcW w:w="1105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БЮДЖЕТНЫХ АССИГНОВАНИЙ РАЙОННОГО БЮДЖЕТА ДУБЕНСКОГО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2018 ГОД И НА ПЛАНОВЫЙ ПЕРИОД 2019</w:t>
            </w:r>
            <w:proofErr w:type="gram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И</w:t>
            </w:r>
            <w:proofErr w:type="gram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2020 ГОДОВ</w:t>
            </w:r>
          </w:p>
        </w:tc>
      </w:tr>
      <w:tr w:rsidR="00FE69A7" w:rsidRPr="00403269" w:rsidTr="00FE69A7">
        <w:trPr>
          <w:trHeight w:val="28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285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5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СУММА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,т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ыс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рублей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2019 год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2020 ГОД</w:t>
            </w:r>
          </w:p>
        </w:tc>
      </w:tr>
      <w:tr w:rsidR="00FE69A7" w:rsidRPr="00403269" w:rsidTr="00FE69A7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</w:tr>
      <w:tr w:rsidR="00FE69A7" w:rsidRPr="00403269" w:rsidTr="00FE69A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Всего расходов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232009,5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209849,3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209968,3</w:t>
            </w:r>
          </w:p>
        </w:tc>
      </w:tr>
      <w:tr w:rsidR="00FE69A7" w:rsidRPr="00403269" w:rsidTr="00FE69A7">
        <w:trPr>
          <w:trHeight w:val="3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Муниципальные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209656,8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187922,4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187906,7</w:t>
            </w:r>
          </w:p>
        </w:tc>
      </w:tr>
      <w:tr w:rsidR="00FE69A7" w:rsidRPr="00403269" w:rsidTr="00FE69A7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55,9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56,3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21,3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21,3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21,3</w:t>
            </w:r>
          </w:p>
        </w:tc>
      </w:tr>
      <w:tr w:rsidR="00FE69A7" w:rsidRPr="00403269" w:rsidTr="00FE69A7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11,3</w:t>
            </w:r>
          </w:p>
        </w:tc>
      </w:tr>
      <w:tr w:rsidR="00FE69A7" w:rsidRPr="00403269" w:rsidTr="00FE69A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</w:tr>
      <w:tr w:rsidR="00FE69A7" w:rsidRPr="00403269" w:rsidTr="00FE69A7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</w:t>
            </w:r>
          </w:p>
        </w:tc>
      </w:tr>
      <w:tr w:rsidR="00FE69A7" w:rsidRPr="00403269" w:rsidTr="00FE69A7">
        <w:trPr>
          <w:trHeight w:val="3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33,4</w:t>
            </w:r>
          </w:p>
        </w:tc>
      </w:tr>
      <w:tr w:rsidR="00FE69A7" w:rsidRPr="00403269" w:rsidTr="00FE69A7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1,6</w:t>
            </w:r>
          </w:p>
        </w:tc>
      </w:tr>
      <w:tr w:rsidR="00FE69A7" w:rsidRPr="00403269" w:rsidTr="00FE69A7">
        <w:trPr>
          <w:trHeight w:val="7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141371,0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141812,3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139628,0</w:t>
            </w:r>
          </w:p>
        </w:tc>
      </w:tr>
      <w:tr w:rsidR="00FE69A7" w:rsidRPr="00403269" w:rsidTr="00FE69A7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25325,9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25695,2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25325,9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25695,2</w:t>
            </w:r>
          </w:p>
        </w:tc>
      </w:tr>
      <w:tr w:rsidR="00FE69A7" w:rsidRPr="00403269" w:rsidTr="00FE69A7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4471,3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4486,2</w:t>
            </w:r>
          </w:p>
        </w:tc>
      </w:tr>
      <w:tr w:rsidR="00FE69A7" w:rsidRPr="00403269" w:rsidTr="00FE69A7">
        <w:trPr>
          <w:trHeight w:val="2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4471,3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4486,2</w:t>
            </w:r>
          </w:p>
        </w:tc>
      </w:tr>
      <w:tr w:rsidR="00FE69A7" w:rsidRPr="00403269" w:rsidTr="00FE69A7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4471,3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4486,2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4471,3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4486,2</w:t>
            </w:r>
          </w:p>
        </w:tc>
      </w:tr>
      <w:tr w:rsidR="00FE69A7" w:rsidRPr="00403269" w:rsidTr="00FE69A7">
        <w:trPr>
          <w:trHeight w:val="19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77090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23420,1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20854,6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21209,0</w:t>
            </w:r>
          </w:p>
        </w:tc>
      </w:tr>
      <w:tr w:rsidR="00FE69A7" w:rsidRPr="00403269" w:rsidTr="00FE69A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77090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23420,1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20854,6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21209,0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77090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23420,1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20854,6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21209,0</w:t>
            </w:r>
          </w:p>
        </w:tc>
      </w:tr>
      <w:tr w:rsidR="00FE69A7" w:rsidRPr="00403269" w:rsidTr="00FE69A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77090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23420,1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20854,6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21209,0</w:t>
            </w:r>
          </w:p>
        </w:tc>
      </w:tr>
      <w:tr w:rsidR="00FE69A7" w:rsidRPr="00403269" w:rsidTr="00FE69A7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109032,2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111435,4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109113,5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109032,2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111435,4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109113,5</w:t>
            </w:r>
          </w:p>
        </w:tc>
      </w:tr>
      <w:tr w:rsidR="00FE69A7" w:rsidRPr="00403269" w:rsidTr="00FE69A7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61090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1518,8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3812,7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61090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1518,8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3812,7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61090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1518,8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3812,7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61090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1518,8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3812,7</w:t>
            </w:r>
          </w:p>
        </w:tc>
      </w:tr>
      <w:tr w:rsidR="00FE69A7" w:rsidRPr="00403269" w:rsidTr="00FE69A7">
        <w:trPr>
          <w:trHeight w:val="14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11777,9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8638,6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11777,9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8638,6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11777,9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8638,6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11777,9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8638,6</w:t>
            </w:r>
          </w:p>
        </w:tc>
      </w:tr>
      <w:tr w:rsidR="00FE69A7" w:rsidRPr="00403269" w:rsidTr="00FE69A7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77070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4405,8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4576,4</w:t>
            </w:r>
          </w:p>
        </w:tc>
      </w:tr>
      <w:tr w:rsidR="00FE69A7" w:rsidRPr="00403269" w:rsidTr="00FE69A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77070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4405,8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4576,4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77070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4405,8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4576,4</w:t>
            </w:r>
          </w:p>
        </w:tc>
      </w:tr>
      <w:tr w:rsidR="00FE69A7" w:rsidRPr="00403269" w:rsidTr="00FE69A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77070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4405,8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4576,4</w:t>
            </w:r>
          </w:p>
        </w:tc>
      </w:tr>
      <w:tr w:rsidR="00FE69A7" w:rsidRPr="00403269" w:rsidTr="00FE69A7">
        <w:trPr>
          <w:trHeight w:val="24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77080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81185,5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81026,7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78839,7</w:t>
            </w:r>
          </w:p>
        </w:tc>
      </w:tr>
      <w:tr w:rsidR="00FE69A7" w:rsidRPr="00403269" w:rsidTr="00FE69A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77080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81185,5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81026,7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78839,7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77080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81185,5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81026,7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78839,7</w:t>
            </w:r>
          </w:p>
        </w:tc>
      </w:tr>
      <w:tr w:rsidR="00FE69A7" w:rsidRPr="00403269" w:rsidTr="00FE69A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77080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81185,5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81026,7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78839,7</w:t>
            </w:r>
          </w:p>
        </w:tc>
      </w:tr>
      <w:tr w:rsidR="00FE69A7" w:rsidRPr="00403269" w:rsidTr="00FE69A7">
        <w:trPr>
          <w:trHeight w:val="2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12706,2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13246,1</w:t>
            </w:r>
          </w:p>
        </w:tc>
      </w:tr>
      <w:tr w:rsidR="00FE69A7" w:rsidRPr="00403269" w:rsidTr="00FE69A7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5051,0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4819,3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485,2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487,7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организации отдыха и оздоровления детей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</w:tr>
      <w:tr w:rsidR="00FE69A7" w:rsidRPr="00403269" w:rsidTr="00FE69A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439,7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439,7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439,7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439,7</w:t>
            </w:r>
          </w:p>
        </w:tc>
      </w:tr>
      <w:tr w:rsidR="00FE69A7" w:rsidRPr="00403269" w:rsidTr="00FE69A7">
        <w:trPr>
          <w:trHeight w:val="7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муниципальноог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района"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3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934,7</w:t>
            </w:r>
          </w:p>
        </w:tc>
      </w:tr>
      <w:tr w:rsidR="00FE69A7" w:rsidRPr="00403269" w:rsidTr="00FE69A7">
        <w:trPr>
          <w:trHeight w:val="9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17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77180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77180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Охрана семьи и детства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77180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77180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3539,1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3304,6</w:t>
            </w:r>
          </w:p>
        </w:tc>
      </w:tr>
      <w:tr w:rsidR="00FE69A7" w:rsidRPr="00403269" w:rsidTr="00FE69A7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9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92,3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L0200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L0200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L0200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L0200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85,0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40306,9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31766,8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33411,3</w:t>
            </w:r>
          </w:p>
        </w:tc>
      </w:tr>
      <w:tr w:rsidR="00FE69A7" w:rsidRPr="00403269" w:rsidTr="00FE69A7">
        <w:trPr>
          <w:trHeight w:val="3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 "Культура"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39911,5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31391,7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33018,2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культурно-досуговой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16297,4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15851,5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16643,9</w:t>
            </w:r>
          </w:p>
        </w:tc>
      </w:tr>
      <w:tr w:rsidR="00FE69A7" w:rsidRPr="00403269" w:rsidTr="00FE69A7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6677,9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7112,3</w:t>
            </w:r>
          </w:p>
        </w:tc>
      </w:tr>
      <w:tr w:rsidR="00FE69A7" w:rsidRPr="00403269" w:rsidTr="00FE69A7">
        <w:trPr>
          <w:trHeight w:val="3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6677,9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7112,3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6677,9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7112,3</w:t>
            </w:r>
          </w:p>
        </w:tc>
      </w:tr>
      <w:tr w:rsidR="00FE69A7" w:rsidRPr="00403269" w:rsidTr="00FE69A7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6677,9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7112,3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культурно-досуговой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76010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13613,4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9173,6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9531,6</w:t>
            </w:r>
          </w:p>
        </w:tc>
      </w:tr>
      <w:tr w:rsidR="00FE69A7" w:rsidRPr="00403269" w:rsidTr="00FE69A7">
        <w:trPr>
          <w:trHeight w:val="4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76010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13613,4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9173,6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9531,6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76010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13613,4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9173,6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9531,6</w:t>
            </w:r>
          </w:p>
        </w:tc>
      </w:tr>
      <w:tr w:rsidR="00FE69A7" w:rsidRPr="00403269" w:rsidTr="00FE69A7">
        <w:trPr>
          <w:trHeight w:val="3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76010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13613,4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9173,6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9531,6</w:t>
            </w:r>
          </w:p>
        </w:tc>
      </w:tr>
      <w:tr w:rsidR="00FE69A7" w:rsidRPr="00403269" w:rsidTr="00FE69A7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76010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13613,4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9173,6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9531,6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9519,3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10214,9</w:t>
            </w:r>
          </w:p>
        </w:tc>
      </w:tr>
      <w:tr w:rsidR="00FE69A7" w:rsidRPr="00403269" w:rsidTr="00FE69A7">
        <w:trPr>
          <w:trHeight w:val="3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Библиотеки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61160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9519,3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10214,9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61160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9519,3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10214,9</w:t>
            </w:r>
          </w:p>
        </w:tc>
      </w:tr>
      <w:tr w:rsidR="00FE69A7" w:rsidRPr="00403269" w:rsidTr="00FE69A7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61160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9519,3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10214,9</w:t>
            </w:r>
          </w:p>
        </w:tc>
      </w:tr>
      <w:tr w:rsidR="00FE69A7" w:rsidRPr="00403269" w:rsidTr="00FE69A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61160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9519,3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10214,9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3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61080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2851,7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2990,2</w:t>
            </w:r>
          </w:p>
        </w:tc>
      </w:tr>
      <w:tr w:rsidR="00FE69A7" w:rsidRPr="00403269" w:rsidTr="00FE69A7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3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8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L4670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L4670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2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L4670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L4670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3169,2</w:t>
            </w:r>
          </w:p>
        </w:tc>
      </w:tr>
      <w:tr w:rsidR="00FE69A7" w:rsidRPr="00403269" w:rsidTr="00FE69A7">
        <w:trPr>
          <w:trHeight w:val="3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 Развитие библиотечного дела"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8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L5193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5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Подключение муниципальных общедоступных библиотек и государственных центральных библиотек в субъектах Российской Федерации к информационно -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телекоммунификационной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L5194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24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на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 по реализации комплексных мероприятий, направленных на создание и модернизацию учреждений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культурно-досугового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типа в сельской местности, включая обеспечение инфраструктуры (в том числе строительство, реконструкция и капитальный ремонт зданий), приобретение оборудования для оснащения учреждений и привлечения специалистов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культурно-досуговой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деятельности в целях обеспечения доступа к культурным ценностям и творческой самореализации жителей сельской местности 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L5196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L5190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"Туризм"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61160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Культура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61160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61160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FE69A7" w:rsidRPr="00403269" w:rsidTr="00FE69A7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Подпрограмма  "Обеспечение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усовий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реализации муниципальной программы"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378,1</w:t>
            </w:r>
          </w:p>
        </w:tc>
      </w:tr>
      <w:tr w:rsidR="00FE69A7" w:rsidRPr="00403269" w:rsidTr="00FE69A7">
        <w:trPr>
          <w:trHeight w:val="7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378,1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Архивные учреждения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378,1</w:t>
            </w:r>
          </w:p>
        </w:tc>
      </w:tr>
      <w:tr w:rsidR="00FE69A7" w:rsidRPr="00403269" w:rsidTr="00FE69A7">
        <w:trPr>
          <w:trHeight w:val="3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61160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308,0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61160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308,0</w:t>
            </w:r>
          </w:p>
        </w:tc>
      </w:tr>
      <w:tr w:rsidR="00FE69A7" w:rsidRPr="00403269" w:rsidTr="00FE69A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61160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308,0</w:t>
            </w:r>
          </w:p>
        </w:tc>
      </w:tr>
      <w:tr w:rsidR="00FE69A7" w:rsidRPr="00403269" w:rsidTr="00FE69A7">
        <w:trPr>
          <w:trHeight w:val="8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77010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77010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77010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77010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70,1</w:t>
            </w:r>
          </w:p>
        </w:tc>
      </w:tr>
      <w:tr w:rsidR="00FE69A7" w:rsidRPr="00403269" w:rsidTr="00FE69A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7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105,0</w:t>
            </w:r>
          </w:p>
        </w:tc>
      </w:tr>
      <w:tr w:rsidR="00FE69A7" w:rsidRPr="00403269" w:rsidTr="00FE69A7">
        <w:trPr>
          <w:trHeight w:val="12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1611,7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1917,9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2147,7</w:t>
            </w:r>
          </w:p>
        </w:tc>
      </w:tr>
      <w:tr w:rsidR="00FE69A7" w:rsidRPr="00403269" w:rsidTr="00FE69A7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1917,9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2147,7</w:t>
            </w:r>
          </w:p>
        </w:tc>
      </w:tr>
      <w:tr w:rsidR="00FE69A7" w:rsidRPr="00403269" w:rsidTr="00FE69A7">
        <w:trPr>
          <w:trHeight w:val="24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77160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451,8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351,1</w:t>
            </w:r>
          </w:p>
        </w:tc>
      </w:tr>
      <w:tr w:rsidR="00FE69A7" w:rsidRPr="00403269" w:rsidTr="00FE69A7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77160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451,8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351,1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77160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451,8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351,1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77160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451,8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351,1</w:t>
            </w:r>
          </w:p>
        </w:tc>
      </w:tr>
      <w:tr w:rsidR="00FE69A7" w:rsidRPr="00403269" w:rsidTr="00FE69A7">
        <w:trPr>
          <w:trHeight w:val="19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77190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882,0</w:t>
            </w:r>
          </w:p>
        </w:tc>
      </w:tr>
      <w:tr w:rsidR="00FE69A7" w:rsidRPr="00403269" w:rsidTr="00FE69A7">
        <w:trPr>
          <w:trHeight w:val="3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77190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882,0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77190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882,0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77190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882,0</w:t>
            </w:r>
          </w:p>
        </w:tc>
      </w:tr>
      <w:tr w:rsidR="00FE69A7" w:rsidRPr="00403269" w:rsidTr="00FE69A7">
        <w:trPr>
          <w:trHeight w:val="19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854,5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914,6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854,5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914,6</w:t>
            </w:r>
          </w:p>
        </w:tc>
      </w:tr>
      <w:tr w:rsidR="00FE69A7" w:rsidRPr="00403269" w:rsidTr="00FE69A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854,5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914,6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854,5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914,6</w:t>
            </w:r>
          </w:p>
        </w:tc>
      </w:tr>
      <w:tr w:rsidR="00FE69A7" w:rsidRPr="00403269" w:rsidTr="00FE69A7">
        <w:trPr>
          <w:trHeight w:val="9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23,5</w:t>
            </w:r>
          </w:p>
        </w:tc>
      </w:tr>
      <w:tr w:rsidR="00FE69A7" w:rsidRPr="00403269" w:rsidTr="00FE69A7">
        <w:trPr>
          <w:trHeight w:val="3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Основное мероприятие "Модернизация  уличного освещения"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42090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42090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42090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</w:tr>
      <w:tr w:rsidR="00FE69A7" w:rsidRPr="00403269" w:rsidTr="00FE69A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42090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42090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42090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</w:tr>
      <w:tr w:rsidR="00FE69A7" w:rsidRPr="00403269" w:rsidTr="00FE69A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42090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</w:t>
            </w:r>
          </w:p>
        </w:tc>
      </w:tr>
      <w:tr w:rsidR="00FE69A7" w:rsidRPr="00403269" w:rsidTr="00FE69A7">
        <w:trPr>
          <w:trHeight w:val="9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Совершествование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28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соответствии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4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3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Финанасовое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управление  администрации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5354,2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5632,9</w:t>
            </w:r>
          </w:p>
        </w:tc>
      </w:tr>
      <w:tr w:rsidR="00FE69A7" w:rsidRPr="00403269" w:rsidTr="00FE69A7">
        <w:trPr>
          <w:trHeight w:val="7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2014-2020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Охрана окружающей среды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8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2014-2020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3009,3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2862,8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2865,7</w:t>
            </w:r>
          </w:p>
        </w:tc>
      </w:tr>
      <w:tr w:rsidR="00FE69A7" w:rsidRPr="00403269" w:rsidTr="00FE69A7">
        <w:trPr>
          <w:trHeight w:val="57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2750,8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2753,7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41110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2750,8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2753,7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2750,8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2753,7</w:t>
            </w:r>
          </w:p>
        </w:tc>
      </w:tr>
      <w:tr w:rsidR="00FE69A7" w:rsidRPr="00403269" w:rsidTr="00FE69A7">
        <w:trPr>
          <w:trHeight w:val="3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2750,8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2753,7</w:t>
            </w:r>
          </w:p>
        </w:tc>
      </w:tr>
      <w:tr w:rsidR="00FE69A7" w:rsidRPr="00403269" w:rsidTr="00FE69A7">
        <w:trPr>
          <w:trHeight w:val="7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2750,8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2753,7</w:t>
            </w:r>
          </w:p>
        </w:tc>
      </w:tr>
      <w:tr w:rsidR="00FE69A7" w:rsidRPr="00403269" w:rsidTr="00FE69A7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2750,8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2753,7</w:t>
            </w:r>
          </w:p>
        </w:tc>
      </w:tr>
      <w:tr w:rsidR="00FE69A7" w:rsidRPr="00403269" w:rsidTr="00FE69A7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42450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6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42450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</w:tr>
      <w:tr w:rsidR="00FE69A7" w:rsidRPr="00403269" w:rsidTr="00FE69A7">
        <w:trPr>
          <w:trHeight w:val="3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Подпрограмма "Управление муниципальным долгом"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своевременности исполнения долговых обязательств муниципального района"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3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41240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FE69A7" w:rsidRPr="00403269" w:rsidTr="00FE69A7">
        <w:trPr>
          <w:trHeight w:val="9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302,4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102,6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102,7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</w:tr>
      <w:tr w:rsidR="00FE69A7" w:rsidRPr="00403269" w:rsidTr="00FE69A7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</w:tr>
      <w:tr w:rsidR="00FE69A7" w:rsidRPr="00403269" w:rsidTr="00FE69A7">
        <w:trPr>
          <w:trHeight w:val="3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</w:tr>
      <w:tr w:rsidR="00FE69A7" w:rsidRPr="00403269" w:rsidTr="00FE69A7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95,1</w:t>
            </w:r>
          </w:p>
        </w:tc>
      </w:tr>
      <w:tr w:rsidR="00FE69A7" w:rsidRPr="00403269" w:rsidTr="00FE69A7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95,1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95,1</w:t>
            </w:r>
          </w:p>
        </w:tc>
      </w:tr>
      <w:tr w:rsidR="00FE69A7" w:rsidRPr="00403269" w:rsidTr="00FE69A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95,1</w:t>
            </w:r>
          </w:p>
        </w:tc>
      </w:tr>
      <w:tr w:rsidR="00FE69A7" w:rsidRPr="00403269" w:rsidTr="00FE69A7">
        <w:trPr>
          <w:trHeight w:val="3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95,1</w:t>
            </w:r>
          </w:p>
        </w:tc>
      </w:tr>
      <w:tr w:rsidR="00FE69A7" w:rsidRPr="00403269" w:rsidTr="00FE69A7">
        <w:trPr>
          <w:trHeight w:val="7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</w:tr>
      <w:tr w:rsidR="00FE69A7" w:rsidRPr="00403269" w:rsidTr="00FE69A7">
        <w:trPr>
          <w:trHeight w:val="3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</w:tr>
      <w:tr w:rsidR="00FE69A7" w:rsidRPr="00403269" w:rsidTr="00FE69A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</w:tr>
      <w:tr w:rsidR="00FE69A7" w:rsidRPr="00403269" w:rsidTr="00FE69A7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77150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</w:t>
            </w:r>
          </w:p>
        </w:tc>
      </w:tr>
      <w:tr w:rsidR="00FE69A7" w:rsidRPr="00403269" w:rsidTr="00FE69A7">
        <w:trPr>
          <w:trHeight w:val="9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13172,6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Основное мероприятие  "Разработка проектно-сметной документации объекта "Строительство социального центра в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.А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рдатово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Дубенского муниципального района Республики Мордовия""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44201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44201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44201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44201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7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 социальной и инженерной инфраструктуры"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10346,3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реализации проектов комплексного обустройства площадок под компактную жилищную застройку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10346,3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10346,3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10346,3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L5672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10346,3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L5673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E69A7" w:rsidRPr="00403269" w:rsidTr="00FE69A7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8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3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2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345,0</w:t>
            </w:r>
          </w:p>
        </w:tc>
      </w:tr>
      <w:tr w:rsidR="00FE69A7" w:rsidRPr="00403269" w:rsidTr="00FE69A7">
        <w:trPr>
          <w:trHeight w:val="9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2016 - 2020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41000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</w:t>
            </w:r>
          </w:p>
        </w:tc>
      </w:tr>
      <w:tr w:rsidR="00FE69A7" w:rsidRPr="00403269" w:rsidTr="00FE69A7">
        <w:trPr>
          <w:trHeight w:val="7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12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R0820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R0820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Охрана семьи и детства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R0820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R0820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1101,7</w:t>
            </w:r>
          </w:p>
        </w:tc>
      </w:tr>
      <w:tr w:rsidR="00FE69A7" w:rsidRPr="00403269" w:rsidTr="00FE69A7">
        <w:trPr>
          <w:trHeight w:val="9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FE69A7" w:rsidRPr="00403269" w:rsidTr="00FE69A7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2015-2020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42060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4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42060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42060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3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Администрация 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42060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7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147,5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147,7</w:t>
            </w:r>
          </w:p>
        </w:tc>
      </w:tr>
      <w:tr w:rsidR="00FE69A7" w:rsidRPr="00403269" w:rsidTr="00FE69A7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137,7</w:t>
            </w:r>
          </w:p>
        </w:tc>
      </w:tr>
      <w:tr w:rsidR="00FE69A7" w:rsidRPr="00403269" w:rsidTr="00FE69A7">
        <w:trPr>
          <w:trHeight w:val="7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77030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137,7</w:t>
            </w:r>
          </w:p>
        </w:tc>
      </w:tr>
      <w:tr w:rsidR="00FE69A7" w:rsidRPr="00403269" w:rsidTr="00FE69A7">
        <w:trPr>
          <w:trHeight w:val="3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77030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137,7</w:t>
            </w:r>
          </w:p>
        </w:tc>
      </w:tr>
      <w:tr w:rsidR="00FE69A7" w:rsidRPr="00403269" w:rsidTr="00FE69A7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77030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137,7</w:t>
            </w:r>
          </w:p>
        </w:tc>
      </w:tr>
      <w:tr w:rsidR="00FE69A7" w:rsidRPr="00403269" w:rsidTr="00FE69A7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77030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137,7</w:t>
            </w:r>
          </w:p>
        </w:tc>
      </w:tr>
      <w:tr w:rsidR="00FE69A7" w:rsidRPr="00403269" w:rsidTr="00FE69A7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Поддрежка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мероприятий по молодежной политике"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6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45,6</w:t>
            </w:r>
          </w:p>
        </w:tc>
      </w:tr>
      <w:tr w:rsidR="00FE69A7" w:rsidRPr="00403269" w:rsidTr="00FE69A7">
        <w:trPr>
          <w:trHeight w:val="9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14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3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3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1635,9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1642,3</w:t>
            </w:r>
          </w:p>
        </w:tc>
      </w:tr>
      <w:tr w:rsidR="00FE69A7" w:rsidRPr="00403269" w:rsidTr="00FE69A7">
        <w:trPr>
          <w:trHeight w:val="10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403,3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403,3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42200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</w:tr>
      <w:tr w:rsidR="00FE69A7" w:rsidRPr="00403269" w:rsidTr="00FE69A7">
        <w:trPr>
          <w:trHeight w:val="34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42200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</w:tr>
      <w:tr w:rsidR="00FE69A7" w:rsidRPr="00403269" w:rsidTr="00FE69A7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42200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42200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403,3</w:t>
            </w:r>
          </w:p>
        </w:tc>
      </w:tr>
      <w:tr w:rsidR="00FE69A7" w:rsidRPr="00403269" w:rsidTr="00FE69A7">
        <w:trPr>
          <w:trHeight w:val="5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8358,6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8108,6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8117,5</w:t>
            </w:r>
          </w:p>
        </w:tc>
      </w:tr>
      <w:tr w:rsidR="00FE69A7" w:rsidRPr="00403269" w:rsidTr="00FE69A7">
        <w:trPr>
          <w:trHeight w:val="2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</w:tr>
      <w:tr w:rsidR="00FE69A7" w:rsidRPr="00403269" w:rsidTr="00FE69A7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</w:tr>
      <w:tr w:rsidR="00FE69A7" w:rsidRPr="00403269" w:rsidTr="00FE69A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1109,3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6999,3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7008,2</w:t>
            </w:r>
          </w:p>
        </w:tc>
      </w:tr>
      <w:tr w:rsidR="00FE69A7" w:rsidRPr="00403269" w:rsidTr="00FE69A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6999,3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7008,2</w:t>
            </w:r>
          </w:p>
        </w:tc>
      </w:tr>
      <w:tr w:rsidR="00FE69A7" w:rsidRPr="00403269" w:rsidTr="00FE69A7">
        <w:trPr>
          <w:trHeight w:val="3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6999,3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7008,2</w:t>
            </w:r>
          </w:p>
        </w:tc>
      </w:tr>
      <w:tr w:rsidR="00FE69A7" w:rsidRPr="00403269" w:rsidTr="00FE69A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6999,3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7008,2</w:t>
            </w:r>
          </w:p>
        </w:tc>
      </w:tr>
      <w:tr w:rsidR="00FE69A7" w:rsidRPr="00403269" w:rsidTr="00FE69A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6999,3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7008,2</w:t>
            </w:r>
          </w:p>
        </w:tc>
      </w:tr>
      <w:tr w:rsidR="00FE69A7" w:rsidRPr="00403269" w:rsidTr="00FE69A7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13994,1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13818,3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13944,1</w:t>
            </w:r>
          </w:p>
        </w:tc>
      </w:tr>
      <w:tr w:rsidR="00FE69A7" w:rsidRPr="00403269" w:rsidTr="00FE69A7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13994,1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13818,3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13944,1</w:t>
            </w:r>
          </w:p>
        </w:tc>
      </w:tr>
      <w:tr w:rsidR="00FE69A7" w:rsidRPr="00403269" w:rsidTr="00FE69A7">
        <w:trPr>
          <w:trHeight w:val="3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02060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02060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02060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</w:tr>
      <w:tr w:rsidR="00FE69A7" w:rsidRPr="00403269" w:rsidTr="00FE69A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02060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8,4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2122,8</w:t>
            </w:r>
          </w:p>
        </w:tc>
      </w:tr>
      <w:tr w:rsidR="00FE69A7" w:rsidRPr="00403269" w:rsidTr="00FE69A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2122,8</w:t>
            </w:r>
          </w:p>
        </w:tc>
      </w:tr>
      <w:tr w:rsidR="00FE69A7" w:rsidRPr="00403269" w:rsidTr="00FE69A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2120,5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2122,8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41250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4621,2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4695,2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4621,2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4695,2</w:t>
            </w:r>
          </w:p>
        </w:tc>
      </w:tr>
      <w:tr w:rsidR="00FE69A7" w:rsidRPr="00403269" w:rsidTr="00FE69A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4621,2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4695,2</w:t>
            </w:r>
          </w:p>
        </w:tc>
      </w:tr>
      <w:tr w:rsidR="00FE69A7" w:rsidRPr="00403269" w:rsidTr="00FE69A7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4621,2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4695,2</w:t>
            </w:r>
          </w:p>
        </w:tc>
      </w:tr>
      <w:tr w:rsidR="00FE69A7" w:rsidRPr="00403269" w:rsidTr="00FE69A7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2703,2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2707,8</w:t>
            </w:r>
          </w:p>
        </w:tc>
      </w:tr>
      <w:tr w:rsidR="00FE69A7" w:rsidRPr="00403269" w:rsidTr="00FE69A7">
        <w:trPr>
          <w:trHeight w:val="3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2703,2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2707,8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2703,2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2707,8</w:t>
            </w:r>
          </w:p>
        </w:tc>
      </w:tr>
      <w:tr w:rsidR="00FE69A7" w:rsidRPr="00403269" w:rsidTr="00FE69A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61230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2703,2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2707,8</w:t>
            </w:r>
          </w:p>
        </w:tc>
      </w:tr>
      <w:tr w:rsidR="00FE69A7" w:rsidRPr="00403269" w:rsidTr="00FE69A7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843,1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844,8</w:t>
            </w:r>
          </w:p>
        </w:tc>
      </w:tr>
      <w:tr w:rsidR="00FE69A7" w:rsidRPr="00403269" w:rsidTr="00FE69A7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843,1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844,8</w:t>
            </w:r>
          </w:p>
        </w:tc>
      </w:tr>
      <w:tr w:rsidR="00FE69A7" w:rsidRPr="00403269" w:rsidTr="00FE69A7">
        <w:trPr>
          <w:trHeight w:val="5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843,1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844,8</w:t>
            </w:r>
          </w:p>
        </w:tc>
      </w:tr>
      <w:tr w:rsidR="00FE69A7" w:rsidRPr="00403269" w:rsidTr="00FE69A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61040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843,1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844,8</w:t>
            </w:r>
          </w:p>
        </w:tc>
      </w:tr>
      <w:tr w:rsidR="00FE69A7" w:rsidRPr="00403269" w:rsidTr="00FE69A7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115,9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115,9</w:t>
            </w:r>
          </w:p>
        </w:tc>
      </w:tr>
      <w:tr w:rsidR="00FE69A7" w:rsidRPr="00403269" w:rsidTr="00FE69A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115,9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115,9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41180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41180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41180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41180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57,0</w:t>
            </w:r>
          </w:p>
        </w:tc>
      </w:tr>
      <w:tr w:rsidR="00FE69A7" w:rsidRPr="00403269" w:rsidTr="00FE69A7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гражданск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Органы юстиции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59300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936,1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961,1</w:t>
            </w:r>
          </w:p>
        </w:tc>
      </w:tr>
      <w:tr w:rsidR="00FE69A7" w:rsidRPr="00403269" w:rsidTr="00FE69A7">
        <w:trPr>
          <w:trHeight w:val="9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77220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10,4</w:t>
            </w:r>
          </w:p>
        </w:tc>
      </w:tr>
      <w:tr w:rsidR="00FE69A7" w:rsidRPr="00403269" w:rsidTr="00FE69A7">
        <w:trPr>
          <w:trHeight w:val="9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Софинансирование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S7220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S7220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S7220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S7220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77060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77060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77060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77060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03010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982,0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03010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982,0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03010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982,0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03010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982,0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1000,0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</w:t>
            </w:r>
          </w:p>
        </w:tc>
      </w:tr>
      <w:tr w:rsidR="00FE69A7" w:rsidRPr="00403269" w:rsidTr="00FE69A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Субсидии на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подддержку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соиально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ориентированных некоммерческих организаций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1400,0</w:t>
            </w:r>
          </w:p>
        </w:tc>
      </w:tr>
      <w:tr w:rsidR="00FE69A7" w:rsidRPr="00403269" w:rsidTr="00FE69A7">
        <w:trPr>
          <w:trHeight w:val="9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Осуществление полномочий по составлению (изменению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)с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51200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51200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51200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51200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0,0»</w:t>
            </w:r>
          </w:p>
        </w:tc>
      </w:tr>
    </w:tbl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7" w:name="RANGE!A1:J579"/>
      <w:bookmarkStart w:id="8" w:name="RANGE!A1:J556"/>
      <w:bookmarkStart w:id="9" w:name="RANGE!A1:J520"/>
      <w:bookmarkStart w:id="10" w:name="RANGE!A1:J558"/>
      <w:bookmarkStart w:id="11" w:name="RANGE!A1:J519"/>
      <w:bookmarkEnd w:id="7"/>
      <w:bookmarkEnd w:id="8"/>
      <w:bookmarkEnd w:id="9"/>
      <w:bookmarkEnd w:id="10"/>
      <w:bookmarkEnd w:id="11"/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8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. Приложение 8 изложить в следующей редакции:</w:t>
      </w:r>
    </w:p>
    <w:tbl>
      <w:tblPr>
        <w:tblW w:w="10491" w:type="dxa"/>
        <w:tblInd w:w="-885" w:type="dxa"/>
        <w:tblLayout w:type="fixed"/>
        <w:tblLook w:val="04A0"/>
      </w:tblPr>
      <w:tblGrid>
        <w:gridCol w:w="4821"/>
        <w:gridCol w:w="600"/>
        <w:gridCol w:w="640"/>
        <w:gridCol w:w="1250"/>
        <w:gridCol w:w="1053"/>
        <w:gridCol w:w="993"/>
        <w:gridCol w:w="1134"/>
      </w:tblGrid>
      <w:tr w:rsidR="00FE69A7" w:rsidRPr="00403269" w:rsidTr="00FE69A7">
        <w:trPr>
          <w:trHeight w:val="300"/>
        </w:trPr>
        <w:tc>
          <w:tcPr>
            <w:tcW w:w="104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12" w:name="RANGE!A1:I514"/>
            <w:bookmarkStart w:id="13" w:name="RANGE!A1:I491"/>
            <w:bookmarkStart w:id="14" w:name="RANGE!A1:I492"/>
            <w:bookmarkEnd w:id="12"/>
            <w:bookmarkEnd w:id="13"/>
            <w:bookmarkEnd w:id="14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                                                               </w:t>
            </w:r>
            <w:bookmarkStart w:id="15" w:name="RANGE!A1:G31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«Приложение 8</w:t>
            </w:r>
            <w:bookmarkEnd w:id="15"/>
          </w:p>
        </w:tc>
      </w:tr>
      <w:tr w:rsidR="00FE69A7" w:rsidRPr="00403269" w:rsidTr="00FE69A7">
        <w:trPr>
          <w:trHeight w:val="300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  решению Дубенского районного Совета депутатов Республики Мордовия шестого созыва  "О районном бюджете Дубенского муниципального района  на 2018 год  и на плановый период 2019 и 2020 годов"</w:t>
            </w:r>
          </w:p>
        </w:tc>
      </w:tr>
      <w:tr w:rsidR="00FE69A7" w:rsidRPr="00403269" w:rsidTr="00FE69A7">
        <w:trPr>
          <w:trHeight w:val="300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465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315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990"/>
        </w:trPr>
        <w:tc>
          <w:tcPr>
            <w:tcW w:w="93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РАСПРЕДЕЛЕНИЕ МУНИЦИПАЛЬНЫХ КАПИТАЛЬНЫХ ВЛОЖЕНИЙ, ФИНАНСИРУЕМЫХ ИЗ РАЙОННОГО БЮДЖЕТА ДУБЕНСКОГО МУНИЦИПАЛЬНОГО РАЙОНА  НА  2018 ГОД И НА ПЛАНОВЫЙ ПЕРИОД 2019 и 2020 ГОДОВ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315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E69A7" w:rsidRPr="00403269" w:rsidTr="00FE69A7">
        <w:trPr>
          <w:trHeight w:val="315"/>
        </w:trPr>
        <w:tc>
          <w:tcPr>
            <w:tcW w:w="48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1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СУММА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тыс. рублей</w:t>
            </w:r>
          </w:p>
        </w:tc>
      </w:tr>
      <w:tr w:rsidR="00FE69A7" w:rsidRPr="00403269" w:rsidTr="00FE69A7">
        <w:trPr>
          <w:trHeight w:val="660"/>
        </w:trPr>
        <w:tc>
          <w:tcPr>
            <w:tcW w:w="48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2018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2020 год</w:t>
            </w:r>
          </w:p>
        </w:tc>
      </w:tr>
      <w:tr w:rsidR="00FE69A7" w:rsidRPr="00403269" w:rsidTr="00FE69A7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</w:tr>
      <w:tr w:rsidR="00FE69A7" w:rsidRPr="00403269" w:rsidTr="00FE69A7">
        <w:trPr>
          <w:trHeight w:val="37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  1 101,7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  1 201,7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    1 201,7   </w:t>
            </w:r>
          </w:p>
        </w:tc>
      </w:tr>
      <w:tr w:rsidR="00FE69A7" w:rsidRPr="00403269" w:rsidTr="00FE69A7">
        <w:trPr>
          <w:trHeight w:val="36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                   -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              100,0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              100,0   </w:t>
            </w:r>
          </w:p>
        </w:tc>
      </w:tr>
      <w:tr w:rsidR="00FE69A7" w:rsidRPr="00403269" w:rsidTr="00FE69A7">
        <w:trPr>
          <w:trHeight w:val="36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                   -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              100,0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              100,0   </w:t>
            </w:r>
          </w:p>
        </w:tc>
      </w:tr>
      <w:tr w:rsidR="00FE69A7" w:rsidRPr="00403269" w:rsidTr="00FE69A7">
        <w:trPr>
          <w:trHeight w:val="5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-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100,0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100,0   </w:t>
            </w:r>
          </w:p>
        </w:tc>
      </w:tr>
      <w:tr w:rsidR="00FE69A7" w:rsidRPr="00403269" w:rsidTr="00FE69A7">
        <w:trPr>
          <w:trHeight w:val="31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-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100,0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100,0   </w:t>
            </w:r>
          </w:p>
        </w:tc>
      </w:tr>
      <w:tr w:rsidR="00FE69A7" w:rsidRPr="00403269" w:rsidTr="00FE69A7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2700142020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-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100,0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100,0   </w:t>
            </w:r>
          </w:p>
        </w:tc>
      </w:tr>
      <w:tr w:rsidR="00FE69A7" w:rsidRPr="00403269" w:rsidTr="00FE69A7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   1 101,7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 1 101,7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   1 101,7   </w:t>
            </w:r>
          </w:p>
        </w:tc>
      </w:tr>
      <w:tr w:rsidR="00FE69A7" w:rsidRPr="00403269" w:rsidTr="00FE69A7">
        <w:trPr>
          <w:trHeight w:val="51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1 101,7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1 101,7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1 101,7   </w:t>
            </w:r>
          </w:p>
        </w:tc>
      </w:tr>
      <w:tr w:rsidR="00FE69A7" w:rsidRPr="00403269" w:rsidTr="00FE69A7">
        <w:trPr>
          <w:trHeight w:val="79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1 101,7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1 101,7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1 101,7   </w:t>
            </w:r>
          </w:p>
        </w:tc>
      </w:tr>
      <w:tr w:rsidR="00FE69A7" w:rsidRPr="00403269" w:rsidTr="00FE69A7">
        <w:trPr>
          <w:trHeight w:val="11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26002R0820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1 101,7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1 101,7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1 101,7   </w:t>
            </w:r>
          </w:p>
        </w:tc>
      </w:tr>
    </w:tbl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6" w:name="RANGE!A1:I467"/>
      <w:bookmarkStart w:id="17" w:name="RANGE!A1:I483"/>
      <w:bookmarkStart w:id="18" w:name="RANGE!A1:I506"/>
      <w:bookmarkStart w:id="19" w:name="RANGE!A1:I519"/>
      <w:bookmarkStart w:id="20" w:name="RANGE!A1:I465"/>
      <w:bookmarkStart w:id="21" w:name="RANGE!A1:I445"/>
      <w:bookmarkEnd w:id="16"/>
      <w:bookmarkEnd w:id="17"/>
      <w:bookmarkEnd w:id="18"/>
      <w:bookmarkEnd w:id="19"/>
      <w:bookmarkEnd w:id="20"/>
      <w:bookmarkEnd w:id="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9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. Приложение 10 изложить в следующей редакции: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</w:t>
      </w:r>
    </w:p>
    <w:tbl>
      <w:tblPr>
        <w:tblW w:w="10206" w:type="dxa"/>
        <w:tblInd w:w="-885" w:type="dxa"/>
        <w:tblLayout w:type="fixed"/>
        <w:tblLook w:val="04A0"/>
      </w:tblPr>
      <w:tblGrid>
        <w:gridCol w:w="2620"/>
        <w:gridCol w:w="4043"/>
        <w:gridCol w:w="1134"/>
        <w:gridCol w:w="1134"/>
        <w:gridCol w:w="1275"/>
      </w:tblGrid>
      <w:tr w:rsidR="00FE69A7" w:rsidRPr="00403269" w:rsidTr="00FE69A7">
        <w:trPr>
          <w:trHeight w:val="255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                                                                                                                       «Приложение 10</w:t>
            </w:r>
          </w:p>
        </w:tc>
      </w:tr>
      <w:tr w:rsidR="00FE69A7" w:rsidRPr="00403269" w:rsidTr="00FE69A7">
        <w:trPr>
          <w:trHeight w:val="255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   решению Дубенского районного </w:t>
            </w:r>
          </w:p>
        </w:tc>
      </w:tr>
      <w:tr w:rsidR="00FE69A7" w:rsidRPr="00403269" w:rsidTr="00FE69A7">
        <w:trPr>
          <w:trHeight w:val="255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                                                                                              Совета депутатов Республики Мордовия шестого созыва </w:t>
            </w:r>
          </w:p>
        </w:tc>
      </w:tr>
      <w:tr w:rsidR="00FE69A7" w:rsidRPr="00403269" w:rsidTr="00FE69A7">
        <w:trPr>
          <w:trHeight w:val="255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                                                                                 "О районном бюджете Дубенского  муниципального</w:t>
            </w:r>
          </w:p>
        </w:tc>
      </w:tr>
      <w:tr w:rsidR="00FE69A7" w:rsidRPr="00403269" w:rsidTr="00FE69A7">
        <w:trPr>
          <w:trHeight w:val="255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района на 2018 год и на плановый период 2019 и 2020 годов"</w:t>
            </w:r>
          </w:p>
        </w:tc>
      </w:tr>
      <w:tr w:rsidR="00FE69A7" w:rsidRPr="00403269" w:rsidTr="00FE69A7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481"/>
        </w:trPr>
        <w:tc>
          <w:tcPr>
            <w:tcW w:w="1020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ИСТОЧНИКИ ВНУТРЕННЕГО ФИНАНСИРОВАНИЯ ДЕФИЦИТА   РАЙОННОГО БЮДЖЕТА ДУБЕНСКОГО МУНИЦИПАЛЬНОГО РАЙОНА  НА 2018 ГОД И НА  ПЛАНОВЫЙ ПЕРИОД 2019</w:t>
            </w:r>
            <w:proofErr w:type="gram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И</w:t>
            </w:r>
            <w:proofErr w:type="gram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2020 ГОДОВ  </w:t>
            </w:r>
          </w:p>
        </w:tc>
      </w:tr>
      <w:tr w:rsidR="00FE69A7" w:rsidRPr="00403269" w:rsidTr="00FE69A7">
        <w:trPr>
          <w:trHeight w:val="481"/>
        </w:trPr>
        <w:tc>
          <w:tcPr>
            <w:tcW w:w="1020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481"/>
        </w:trPr>
        <w:tc>
          <w:tcPr>
            <w:tcW w:w="1020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481"/>
        </w:trPr>
        <w:tc>
          <w:tcPr>
            <w:tcW w:w="1020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270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rPr>
          <w:trHeight w:val="630"/>
        </w:trPr>
        <w:tc>
          <w:tcPr>
            <w:tcW w:w="2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Код</w:t>
            </w:r>
          </w:p>
        </w:tc>
        <w:tc>
          <w:tcPr>
            <w:tcW w:w="40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5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СУММА,  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тыс. рублей</w:t>
            </w:r>
          </w:p>
        </w:tc>
      </w:tr>
      <w:tr w:rsidR="00FE69A7" w:rsidRPr="00403269" w:rsidTr="00FE69A7">
        <w:trPr>
          <w:trHeight w:val="630"/>
        </w:trPr>
        <w:tc>
          <w:tcPr>
            <w:tcW w:w="2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2019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2020 год</w:t>
            </w:r>
          </w:p>
        </w:tc>
      </w:tr>
      <w:tr w:rsidR="00FE69A7" w:rsidRPr="00403269" w:rsidTr="00FE69A7">
        <w:trPr>
          <w:trHeight w:val="2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</w:tr>
      <w:tr w:rsidR="00FE69A7" w:rsidRPr="00403269" w:rsidTr="00FE69A7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000 01 00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0000 000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ИСТОЧНИКИ ВНУТРЕННОЕГО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4249,8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1267,2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1267,2</w:t>
            </w:r>
          </w:p>
        </w:tc>
      </w:tr>
      <w:tr w:rsidR="00FE69A7" w:rsidRPr="00403269" w:rsidTr="00FE69A7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000 01 02 00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0000 000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1 756,9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1 267,2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1 267,2</w:t>
            </w:r>
          </w:p>
        </w:tc>
      </w:tr>
      <w:tr w:rsidR="00FE69A7" w:rsidRPr="00403269" w:rsidTr="00FE69A7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000 01 02 00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0000 700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1 756,9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1 267,2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1 267,2</w:t>
            </w:r>
          </w:p>
        </w:tc>
      </w:tr>
      <w:tr w:rsidR="00FE69A7" w:rsidRPr="00403269" w:rsidTr="00FE69A7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000 01 02 00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05 0000 710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1 756,9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1 267,2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1 267,2</w:t>
            </w:r>
          </w:p>
        </w:tc>
      </w:tr>
      <w:tr w:rsidR="00FE69A7" w:rsidRPr="00403269" w:rsidTr="00FE69A7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000 01 02 00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0000 800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000 01 02 00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05 0000 810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000 01 03 00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0000 00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73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000 01 03 01 00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0000 000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131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000 01 03 01 00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0000 700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7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000 01 03 01 00 05 0000 710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000 01 06 05 00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0000 000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000 01 06 05 00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0000 600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000 01 06 05 02 00 2600 640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000 01 06 05 02 05 2600 640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000 01 06 05 00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0000 500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000 01 06 05 02 05 0000 540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9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000 01 06 05 02 05 2600 540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000 01 05 00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0000 000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2492,9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FE69A7" w:rsidRPr="00403269" w:rsidTr="00FE69A7">
        <w:trPr>
          <w:trHeight w:val="3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000 01 05 00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0000 500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-229516,6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-209849,3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-209968,3</w:t>
            </w:r>
          </w:p>
        </w:tc>
      </w:tr>
      <w:tr w:rsidR="00FE69A7" w:rsidRPr="00403269" w:rsidTr="00FE69A7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000 01 05 02 00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0000 500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-229516,6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-209849,3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-209968,3</w:t>
            </w:r>
          </w:p>
        </w:tc>
      </w:tr>
      <w:tr w:rsidR="00FE69A7" w:rsidRPr="00403269" w:rsidTr="00FE69A7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000 01 05 02 01 00 0000 510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-229516,6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-209849,3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-209968,3</w:t>
            </w:r>
          </w:p>
        </w:tc>
      </w:tr>
      <w:tr w:rsidR="00FE69A7" w:rsidRPr="00403269" w:rsidTr="00FE69A7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000 01 05 02 01 05 0000 510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-229516,6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-209849,3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-209968,3</w:t>
            </w:r>
          </w:p>
        </w:tc>
      </w:tr>
      <w:tr w:rsidR="00FE69A7" w:rsidRPr="00403269" w:rsidTr="00FE69A7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000 01 05 00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0000 600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232009,5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209849,3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209968,3</w:t>
            </w:r>
          </w:p>
        </w:tc>
      </w:tr>
      <w:tr w:rsidR="00FE69A7" w:rsidRPr="00403269" w:rsidTr="00FE69A7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000 01 05 02 00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0000 600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232009,5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209849,3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209968,3</w:t>
            </w:r>
          </w:p>
        </w:tc>
      </w:tr>
      <w:tr w:rsidR="00FE69A7" w:rsidRPr="00403269" w:rsidTr="00FE69A7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000 01 05 02 01 00 0000 610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232009,5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209849,3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209968,3</w:t>
            </w:r>
          </w:p>
        </w:tc>
      </w:tr>
      <w:tr w:rsidR="00FE69A7" w:rsidRPr="00403269" w:rsidTr="00FE69A7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000 01 05 02 01 05 0000 610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232009,5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209849,3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209968,3</w:t>
            </w:r>
          </w:p>
        </w:tc>
      </w:tr>
      <w:tr w:rsidR="00FE69A7" w:rsidRPr="00403269" w:rsidTr="00FE69A7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000 01 00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  <w:proofErr w:type="spellEnd"/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0000 000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4249,8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1267,2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1267,2</w:t>
            </w:r>
          </w:p>
        </w:tc>
      </w:tr>
      <w:tr w:rsidR="00FE69A7" w:rsidRPr="00403269" w:rsidTr="00FE69A7">
        <w:trPr>
          <w:trHeight w:val="24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1756,9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1267,2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1267,2</w:t>
            </w:r>
          </w:p>
        </w:tc>
      </w:tr>
      <w:tr w:rsidR="00FE69A7" w:rsidRPr="00403269" w:rsidTr="00FE69A7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0,0»</w:t>
            </w:r>
          </w:p>
        </w:tc>
      </w:tr>
    </w:tbl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bookmarkStart w:id="22" w:name="RANGE!A1:I438"/>
      <w:bookmarkEnd w:id="22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    Статья 2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FE69A7" w:rsidRPr="00403269" w:rsidRDefault="00FE69A7" w:rsidP="00FE69A7">
      <w:pPr>
        <w:pStyle w:val="ab"/>
        <w:tabs>
          <w:tab w:val="left" w:pos="993"/>
        </w:tabs>
        <w:ind w:left="0" w:firstLine="709"/>
        <w:jc w:val="both"/>
        <w:rPr>
          <w:color w:val="000000" w:themeColor="text1"/>
        </w:rPr>
      </w:pPr>
      <w:r w:rsidRPr="00403269">
        <w:rPr>
          <w:b/>
          <w:color w:val="000000" w:themeColor="text1"/>
        </w:rPr>
        <w:t xml:space="preserve">       Статья 3.</w:t>
      </w:r>
      <w:r w:rsidRPr="00403269">
        <w:rPr>
          <w:color w:val="000000" w:themeColor="text1"/>
        </w:rPr>
        <w:t xml:space="preserve"> Настоящее решение вступает в силу со дня его опубликования.  </w:t>
      </w:r>
    </w:p>
    <w:tbl>
      <w:tblPr>
        <w:tblpPr w:leftFromText="180" w:rightFromText="180" w:vertAnchor="text" w:horzAnchor="margin" w:tblpXSpec="center" w:tblpY="179"/>
        <w:tblW w:w="0" w:type="auto"/>
        <w:tblLook w:val="04A0"/>
      </w:tblPr>
      <w:tblGrid>
        <w:gridCol w:w="4613"/>
        <w:gridCol w:w="4958"/>
      </w:tblGrid>
      <w:tr w:rsidR="00FE69A7" w:rsidRPr="00403269" w:rsidTr="00FE69A7">
        <w:trPr>
          <w:trHeight w:val="882"/>
        </w:trPr>
        <w:tc>
          <w:tcPr>
            <w:tcW w:w="4613" w:type="dxa"/>
          </w:tcPr>
          <w:p w:rsidR="00FE69A7" w:rsidRPr="00403269" w:rsidRDefault="00FE69A7" w:rsidP="00FE69A7">
            <w:pPr>
              <w:pStyle w:val="af4"/>
              <w:ind w:firstLine="709"/>
              <w:rPr>
                <w:color w:val="000000" w:themeColor="text1"/>
              </w:rPr>
            </w:pPr>
            <w:r w:rsidRPr="00403269">
              <w:rPr>
                <w:color w:val="000000" w:themeColor="text1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4958" w:type="dxa"/>
          </w:tcPr>
          <w:p w:rsidR="00FE69A7" w:rsidRPr="00403269" w:rsidRDefault="00FE69A7" w:rsidP="00FE69A7">
            <w:pPr>
              <w:pStyle w:val="af4"/>
              <w:ind w:firstLine="709"/>
              <w:rPr>
                <w:color w:val="000000" w:themeColor="text1"/>
              </w:rPr>
            </w:pPr>
            <w:r w:rsidRPr="00403269">
              <w:rPr>
                <w:color w:val="000000" w:themeColor="text1"/>
              </w:rPr>
              <w:t>Председатель Совета депутатов</w:t>
            </w:r>
          </w:p>
          <w:p w:rsidR="00FE69A7" w:rsidRPr="00403269" w:rsidRDefault="00FE69A7" w:rsidP="00FE69A7">
            <w:pPr>
              <w:pStyle w:val="af4"/>
              <w:ind w:firstLine="709"/>
              <w:rPr>
                <w:color w:val="000000" w:themeColor="text1"/>
              </w:rPr>
            </w:pPr>
            <w:r w:rsidRPr="00403269">
              <w:rPr>
                <w:color w:val="000000" w:themeColor="text1"/>
              </w:rPr>
              <w:t xml:space="preserve">Дубенского муниципального района  </w:t>
            </w:r>
          </w:p>
        </w:tc>
      </w:tr>
      <w:tr w:rsidR="00FE69A7" w:rsidRPr="00403269" w:rsidTr="00FE69A7">
        <w:trPr>
          <w:trHeight w:val="323"/>
        </w:trPr>
        <w:tc>
          <w:tcPr>
            <w:tcW w:w="4613" w:type="dxa"/>
          </w:tcPr>
          <w:p w:rsidR="00FE69A7" w:rsidRPr="00403269" w:rsidRDefault="00FE69A7" w:rsidP="00FE69A7">
            <w:pPr>
              <w:pStyle w:val="af4"/>
              <w:ind w:firstLine="709"/>
              <w:rPr>
                <w:color w:val="000000" w:themeColor="text1"/>
              </w:rPr>
            </w:pPr>
            <w:r w:rsidRPr="00403269">
              <w:rPr>
                <w:color w:val="000000" w:themeColor="text1"/>
              </w:rPr>
              <w:t xml:space="preserve">                                    С.Г. Плешаков</w:t>
            </w:r>
          </w:p>
        </w:tc>
        <w:tc>
          <w:tcPr>
            <w:tcW w:w="4958" w:type="dxa"/>
          </w:tcPr>
          <w:p w:rsidR="00FE69A7" w:rsidRPr="00403269" w:rsidRDefault="00FE69A7" w:rsidP="00FE69A7">
            <w:pPr>
              <w:pStyle w:val="af4"/>
              <w:ind w:firstLine="709"/>
              <w:rPr>
                <w:color w:val="000000" w:themeColor="text1"/>
              </w:rPr>
            </w:pPr>
            <w:r w:rsidRPr="00403269">
              <w:rPr>
                <w:color w:val="000000" w:themeColor="text1"/>
              </w:rPr>
              <w:t xml:space="preserve">                                      А. И. </w:t>
            </w:r>
            <w:proofErr w:type="spellStart"/>
            <w:r w:rsidRPr="00403269">
              <w:rPr>
                <w:color w:val="000000" w:themeColor="text1"/>
              </w:rPr>
              <w:t>Сайгачев</w:t>
            </w:r>
            <w:proofErr w:type="spellEnd"/>
          </w:p>
          <w:p w:rsidR="00FE69A7" w:rsidRPr="00403269" w:rsidRDefault="00FE69A7" w:rsidP="00FE69A7">
            <w:pPr>
              <w:pStyle w:val="af4"/>
              <w:ind w:firstLine="709"/>
              <w:rPr>
                <w:color w:val="000000" w:themeColor="text1"/>
              </w:rPr>
            </w:pPr>
          </w:p>
          <w:p w:rsidR="00FE69A7" w:rsidRPr="00403269" w:rsidRDefault="00FE69A7" w:rsidP="00FE69A7">
            <w:pPr>
              <w:pStyle w:val="af4"/>
              <w:ind w:firstLine="709"/>
              <w:rPr>
                <w:color w:val="000000" w:themeColor="text1"/>
              </w:rPr>
            </w:pPr>
          </w:p>
        </w:tc>
      </w:tr>
    </w:tbl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СОВЕТ ДЕПУТАТОВ ДУБЕНСКОГО МУНИЦИПАЛЬНОГО РАЙОНА РЕСПУБЛИКИ МОРДОВИЯ ШЕСТОГО СОЗЫВА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РЕШЕНИЕ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19.02.2018                                                                                        № 118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с. Дубенки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 принятии  муниципальным образованием Дубенский район  Республики Мордовия к осуществлению части полномочий по  решению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вопросов местного значения органов местного самоуправления Дубенского сельского поселения Дубенского муниципального района Республики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Мордовия</w:t>
      </w:r>
    </w:p>
    <w:p w:rsidR="00FE69A7" w:rsidRPr="00403269" w:rsidRDefault="00FE69A7" w:rsidP="0040326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В соответствии с частью 4 статьи 15 Федерального закона от 6 октября 2003 г. N 131-ФЗ "Об общих принципах организации местного самоуправления в Российской Федерации", Бюджетным кодексом Российской Федерации, Уставом муниципального района, районный  Совет депутатов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                                              РЕШИЛ</w:t>
      </w:r>
      <w:r w:rsidRPr="00403269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: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1. Принять органам местного самоуправления Дубенского муниципального района Республики Мордовия часть полномочий по решению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вопросов местного значения органов местного самоуправления Дубенского сельского поселения Дубенского муниципального района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Республики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Мордовия: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1.1.по созданию условий для организации досуга и обеспечения жителей поселения услугами организаций культуры, в том числе: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1.1.1.утверждение структуры и штатного расписания учреждений культуры поселения;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1.1.2.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ab/>
        <w:t>участие в создании, реорганизации, ликвидации и лицензировании учреждений культуры, назначению на должность и освобождению от должности, подбору и расстановке кадров работников учреждений культуры (по согласованию с администрацией поселения);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1.1.3.установление базовых окладов, гарантированных коэффициентов и прочих дополнительных выплат работникам учреждений культуры поселения;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1.1.4.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ab/>
        <w:t>разработка целевых, перспективных, годовых планов и комплексных программ развития и сохранения культуры района с учетом интересов жителей поселения, организация районных конкурсов, праздников, фестивалей и иных творческих проектов с привлечением коллективов и участников художественной самодеятельности поселений;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1.1.5.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1.1.6.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ab/>
        <w:t>проведение мероприятий профессионального развития и повышение квалификации работников культуры, оказание методико-консультационной, практической помощи;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1.1.7.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ab/>
        <w:t>организация любительских клубов и объединений по интересам;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1.1.8.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ab/>
        <w:t>координация и методическое руководство деятельности учреждений культуры в целях проведения государственной политики в сфере культуры, решение творческих проблем и вопросов;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1.1.9.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ab/>
        <w:t>обеспечение участия в республиканском, межрегиональном, всероссийском культурном сотрудничестве;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1.1.10.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ab/>
        <w:t>участие в осуществлении правового регулирования (подготовка обоснования расходной части бюджета поселения при его формировании и последующих корректировках по отрасли культуры, составление договоров и соглашений, подготовка проектов муниципальных правовых актов по вопросам культуры);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1.1.11.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ab/>
        <w:t>определение целей и приоритетов в развитии отдельных видов культурной деятельности, народного творчества и образования в сфере культуры;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1.1.12.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ab/>
        <w:t>организация сбора статистических показателей, характеризующих состояние сферы культуры поселений, и предоставление указанных данных органам государственной власти в установленном порядке, проведение сравнительного анализа и мониторинга;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1.1.13.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ab/>
        <w:t xml:space="preserve">организация учета хозяйственной деятельности и основных материальных фондов учреждений культуры; 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1.1.14.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ab/>
        <w:t xml:space="preserve">укрепление материально-технической базы, приобретение оборудования, организация инженерно-технического обслуживания (транспортные средства, световые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звукоусилительные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устройства, видеооборудования и т.п.) учреждений культуры поселения; 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1.1.15.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ab/>
        <w:t xml:space="preserve">согласование крупных сделок по укреплению материально-технической базы, приобретение оборудования, организации инженерно-технического обслуживания (транспортные средства, световые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звукоусилительные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устройства, видеооборудование и т.п.) учреждений культуры поселения;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1.1.16.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ab/>
        <w:t>содействие и контроль  капитальных ремонтов учреждений культуры, осуществляемых в рамках целевых программ с передачей субвенций из поселений в муниципальный район, а также контроль текущих ремонтов.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Утвердить Соглашение «О передаче полномочия Дубенского сельского поселения по созданию условий для организации досуга и обеспечения жителей поселения услугами организаций культуры</w:t>
      </w:r>
      <w:r w:rsidRPr="00403269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»</w:t>
      </w:r>
    </w:p>
    <w:p w:rsidR="00FE69A7" w:rsidRPr="00403269" w:rsidRDefault="00FE69A7" w:rsidP="00FE69A7">
      <w:pPr>
        <w:pStyle w:val="12"/>
        <w:tabs>
          <w:tab w:val="left" w:pos="709"/>
        </w:tabs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  <w:lang w:val="ru-RU"/>
        </w:rPr>
      </w:pPr>
      <w:r w:rsidRPr="00403269">
        <w:rPr>
          <w:rFonts w:ascii="Times New Roman" w:hAnsi="Times New Roman"/>
          <w:color w:val="000000" w:themeColor="text1"/>
          <w:sz w:val="20"/>
          <w:szCs w:val="20"/>
          <w:lang w:val="ru-RU"/>
        </w:rPr>
        <w:t>5. Установить, что финансовое обеспечение передаваемых полномочий осуществляется за счет межбюджетных трансфертов, предоставляемых из бюджета Дубенского сельского поселения Дубенского муниципального района</w:t>
      </w:r>
      <w:r w:rsidRPr="00403269">
        <w:rPr>
          <w:rFonts w:ascii="Times New Roman" w:hAnsi="Times New Roman"/>
          <w:b/>
          <w:color w:val="000000" w:themeColor="text1"/>
          <w:sz w:val="20"/>
          <w:szCs w:val="20"/>
          <w:lang w:val="ru-RU"/>
        </w:rPr>
        <w:t xml:space="preserve"> </w:t>
      </w:r>
      <w:r w:rsidRPr="00403269">
        <w:rPr>
          <w:rFonts w:ascii="Times New Roman" w:hAnsi="Times New Roman"/>
          <w:color w:val="000000" w:themeColor="text1"/>
          <w:sz w:val="20"/>
          <w:szCs w:val="20"/>
          <w:lang w:val="ru-RU"/>
        </w:rPr>
        <w:t>Республики Мордовия, на осуществление части полномочий по решению вопросов местного значения в соответствии с заключенными соглашениями.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  Настоящее Решение вступает в силу со дня его официального опубликования  и распространяет свое действие на правоотношения, возникшие с 1 января 2018 года.</w:t>
      </w:r>
    </w:p>
    <w:p w:rsidR="00FE69A7" w:rsidRPr="00403269" w:rsidRDefault="00FE69A7" w:rsidP="00FE69A7">
      <w:pPr>
        <w:pStyle w:val="a6"/>
        <w:spacing w:before="0" w:after="0"/>
        <w:ind w:firstLine="709"/>
        <w:jc w:val="both"/>
        <w:rPr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2"/>
        <w:tabs>
          <w:tab w:val="left" w:pos="709"/>
        </w:tabs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  <w:lang w:val="ru-RU"/>
        </w:rPr>
      </w:pPr>
    </w:p>
    <w:tbl>
      <w:tblPr>
        <w:tblW w:w="8430" w:type="dxa"/>
        <w:tblInd w:w="392" w:type="dxa"/>
        <w:tblLook w:val="04A0"/>
      </w:tblPr>
      <w:tblGrid>
        <w:gridCol w:w="2812"/>
        <w:gridCol w:w="657"/>
        <w:gridCol w:w="2506"/>
        <w:gridCol w:w="2455"/>
      </w:tblGrid>
      <w:tr w:rsidR="00FE69A7" w:rsidRPr="00403269" w:rsidTr="00FE69A7">
        <w:trPr>
          <w:trHeight w:val="882"/>
        </w:trPr>
        <w:tc>
          <w:tcPr>
            <w:tcW w:w="3469" w:type="dxa"/>
            <w:gridSpan w:val="2"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Глава Дубенского муниципального района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1" w:type="dxa"/>
            <w:gridSpan w:val="2"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Председатель Совета депутатов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Дубенского муниципального  района                                </w:t>
            </w:r>
          </w:p>
        </w:tc>
      </w:tr>
      <w:tr w:rsidR="00FE69A7" w:rsidRPr="00403269" w:rsidTr="00FE69A7">
        <w:trPr>
          <w:trHeight w:val="323"/>
        </w:trPr>
        <w:tc>
          <w:tcPr>
            <w:tcW w:w="3469" w:type="dxa"/>
            <w:gridSpan w:val="2"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С.Г. Плешаков</w:t>
            </w:r>
          </w:p>
        </w:tc>
        <w:tc>
          <w:tcPr>
            <w:tcW w:w="4961" w:type="dxa"/>
            <w:gridSpan w:val="2"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А.И.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Сайгачев</w:t>
            </w:r>
            <w:proofErr w:type="spellEnd"/>
          </w:p>
        </w:tc>
      </w:tr>
      <w:tr w:rsidR="00FE69A7" w:rsidRPr="00403269" w:rsidTr="00FE69A7">
        <w:trPr>
          <w:gridAfter w:val="1"/>
          <w:wAfter w:w="2455" w:type="dxa"/>
          <w:trHeight w:val="323"/>
        </w:trPr>
        <w:tc>
          <w:tcPr>
            <w:tcW w:w="2812" w:type="dxa"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63" w:type="dxa"/>
            <w:gridSpan w:val="2"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E69A7" w:rsidRPr="00403269" w:rsidRDefault="00FE69A7" w:rsidP="00FE69A7">
      <w:pPr>
        <w:tabs>
          <w:tab w:val="left" w:pos="9547"/>
          <w:tab w:val="left" w:pos="10211"/>
        </w:tabs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FE69A7" w:rsidRPr="00403269" w:rsidTr="00FE69A7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23" w:name="Par40"/>
            <w:bookmarkStart w:id="24" w:name="sub_1000"/>
            <w:bookmarkEnd w:id="23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24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19.02.2018 г. № 118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w:anchor="sub_0" w:history="1">
              <w:r w:rsidRPr="00403269">
                <w:rPr>
                  <w:rStyle w:val="af3"/>
                  <w:rFonts w:ascii="Times New Roman" w:hAnsi="Times New Roman"/>
                  <w:b w:val="0"/>
                  <w:color w:val="000000" w:themeColor="text1"/>
                  <w:sz w:val="20"/>
                  <w:szCs w:val="20"/>
                </w:rPr>
                <w:t>Решением</w:t>
              </w:r>
            </w:hyperlink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08.02.2018 г. № 53</w:t>
            </w:r>
          </w:p>
        </w:tc>
      </w:tr>
    </w:tbl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СОГЛАШЕНИЕ №1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О ПЕРЕДАЧЕ  ПОЛНОМОЧИЙ ДУБЕНСКОГО СЕЛЬСКОГО  ПОСЕЛЕНИЯ ПО СОЗДАНИЮ УСЛОВИЙ ДЛЯ ОРГАНИЗАЦИИ ДОСУГА И ОБЕСПЕЧЕНИЯ ЖИТЕЛЕЙ ПОСЕЛЕНИЯ УСЛУГАМИ ОРГАНИЗАЦИЙ КУЛЬТУРЫ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Администрация Дубенского муниципального района, именуемая в дальнейшем Администрация Дубенского муниципального района,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6" w:history="1">
        <w:r w:rsidRPr="00403269">
          <w:rPr>
            <w:rFonts w:ascii="Times New Roman" w:hAnsi="Times New Roman" w:cs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и Администрация Дубенского сельского  поселения, именуемая в дальнейшем Администрация Дубенского сельского поселения, в лице Главы Дубенского сельского поселения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Паркаева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Владимира Павловича, действующего на основании Устава с другой стороны, вместе именуемые стороны, заключили настоящее Соглашение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 нижеследующем: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5" w:name="_GoBack"/>
      <w:bookmarkEnd w:id="25"/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1.1. Предметом настоящего Соглашения является принятие Администрацией Дубенского муниципального района от Администрации Дубенского сельского поселения Дубенского района  полномочия </w:t>
      </w:r>
      <w:r w:rsidRPr="00403269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по созданию условий для организации досуга и обеспечения жителей поселения услугами организаций культуры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6" w:name="Par51"/>
      <w:bookmarkEnd w:id="26"/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 Соглашения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2.1. Администрация поселения при осуществлении администрацией муниципального района принятого полномочия имеет право на получение в установленном порядке от администрации муниципального района информации, необходимой для осуществления принятого полномочия.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Администрация поселения при осуществлении администрацией муниципального района переданного полномочия обязана: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7" w:name="Par2"/>
      <w:bookmarkEnd w:id="27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обеспечивать передачу администрации муниципального района финансовых средств, необходимых для осуществления переданного полномочия;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осуществлять контроль исполнения администрацией муниципального района переданного полномочия, а также использования предоставленных на эти цели финансовых средств;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3) оказывать методическую помощь администрации муниципального района по вопросам осуществления переданного полномочия.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Администрация муниципального района при осуществлении принятого полномочия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финансовое обеспечение принятого полномочия за счет предоставляемых бюджету Дубенского муниципального района иных межбюджетных трансфертов из бюджета Дубенского сельского поселения;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получение разъяснений от администрации поселения по вопросам осуществления переданного полномочия;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3) дополнительное использование собственных финансовых средств и материальных ресурсов для осуществления переданного полномочия.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Администрация муниципального района при осуществлении принятого полномочия обязана: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обеспечивать эффективное и рациональное использование финансовых средств, выделенных из бюджета Дубенского сельского поселения на осуществление переданного полномочия;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предоставлять администрации поселения необходимую информацию, связанную с осуществлением принятого полномочия, а также с использованием выделенных на эти цели финансовых средств.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 Финансовые средства, необходимые 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для осуществления принятого полномочия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осуществления принятого Администрацией муниципального района полномочия осуществляется ею за счет предоставляемых бюджету Дубенского муниципального района иных межбюджетных трансфертов из бюджета Дубенского сельского поселения.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3.2. Ежегодный объем иных межбюджетных трансфертов, необходимых для осуществления принятого полномочия определяется в соответствии с </w:t>
      </w:r>
      <w:hyperlink r:id="rId7" w:history="1">
        <w:r w:rsidRPr="00403269">
          <w:rPr>
            <w:rFonts w:ascii="Times New Roman" w:hAnsi="Times New Roman" w:cs="Times New Roman"/>
            <w:color w:val="000000" w:themeColor="text1"/>
            <w:sz w:val="20"/>
            <w:szCs w:val="20"/>
          </w:rPr>
          <w:t>Методикой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расчета иных межбюджетных трансфертов для осуществления переданного полномочия, являющейся приложением к настоящему Соглашению.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3.3. Размер иных межбюджетных трансфертов утверждается решением Совета депутатов Дубенского сельского поселения о бюджете Дубенского сельского поселения на очередной финансовый год.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3.4. Администрации муниципального района запрещается использование финансовых средств, полученных на осуществление принятого полномочия, на иные цели.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Порядок предоставления отчетности 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об осуществлении переданного полномочия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4.1. Администрация муниципального района ежемесячно предоставляет Администрации Дубенского поселения отчетность об использовании выделенных финансовых средств на осуществление принятого полномочия.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Порядок осуществления Администрацией поселения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контроля исполнения Администрацией муниципального района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принятого полномочия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5.1.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использованием Администрацией муниципального района финансовых средств, предоставленных для осуществления  принятого в соответствии с настоящим Соглашением полномочия, осуществляется Администрацией поселения.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5.2. Контроль исполнения принятого Администрацией муниципального района полномочия осуществляется в следующих формах: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путем проведения комплексных проверок;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ревизий финансово-хозяйственной деятельности Администрации муниципального района в части расходования выделенных для реализации принятого полномочия финансовых средств;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3) запросов необходимых документов и информации об исполнении принятого полномочия.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 Ответственность за неисполнение настоящего Соглашения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За неисполнение или ненадлежащее исполнение настоящего Соглашения Стороны несут ответственность, предусмотренную действующим законодательством.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За нецелевое использование Администрацией муниципального района финансовых средств, предоставленных для осуществления принятого полномочия, она несет ответственность, предусмотренную действующим законодательством.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Основания и порядок прекращения действия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Соглашения, в том числе досрочного, порядок внесения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в него изменений и дополнений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Действие настоящего Соглашения может быть приостановлено или прекращено досрочно: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Сторон;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одностороннем порядке в случае: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изменения действующего законодательства;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неисполнения или ненадлежащего исполнения одной из Сторон своих обязательств в соответствии с настоящим Соглашением;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если осуществление полномочия становится невозможным, либо при сложившихся условиях полномочие  может быть наиболее эффективно осуществлено Администрацией поселения самостоятельно.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Приостановление или прекращение действия настоящего Соглашения по основаниям, предусмотренным настоящим пунктом, производится по инициативе любой из сторон,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соглашением. Дополнительное соглашение подлежит утверждению Советом депутатов Дубенского сельского поселения и Советом депутатов Дубенского муниципального района.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7.2. Со дня вступления в силу дополнительного соглашения о досрочном прекращении полномочий или приостановлении осуществления Администрацией района принятых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 Администрации поселения.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7.3. Настоящее  Соглашение прекращает свое действие по истечении срока, на который оно было заключено.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7.4.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 и подлежат утверждению Советом депутатов Дубенского сельского поселения и Советом депутатов Дубенского муниципального района.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Порядок вступления в силу и срок действия Соглашения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Настоящее Соглашение заключено на период с  01.01.2018г. по 01.01.2023 г.  включительно.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8.2. Настоящее Соглашение составлено в двух экземплярах (по одному для каждой из Сторон).</w:t>
      </w: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9. Подписи сторон </w:t>
      </w:r>
    </w:p>
    <w:tbl>
      <w:tblPr>
        <w:tblW w:w="0" w:type="auto"/>
        <w:tblLook w:val="04A0"/>
      </w:tblPr>
      <w:tblGrid>
        <w:gridCol w:w="4809"/>
        <w:gridCol w:w="4762"/>
      </w:tblGrid>
      <w:tr w:rsidR="00FE69A7" w:rsidRPr="00403269" w:rsidTr="00FE69A7">
        <w:trPr>
          <w:trHeight w:val="7606"/>
        </w:trPr>
        <w:tc>
          <w:tcPr>
            <w:tcW w:w="4809" w:type="dxa"/>
            <w:shd w:val="clear" w:color="auto" w:fill="auto"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ConsPlusNonformat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403269">
              <w:rPr>
                <w:rFonts w:ascii="Times New Roman" w:eastAsia="Calibri" w:hAnsi="Times New Roman" w:cs="Times New Roman"/>
                <w:color w:val="000000" w:themeColor="text1"/>
              </w:rPr>
              <w:t>адрес:</w:t>
            </w:r>
            <w:r w:rsidRPr="0040326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03269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431780, Республика Мордовия Дубенский район с</w:t>
            </w:r>
            <w:proofErr w:type="gramStart"/>
            <w:r w:rsidRPr="00403269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.Д</w:t>
            </w:r>
            <w:proofErr w:type="gramEnd"/>
            <w:r w:rsidRPr="00403269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убенки  </w:t>
            </w:r>
            <w:proofErr w:type="spellStart"/>
            <w:r w:rsidRPr="00403269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ул.Бровцева</w:t>
            </w:r>
            <w:proofErr w:type="spellEnd"/>
            <w:r w:rsidRPr="00403269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 д. </w:t>
            </w:r>
          </w:p>
          <w:p w:rsidR="00FE69A7" w:rsidRPr="00403269" w:rsidRDefault="00FE69A7" w:rsidP="00FE69A7">
            <w:pPr>
              <w:shd w:val="clear" w:color="auto" w:fill="FFFFFF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Тел.   8-834-47-2-13-24</w:t>
            </w:r>
          </w:p>
          <w:p w:rsidR="00FE69A7" w:rsidRPr="00403269" w:rsidRDefault="00FE69A7" w:rsidP="00FE69A7">
            <w:pPr>
              <w:pStyle w:val="ConsPlusNonformat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403269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ИНН 1306074146 КПП 130601001</w:t>
            </w:r>
          </w:p>
          <w:p w:rsidR="00FE69A7" w:rsidRPr="00403269" w:rsidRDefault="00FE69A7" w:rsidP="00FE69A7">
            <w:pPr>
              <w:pStyle w:val="ConsPlusNonformat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</w:p>
          <w:p w:rsidR="00FE69A7" w:rsidRPr="00403269" w:rsidRDefault="00FE69A7" w:rsidP="00FE69A7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03269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ГРКЦ НБ Республики Мордовия Банка   </w:t>
            </w:r>
            <w:r w:rsidRPr="00403269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                                                         </w:t>
            </w:r>
          </w:p>
          <w:p w:rsidR="00FE69A7" w:rsidRPr="00403269" w:rsidRDefault="00FE69A7" w:rsidP="00FE69A7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</w:rPr>
              <w:t>России г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</w:rPr>
              <w:t>.С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</w:rPr>
              <w:t xml:space="preserve">аранск </w:t>
            </w:r>
          </w:p>
          <w:p w:rsidR="00FE69A7" w:rsidRPr="00403269" w:rsidRDefault="00FE69A7" w:rsidP="00FE69A7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                          </w:t>
            </w:r>
          </w:p>
          <w:p w:rsidR="00FE69A7" w:rsidRPr="00403269" w:rsidRDefault="00FE69A7" w:rsidP="00FE69A7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</w:rPr>
              <w:t xml:space="preserve">БИК 048952001 </w:t>
            </w:r>
          </w:p>
          <w:p w:rsidR="00FE69A7" w:rsidRPr="00403269" w:rsidRDefault="00FE69A7" w:rsidP="00FE69A7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                                </w:t>
            </w:r>
            <w:proofErr w:type="spellStart"/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</w:rPr>
              <w:t>р</w:t>
            </w:r>
            <w:proofErr w:type="spellEnd"/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</w:rPr>
              <w:t>/с 40204810200000000172</w:t>
            </w:r>
          </w:p>
          <w:p w:rsidR="00FE69A7" w:rsidRPr="00403269" w:rsidRDefault="00FE69A7" w:rsidP="00FE69A7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FE69A7" w:rsidRPr="00403269" w:rsidRDefault="00FE69A7" w:rsidP="00FE69A7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</w:rPr>
              <w:t>ОГРН 1021301579826</w:t>
            </w:r>
          </w:p>
          <w:p w:rsidR="00FE69A7" w:rsidRPr="00403269" w:rsidRDefault="00FE69A7" w:rsidP="00FE69A7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FE69A7" w:rsidRPr="00403269" w:rsidRDefault="00FE69A7" w:rsidP="00FE69A7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</w:rPr>
              <w:t>ОКТМО 89616440101</w:t>
            </w:r>
          </w:p>
          <w:p w:rsidR="00FE69A7" w:rsidRPr="00403269" w:rsidRDefault="00FE69A7" w:rsidP="00FE69A7">
            <w:pPr>
              <w:pStyle w:val="af4"/>
              <w:ind w:firstLine="709"/>
              <w:rPr>
                <w:rFonts w:eastAsia="Calibri"/>
                <w:color w:val="000000" w:themeColor="text1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ОКПО 04301477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КБК 918 202 499 99100000 151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Глава Дубенского сельского поселения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РМ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 xml:space="preserve">___________________В.П. </w:t>
            </w:r>
            <w:proofErr w:type="spellStart"/>
            <w:r w:rsidRPr="00403269"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>Паркаев</w:t>
            </w:r>
            <w:proofErr w:type="spellEnd"/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>М.П.</w:t>
            </w:r>
          </w:p>
        </w:tc>
        <w:tc>
          <w:tcPr>
            <w:tcW w:w="4762" w:type="dxa"/>
            <w:shd w:val="clear" w:color="auto" w:fill="auto"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АДМИНИСТРАЦИЯ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hd w:val="clear" w:color="auto" w:fill="FFFFFF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адрес: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431770,Республика Мордовия, Дубенский район, с.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Дубенки,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ул. Денисова, д.2, Тел.   8-834-47-2-30-09</w:t>
            </w:r>
            <w:proofErr w:type="gramEnd"/>
          </w:p>
          <w:p w:rsidR="00FE69A7" w:rsidRPr="00403269" w:rsidRDefault="00FE69A7" w:rsidP="00FE69A7">
            <w:pPr>
              <w:shd w:val="clear" w:color="auto" w:fill="FFFFFF"/>
              <w:tabs>
                <w:tab w:val="left" w:pos="3615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ИНН 1306075848, КПП 130601001</w:t>
            </w:r>
          </w:p>
          <w:p w:rsidR="00FE69A7" w:rsidRPr="00403269" w:rsidRDefault="00FE69A7" w:rsidP="00FE69A7">
            <w:pPr>
              <w:pStyle w:val="af4"/>
              <w:ind w:firstLine="709"/>
              <w:rPr>
                <w:color w:val="000000" w:themeColor="text1"/>
              </w:rPr>
            </w:pPr>
            <w:r w:rsidRPr="00403269">
              <w:rPr>
                <w:color w:val="000000" w:themeColor="text1"/>
              </w:rPr>
              <w:t xml:space="preserve"> в УФК по Республике Мордовия (Финансовое управление Администрации Дубенского Муниципального района РМ) </w:t>
            </w:r>
          </w:p>
          <w:p w:rsidR="00FE69A7" w:rsidRPr="00403269" w:rsidRDefault="00FE69A7" w:rsidP="00FE69A7">
            <w:pPr>
              <w:pStyle w:val="af4"/>
              <w:ind w:firstLine="709"/>
              <w:rPr>
                <w:color w:val="000000" w:themeColor="text1"/>
              </w:rPr>
            </w:pPr>
            <w:proofErr w:type="gramStart"/>
            <w:r w:rsidRPr="00403269">
              <w:rPr>
                <w:color w:val="000000" w:themeColor="text1"/>
              </w:rPr>
              <w:t>л</w:t>
            </w:r>
            <w:proofErr w:type="gramEnd"/>
            <w:r w:rsidRPr="00403269">
              <w:rPr>
                <w:color w:val="000000" w:themeColor="text1"/>
              </w:rPr>
              <w:t xml:space="preserve">/с 04093023230    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</w:t>
            </w:r>
            <w:proofErr w:type="spellEnd"/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/с 40101810900000010002 </w:t>
            </w:r>
            <w:r w:rsidRPr="00403269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в Отделении НБ Республики Мордовия г. Саранск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БИК 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048952001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ОГРН 1081322000616</w:t>
            </w:r>
          </w:p>
          <w:p w:rsidR="00FE69A7" w:rsidRPr="00403269" w:rsidRDefault="00FE69A7" w:rsidP="00FE69A7">
            <w:pPr>
              <w:pStyle w:val="af4"/>
              <w:ind w:firstLine="709"/>
              <w:rPr>
                <w:color w:val="000000" w:themeColor="text1"/>
              </w:rPr>
            </w:pPr>
            <w:r w:rsidRPr="00403269">
              <w:rPr>
                <w:rFonts w:eastAsia="Calibri"/>
                <w:color w:val="000000" w:themeColor="text1"/>
              </w:rPr>
              <w:t xml:space="preserve">ОКТМО </w:t>
            </w:r>
            <w:r w:rsidRPr="00403269">
              <w:rPr>
                <w:color w:val="000000" w:themeColor="text1"/>
              </w:rPr>
              <w:t>89616410101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ОКПО 02301088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КБК 901 202 400 14056114 151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      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 Глава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 xml:space="preserve"> ____________________С.Г. Плешаков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>М.П.</w:t>
            </w:r>
          </w:p>
        </w:tc>
      </w:tr>
    </w:tbl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СОВЕТ ДЕПУТАТОВ ДУБЕНСКОГО МУНИЦИПАЛЬНОГО РАЙОНА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РЕСПУБЛИКИ МОРДОВИЯ ШЕСТОГО СОЗЫВА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РЕШЕНИЕ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с. Дубенки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19.02.2018                                                                                                 №119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О внесении изменений  в решение Совета депутатов Дубенского муниципального района  Республики Мордовия  от 15 марта 2012 года № 26 «Об утверждении на территории Дубенского муниципального района стоимости перечня гарантированных услуг по погребению»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В связи с реализацией норм постановления Правительства  Российской Федерации  от 26.01.2017г. № 88 «Об утверждении размера индексации выплат, пособий и компенсаций в 2017 году» и на основании согласования с ГУ - Региональным отделением Фонда социального страхования РФ по Республики Мордовия, ГУ - Отделением Пенсионного фонда Российской Федерации по Республике Мордовия, Совет Депутатов Дубенского муниципального района решил:</w:t>
      </w:r>
      <w:proofErr w:type="gramEnd"/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1.Внести в решение Совета Депутатов Дубенского муниципального района  Республики Мордовия  от 15 марта 2012 года № 26 «Об утверждении на территории Дубенского муниципального района стоимости перечня гарантированных услуг по погребению» следующие изменения: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Приложение 1 «Стоимость услуг, предоставляемых по гарантированному  перечню по погребению» к решению  Совета Депутатов Дубенского муниципального района  Республики Мордовия  от 15 марта 2012 года № 26 «Об утверждении на территории Дубенского муниципального района стоимости перечня гарантированных услуг по погребению изложить в новой редакции, согласно приложению.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Решение Совета депутатов от 20.02.2017 г. № 52 «О внесении изменений  в решение Совета депутатов Дубенского муниципального района  Республики Мордовия от 15 марта 2012 года № 26 «Об утверждении на территории Дубенского муниципального района стоимости перечня гарантированных услуг по погребению» признать утратившим силу.</w:t>
      </w:r>
    </w:p>
    <w:p w:rsidR="00FE69A7" w:rsidRPr="00403269" w:rsidRDefault="00FE69A7" w:rsidP="00403269">
      <w:pPr>
        <w:pStyle w:val="af4"/>
        <w:ind w:firstLine="709"/>
        <w:jc w:val="both"/>
        <w:rPr>
          <w:color w:val="000000" w:themeColor="text1"/>
        </w:rPr>
      </w:pPr>
      <w:r w:rsidRPr="00403269">
        <w:rPr>
          <w:color w:val="000000" w:themeColor="text1"/>
        </w:rPr>
        <w:t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4. Настоящее Решение  вступает в силу со дня его официального опубликования и распространяет свое действие на правоотношения, возникшие с 1 февраля 2018 года.</w:t>
      </w:r>
    </w:p>
    <w:tbl>
      <w:tblPr>
        <w:tblW w:w="0" w:type="auto"/>
        <w:tblInd w:w="108" w:type="dxa"/>
        <w:tblLook w:val="04A0"/>
      </w:tblPr>
      <w:tblGrid>
        <w:gridCol w:w="4785"/>
        <w:gridCol w:w="5137"/>
      </w:tblGrid>
      <w:tr w:rsidR="00FE69A7" w:rsidRPr="00403269" w:rsidTr="00FE69A7">
        <w:trPr>
          <w:trHeight w:val="882"/>
        </w:trPr>
        <w:tc>
          <w:tcPr>
            <w:tcW w:w="4785" w:type="dxa"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Глава Дубенского муниципального района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137" w:type="dxa"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Председатель Совета депутатов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Дубенского муниципального района  </w:t>
            </w:r>
          </w:p>
        </w:tc>
      </w:tr>
      <w:tr w:rsidR="00FE69A7" w:rsidRPr="00403269" w:rsidTr="00FE69A7">
        <w:trPr>
          <w:trHeight w:val="323"/>
        </w:trPr>
        <w:tc>
          <w:tcPr>
            <w:tcW w:w="4785" w:type="dxa"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С.Г. Плешаков</w:t>
            </w:r>
          </w:p>
        </w:tc>
        <w:tc>
          <w:tcPr>
            <w:tcW w:w="5137" w:type="dxa"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А.И.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Сайгачев</w:t>
            </w:r>
            <w:proofErr w:type="spellEnd"/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403269" w:rsidRDefault="00FE69A7" w:rsidP="0040326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</w:t>
      </w:r>
      <w:proofErr w:type="gramEnd"/>
    </w:p>
    <w:p w:rsidR="00403269" w:rsidRDefault="00403269" w:rsidP="0040326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риложение</w:t>
      </w:r>
      <w:proofErr w:type="spellEnd"/>
    </w:p>
    <w:p w:rsidR="00FE69A7" w:rsidRPr="00403269" w:rsidRDefault="00FE69A7" w:rsidP="0040326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 Решению Совета  депутатов</w:t>
      </w:r>
    </w:p>
    <w:p w:rsidR="00FE69A7" w:rsidRPr="00403269" w:rsidRDefault="00FE69A7" w:rsidP="0040326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Дубенского муниципального района   Республики Мордовия </w:t>
      </w:r>
    </w:p>
    <w:p w:rsidR="00FE69A7" w:rsidRPr="00403269" w:rsidRDefault="00FE69A7" w:rsidP="00403269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            от  19.02.2018  № 119</w:t>
      </w:r>
    </w:p>
    <w:p w:rsidR="00FE69A7" w:rsidRPr="00403269" w:rsidRDefault="00FE69A7" w:rsidP="00FE69A7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Стоимость перечня </w:t>
      </w:r>
      <w:r w:rsidRPr="00403269">
        <w:rPr>
          <w:rFonts w:ascii="Times New Roman" w:hAnsi="Times New Roman" w:cs="Times New Roman"/>
          <w:color w:val="000000" w:themeColor="text1"/>
          <w:spacing w:val="-2"/>
          <w:sz w:val="20"/>
          <w:szCs w:val="20"/>
        </w:rPr>
        <w:t>гарантированных услуг для возмещения расходов на погребение</w:t>
      </w:r>
    </w:p>
    <w:p w:rsidR="00FE69A7" w:rsidRPr="00403269" w:rsidRDefault="00FE69A7" w:rsidP="00FE69A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7"/>
        <w:gridCol w:w="7088"/>
        <w:gridCol w:w="2410"/>
      </w:tblGrid>
      <w:tr w:rsidR="00FE69A7" w:rsidRPr="00403269" w:rsidTr="00FE69A7">
        <w:trPr>
          <w:trHeight w:val="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                 Наименование услуги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Стоимость</w:t>
            </w:r>
          </w:p>
        </w:tc>
      </w:tr>
      <w:tr w:rsidR="00FE69A7" w:rsidRPr="00403269" w:rsidTr="00FE69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Оформление документов, необходимых для погребения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бесплатно</w:t>
            </w:r>
          </w:p>
        </w:tc>
      </w:tr>
      <w:tr w:rsidR="00FE69A7" w:rsidRPr="00403269" w:rsidTr="00FE69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Предоставление и доставка гроба и других предметов, необходимых для   погребения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2964руб. 97 коп.</w:t>
            </w:r>
          </w:p>
        </w:tc>
      </w:tr>
      <w:tr w:rsidR="00FE69A7" w:rsidRPr="00403269" w:rsidTr="00FE69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Перевозка тела умершего на кладбище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1179руб.06 коп</w:t>
            </w:r>
          </w:p>
        </w:tc>
      </w:tr>
      <w:tr w:rsidR="00FE69A7" w:rsidRPr="00403269" w:rsidTr="00FE69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Погребение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1557 руб. 28 коп.</w:t>
            </w:r>
          </w:p>
        </w:tc>
      </w:tr>
      <w:tr w:rsidR="00FE69A7" w:rsidRPr="00403269" w:rsidTr="00FE69A7">
        <w:trPr>
          <w:trHeight w:val="5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Итого стоимость услуг по погребению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A7" w:rsidRPr="00403269" w:rsidRDefault="00FE69A7" w:rsidP="00FE69A7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5701 руб. 31 коп.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СОВЕТ ДЕПУТАТОВ ДУБЕНСКОГО МУНИЦИПАЛЬНОГО РАЙОНА РЕСПУБЛИКИ МОРДОВИЯ ШЕСТОГО СОЗЫВА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РЕШЕНИЕ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с. Дубенки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19.02.2018                                                                                       № 120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Style w:val="af3"/>
          <w:rFonts w:ascii="Times New Roman" w:hAnsi="Times New Roman"/>
          <w:b w:val="0"/>
          <w:color w:val="000000" w:themeColor="text1"/>
          <w:sz w:val="20"/>
          <w:szCs w:val="20"/>
        </w:rPr>
        <w:t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</w:t>
      </w:r>
    </w:p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8" w:name="sub_1"/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В соответствии с </w:t>
      </w:r>
      <w:hyperlink r:id="rId8" w:history="1">
        <w:r w:rsidRPr="00403269">
          <w:rPr>
            <w:rStyle w:val="af3"/>
            <w:rFonts w:ascii="Times New Roman" w:hAnsi="Times New Roman"/>
            <w:b w:val="0"/>
            <w:color w:val="000000" w:themeColor="text1"/>
            <w:sz w:val="20"/>
            <w:szCs w:val="20"/>
          </w:rPr>
          <w:t>частью 4 статьи 15</w:t>
        </w:r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 xml:space="preserve"> 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Федерального Закона от 6 октября 2003 года № 131-ФЗ «Об общих принципах организации местного самоуправления в Российской Федерации», руководствуясь </w:t>
      </w:r>
      <w:hyperlink r:id="rId9" w:history="1">
        <w:r w:rsidRPr="00403269">
          <w:rPr>
            <w:rStyle w:val="af3"/>
            <w:rFonts w:ascii="Times New Roman" w:hAnsi="Times New Roman"/>
            <w:b w:val="0"/>
            <w:color w:val="000000" w:themeColor="text1"/>
            <w:sz w:val="20"/>
            <w:szCs w:val="20"/>
          </w:rPr>
          <w:t>решением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Совета депутатов Дубенского муниципального района № 164 от 11.12.2014 года «Об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решению вопросов местного значения», устава Дубенского муниципального района Республики Мордовия, Совет депутатов Дубенского муниципального района Республики Мордовия решил: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1. Утвердить прилагаемые </w:t>
      </w:r>
      <w:hyperlink w:anchor="sub_1000" w:history="1">
        <w:r w:rsidRPr="00403269">
          <w:rPr>
            <w:rStyle w:val="af3"/>
            <w:rFonts w:ascii="Times New Roman" w:hAnsi="Times New Roman"/>
            <w:b w:val="0"/>
            <w:color w:val="000000" w:themeColor="text1"/>
            <w:sz w:val="20"/>
            <w:szCs w:val="20"/>
          </w:rPr>
          <w:t>Соглашения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района:</w:t>
      </w:r>
    </w:p>
    <w:bookmarkEnd w:id="28"/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 xml:space="preserve">1) </w:t>
      </w:r>
      <w:bookmarkStart w:id="29" w:name="sub_2"/>
      <w:r w:rsidRPr="00403269">
        <w:rPr>
          <w:rFonts w:ascii="Times New Roman" w:hAnsi="Times New Roman" w:cs="Times New Roman"/>
          <w:color w:val="000000" w:themeColor="text1"/>
        </w:rPr>
        <w:t>осуществление муниципального земельного контроля в границах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Соглашения на осуществление полномочий по решению местного значения, перечисленные в п. 1 настоящего решения, заключаются на срок до 31 декабря 2020 года.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0" w:name="sub_5"/>
      <w:bookmarkEnd w:id="29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Возложить реализацию вышеуказанных Соглашений на администрацию Дубенского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1" w:name="sub_6"/>
      <w:bookmarkEnd w:id="3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</w:t>
      </w:r>
      <w:hyperlink r:id="rId10" w:history="1">
        <w:r w:rsidRPr="00403269">
          <w:rPr>
            <w:rStyle w:val="af3"/>
            <w:rFonts w:ascii="Times New Roman" w:hAnsi="Times New Roman"/>
            <w:b w:val="0"/>
            <w:color w:val="000000" w:themeColor="text1"/>
            <w:sz w:val="20"/>
            <w:szCs w:val="20"/>
          </w:rPr>
          <w:t>Опубликовать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hyperlink r:id="rId11" w:history="1">
        <w:r w:rsidRPr="00403269">
          <w:rPr>
            <w:rStyle w:val="af3"/>
            <w:rFonts w:ascii="Times New Roman" w:hAnsi="Times New Roman"/>
            <w:b w:val="0"/>
            <w:color w:val="000000" w:themeColor="text1"/>
            <w:sz w:val="20"/>
            <w:szCs w:val="20"/>
          </w:rPr>
          <w:t>http:\\dubenki.e-mordovia.ru.</w:t>
        </w:r>
      </w:hyperlink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2" w:name="sub_7"/>
      <w:bookmarkEnd w:id="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Настоящее решение вступает в силу с 01 января 2018 года.</w:t>
      </w:r>
      <w:bookmarkEnd w:id="32"/>
    </w:p>
    <w:tbl>
      <w:tblPr>
        <w:tblW w:w="0" w:type="auto"/>
        <w:tblInd w:w="392" w:type="dxa"/>
        <w:tblLook w:val="0000"/>
      </w:tblPr>
      <w:tblGrid>
        <w:gridCol w:w="9038"/>
        <w:gridCol w:w="701"/>
      </w:tblGrid>
      <w:tr w:rsidR="00FE69A7" w:rsidRPr="00403269" w:rsidTr="00FE69A7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tbl>
            <w:tblPr>
              <w:tblW w:w="8430" w:type="dxa"/>
              <w:tblInd w:w="392" w:type="dxa"/>
              <w:tblLook w:val="04A0"/>
            </w:tblPr>
            <w:tblGrid>
              <w:gridCol w:w="2812"/>
              <w:gridCol w:w="657"/>
              <w:gridCol w:w="2506"/>
              <w:gridCol w:w="2455"/>
            </w:tblGrid>
            <w:tr w:rsidR="00FE69A7" w:rsidRPr="00403269" w:rsidTr="00FE69A7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FE69A7" w:rsidRPr="00403269" w:rsidRDefault="00FE69A7" w:rsidP="00403269">
                  <w:pPr>
                    <w:spacing w:after="0" w:line="240" w:lineRule="auto"/>
                    <w:ind w:firstLine="709"/>
                    <w:jc w:val="right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Глава Дубенского муниципального района</w:t>
                  </w:r>
                </w:p>
                <w:p w:rsidR="00FE69A7" w:rsidRPr="00403269" w:rsidRDefault="00FE69A7" w:rsidP="00403269">
                  <w:pPr>
                    <w:spacing w:after="0" w:line="240" w:lineRule="auto"/>
                    <w:ind w:firstLine="709"/>
                    <w:jc w:val="right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2"/>
                </w:tcPr>
                <w:p w:rsidR="00FE69A7" w:rsidRPr="00403269" w:rsidRDefault="00FE69A7" w:rsidP="00403269">
                  <w:pPr>
                    <w:spacing w:after="0" w:line="240" w:lineRule="auto"/>
                    <w:ind w:firstLine="709"/>
                    <w:jc w:val="right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Председатель Совета депутатов</w:t>
                  </w:r>
                </w:p>
                <w:p w:rsidR="00FE69A7" w:rsidRPr="00403269" w:rsidRDefault="00FE69A7" w:rsidP="00403269">
                  <w:pPr>
                    <w:spacing w:after="0" w:line="240" w:lineRule="auto"/>
                    <w:ind w:firstLine="709"/>
                    <w:jc w:val="right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Дубенского муниципального  района</w:t>
                  </w:r>
                </w:p>
              </w:tc>
            </w:tr>
            <w:tr w:rsidR="00FE69A7" w:rsidRPr="00403269" w:rsidTr="00FE69A7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FE69A7" w:rsidRPr="00403269" w:rsidRDefault="00FE69A7" w:rsidP="00403269">
                  <w:pPr>
                    <w:spacing w:after="0" w:line="240" w:lineRule="auto"/>
                    <w:ind w:firstLine="709"/>
                    <w:jc w:val="right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С.Г. Плешаков</w:t>
                  </w:r>
                </w:p>
              </w:tc>
              <w:tc>
                <w:tcPr>
                  <w:tcW w:w="4961" w:type="dxa"/>
                  <w:gridSpan w:val="2"/>
                </w:tcPr>
                <w:p w:rsidR="00FE69A7" w:rsidRPr="00403269" w:rsidRDefault="00FE69A7" w:rsidP="00403269">
                  <w:pPr>
                    <w:spacing w:after="0" w:line="240" w:lineRule="auto"/>
                    <w:ind w:firstLine="709"/>
                    <w:jc w:val="right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А.И. </w:t>
                  </w:r>
                  <w:proofErr w:type="spellStart"/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Сайгачев</w:t>
                  </w:r>
                  <w:proofErr w:type="spellEnd"/>
                </w:p>
              </w:tc>
            </w:tr>
            <w:tr w:rsidR="00FE69A7" w:rsidRPr="00403269" w:rsidTr="00FE69A7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jc w:val="right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FE69A7" w:rsidRPr="00403269" w:rsidRDefault="00FE69A7" w:rsidP="00403269">
            <w:pPr>
              <w:tabs>
                <w:tab w:val="left" w:pos="9547"/>
                <w:tab w:val="left" w:pos="10211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FE69A7" w:rsidRPr="00403269" w:rsidTr="00FE69A7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Ардатовского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w:anchor="sub_0" w:history="1">
              <w:r w:rsidRPr="00403269">
                <w:rPr>
                  <w:rStyle w:val="af3"/>
                  <w:rFonts w:ascii="Times New Roman" w:hAnsi="Times New Roman"/>
                  <w:b w:val="0"/>
                  <w:color w:val="000000" w:themeColor="text1"/>
                  <w:sz w:val="20"/>
                  <w:szCs w:val="20"/>
                </w:rPr>
                <w:t>Решением</w:t>
              </w:r>
            </w:hyperlink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"__"________________ 20__ г. N ___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Ардатовскому</w:t>
      </w:r>
      <w:proofErr w:type="spellEnd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сельскому поселению Дубенского муниципального района Республики Мордовия  в области градостроительной деятельности и земельных отношений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2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Ардатовское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сельское поселение, именуемое в дальнейшем "Поселение", в лице главы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Ардатовского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Еряшевой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Алены Владимировны, действующей на основании Устава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Ардатовского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 другой стороны, руководствуясь </w:t>
      </w:r>
      <w:hyperlink r:id="rId13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3" w:name="sub_11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3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4" w:name="sub_101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bookmarkEnd w:id="34"/>
    <w:p w:rsidR="00FE69A7" w:rsidRPr="00403269" w:rsidRDefault="00FE69A7" w:rsidP="00403269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5" w:name="sub_12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3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6" w:name="sub_10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36"/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7" w:name="sub_10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bookmarkEnd w:id="37"/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8" w:name="sub_10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38"/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9" w:name="sub_102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bookmarkEnd w:id="39"/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0" w:name="sub_13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4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1" w:name="sub_10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2" w:name="sub_1032"/>
      <w:bookmarkEnd w:id="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3" w:name="sub_1033"/>
      <w:bookmarkEnd w:id="4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1100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bookmarkEnd w:id="4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4" w:name="sub_14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bookmarkEnd w:id="4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5" w:name="sub_10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45"/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6" w:name="sub_15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4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7" w:name="sub_105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4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8" w:name="sub_16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4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9" w:name="sub_106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bookmarkEnd w:id="49"/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50" w:name="sub_10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51" w:name="sub_1063"/>
      <w:bookmarkEnd w:id="5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bookmarkEnd w:id="51"/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403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52" w:name="sub_17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5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53" w:name="sub_107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bookmarkEnd w:id="5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54" w:name="sub_18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5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55" w:name="sub_10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56" w:name="sub_1900"/>
      <w:bookmarkEnd w:id="55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5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57" w:name="sub_109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57"/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58" w:name="sub_100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  <w:bookmarkEnd w:id="58"/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59" w:name="sub_11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5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30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Ардатовского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А.В. 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Еряшева</w:t>
            </w:r>
            <w:proofErr w:type="spellEnd"/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5160"/>
      </w:tblGrid>
      <w:tr w:rsidR="00FE69A7" w:rsidRPr="00403269" w:rsidTr="00FE69A7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60" w:name="sub_2000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60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Березовского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"______ "______________ _20__ г. N ____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w:anchor="sub_0" w:history="1">
              <w:r w:rsidRPr="00403269">
                <w:rPr>
                  <w:rStyle w:val="af3"/>
                  <w:rFonts w:ascii="Times New Roman" w:hAnsi="Times New Roman"/>
                  <w:b w:val="0"/>
                  <w:color w:val="000000" w:themeColor="text1"/>
                  <w:sz w:val="20"/>
                  <w:szCs w:val="20"/>
                </w:rPr>
                <w:t>Решением</w:t>
              </w:r>
            </w:hyperlink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"_____"______________ 20__ г. N ___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>о передаче части полномочий Дубенского муниципального района Республики Мордовия Березовскому сельскому поселению Дубенского муниципального района Республики Мордовия в области градостроительной деятельности и земельных отношений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4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Березовское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сельское поселение, именуемое в дальнейшем "Поселение", в лице главы Березовского сельского поселения Кочетковой Валентины Алексеевны, действующей на основании Устава Березовского сельского поселения Дубенского муниципального района Республики Мордовия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 другой стороны, руководствуясь </w:t>
      </w:r>
      <w:hyperlink r:id="rId15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61" w:name="sub_21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6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62" w:name="sub_22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6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63" w:name="sub_20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6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64" w:name="sub_20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bookmarkEnd w:id="6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65" w:name="sub_20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6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66" w:name="sub_202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bookmarkEnd w:id="6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67" w:name="sub_23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6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68" w:name="sub_20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69" w:name="sub_2032"/>
      <w:bookmarkEnd w:id="68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70" w:name="sub_2033"/>
      <w:bookmarkEnd w:id="69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2100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bookmarkEnd w:id="7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71" w:name="sub_24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bookmarkEnd w:id="7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72" w:name="sub_20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7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73" w:name="sub_25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7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74" w:name="sub_205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7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75" w:name="sub_26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7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76" w:name="sub_206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bookmarkEnd w:id="7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77" w:name="sub_20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78" w:name="sub_2063"/>
      <w:bookmarkEnd w:id="77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bookmarkEnd w:id="7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79" w:name="sub_27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7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80" w:name="sub_207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bookmarkEnd w:id="8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81" w:name="sub_28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8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82" w:name="sub_20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8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83" w:name="sub_29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8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84" w:name="sub_209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8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85" w:name="sub_210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</w:p>
    <w:bookmarkEnd w:id="8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86" w:name="sub_21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8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Глава Березовского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В.А. Кочеткова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02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87" w:name="sub_3000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87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"_____"_____________ _20__г. N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w:anchor="sub_0" w:history="1">
              <w:r w:rsidRPr="00403269">
                <w:rPr>
                  <w:rStyle w:val="af3"/>
                  <w:rFonts w:ascii="Times New Roman" w:hAnsi="Times New Roman"/>
                  <w:b w:val="0"/>
                  <w:color w:val="000000" w:themeColor="text1"/>
                  <w:sz w:val="20"/>
                  <w:szCs w:val="20"/>
                </w:rPr>
                <w:t>Решением</w:t>
              </w:r>
            </w:hyperlink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"____"_______________ 20__г. N ___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>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области градостроительной деятельности и земельных отношений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6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Дубенское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сельское поселение, именуемое в дальнейшем "Поселение", в лице главы Дубенского сельского поселения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Паркаева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Владимира Павловича, действующего на основании Устава Дубенского сельского поселения Дубенского муниципального района Республики Мордовия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 другой стороны, руководствуясь </w:t>
      </w:r>
      <w:hyperlink r:id="rId17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88" w:name="sub_31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8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89" w:name="sub_32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8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90" w:name="sub_30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9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91" w:name="sub_30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bookmarkEnd w:id="9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92" w:name="sub_30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9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93" w:name="sub_302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bookmarkEnd w:id="9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94" w:name="sub_33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9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95" w:name="sub_30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96" w:name="sub_3032"/>
      <w:bookmarkEnd w:id="95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97" w:name="sub_3034"/>
      <w:bookmarkEnd w:id="96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3100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bookmarkEnd w:id="9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98" w:name="sub_3400"/>
    </w:p>
    <w:bookmarkEnd w:id="98"/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99" w:name="sub_30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9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00" w:name="sub_35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10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01" w:name="sub_505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10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02" w:name="sub_36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10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03" w:name="sub_306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bookmarkEnd w:id="10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04" w:name="sub_30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05" w:name="sub_3063"/>
      <w:bookmarkEnd w:id="10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bookmarkEnd w:id="10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06" w:name="sub_37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10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07" w:name="sub_307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bookmarkEnd w:id="10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08" w:name="sub_38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10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09" w:name="sub_30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0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10" w:name="sub_39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11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11" w:name="sub_309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1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12" w:name="sub_301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</w:p>
    <w:bookmarkEnd w:id="11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13" w:name="sub_31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11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Глава Дубенского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__________________ В.П. 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Паркаев</w:t>
            </w:r>
            <w:proofErr w:type="spellEnd"/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02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114" w:name="sub_4000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114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Енгалычевского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"____"_______________ 20__ г. N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w:anchor="sub_0" w:history="1">
              <w:r w:rsidRPr="00403269">
                <w:rPr>
                  <w:rStyle w:val="af3"/>
                  <w:rFonts w:ascii="Times New Roman" w:hAnsi="Times New Roman"/>
                  <w:b w:val="0"/>
                  <w:color w:val="000000" w:themeColor="text1"/>
                  <w:sz w:val="20"/>
                  <w:szCs w:val="20"/>
                </w:rPr>
                <w:t>Решением</w:t>
              </w:r>
            </w:hyperlink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"__"_______________ 20__ г. N ___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Енгалычевскому</w:t>
      </w:r>
      <w:proofErr w:type="spellEnd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сельскому поселению Дубенского муниципального района Республики Мордовия в области градостроительной деятельности и земельных отношений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администрации Дубенского муниципального района Республики Мордовия Плешакова Сергея Геннадьевича, действующего на основании </w:t>
      </w:r>
      <w:hyperlink r:id="rId18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Енгалычевское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сельское поселение, именуемое в дальнейшем "Поселение", в лице главы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Енгалычевского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Тюгаева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Александра Николаевича, действующего на основании Устава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Енгалычевского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Дубенского муниципального района Республики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Мордовия с другой стороны, руководствуясь </w:t>
      </w:r>
      <w:hyperlink r:id="rId19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15" w:name="sub_41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11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16" w:name="sub_42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11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17" w:name="sub_40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11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18" w:name="sub_40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bookmarkEnd w:id="11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19" w:name="sub_40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11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20" w:name="sub_402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bookmarkEnd w:id="12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21" w:name="sub_43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12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22" w:name="sub_40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23" w:name="sub_4032"/>
      <w:bookmarkEnd w:id="1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24" w:name="sub_4033"/>
      <w:bookmarkEnd w:id="1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4100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bookmarkEnd w:id="12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25" w:name="sub_44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bookmarkEnd w:id="12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26" w:name="sub_40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2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27" w:name="sub_45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12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28" w:name="sub_405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12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29" w:name="sub_46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12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30" w:name="sub_406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bookmarkEnd w:id="13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31" w:name="sub_40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32" w:name="sub_4063"/>
      <w:bookmarkEnd w:id="1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bookmarkEnd w:id="13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33" w:name="sub_47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13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34" w:name="sub_407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bookmarkEnd w:id="13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35" w:name="sub_48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13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36" w:name="sub_40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3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37" w:name="sub_49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13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38" w:name="sub_409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3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39" w:name="sub_401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</w:p>
    <w:bookmarkEnd w:id="13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40" w:name="sub_41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14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FE69A7" w:rsidRPr="00403269" w:rsidTr="00FE69A7">
        <w:tc>
          <w:tcPr>
            <w:tcW w:w="48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Енгалычевского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__________________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А.Н.Тюгаев</w:t>
            </w:r>
            <w:proofErr w:type="spellEnd"/>
          </w:p>
        </w:tc>
      </w:tr>
      <w:tr w:rsidR="00FE69A7" w:rsidRPr="00403269" w:rsidTr="00FE69A7">
        <w:tc>
          <w:tcPr>
            <w:tcW w:w="48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141" w:name="sub_5000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141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Кабаевского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"__"_____________ 20__ г. N ____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"__"_______________ 20__ г. N ___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Кабаевскому</w:t>
      </w:r>
      <w:proofErr w:type="spellEnd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сельскому поселению Дубенского муниципального района Республики Мордовия в области градостроительной деятельности и земельных отношений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0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Кабаевское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сельское поселение, именуемое в дальнейшем "Поселение", в лице главы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Кабаевского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Орловой Марины Николаевны, действующей на основании Устава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Кабаевского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 другой стороны, руководствуясь </w:t>
      </w:r>
      <w:hyperlink r:id="rId21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42" w:name="sub_51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14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43" w:name="sub_52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14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44" w:name="sub_50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14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45" w:name="sub_50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bookmarkEnd w:id="14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46" w:name="sub_50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14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47" w:name="sub_502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bookmarkEnd w:id="14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48" w:name="sub_53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14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49" w:name="sub_50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50" w:name="sub_5032"/>
      <w:bookmarkEnd w:id="149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51" w:name="sub_5033"/>
      <w:bookmarkEnd w:id="15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5100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bookmarkEnd w:id="15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52" w:name="sub_54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bookmarkEnd w:id="15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53" w:name="sub_50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5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54" w:name="sub_55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15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55" w:name="sub_5005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15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56" w:name="sub_56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15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57" w:name="sub_506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bookmarkEnd w:id="15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58" w:name="sub_50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59" w:name="sub_5063"/>
      <w:bookmarkEnd w:id="158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bookmarkEnd w:id="15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60" w:name="sub_57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16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61" w:name="sub_507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bookmarkEnd w:id="16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62" w:name="sub_58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16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63" w:name="sub_50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6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64" w:name="sub_59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16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65" w:name="sub_509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6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66" w:name="sub_501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</w:p>
    <w:bookmarkEnd w:id="16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67" w:name="sub_51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16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Кабаевского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М.Н. Орлова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168" w:name="sub_6000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168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Кайбичевского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"__"_____________ 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w:anchor="sub_0" w:history="1">
              <w:r w:rsidRPr="00403269">
                <w:rPr>
                  <w:rStyle w:val="af3"/>
                  <w:rFonts w:ascii="Times New Roman" w:hAnsi="Times New Roman"/>
                  <w:b w:val="0"/>
                  <w:color w:val="000000" w:themeColor="text1"/>
                  <w:sz w:val="20"/>
                  <w:szCs w:val="20"/>
                </w:rPr>
                <w:t>Решением</w:t>
              </w:r>
            </w:hyperlink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 20__г. N ___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Кайбичевскому</w:t>
      </w:r>
      <w:proofErr w:type="spellEnd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сельскому поселению Дубенского муниципального района Республики Мордовия в области градостроительной деятельности и земельных отношений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2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Кайбичевское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сельское поселение, именуемое в дальнейшем "Поселение", в лице главы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Кайбичевского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Савельева Анатолия Николаевича, действующей на основании Устава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Кайбичевского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 другой стороны, руководствуясь </w:t>
      </w:r>
      <w:hyperlink r:id="rId23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69" w:name="sub_61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16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70" w:name="sub_62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17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71" w:name="sub_60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17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72" w:name="sub_60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bookmarkEnd w:id="17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73" w:name="sub_60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17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74" w:name="sub_602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bookmarkEnd w:id="17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75" w:name="sub_63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17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76" w:name="sub_60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77" w:name="sub_6032"/>
      <w:bookmarkEnd w:id="176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78" w:name="sub_6033"/>
      <w:bookmarkEnd w:id="177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6100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bookmarkEnd w:id="17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79" w:name="sub_64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bookmarkEnd w:id="17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80" w:name="sub_60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8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81" w:name="sub_65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18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82" w:name="sub_605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18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83" w:name="sub_66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18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84" w:name="sub_606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bookmarkEnd w:id="18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85" w:name="sub_60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86" w:name="sub_6063"/>
      <w:bookmarkEnd w:id="185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bookmarkEnd w:id="18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87" w:name="sub_67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18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88" w:name="sub_607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bookmarkEnd w:id="18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89" w:name="sub_68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18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90" w:name="sub_60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9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91" w:name="sub_69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19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92" w:name="sub_609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9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93" w:name="sub_601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</w:p>
    <w:bookmarkEnd w:id="19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94" w:name="sub_61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19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Глава администрации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Кайбичевского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Е.М. 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Гребенцова</w:t>
            </w:r>
            <w:proofErr w:type="spellEnd"/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40326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195" w:name="sub_7000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195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Кочкуровского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 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w:anchor="sub_0" w:history="1">
              <w:r w:rsidRPr="00403269">
                <w:rPr>
                  <w:rStyle w:val="af3"/>
                  <w:rFonts w:ascii="Times New Roman" w:hAnsi="Times New Roman"/>
                  <w:b w:val="0"/>
                  <w:color w:val="000000" w:themeColor="text1"/>
                  <w:sz w:val="20"/>
                  <w:szCs w:val="20"/>
                </w:rPr>
                <w:t>Решением</w:t>
              </w:r>
            </w:hyperlink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 20__г. N ___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Кочкуровскому</w:t>
      </w:r>
      <w:proofErr w:type="spellEnd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сельскому поселению Дубенского муниципального района Республики Мордовия в области градостроительной деятельности и земельных отношений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4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Кочкуровское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сельское поселение, именуемое в дальнейшем "Поселение", в лице главы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Кочкуровского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Слушкиной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Людмилы Ивановны, действующей на основании Устава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Кочкуровского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 другой стороны, руководствуясь </w:t>
      </w:r>
      <w:hyperlink r:id="rId25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96" w:name="sub_71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19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97" w:name="sub_72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19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98" w:name="sub_70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19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99" w:name="sub_70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bookmarkEnd w:id="19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00" w:name="sub_70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20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01" w:name="sub_702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bookmarkEnd w:id="20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02" w:name="sub_73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20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03" w:name="sub_70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04" w:name="sub_7032"/>
      <w:bookmarkEnd w:id="20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3.2. Годовой норматив финансовых средств, необходимых поселению для осуществления указанных в </w:t>
      </w:r>
      <w:hyperlink w:anchor="sub_7100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определяются в соответствии с методиками расчета межбюджетных трансфертов поселению согласно приложениям к настоящему Соглашению.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05" w:name="sub_7033"/>
      <w:bookmarkEnd w:id="20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3.3.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06" w:name="sub_7034"/>
      <w:bookmarkEnd w:id="205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3.4. Поселению запрещается использование финансовых средств, полученных на осуществление указанных в </w:t>
      </w:r>
      <w:hyperlink w:anchor="sub_7100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bookmarkEnd w:id="20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07" w:name="sub_74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bookmarkEnd w:id="20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08" w:name="sub_70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20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09" w:name="sub_75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20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10" w:name="sub_705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21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11" w:name="sub_76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21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12" w:name="sub_706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bookmarkEnd w:id="21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13" w:name="sub_70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14" w:name="sub_7063"/>
      <w:bookmarkEnd w:id="21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bookmarkEnd w:id="21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15" w:name="sub_77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1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16" w:name="sub_707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bookmarkEnd w:id="21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17" w:name="sub_78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21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18" w:name="sub_70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1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19" w:name="sub_79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21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20" w:name="sub_709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2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21" w:name="sub_701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</w:p>
    <w:bookmarkEnd w:id="22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22" w:name="sub_71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22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Кочкуровского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Л.И. 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Слушкина</w:t>
            </w:r>
            <w:proofErr w:type="spellEnd"/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223" w:name="sub_8000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223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Красинского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w:anchor="sub_0" w:history="1">
              <w:r w:rsidRPr="00403269">
                <w:rPr>
                  <w:rStyle w:val="af3"/>
                  <w:rFonts w:ascii="Times New Roman" w:hAnsi="Times New Roman"/>
                  <w:b w:val="0"/>
                  <w:color w:val="000000" w:themeColor="text1"/>
                  <w:sz w:val="20"/>
                  <w:szCs w:val="20"/>
                </w:rPr>
                <w:t>Решением</w:t>
              </w:r>
            </w:hyperlink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 20__ г. N ___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>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в области градостроительной деятельности и земельных отношений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6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Красинское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сельское поселение, именуемое в дальнейшем "Поселение", в лице главы Красинского сельского поселения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Киндиной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Таисии Борисовны, действующей на основании Устава Красинского сельского поселения Дубенского муниципального района Республики Мордовия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 другой стороны, руководствуясь </w:t>
      </w:r>
      <w:hyperlink r:id="rId27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24" w:name="sub_81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22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25" w:name="sub_82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22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26" w:name="sub_83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22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8100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27" w:name="sub_84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bookmarkEnd w:id="22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28" w:name="sub_85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22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29" w:name="sub_86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22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30" w:name="sub_87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3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31" w:name="sub_208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23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32" w:name="sub_207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3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33" w:name="sub_21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23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34" w:name="sub_209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3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35" w:name="sub_21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</w:p>
    <w:bookmarkEnd w:id="23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36" w:name="sub_21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23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Глава Красинского сельского поселения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Т.Б. 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Киндина</w:t>
            </w:r>
            <w:proofErr w:type="spellEnd"/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403269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237" w:name="sub_9000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237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Ломатского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403269">
            <w:pPr>
              <w:pStyle w:val="aa"/>
              <w:ind w:firstLine="709"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403269">
            <w:pPr>
              <w:pStyle w:val="aa"/>
              <w:ind w:firstLine="709"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403269">
            <w:pPr>
              <w:pStyle w:val="aa"/>
              <w:ind w:firstLine="709"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Дубенского муниципального района </w:t>
            </w:r>
            <w:r w:rsid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 20__ г. N ___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Ломатскому</w:t>
      </w:r>
      <w:proofErr w:type="spellEnd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сельскому поселению Дубенского муниципального района Республики Мордовия в области градостроительной деятельности и земельных отношений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8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Ломатское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сельское поселение, именуемое в дальнейшем "Поселение", в лице и.о. главы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Ломатского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Абдрашитова 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Равиля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Рафиковича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действующей на основании Устава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Ломатского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Дубенского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Республики Мордовия с другой стороны, руководствуясь </w:t>
      </w:r>
      <w:hyperlink r:id="rId29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38" w:name="sub_91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23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39" w:name="sub_92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23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40" w:name="sub_90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24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41" w:name="sub_90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bookmarkEnd w:id="24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42" w:name="sub_90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24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43" w:name="sub_902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bookmarkEnd w:id="24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44" w:name="sub_93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24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45" w:name="sub_90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46" w:name="sub_9032"/>
      <w:bookmarkEnd w:id="245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47" w:name="sub_9033"/>
      <w:bookmarkEnd w:id="246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9100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bookmarkEnd w:id="24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48" w:name="sub_94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bookmarkEnd w:id="24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49" w:name="sub_90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24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50" w:name="sub_95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25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51" w:name="sub_905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25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52" w:name="sub_96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25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53" w:name="sub_906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bookmarkEnd w:id="25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54" w:name="sub_90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55" w:name="sub_9063"/>
      <w:bookmarkEnd w:id="25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bookmarkEnd w:id="25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56" w:name="sub_97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5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57" w:name="sub_907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bookmarkEnd w:id="25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58" w:name="sub_98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25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59" w:name="sub_90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5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60" w:name="sub_99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26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61" w:name="sub_909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6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62" w:name="sub_901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</w:p>
    <w:bookmarkEnd w:id="26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63" w:name="sub_91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26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И.о. главы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Ломатского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Р.Р.Абдрашитов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403269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264" w:name="sub_11000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264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Моргинского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"__"_____________ _20__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w:anchor="sub_0" w:history="1">
              <w:r w:rsidRPr="00403269">
                <w:rPr>
                  <w:rStyle w:val="af3"/>
                  <w:rFonts w:ascii="Times New Roman" w:hAnsi="Times New Roman"/>
                  <w:b w:val="0"/>
                  <w:color w:val="000000" w:themeColor="text1"/>
                  <w:sz w:val="20"/>
                  <w:szCs w:val="20"/>
                </w:rPr>
                <w:t>Решением</w:t>
              </w:r>
            </w:hyperlink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 20__ г. N ___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Моргинскому</w:t>
      </w:r>
      <w:proofErr w:type="spellEnd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сельскому поселению Дубенского муниципального района Республики Мордовия в области градостроительной деятельности и земельных отношений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30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Моргинское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сельское поселение, именуемое в дальнейшем "Поселение", в лице главы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Моргинского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Фролова Сергея Дмитриевича, действующего на основании Устава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Моргинского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 другой стороны, руководствуясь </w:t>
      </w:r>
      <w:hyperlink r:id="rId31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65" w:name="sub_111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26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66" w:name="sub_112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26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67" w:name="sub_110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26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68" w:name="sub_110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bookmarkEnd w:id="26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69" w:name="sub_110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26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70" w:name="sub_1102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bookmarkEnd w:id="27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71" w:name="sub_113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27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72" w:name="sub_110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73" w:name="sub_11032"/>
      <w:bookmarkEnd w:id="27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74" w:name="sub_11033"/>
      <w:bookmarkEnd w:id="27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11100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bookmarkEnd w:id="27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75" w:name="sub_114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bookmarkEnd w:id="27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76" w:name="sub_110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 Дубенского муниципального района в форме:</w:t>
      </w:r>
    </w:p>
    <w:bookmarkEnd w:id="27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77" w:name="sub_115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27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78" w:name="sub_1105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27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79" w:name="sub_116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27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80" w:name="sub_1106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bookmarkEnd w:id="28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81" w:name="sub_110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82" w:name="sub_11063"/>
      <w:bookmarkEnd w:id="2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bookmarkEnd w:id="28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83" w:name="sub_117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8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84" w:name="sub_1107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bookmarkEnd w:id="28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85" w:name="sub_118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28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86" w:name="sub_110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8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87" w:name="sub_119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28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88" w:name="sub_1109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8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89" w:name="sub_1100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</w:p>
    <w:bookmarkEnd w:id="28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90" w:name="sub_1101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29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Моргинского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С.Д. Фролов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291" w:name="sub_12000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291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Николаевского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"__"_____________ _20__г.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"__"_______________ 20__г. N ___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>о передаче части полномочий Дубенского муниципального района Республики Мордовия Николаевскому сельскому поселению Дубенского муниципального района Республики Мордовия в области градостроительной деятельности и земельных отношений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32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Николаевское сельское поселение, именуемое в дальнейшем "Поселение", в лице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врио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главы Николаевского сельского поселения Коротковой Валентины Александровны, действующей на основании Устава Николаевского сельского поселения Дубенского муниципального района Республики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Мордовия с другой стороны, руководствуясь </w:t>
      </w:r>
      <w:hyperlink r:id="rId33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92" w:name="sub_12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29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93" w:name="sub_120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29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94" w:name="sub_12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29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95" w:name="sub_12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bookmarkEnd w:id="29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96" w:name="sub_12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29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97" w:name="sub_122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bookmarkEnd w:id="29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98" w:name="sub_120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29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299" w:name="sub_12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00" w:name="sub_1232"/>
      <w:bookmarkEnd w:id="299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01" w:name="sub_1233"/>
      <w:bookmarkEnd w:id="30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1201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bookmarkEnd w:id="30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02" w:name="sub_120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bookmarkEnd w:id="30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03" w:name="sub_12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30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04" w:name="sub_1205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30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05" w:name="sub_125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30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06" w:name="sub_1206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30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07" w:name="sub_126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bookmarkEnd w:id="30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08" w:name="sub_12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09" w:name="sub_1263"/>
      <w:bookmarkEnd w:id="308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bookmarkEnd w:id="30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10" w:name="sub_1207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31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11" w:name="sub_127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bookmarkEnd w:id="31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12" w:name="sub_1208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31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13" w:name="sub_12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31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14" w:name="sub_1209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31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15" w:name="sub_129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1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16" w:name="sub_121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</w:p>
    <w:bookmarkEnd w:id="31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17" w:name="sub_121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31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Глава администрации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Врио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главы Николаевского сельского поселения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 В.А.Короткова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403269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318" w:name="sub_13000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318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Петровского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w:anchor="sub_0" w:history="1">
              <w:r w:rsidRPr="00403269">
                <w:rPr>
                  <w:rStyle w:val="af3"/>
                  <w:rFonts w:ascii="Times New Roman" w:hAnsi="Times New Roman"/>
                  <w:b w:val="0"/>
                  <w:color w:val="000000" w:themeColor="text1"/>
                  <w:sz w:val="20"/>
                  <w:szCs w:val="20"/>
                </w:rPr>
                <w:t>Решением</w:t>
              </w:r>
            </w:hyperlink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 20__ г. N ___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>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области градостроительной деятельности и земельных отношений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34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Петровское сельское поселение, именуемое в дальнейшем "Поселение", в лице главы Петровского сельского поселения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Араповой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Натальи Александровны, действующей на основании Устава Петровского сельского поселения Дубенского муниципального района Республики Мордовия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 другой стороны, руководствуясь </w:t>
      </w:r>
      <w:hyperlink r:id="rId35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19" w:name="sub_13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31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20" w:name="sub_130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32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21" w:name="sub_13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32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22" w:name="sub_13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bookmarkEnd w:id="32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23" w:name="sub_13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32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24" w:name="sub_132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bookmarkEnd w:id="32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25" w:name="sub_130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32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26" w:name="sub_13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27" w:name="sub_1332"/>
      <w:bookmarkEnd w:id="326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28" w:name="sub_1333"/>
      <w:bookmarkEnd w:id="327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1301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bookmarkEnd w:id="32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29" w:name="sub_130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bookmarkEnd w:id="32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30" w:name="sub_13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33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31" w:name="sub_1305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33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32" w:name="sub_135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33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33" w:name="sub_1306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33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34" w:name="sub_136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bookmarkEnd w:id="33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35" w:name="sub_13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36" w:name="sub_1363"/>
      <w:bookmarkEnd w:id="335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bookmarkEnd w:id="33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обязательств: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37" w:name="sub_1307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33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38" w:name="sub_137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bookmarkEnd w:id="33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39" w:name="sub_1308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33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40" w:name="sub_13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34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41" w:name="sub_1309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34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42" w:name="sub_139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4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43" w:name="sub_131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</w:p>
    <w:bookmarkEnd w:id="34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44" w:name="sub_131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34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Глава Петровского сельского поселения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__________________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Н.А.Арапова</w:t>
            </w:r>
            <w:proofErr w:type="spellEnd"/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403269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345" w:name="sub_14000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345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Поводимовского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 20__ г. N ___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Поводимовскому</w:t>
      </w:r>
      <w:proofErr w:type="spellEnd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сельскому поселению Дубенского муниципального района Республики Мордовия в области градостроительной деятельности и земельных отношений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36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Поводимовское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сельское поселение, именуемое в дальнейшем "Поселение", в лице и.о. главы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Поводимовского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Суродеевой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Валентины Михайловны, действующего на основании Устава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Поводимовского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Дубенского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Республики Мордовия с другой стороны, руководствуясь </w:t>
      </w:r>
      <w:hyperlink r:id="rId37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46" w:name="sub_14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34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47" w:name="sub_140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34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48" w:name="sub_14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34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49" w:name="sub_14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bookmarkEnd w:id="34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50" w:name="sub_14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35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51" w:name="sub_142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bookmarkEnd w:id="35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52" w:name="sub_140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35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53" w:name="sub_14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54" w:name="sub_1432"/>
      <w:bookmarkEnd w:id="35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55" w:name="sub_1434"/>
      <w:bookmarkEnd w:id="35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3.4. Поселению запрещается использование финансовых средств, полученных на осуществление указанных в </w:t>
      </w:r>
      <w:hyperlink w:anchor="sub_1401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bookmarkEnd w:id="35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56" w:name="sub_140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bookmarkEnd w:id="35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57" w:name="sub_14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35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58" w:name="sub_1405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35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59" w:name="sub_145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35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60" w:name="sub_1406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36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61" w:name="sub_146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bookmarkEnd w:id="36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62" w:name="sub_14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63" w:name="sub_1463"/>
      <w:bookmarkEnd w:id="3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bookmarkEnd w:id="36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64" w:name="sub_1407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36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65" w:name="sub_147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bookmarkEnd w:id="36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66" w:name="sub_1408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36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67" w:name="sub_14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36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68" w:name="sub_1409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36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69" w:name="sub_149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6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70" w:name="sub_141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</w:p>
    <w:bookmarkEnd w:id="37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71" w:name="sub_141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37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Глава администрации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И.о. главы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Поводимовского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__________________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В.М.Суродеева</w:t>
            </w:r>
            <w:proofErr w:type="spellEnd"/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403269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372" w:name="sub_15000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372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Пуркаевского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 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w:anchor="sub_0" w:history="1">
              <w:r w:rsidRPr="00403269">
                <w:rPr>
                  <w:rStyle w:val="af3"/>
                  <w:rFonts w:ascii="Times New Roman" w:hAnsi="Times New Roman"/>
                  <w:b w:val="0"/>
                  <w:color w:val="000000" w:themeColor="text1"/>
                  <w:sz w:val="20"/>
                  <w:szCs w:val="20"/>
                </w:rPr>
                <w:t>Решением</w:t>
              </w:r>
            </w:hyperlink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 20__г. N ___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Пуркаевскому</w:t>
      </w:r>
      <w:proofErr w:type="spellEnd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сельскому поселению Дубенского муниципального района Республики Мордовия в области градостроительной деятельности и земельных отношений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38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Пуркаевское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сельское поселение, именуемое в дальнейшем "Поселение", в лице главы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Пуркаевского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Радаевой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Татьяны Викторовны, действующей на основании Устава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Пуркаевского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 другой стороны, руководствуясь </w:t>
      </w:r>
      <w:hyperlink r:id="rId39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73" w:name="sub_15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37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74" w:name="sub_150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37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75" w:name="sub_15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37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76" w:name="sub_15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bookmarkEnd w:id="37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77" w:name="sub_15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37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78" w:name="sub_152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bookmarkEnd w:id="37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79" w:name="sub_150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37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80" w:name="sub_15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81" w:name="sub_1532"/>
      <w:bookmarkEnd w:id="38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82" w:name="sub_1533"/>
      <w:bookmarkEnd w:id="3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1501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bookmarkEnd w:id="38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83" w:name="sub_150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bookmarkEnd w:id="38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84" w:name="sub_15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38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85" w:name="sub_11505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38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86" w:name="sub_155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38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87" w:name="sub_1506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38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88" w:name="sub_156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bookmarkEnd w:id="38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89" w:name="sub_15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90" w:name="sub_1563"/>
      <w:bookmarkEnd w:id="389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bookmarkEnd w:id="39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91" w:name="sub_1507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39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92" w:name="sub_157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bookmarkEnd w:id="39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93" w:name="sub_1508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39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94" w:name="sub_15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39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95" w:name="sub_1509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39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96" w:name="sub_375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9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97" w:name="sub_151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</w:p>
    <w:bookmarkEnd w:id="39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398" w:name="sub_151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2018года.</w:t>
      </w:r>
    </w:p>
    <w:bookmarkEnd w:id="39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Пуркаевского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Т.В. 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Радаева</w:t>
            </w:r>
            <w:proofErr w:type="spellEnd"/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E69A7" w:rsidRPr="00403269" w:rsidRDefault="00FE69A7" w:rsidP="00403269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399" w:name="sub_16000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399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Чеберчинского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"__"_____________ 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 20__г. N ___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Чеберчинскому</w:t>
      </w:r>
      <w:proofErr w:type="spellEnd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сельскому поселению Дубенского муниципального района Республики Мордовия в области градостроительной деятельности и земельных отношений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40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Чеберчинское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сельское поселение, именуемое в дальнейшем "Поселение", в лице главы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Чеберчинского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Биушкина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Сергея Ивановича, действующего на основании Устава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Чеберчинского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 другой стороны, руководствуясь </w:t>
      </w:r>
      <w:hyperlink r:id="rId41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00" w:name="sub_16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40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01" w:name="sub_160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40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02" w:name="sub_16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40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03" w:name="sub_16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bookmarkEnd w:id="40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04" w:name="sub_16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40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05" w:name="sub_162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bookmarkEnd w:id="40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06" w:name="sub_160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40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07" w:name="sub_16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08" w:name="sub_1632"/>
      <w:bookmarkEnd w:id="407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09" w:name="sub_1633"/>
      <w:bookmarkEnd w:id="408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1601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bookmarkEnd w:id="40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10" w:name="sub_160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bookmarkEnd w:id="41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11" w:name="sub_16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41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12" w:name="sub_1605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41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13" w:name="sub_165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41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14" w:name="sub_1606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41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15" w:name="sub_166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bookmarkEnd w:id="41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16" w:name="sub_16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17" w:name="sub_1663"/>
      <w:bookmarkEnd w:id="416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bookmarkEnd w:id="41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18" w:name="sub_1607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41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19" w:name="sub_167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bookmarkEnd w:id="41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20" w:name="sub_1608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42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21" w:name="sub_16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42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22" w:name="sub_1609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42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23" w:name="sub_169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42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24" w:name="sub_161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</w:p>
    <w:bookmarkEnd w:id="42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25" w:name="sub_161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42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Чеберчинского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С.И. 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Биушкин</w:t>
            </w:r>
            <w:proofErr w:type="spellEnd"/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426" w:name="sub_17000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  <w:bookmarkEnd w:id="426"/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Чиндяновского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w:anchor="sub_0" w:history="1">
              <w:r w:rsidRPr="00403269">
                <w:rPr>
                  <w:rStyle w:val="af3"/>
                  <w:rFonts w:ascii="Times New Roman" w:hAnsi="Times New Roman"/>
                  <w:b w:val="0"/>
                  <w:color w:val="000000" w:themeColor="text1"/>
                  <w:sz w:val="20"/>
                  <w:szCs w:val="20"/>
                </w:rPr>
                <w:t>Решением</w:t>
              </w:r>
            </w:hyperlink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Совета депутатов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"__"___________ 20__ г. N ___</w:t>
            </w:r>
          </w:p>
        </w:tc>
      </w:tr>
    </w:tbl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Соглашение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Чиндяновскому</w:t>
      </w:r>
      <w:proofErr w:type="spellEnd"/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сельскому поселению Дубенского муниципального района Республики Мордовия в области градостроительной деятельности и земельных отношений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42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Устава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Дубенского муниципального района Республики Мордовия, с одной стороны, и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Чиндяновское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сельское поселение, именуемое в дальнейшем "Поселение", в лице и.о. главы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Чиндяновского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Демкиной Валентины Михайловны, действующей на основании Устава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Чиндяновского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Дубенского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Республики Мордовия с другой стороны, руководствуясь </w:t>
      </w:r>
      <w:hyperlink r:id="rId43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частью 4 статьи 15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27" w:name="sub_17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 Предмет Соглашения</w:t>
      </w:r>
    </w:p>
    <w:bookmarkEnd w:id="42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1.1. Муниципальный район передает поселению осуществление части своих полномочий в области градостроительной деятельности</w:t>
      </w: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и земельных отношений, а именно:</w:t>
      </w:r>
    </w:p>
    <w:p w:rsidR="00FE69A7" w:rsidRPr="00403269" w:rsidRDefault="00FE69A7" w:rsidP="00FE69A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>1) осуществление муниципального земельного контроля в границах поселения;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утверждение документации по планировке и межеванию территории.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28" w:name="sub_170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 Права и обязанности сторон</w:t>
      </w:r>
    </w:p>
    <w:bookmarkEnd w:id="42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29" w:name="sub_172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42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осуществление контроля над исполнением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30" w:name="sub_172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2.2. Муниципальный район при осуществлении поселением переданных полномочий обязан:</w:t>
      </w:r>
    </w:p>
    <w:bookmarkEnd w:id="43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31" w:name="sub_172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2.3. Поселение, при осуществлении переданных полномочий, имеет право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bookmarkEnd w:id="43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32" w:name="sub_172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2.4. Поселение, при осуществлении переданных полномочий, обязано:</w:t>
      </w:r>
    </w:p>
    <w:bookmarkEnd w:id="43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33" w:name="sub_170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Порядок определения ежегодного объема межбюджетных трансфертов</w:t>
      </w:r>
    </w:p>
    <w:bookmarkEnd w:id="433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34" w:name="sub_173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35" w:name="sub_1732"/>
      <w:bookmarkEnd w:id="43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36" w:name="sub_1733"/>
      <w:bookmarkEnd w:id="435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1701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разделе 1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</w:p>
    <w:bookmarkEnd w:id="43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37" w:name="sub_1704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передаваемых полномочий</w:t>
      </w:r>
    </w:p>
    <w:bookmarkEnd w:id="43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38" w:name="sub_174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4.1.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Контроль за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43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проведения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запроса необходимых документов и другой информации об осуществлении переданных полномочий.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39" w:name="sub_1705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Срок, на который заключается соглашение</w:t>
      </w:r>
    </w:p>
    <w:bookmarkEnd w:id="43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40" w:name="sub_175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44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41" w:name="sub_1706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действия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том числе досрочного</w:t>
      </w:r>
    </w:p>
    <w:bookmarkEnd w:id="44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42" w:name="sub_176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6.1. Действие настоящего Соглашения может быть прекращено или приостановлено в случаях:</w:t>
      </w:r>
    </w:p>
    <w:bookmarkEnd w:id="44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неисполнения либо ненадлежащего исполнения переданных полномочий;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43" w:name="sub_1762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44" w:name="sub_1763"/>
      <w:bookmarkEnd w:id="443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6.3. Настоящее Соглашение может быть прекращено досрочно:</w:t>
      </w:r>
    </w:p>
    <w:bookmarkEnd w:id="444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1) по соглашению сторон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45" w:name="sub_1707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445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46" w:name="sub_177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дств дл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я исполнения переданных по настоящему Соглашению полномочий.</w:t>
      </w:r>
    </w:p>
    <w:bookmarkEnd w:id="446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47" w:name="sub_1708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 Финансовые санкции за неисполнение соглашения</w:t>
      </w:r>
    </w:p>
    <w:bookmarkEnd w:id="447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48" w:name="sub_178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448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49" w:name="sub_1709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 Порядок внесения изменений в соглашение</w:t>
      </w:r>
    </w:p>
    <w:bookmarkEnd w:id="449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50" w:name="sub_179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450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51" w:name="sub_1710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 Порядок вступления в силу</w:t>
      </w:r>
    </w:p>
    <w:bookmarkEnd w:id="451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52" w:name="sub_17101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452"/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FE69A7" w:rsidRPr="00403269" w:rsidTr="00FE69A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Глава 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И.о. главы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Чиндяновского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В.М.Демкина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403269" w:rsidRDefault="00403269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403269" w:rsidRDefault="00403269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403269" w:rsidRDefault="00403269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403269" w:rsidRDefault="00403269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СОВЕТ ДЕПУТАТОВ ДУБЕНСКОГО МУНИЦИПАЛЬНОГО РАЙОНА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РЕСПУБЛИКИ  МОРДОВИЯ ШЕСТОГО СОЗЫВА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РЕШЕНИЕ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с. Дубенки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19.02.2018                                                                                                 № 121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Об установлении стоимости муниципальной услуги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по организации питания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обучающихся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школьного возраста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в муниципальных общеобразовательных учреждениях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Дубенского муниципального района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В соответствии с Федеральным законом от 6 октября 2003г. № 131-ФЗ «Об общих принципах организации местного самоуправления в Российской Федерации», руководствуясь 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СанПиН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2.4.5.2409-08 «Санитарно-эпидемиологические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образования», утвержденными постановлением Главного государственного санитарного врача РФ от 23 июля 2008г. № 45, Уставом Дубенского муниципального района,                Совет депутатов Дубенского муниципального района решил:</w:t>
      </w:r>
      <w:proofErr w:type="gramEnd"/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1. Установить стоимость муниципальной услуги по организации горячих завтраков для обучающихся 1-4 классов   в муниципальных общеобразовательных учреждениях Дубенского муниципального района 34,78 рублей.     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2. Установить стоимость муниципальной услуги по организации горячих обедов для обучающихся 1-11 классов в муниципальных общеобразовательных учреждениях Дубенского муниципального района 37,95 рублей.     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3. Установить стоимость муниципальной услуги по организации полдников для обучающихся 1-4 классов, посещающих группы продленного дня в муниципальных общеобразовательных учреждениях Дубенского муниципального района 22,20 рублей.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Настоящее решение вступает в силу и распространяет свое действие на правоотношения, возникшие с 1января 2018г. 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5.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6. Настоящее решение вступает в силу со дня его официального опубликования.  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Look w:val="04A0"/>
      </w:tblPr>
      <w:tblGrid>
        <w:gridCol w:w="4697"/>
        <w:gridCol w:w="5049"/>
      </w:tblGrid>
      <w:tr w:rsidR="00FE69A7" w:rsidRPr="00403269" w:rsidTr="00FE69A7">
        <w:trPr>
          <w:trHeight w:val="882"/>
        </w:trPr>
        <w:tc>
          <w:tcPr>
            <w:tcW w:w="4697" w:type="dxa"/>
          </w:tcPr>
          <w:p w:rsidR="00FE69A7" w:rsidRPr="00403269" w:rsidRDefault="00FE69A7" w:rsidP="00FE69A7">
            <w:pPr>
              <w:pStyle w:val="af4"/>
              <w:ind w:firstLine="709"/>
              <w:rPr>
                <w:color w:val="000000" w:themeColor="text1"/>
              </w:rPr>
            </w:pPr>
            <w:r w:rsidRPr="00403269">
              <w:rPr>
                <w:color w:val="000000" w:themeColor="text1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FE69A7" w:rsidRPr="00403269" w:rsidRDefault="00FE69A7" w:rsidP="00FE69A7">
            <w:pPr>
              <w:pStyle w:val="af4"/>
              <w:ind w:firstLine="709"/>
              <w:rPr>
                <w:color w:val="000000" w:themeColor="text1"/>
              </w:rPr>
            </w:pPr>
            <w:r w:rsidRPr="00403269">
              <w:rPr>
                <w:color w:val="000000" w:themeColor="text1"/>
              </w:rPr>
              <w:t xml:space="preserve">    Председатель Совета депутатов</w:t>
            </w:r>
          </w:p>
          <w:p w:rsidR="00FE69A7" w:rsidRPr="00403269" w:rsidRDefault="00FE69A7" w:rsidP="00FE69A7">
            <w:pPr>
              <w:pStyle w:val="af4"/>
              <w:ind w:firstLine="709"/>
              <w:rPr>
                <w:color w:val="000000" w:themeColor="text1"/>
              </w:rPr>
            </w:pPr>
            <w:r w:rsidRPr="00403269">
              <w:rPr>
                <w:color w:val="000000" w:themeColor="text1"/>
              </w:rPr>
              <w:t xml:space="preserve">    Дубенского муниципального района  </w:t>
            </w:r>
          </w:p>
        </w:tc>
      </w:tr>
      <w:tr w:rsidR="00FE69A7" w:rsidRPr="00403269" w:rsidTr="00FE69A7">
        <w:trPr>
          <w:trHeight w:val="323"/>
        </w:trPr>
        <w:tc>
          <w:tcPr>
            <w:tcW w:w="4697" w:type="dxa"/>
          </w:tcPr>
          <w:p w:rsidR="00FE69A7" w:rsidRPr="00403269" w:rsidRDefault="00FE69A7" w:rsidP="00FE69A7">
            <w:pPr>
              <w:pStyle w:val="af4"/>
              <w:ind w:firstLine="709"/>
              <w:rPr>
                <w:color w:val="000000" w:themeColor="text1"/>
              </w:rPr>
            </w:pPr>
            <w:r w:rsidRPr="00403269">
              <w:rPr>
                <w:color w:val="000000" w:themeColor="text1"/>
              </w:rPr>
              <w:t xml:space="preserve"> С.Г. Плешаков</w:t>
            </w:r>
          </w:p>
        </w:tc>
        <w:tc>
          <w:tcPr>
            <w:tcW w:w="5049" w:type="dxa"/>
          </w:tcPr>
          <w:p w:rsidR="00FE69A7" w:rsidRPr="00403269" w:rsidRDefault="00FE69A7" w:rsidP="00FE69A7">
            <w:pPr>
              <w:pStyle w:val="af4"/>
              <w:ind w:firstLine="709"/>
              <w:rPr>
                <w:color w:val="000000" w:themeColor="text1"/>
              </w:rPr>
            </w:pPr>
            <w:r w:rsidRPr="00403269">
              <w:rPr>
                <w:color w:val="000000" w:themeColor="text1"/>
              </w:rPr>
              <w:t xml:space="preserve">     А. И. </w:t>
            </w:r>
            <w:proofErr w:type="spellStart"/>
            <w:r w:rsidRPr="00403269">
              <w:rPr>
                <w:color w:val="000000" w:themeColor="text1"/>
              </w:rPr>
              <w:t>Сайгачев</w:t>
            </w:r>
            <w:proofErr w:type="spellEnd"/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СОВЕТ ДЕПУТАТОВ ДУБЕНСКОГО МУНЦИПАЛЬНОГО РАЙОНА  РЕСПУБЛИКИ МОРДОВИЯ ШЕСТОГО СОЗЫВА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РЕШЕНИЕ</w:t>
      </w:r>
    </w:p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с. Дубенки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19.02.2018                                                                                                 № 122                                                                                     </w:t>
      </w:r>
    </w:p>
    <w:p w:rsidR="00FE69A7" w:rsidRPr="00403269" w:rsidRDefault="00FE69A7" w:rsidP="00FE69A7">
      <w:pPr>
        <w:pStyle w:val="ConsPlusNormal"/>
        <w:widowControl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403269">
        <w:rPr>
          <w:rFonts w:ascii="Times New Roman" w:hAnsi="Times New Roman" w:cs="Times New Roman"/>
          <w:color w:val="000000" w:themeColor="text1"/>
        </w:rPr>
        <w:t xml:space="preserve"> 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hyperlink r:id="rId44" w:history="1">
        <w:r w:rsidRPr="00403269">
          <w:rPr>
            <w:rStyle w:val="af3"/>
            <w:rFonts w:ascii="Times New Roman" w:hAnsi="Times New Roman"/>
            <w:bCs w:val="0"/>
            <w:color w:val="000000" w:themeColor="text1"/>
            <w:sz w:val="20"/>
            <w:szCs w:val="20"/>
          </w:rPr>
          <w:t xml:space="preserve">Об утверждении прогнозного плана (программы) приватизации муниципального имущества </w:t>
        </w:r>
      </w:hyperlink>
      <w:r w:rsidRPr="00403269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Дубенского муниципального района на 2018 год</w:t>
      </w:r>
    </w:p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a6"/>
        <w:spacing w:before="0" w:after="0"/>
        <w:ind w:firstLine="709"/>
        <w:jc w:val="both"/>
        <w:rPr>
          <w:color w:val="000000" w:themeColor="text1"/>
          <w:sz w:val="20"/>
          <w:szCs w:val="20"/>
        </w:rPr>
      </w:pPr>
      <w:r w:rsidRPr="00403269">
        <w:rPr>
          <w:color w:val="000000" w:themeColor="text1"/>
          <w:sz w:val="20"/>
          <w:szCs w:val="20"/>
        </w:rPr>
        <w:t xml:space="preserve">В соответствии  с </w:t>
      </w:r>
      <w:hyperlink r:id="rId45" w:history="1">
        <w:r w:rsidRPr="00403269">
          <w:rPr>
            <w:rStyle w:val="af3"/>
            <w:b w:val="0"/>
            <w:color w:val="000000" w:themeColor="text1"/>
            <w:sz w:val="20"/>
            <w:szCs w:val="20"/>
          </w:rPr>
          <w:t>Федеральным Законом</w:t>
        </w:r>
      </w:hyperlink>
      <w:r w:rsidRPr="00403269">
        <w:rPr>
          <w:color w:val="000000" w:themeColor="text1"/>
          <w:sz w:val="20"/>
          <w:szCs w:val="20"/>
        </w:rPr>
        <w:t xml:space="preserve"> от 21 декабря 2001 года № 178-ФЗ «О приватизации государственного и муниципального имущества», уставом Дубенского муниципального района, в целях оптимизации структуры муниципальной собственности и  пополнения доходной части бюджета Дубенского муниципального района, совет депутатов Дубенского муниципального района Республики Мордовия решил: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1. Утвердить прилагаемый </w:t>
      </w:r>
      <w:hyperlink w:anchor="sub_1000" w:history="1">
        <w:r w:rsidRPr="00403269">
          <w:rPr>
            <w:rStyle w:val="af3"/>
            <w:rFonts w:ascii="Times New Roman" w:hAnsi="Times New Roman"/>
            <w:b w:val="0"/>
            <w:color w:val="000000" w:themeColor="text1"/>
            <w:sz w:val="20"/>
            <w:szCs w:val="20"/>
          </w:rPr>
          <w:t>прогнозный план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(программу) приватизации муниципального имущества Дубенского муниципального района на 2018 г.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2.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http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:\\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dubenki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e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mordovia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ru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3. Настоящее решение вступает в силу с момента официального опубликования.</w:t>
      </w:r>
    </w:p>
    <w:p w:rsidR="00FE69A7" w:rsidRPr="00403269" w:rsidRDefault="00FE69A7" w:rsidP="00FE69A7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         </w:t>
      </w:r>
    </w:p>
    <w:tbl>
      <w:tblPr>
        <w:tblW w:w="0" w:type="auto"/>
        <w:tblInd w:w="392" w:type="dxa"/>
        <w:tblLook w:val="0000"/>
      </w:tblPr>
      <w:tblGrid>
        <w:gridCol w:w="9038"/>
      </w:tblGrid>
      <w:tr w:rsidR="00FE69A7" w:rsidRPr="00403269" w:rsidTr="00FE69A7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tbl>
            <w:tblPr>
              <w:tblW w:w="8430" w:type="dxa"/>
              <w:tblInd w:w="392" w:type="dxa"/>
              <w:tblLook w:val="04A0"/>
            </w:tblPr>
            <w:tblGrid>
              <w:gridCol w:w="2812"/>
              <w:gridCol w:w="657"/>
              <w:gridCol w:w="2506"/>
              <w:gridCol w:w="2455"/>
            </w:tblGrid>
            <w:tr w:rsidR="00FE69A7" w:rsidRPr="00403269" w:rsidTr="00FE69A7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Глава Дубенского муниципального района</w:t>
                  </w:r>
                </w:p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2"/>
                </w:tcPr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Председатель Совета депутатов</w:t>
                  </w:r>
                </w:p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   Дубенского муниципального  района                                </w:t>
                  </w:r>
                </w:p>
              </w:tc>
            </w:tr>
            <w:tr w:rsidR="00FE69A7" w:rsidRPr="00403269" w:rsidTr="00FE69A7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jc w:val="right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С.Г. Плешаков</w:t>
                  </w:r>
                </w:p>
              </w:tc>
              <w:tc>
                <w:tcPr>
                  <w:tcW w:w="4961" w:type="dxa"/>
                  <w:gridSpan w:val="2"/>
                </w:tcPr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jc w:val="right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                   А.И. </w:t>
                  </w:r>
                  <w:proofErr w:type="spellStart"/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Сайгачев</w:t>
                  </w:r>
                  <w:proofErr w:type="spellEnd"/>
                </w:p>
              </w:tc>
            </w:tr>
            <w:tr w:rsidR="00FE69A7" w:rsidRPr="00403269" w:rsidTr="00FE69A7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jc w:val="right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FE69A7" w:rsidRPr="00403269" w:rsidRDefault="00FE69A7" w:rsidP="00FE69A7">
            <w:pPr>
              <w:tabs>
                <w:tab w:val="left" w:pos="9547"/>
                <w:tab w:val="left" w:pos="10211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right"/>
        <w:rPr>
          <w:rStyle w:val="ac"/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  <w:lang w:val="en-US"/>
        </w:rPr>
      </w:pPr>
    </w:p>
    <w:p w:rsidR="00FE69A7" w:rsidRPr="00403269" w:rsidRDefault="00FE69A7" w:rsidP="00FE69A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Style w:val="ac"/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>Приложение</w:t>
      </w:r>
      <w:r w:rsidRPr="00403269">
        <w:rPr>
          <w:rStyle w:val="ac"/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br/>
        <w:t xml:space="preserve">к </w:t>
      </w:r>
      <w:hyperlink w:anchor="sub_0" w:history="1">
        <w:r w:rsidRPr="00403269">
          <w:rPr>
            <w:rStyle w:val="af3"/>
            <w:rFonts w:ascii="Times New Roman" w:hAnsi="Times New Roman"/>
            <w:b w:val="0"/>
            <w:color w:val="000000" w:themeColor="text1"/>
            <w:sz w:val="20"/>
            <w:szCs w:val="20"/>
          </w:rPr>
          <w:t>решению</w:t>
        </w:r>
      </w:hyperlink>
      <w:r w:rsidRPr="00403269">
        <w:rPr>
          <w:rStyle w:val="ac"/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 xml:space="preserve"> Совета депутатов</w:t>
      </w:r>
      <w:r w:rsidRPr="00403269">
        <w:rPr>
          <w:rStyle w:val="ac"/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br/>
        <w:t>Дубенского муниципального района</w:t>
      </w:r>
      <w:r w:rsidRPr="00403269">
        <w:rPr>
          <w:rStyle w:val="ac"/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br/>
        <w:t>Республики Мордовия</w:t>
      </w:r>
      <w:r w:rsidRPr="00403269">
        <w:rPr>
          <w:rStyle w:val="ac"/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br/>
        <w:t>от 19.02.2018 г. №122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План (программа)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br/>
        <w:t>приватизации муниципального имущества Дубенского муниципального района на 2018 год</w:t>
      </w:r>
    </w:p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1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6095"/>
        <w:gridCol w:w="3553"/>
      </w:tblGrid>
      <w:tr w:rsidR="00FE69A7" w:rsidRPr="00403269" w:rsidTr="00FE69A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</w:r>
            <w:proofErr w:type="spellStart"/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proofErr w:type="spellEnd"/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Наименование имущества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Основные характеристики </w:t>
            </w:r>
          </w:p>
        </w:tc>
      </w:tr>
      <w:tr w:rsidR="00FE69A7" w:rsidRPr="00403269" w:rsidTr="00FE69A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автобус специальный для перевозки (13 мест) ГАЗ-32213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widowControl w:val="0"/>
              <w:shd w:val="clear" w:color="auto" w:fill="FFFFFF"/>
              <w:tabs>
                <w:tab w:val="left" w:pos="312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pacing w:val="-22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2006 года выпуска, идентификационный номер Х9632213060496807, двигатель №*405220*6312797*, шасси № отсутствует, кузов №32210060271894, цвет – белый, балансовая стоимость – 359 550,00 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руб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остаточная -0,00 руб.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СОВЕТ ДЕПУТАТОВ ДУБЕНСКОГО МУНИЦИПАЛЬНОГО РАЙОНА РЕСПУБЛИКИ МОРДОВИЯ ШЕСТОГОСОЗЫВА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РЕШЕНИЕ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с. Дубенки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19.02.2018                                                                                                            № 123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Об утверждении Плана противодействия коррупции в органах местного самоуправления Дубенского муниципального района на 2018 – 2019 годы</w:t>
      </w:r>
    </w:p>
    <w:p w:rsidR="00FE69A7" w:rsidRPr="00403269" w:rsidRDefault="00FE69A7" w:rsidP="00FE69A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В соответствии с Национальной стратегией противодействия коррупции, утвержденной Указом Президента Российской Федерации от 13 апреля 2010 г. № 460 Совет депутатов Дубенского муниципального района Республики Мордовия </w:t>
      </w:r>
      <w:r w:rsidRPr="00403269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решил: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ab/>
        <w:t>Утвердить прилагаемый План противодействия коррупции в органах местного самоуправления Дубенского муниципального района на 2018 – 2019 годы.</w:t>
      </w:r>
      <w:bookmarkStart w:id="453" w:name="sub_126266348"/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  Опубликовать настоящее решение в официальном печатном издании Дубенского муниципального района Республики Мордовия «Информационный бюллетень Дубенского муниципального района Республики Мордовия» и  разместить на официальном сайте органов местного самоуправления Дубёнского муниципального района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http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\\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dubenki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e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-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mordovia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proofErr w:type="spell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ru</w:t>
      </w:r>
      <w:proofErr w:type="spell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 Настоящее решение вступает в силу со дня его официального опубликования.  </w:t>
      </w: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bookmarkEnd w:id="453"/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4785"/>
        <w:gridCol w:w="5137"/>
      </w:tblGrid>
      <w:tr w:rsidR="00FE69A7" w:rsidRPr="00403269" w:rsidTr="00FE69A7">
        <w:trPr>
          <w:trHeight w:val="882"/>
        </w:trPr>
        <w:tc>
          <w:tcPr>
            <w:tcW w:w="4785" w:type="dxa"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Глава Дубенского муниципального района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137" w:type="dxa"/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Председатель Совета депутатов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Дубенского муниципального района  </w:t>
            </w:r>
          </w:p>
        </w:tc>
      </w:tr>
      <w:tr w:rsidR="00FE69A7" w:rsidRPr="00403269" w:rsidTr="00FE69A7">
        <w:trPr>
          <w:trHeight w:val="323"/>
        </w:trPr>
        <w:tc>
          <w:tcPr>
            <w:tcW w:w="4785" w:type="dxa"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С.Г. Плешаков</w:t>
            </w:r>
          </w:p>
        </w:tc>
        <w:tc>
          <w:tcPr>
            <w:tcW w:w="5137" w:type="dxa"/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А.И.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Сайгачев</w:t>
            </w:r>
            <w:proofErr w:type="spellEnd"/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  <w:sectPr w:rsidR="00FE69A7" w:rsidRPr="00403269" w:rsidSect="00FE69A7">
          <w:pgSz w:w="11900" w:h="16800"/>
          <w:pgMar w:top="851" w:right="851" w:bottom="1134" w:left="1134" w:header="720" w:footer="720" w:gutter="0"/>
          <w:cols w:space="720"/>
          <w:noEndnote/>
          <w:docGrid w:linePitch="354"/>
        </w:sectPr>
      </w:pPr>
    </w:p>
    <w:p w:rsidR="00FE69A7" w:rsidRPr="00403269" w:rsidRDefault="00FE69A7" w:rsidP="0040326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Приложение </w:t>
      </w:r>
    </w:p>
    <w:p w:rsidR="00FE69A7" w:rsidRPr="00403269" w:rsidRDefault="00FE69A7" w:rsidP="0040326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к решению Совета депутатов</w:t>
      </w:r>
    </w:p>
    <w:p w:rsidR="00FE69A7" w:rsidRPr="00403269" w:rsidRDefault="00FE69A7" w:rsidP="0040326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Дубенского муниципального района от 19.02.2018  № 123</w:t>
      </w:r>
    </w:p>
    <w:p w:rsidR="00FE69A7" w:rsidRPr="00403269" w:rsidRDefault="00FE69A7" w:rsidP="0040326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ПЛАН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 w:rsidRPr="00403269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противодействия коррупции в органах местного самоуправления</w:t>
      </w:r>
    </w:p>
    <w:p w:rsidR="00FE69A7" w:rsidRPr="00403269" w:rsidRDefault="00FE69A7" w:rsidP="0040326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Дубенского муниципального района</w:t>
      </w:r>
    </w:p>
    <w:p w:rsidR="00FE69A7" w:rsidRPr="00403269" w:rsidRDefault="00FE69A7" w:rsidP="0040326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на 2018 – 2019 годы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51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111"/>
        <w:gridCol w:w="2268"/>
        <w:gridCol w:w="1701"/>
        <w:gridCol w:w="6336"/>
      </w:tblGrid>
      <w:tr w:rsidR="00FE69A7" w:rsidRPr="00403269" w:rsidTr="00FE69A7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proofErr w:type="spellEnd"/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Ответственные</w:t>
            </w:r>
          </w:p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исполнители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</w:t>
            </w:r>
          </w:p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исполнения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Ожидаемый результат</w:t>
            </w:r>
          </w:p>
        </w:tc>
      </w:tr>
      <w:tr w:rsidR="00FE69A7" w:rsidRPr="00403269" w:rsidTr="00FE69A7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numPr>
                <w:ilvl w:val="0"/>
                <w:numId w:val="10"/>
              </w:numPr>
              <w:tabs>
                <w:tab w:val="left" w:pos="318"/>
              </w:tabs>
              <w:ind w:left="0"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Повышение </w:t>
            </w:r>
            <w:proofErr w:type="gramStart"/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эффективности механизмов урегулирования конфликта интересов</w:t>
            </w:r>
            <w:proofErr w:type="gramEnd"/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</w:p>
          <w:p w:rsidR="00FE69A7" w:rsidRPr="00403269" w:rsidRDefault="00FE69A7" w:rsidP="00FE69A7">
            <w:pPr>
              <w:pStyle w:val="aa"/>
              <w:tabs>
                <w:tab w:val="left" w:pos="318"/>
              </w:tabs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обеспечение соблюдения отдельными категориями лиц ограничений, запретов, исполнения ими обязанностей</w:t>
            </w:r>
          </w:p>
          <w:p w:rsidR="00FE69A7" w:rsidRPr="00403269" w:rsidRDefault="00FE69A7" w:rsidP="00FE69A7">
            <w:pPr>
              <w:pStyle w:val="aa"/>
              <w:tabs>
                <w:tab w:val="left" w:pos="318"/>
              </w:tabs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и привлечения к ответственности за их нарушение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Обеспечение действенного функционирования комиссии 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соблюдению требований к служе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б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ному поведению муниципальных служащих и урегулированию ко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фликта интересов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рассмотрение на заседаниях комиссии: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материалов проверки непредставления или предста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ления неполных и (или) недостоверных сведений о доходах, об имуществе и обязательствах имуществе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ного характера лицами, претендующими на замещ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ние и замещающими должности муниципальной службы;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результатов осуществления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контроля за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расходами лиц, замещающих должности муниципальной службы;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заявлений лиц, замещающих должности муниципал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ь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ной службы, о невозможности по объективным пр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чинам представить сведения о доходах, об имуществе и обязательствах имущественного характера своих супруг (супругов) и несовершеннолетних детей;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уведомлений лиц, замещающих должности муниц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пальной службы, о возникновении личной заинтер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сованности при исполнении должностных обязанностей, которая приводит или может привести к ко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фликту интересов;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обращений граждан, замещавших в органе местного самоуправления должности муниципальной службы, включенные в соответствующий перечень должн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стей, о даче согласия на замещение должности в ко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ципальному управлению этой организацией входили в их должностные (служебные) обязанности, до истеч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ния двух лет со дня увольнения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 муниципальной службы;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уведомлений коммерческих или некоммерческих 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ганизаций о заключении с гражданами, замещавшими должности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 функции муниципального управления да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ными организациями входили в их должностные об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занности;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материалов проверки связанных с несоблюдением л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цами, замещающими должности муниципальной службы, иных ограничений, запретов, принципов служебного поведения и неисполнения обязанностей, установленных </w:t>
            </w:r>
            <w:hyperlink r:id="rId46" w:history="1">
              <w:r w:rsidRPr="00403269">
                <w:rPr>
                  <w:rStyle w:val="af3"/>
                  <w:rFonts w:ascii="Times New Roman" w:hAnsi="Times New Roman"/>
                  <w:b w:val="0"/>
                  <w:bCs/>
                  <w:color w:val="000000" w:themeColor="text1"/>
                  <w:sz w:val="20"/>
                  <w:szCs w:val="20"/>
                </w:rPr>
                <w:t>нормативными</w:t>
              </w:r>
            </w:hyperlink>
            <w:r w:rsidRPr="00403269">
              <w:rPr>
                <w:rStyle w:val="af3"/>
                <w:rFonts w:ascii="Times New Roman" w:hAnsi="Times New Roman"/>
                <w:b w:val="0"/>
                <w:bCs/>
                <w:color w:val="000000" w:themeColor="text1"/>
                <w:sz w:val="20"/>
                <w:szCs w:val="20"/>
              </w:rPr>
              <w:t xml:space="preserve"> правовыми актами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Российской Федерации о муниципальной службе и противодействии коррупции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работы по приему и первичной обработке справок о доходах, расходах, об имуществе и обязательствах имущественного характера, представляемых лиц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ми, претендующими на замещение должностей муниципальной службы и руководителей муниц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пальных учреждений, а также лицами, замещающими муниц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пальные должности, должности муниципальной службы и руков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дителей муниципальных учрежд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ний, на себя своих супруг (супр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гов) и несовершеннолетних детей 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ление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определение ответственных лиц за организацию работы по приему и первичной обработке справок о доходах, расходах, об имуществе и обязательствах имущ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ственного характера;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работы по приему и первичной обработке справок о доходах, расходах, об имуществе и обяз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тельствах имущественного характера: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ежегодно до 30 апреля представляемых лицами, зам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щающими муниципальные должности, должности муниципальной службы и руководителей муниципал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ь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ных учреждений;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 оформлении трудовых отношений с лицами, претендующими на замещение должностей муниципал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ь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ной службы, замещение которых влечет за собой представление данных сведений, а также с лицами, претендующими на замещение должностей руковод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телей муниципальных учреждений;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оказание индивидуальной консультативной помощи лицам, представляемым справки о доходах, расходах, об имуществе и обязательствах имущественного х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рактера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Размещение сведений о доходах, расходах, об имуществе и обязательствах имущественного характера, представленных лицами, замещающими должности, замещ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сроки, установленные нормативными правовыми актами Российской Федерации</w:t>
            </w:r>
            <w:proofErr w:type="gramEnd"/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ление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ежегодно не позднее </w:t>
            </w:r>
          </w:p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 рабочих дней после окончания срока, уст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новленного для пре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ставления сведений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размещение сведений о доходах, расходах, об имущ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стве и обязательствах имущественного характера, представленных отдельными категориями лиц, за весь период замещения ими должностей, замещение кот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рых влечет за собой размещение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го характера их супруг (супругов) и несовершенн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летних детей на официальном сайте органа местного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самоуправления в сети Интернет в разделе «Против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действие коррупции» ежегодно в течение 14 рабочих дней со дня истечения срока, установленного для их подачи;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внесение не позднее 14 рабочих дней после окончания срока, установленного для представления уточненных сведений, соответствующих изменений в размещенные на официальном сайте органа местного самоуправления в сети Интернет сведения о доходах, расходах, об имуществе и обязательствах имущественн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го характера при представлении отдельными катег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риями лиц уточненных сведений в соответствии с тр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бованиями приказа Минтруда России от 7 октября 2013 г. № 530н «О требованиях к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размещению и 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полнению подразделов, посвященных вопросам пр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тиводействия коррупции, официальных сайтов фед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ральных государственных органов, Центрального банка Российской Федерации, Пенсионного фонда Ро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сийской Федерации, Фонда социального страхования Российской Федерации, Федерального фонда обяз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тельного медицинского страхования, государственных корпораций (компаний), иных организаций, созданных на основании федеральных законов, и требован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ях к должностям, замещение которых влечет за собой размещение сведений о доходах, расходах, об имущ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стве и обязательствах имущественного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характера»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проведения в порядке, предусмотренном нормати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ными правовыми актами Росси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й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ской Федерации, проверок коррупционного поведения отдел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ь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ных категорий лиц  с применен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ем соответствующих мер юрид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ческой ответственности по случ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ям непредставления или предста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ления недостоверных и неполных сведений о доходах, расходах, об имуществе и обязательствах им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щественного характера, несобл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ю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дения ограничений, запретов, принципов служебного поведения и неисполнения обязанностей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ление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проверок непредставления или предста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ления недостоверных и неполных сведений о доходах, об имуществе и обязательствах имущественного х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рактера лицами, претендующими на замещение и з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мещающими должности муниципальной службы, а также лицами, претендующими и замещающими должности руководителей муниципальных учрежд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ний;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осуществление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контроля за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расходами лиц, замеща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ю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щих должности муниципальной службы;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проверок соблюдения гражданами, замещавшими должности муниципальной службы, огр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ничений при заключении ими после увольнения с муниципальной службы трудового договора и (или) гражданско-правового договора в случаях, предусмо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ренных федеральными законами;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проверок достоверности и полноты свед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ний, представленных гражданами при поступлении на муниципальную службу в соответствии с нормати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ными правовыми актами Российской Федерации;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проверок соблюдения лицами, замеща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ю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щими должности муниципальной службы, иных огр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ничений и запретов, принципов служебного повед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ния, требований о предотвращении или урегулировании конфликта интересов, исполнения ими обязанн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стей, установленных нормативными правовыми акт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ми Российской Федерации о муниципальной службе и противодействии коррупции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Осуществление контроля испо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нения лицами, замещающими должности муниципальный слу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бы, обязанности по уведомлению представителя нанимателя (работодателя) о выполнении иной 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лачиваемой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ление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информирование лиц, замещающих должности мун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ципальной службы, об обязанности предварительно письменно уведомлять представителя нанимателя (р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ботодателя) о намерении выполнять иную оплачива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мую работу;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проверок соблюдения  лицами, замеща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ю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щими должности муниципальной службы, требований законодательства об уведомлении представителя 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нимателя о выполнении иной оплачиваемой работы;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рассмотрение вопроса о возможном во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никновении конфликта интересов при исполнении должностных обязанностей лицом, замещающим должность муниципальной службы, на заседании комиссии 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соблюдению требований к служебному п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ведению и урегулированию конфликта интересов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систематического проведения оценок коррупцио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ных рисков, возникающих при реализации органом местного с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моуправления своих функций, и внесение уточнений в перечень должностей муниципальной службы, замещение которых св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зано с коррупционными рисками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ление,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руководители всех структурных подразделений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ежегодно до 31 декабря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определение перечня функций органа местного самоуправления, при реализации которых наиболее вер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ятно возникновение коррупции;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анализ должностных инструкций лиц, замещающих должности муниципальной службы, на предмет содержания в них полномочий, связанных с коррупц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онными рисками;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внесение уточнений в </w:t>
            </w:r>
            <w:hyperlink r:id="rId47" w:history="1">
              <w:r w:rsidRPr="00403269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перечни</w:t>
              </w:r>
            </w:hyperlink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должностей муниципальной службы, замещение которых связано с ко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рупционными рисками;  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минимизация коррупционных рисков либо их устр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нение в конкретных управленческих процессах при реализации коррупционно-опасных функций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Осуществление комплекса орган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зационных, разъяснительных и иных мер по соблюдению отдел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ь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ными категориями лиц 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требов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ний к служебному поведению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установленных нормативными правовыми актами Российской Фед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рации в целях противодействия коррупции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ление,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структурные подразделения и должностные лица администр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ции, в подведомственности кот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рых находятся муниципальные предприятия и учреждения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семинаров с лицами, замещающими м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ниципальные должности, должности муниципальной службы, должности руководителей муниципальных учреждений и предприятий, направленных на разъя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нение порядка применения законодательства о прот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водействии коррупции;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семинаров с лицами, замещающими м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ниципальные должности, должности муниципальной службы, должности руководителей муниципальных учреждений о представлении сведений о доходах, расходах, об имуществе и обязательствах имущес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венного характера;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разъяснительных бесед с лицами, замещающими муниципальные должности, должности м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ниципальной службы, по вопросам предотвращения и урегулирования конфликта интересов;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разработка методической литературы и памяток о соблюдении ограничений, запретов, принципов служе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ного поведения и об исполнении обязанностей, установленных </w:t>
            </w:r>
            <w:hyperlink r:id="rId48" w:history="1">
              <w:r w:rsidRPr="00403269">
                <w:rPr>
                  <w:rStyle w:val="af3"/>
                  <w:rFonts w:ascii="Times New Roman" w:hAnsi="Times New Roman"/>
                  <w:b w:val="0"/>
                  <w:bCs/>
                  <w:color w:val="000000" w:themeColor="text1"/>
                  <w:sz w:val="20"/>
                  <w:szCs w:val="20"/>
                </w:rPr>
                <w:t>нормативными</w:t>
              </w:r>
            </w:hyperlink>
            <w:r w:rsidRPr="00403269">
              <w:rPr>
                <w:rStyle w:val="af3"/>
                <w:rFonts w:ascii="Times New Roman" w:hAnsi="Times New Roman"/>
                <w:b w:val="0"/>
                <w:bCs/>
                <w:color w:val="000000" w:themeColor="text1"/>
                <w:sz w:val="20"/>
                <w:szCs w:val="20"/>
              </w:rPr>
              <w:t xml:space="preserve"> правовыми актами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Российской Федерации о муниципальной службе и против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действии коррупции;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ознакомление лиц, замещающих муниципальные должности, должности муниципальной службы, должности руководителей муниципальных учрежд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ний и предприятий, с нормативными правовыми актами Российской Федерации о противодействии ко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рупции и порядком их применения;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информирование лиц, замещающих муниципальные должности, должности муниципальной службы, должности руководителей муниципальных учрежд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ний и предприятий, о юридической ответственности за совершение коррупционных правонарушений, в том числе об установлении наказания за получение и дачу взятки, посредничество во взяточничестве в виде штрафов, кратных сумме взятки, об увольнении в св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зи с утратой доверия;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включение в перечень обязательных вопросов при проведении квалификационных экзаменов и аттест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ций лиц, замещающих должности муниципальной службы, должности руководителей муниципальных учреждений и предприятий, вопросов, связанных с соблюдением требований законодательства о против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действии коррупции 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Организация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антикоррупционного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обучения лиц, замещающих дол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ности муниципальной службы, в должностные обязанности кот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рых входит организация работы в органе местного самоуправления по противодействию коррупции, и иных лиц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рации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ежегодно</w:t>
            </w:r>
          </w:p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(по отдел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ь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ному плану)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включение в план повышения квалификации на оч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редной год обучающих мероприятий, освещающих вопросы по противодействию коррупции;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обеспечение направления на ежегодное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обучение по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образовательным программам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тематики лиц, замещающих должности муниципал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ь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ной службы, в должностные обязанности которых входит организация работы в органе местного сам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управления по противодействию коррупции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работы по привлечению к ответственности лиц, замещающих муниципальные должн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сти, должности муниципальной службы, руководителей муниципальных учреждений и предприятий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 течение установленного законод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тельством срока с момента выявления коррупционного правонарушения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работы по привлечению к ответственн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сти лиц, не представивших либо представивших н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полные и (или) недостоверные сведения о доходах, расходах, об имуществе и обязательствах имущественного характера, за несоблюдение требований к служебному поведению и (или) урегулированию конфликта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коррупции;</w:t>
            </w:r>
            <w:proofErr w:type="gramEnd"/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работы по привлечению к ответственности лиц, замещающих должности муниципальной службы, в соответствие с Положением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 муниципального образования, утвержденного решением Совета депутатов муниципального образования, и руководствуясь Обзором практики привлечения к ответственности государственных (муниципальных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 служащих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</w:tr>
      <w:tr w:rsidR="00FE69A7" w:rsidRPr="00403269" w:rsidTr="00FE69A7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numPr>
                <w:ilvl w:val="0"/>
                <w:numId w:val="10"/>
              </w:numPr>
              <w:tabs>
                <w:tab w:val="left" w:pos="318"/>
              </w:tabs>
              <w:ind w:left="0"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Выявление и систематизация причин и условий проявления коррупции</w:t>
            </w:r>
          </w:p>
          <w:p w:rsidR="00FE69A7" w:rsidRPr="00403269" w:rsidRDefault="00FE69A7" w:rsidP="00FE69A7">
            <w:pPr>
              <w:pStyle w:val="af7"/>
              <w:tabs>
                <w:tab w:val="left" w:pos="318"/>
              </w:tabs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в деятельности органа местного самоуправления, мониторинг коррупционных рисков и их устранение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Осуществление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экспертизы муниципальных нормативных правовых актов, их проектов и иных документов в целях выявления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коррупциогенных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факторов и последующего устранения таких факторов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администрации,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иные структурные подразделения и должностные лица администрации, в компетенцию которых входит подготовка проектов нормативных правовых актов и иных документов, требующих обязательного проведения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экспертизы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обязательное проведение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экспертизы муниципальных нормативных правовых актов, их проектов и иных документов на постоянной основе в соответствии с Федеральным законом от 17 июля 2009 г. № 172-ФЗ «Об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экспертизе нормативных правовых актов и проектов нормативных правовых актов» и порядком, установленным нормативным правовым актом органа местного самоуправления;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взаимодействие с контрольно-надзорными органами  Республики Мордовия по проведению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экспертизы муниципальных нормативных правовых актов и их проектов с целью выявления и устранения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коррупциогенных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факторов;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опубликование (размещение) проектов муниципальных нормативных правовых актов на официальном сайте органа местного самоуправления в сети Интернет;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опубликование (размещение) конкурсной документации, извещения о проведении открытого конкурса и прочей информации по муниципальным заказам на сайте в сети Интернет, на котором проводятся электронные аукционы (</w:t>
            </w:r>
            <w:hyperlink r:id="rId49" w:history="1">
              <w:r w:rsidRPr="00403269">
                <w:rPr>
                  <w:rStyle w:val="a5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www</w:t>
              </w:r>
              <w:r w:rsidRPr="00403269">
                <w:rPr>
                  <w:rStyle w:val="a5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proofErr w:type="spellStart"/>
              <w:r w:rsidRPr="00403269">
                <w:rPr>
                  <w:rStyle w:val="a5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zakupki</w:t>
              </w:r>
              <w:proofErr w:type="spellEnd"/>
              <w:r w:rsidRPr="00403269">
                <w:rPr>
                  <w:rStyle w:val="a5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proofErr w:type="spellStart"/>
              <w:r w:rsidRPr="00403269">
                <w:rPr>
                  <w:rStyle w:val="a5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gov</w:t>
              </w:r>
              <w:proofErr w:type="spellEnd"/>
              <w:r w:rsidRPr="00403269">
                <w:rPr>
                  <w:rStyle w:val="a5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proofErr w:type="spellStart"/>
              <w:r w:rsidRPr="00403269">
                <w:rPr>
                  <w:rStyle w:val="a5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), в соответствии с требованиями Федерального закона от 5 апреля 2013 г. № 44-ФЗ «О контрактной системе в сфере закупок товаров, работ, услуг для обеспечения государственных и муниципальных нужд»;</w:t>
            </w:r>
            <w:proofErr w:type="gramEnd"/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опубликование (размещение) информационных сообщений о приватизации муниципального имущества, о проведении торгов по продаже права заключения договоров аренды на объекты муниципальной собственности, бланков заявок на участие в аукционе, подробной информации по перечню представляемых претендентом документов и инструкции по заполнению заявки на участие в аукционе, реестра пустующих помещений, а также итогов аукциона и иную информацию на сайте </w:t>
            </w:r>
            <w:hyperlink r:id="rId50" w:history="1">
              <w:r w:rsidRPr="00403269">
                <w:rPr>
                  <w:rStyle w:val="a5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www</w:t>
              </w:r>
              <w:r w:rsidRPr="00403269">
                <w:rPr>
                  <w:rStyle w:val="a5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proofErr w:type="spellStart"/>
              <w:r w:rsidRPr="00403269">
                <w:rPr>
                  <w:rStyle w:val="a5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torgi</w:t>
              </w:r>
              <w:proofErr w:type="spellEnd"/>
              <w:r w:rsidRPr="00403269">
                <w:rPr>
                  <w:rStyle w:val="a5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proofErr w:type="spellStart"/>
              <w:r w:rsidRPr="00403269">
                <w:rPr>
                  <w:rStyle w:val="a5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gov</w:t>
              </w:r>
              <w:proofErr w:type="spellEnd"/>
              <w:r w:rsidRPr="00403269">
                <w:rPr>
                  <w:rStyle w:val="a5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proofErr w:type="spellStart"/>
              <w:r w:rsidRPr="00403269">
                <w:rPr>
                  <w:rStyle w:val="a5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на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сайте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органа местного самоуправления в сети Интернет и в печатных изданиях;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обеспечение участия независимых экспертов в проведении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экспертизы муниципальных нормативных правовых актов и их проектов, а также иных документов;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привлечение к проведению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экспертизы муниципальных нормативных правовых актов и их проектов, а также иных документов общественных организаций, в уставе которых закреплена задача по проведению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экспертизы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эффективного взаимодействия с правоохранительными органами, иными государственными органами и представителями гражданского общества в целях выявления, предупреждения и пресечения коррупционных правонарушений в органе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администрации,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структурные подразделения и должностные лица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лицом, замещающим должность муниципальной службы, действия (факта бездействия), содержащего признаки административного правонарушения или состава преступления, информации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– немедленно;</w:t>
            </w:r>
            <w:proofErr w:type="gramEnd"/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представление органом местного самоуправления при установлении в ходе проверки обстоятельств, свидетельствующих о наличии признаков преступления или административного правонарушения, соответствующих материалов в государственные органы в соответствии с их компетенцией;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уведомление лицами, замещающими должности муниципальной службы, которым стало известно о факте обращения к иным лицам, замещающим должности муниципальной службы, в связи с исполнением должностных обязанностей каких-либо лиц в целях склонения их к совершению коррупционных правонарушений, органы прокуратуры или другие государственные органы в соответствии с Порядком уведомления представителя нанимателя (работодателя) о фактах обращения в целях склонения муниципального служащего к совершению коррупционных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правонарушений, перечня сведений, содержащихся в уведомлениях, организации проверки этих сведений и регистрации уведомлений;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привлечение представителей правоохранительных органов, государственных органов исполнительной власти, контрольно-надзорных органов: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для совместного взаимодействия в сфере противодействия коррупции в муниципальном образовании;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 целью организации деятельности Совета по противодействию коррупции в муниципальном образовании;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для рассмотрения на заседании комиссии  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соблюдению требований к служебному поведению и урегулированию конфликта интересов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вопросов, связанных с урегулированием конфликта интересов и соблюдения требований к служебному поведению на муниципальной службе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;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 целью совместного оперативного реагирования на иные коррупционные правонарушения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Внедрение в деятельность органа местного самоуправления инновационных технологий муниципального управления и администрирования,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администрации,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структурные подразделения и должностные лица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прозрачности, объективности и оперативности при принятии управленческих решений посредством: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сотрудничества с органами государственной власти по обеспечению электронного межведомственного взаимодействия;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проведения актуализации и увеличения  сведений о муниципальных услугах на Портале государственных и муниципальных услуг Республики Мордовия</w:t>
            </w:r>
          </w:p>
        </w:tc>
      </w:tr>
      <w:tr w:rsidR="00FE69A7" w:rsidRPr="00403269" w:rsidTr="00FE69A7">
        <w:trPr>
          <w:trHeight w:val="69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внедрения и действенного функционирования единой системы документооборота, позволяющей осуществлять ведение учета и контроля исполнения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администрации,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использование ресурсов системы автоматизации делопроизводства и электронного документооборота  с целью проведения своевременного контроля и учета исполнения документов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Мониторинг и выявление коррупционных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Экономическое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Постоянно 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мониторинга о ходе реализации мероприятий по противодействию коррупции в органе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администрации,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ежеквартально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мониторинга деятельности комиссий (комиссии) по соблюдению требований к служебному поведению и урегулированию конфликта интересов;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мониторинга коррупционных проявлений посредством анализа жалоб и обращений граждан и организаций, поступивших в орган местного самоуправления, а также посредством анализа публикаций в средствах массовой информации;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мониторинга реализации лицами, замещающими муниципальные должности, должности муниципальной службы, обязанности принимать меры по предотвращению и урегулированию конфликта интересов;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мониторинга реализации иных мер по противодействию коррупции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и эффективности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политики, проводимой органом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администрации,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управление по социальной работе, 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отдел ЗАГС,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МБУ «МФЦ»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проведение опроса среди населения муниципального образования на базе Многофункционального центра предоставления государственных и муниципальных услуг об эффективности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политики, проводимой в муниципальном образовании, и об уровне бытовой коррупции в органе местного самоуправления;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проведение опроса среди населения муниципального образования путем размещения опроса об эффективности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политики, проводимой в муниципальном образовании, и об уровне бытовой коррупции в органе местного самоуправления на официальном сайте органа местного самоуправления в сети Интернет;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проведение анкетирования населения муниципального образования на базе муниципальных учреждений социальной сферы об эффективности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политики, проводимой в муниципальном образовании, и об уровне бытовой коррупции в органе местного самоуправления с целью выявления, предупреждения возможных неправомерных действий при предоставлении образовательных услуг в муниципальных образовательных учреждениях;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анкетирования населения муниципального образования на базе отдела записи актов гражданского состояния об удовлетворенности услугами в сфере государственной регистрации актов гражданского состояния, в том числе о фактах проявления коррупции в органах ЗАГС, взимания платежей, не имеющих документального подтверждения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эффективной работы Совета по противодействию коррупции в муниципальном образовании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администрации,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 в полугодие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планирование работы Совета по противодействию коррупции в муниципальном образовании на текущий год;</w:t>
            </w:r>
          </w:p>
          <w:p w:rsidR="00FE69A7" w:rsidRPr="00403269" w:rsidRDefault="00FE69A7" w:rsidP="00FE69A7">
            <w:pPr>
              <w:tabs>
                <w:tab w:val="left" w:pos="1560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внесение предложений и рекомендаций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приведению плана по противодействию коррупции в муниципальном образовании в соответствие с нормативными правовыми актами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Российской Федерации;</w:t>
            </w:r>
          </w:p>
          <w:p w:rsidR="00FE69A7" w:rsidRPr="00403269" w:rsidRDefault="00FE69A7" w:rsidP="00FE69A7">
            <w:pPr>
              <w:tabs>
                <w:tab w:val="left" w:pos="1560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Федерации, а также зарубежный опыт борьбы с коррупцией при формулировании предложений и рекомендаций к плану;</w:t>
            </w:r>
          </w:p>
          <w:p w:rsidR="00FE69A7" w:rsidRPr="00403269" w:rsidRDefault="00FE69A7" w:rsidP="00FE69A7">
            <w:pPr>
              <w:tabs>
                <w:tab w:val="left" w:pos="1560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осуществление координации и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контроля за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реализацией плана по противодействию коррупции в муниципальном образовании;</w:t>
            </w:r>
          </w:p>
          <w:p w:rsidR="00FE69A7" w:rsidRPr="00403269" w:rsidRDefault="00FE69A7" w:rsidP="00FE69A7">
            <w:pPr>
              <w:tabs>
                <w:tab w:val="left" w:pos="1560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заключений к ним;</w:t>
            </w:r>
          </w:p>
          <w:p w:rsidR="00FE69A7" w:rsidRPr="00403269" w:rsidRDefault="00FE69A7" w:rsidP="00FE69A7">
            <w:pPr>
              <w:tabs>
                <w:tab w:val="left" w:pos="1560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разработка предложений по совершенствованию правового обеспечения мероприятий по противодействию коррупции в органе местного самоуправления;</w:t>
            </w:r>
          </w:p>
          <w:p w:rsidR="00FE69A7" w:rsidRPr="00403269" w:rsidRDefault="00FE69A7" w:rsidP="00FE69A7">
            <w:pPr>
              <w:tabs>
                <w:tab w:val="left" w:pos="1560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совещаний, семинаров и иных мероприятий по вопросам организации работы по противодействию коррупции в органе местного самоуправления;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работы по разъяснению требований действующего законодательства в области противодействия коррупции, в том числе разъяснение лицам, замещающим муниципальные должности, должности муниципальной службы, руководителей муниципальных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урегулирования конфликта интересов</w:t>
            </w:r>
          </w:p>
        </w:tc>
      </w:tr>
      <w:tr w:rsidR="00FE69A7" w:rsidRPr="00403269" w:rsidTr="00FE69A7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numPr>
                <w:ilvl w:val="0"/>
                <w:numId w:val="10"/>
              </w:numPr>
              <w:tabs>
                <w:tab w:val="left" w:pos="318"/>
              </w:tabs>
              <w:ind w:left="0"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Взаимодействие органа местного самоуправления с институтами гражданского общества и гражданами,</w:t>
            </w:r>
          </w:p>
          <w:p w:rsidR="00FE69A7" w:rsidRPr="00403269" w:rsidRDefault="00FE69A7" w:rsidP="00FE69A7">
            <w:pPr>
              <w:pStyle w:val="af7"/>
              <w:tabs>
                <w:tab w:val="left" w:pos="318"/>
              </w:tabs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а также создание эффективной системы обратной связи, обеспечение доступности информации</w:t>
            </w:r>
          </w:p>
          <w:p w:rsidR="00FE69A7" w:rsidRPr="00403269" w:rsidRDefault="00FE69A7" w:rsidP="00FE69A7">
            <w:pPr>
              <w:pStyle w:val="af7"/>
              <w:tabs>
                <w:tab w:val="left" w:pos="318"/>
              </w:tabs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 деятельности органов местного самоуправления и должностных лиц муниципального образования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Обеспечение размещения на официальном сайте органа местного самоуправления в сети Интернет информации о проводимой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политике, создание и ведение специализированного раздела, посвященного вопросам противодействия коррупции (в соответствии с приказом Минтруда России от 7 октября 2013 г. № 530н «О требованиях к размещению и наполнению подразделов, посвященных вопросам противодействия коррупции, официальных сайтов федеральных государственных органов, Центрального банка Российской Федерации, Пенсионного фонда Российской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 (компаний), иных организаций, созданных на основании федеральных законов, и требованиях к должностям, замещение которых влечет за собой размещение сведений о доходах, расходах, об имуществе и обязательствах имущественного характера»)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администрации,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обеспечение доступа граждан и организаций к информации об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деятельности органа местного самоуправления путем своевременного размещения на официальном сайте органа местного самоуправления в сети Интернет: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последовательных ссылок на подразделы «Нормативные правовые и иные акты в сфере противодействия коррупции», «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Антикоррупционная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экспертиза», «Методические материалы», «Формы документов, связанных с противодействием коррупции, для заполнения», «Сведения о доходах, расходах, об имуществе и обязательствах имущественного характера», «Комиссия по соблюдению требований к служебному поведению и урегулированию конфликта интересов (аттестационная комиссия)»</w:t>
            </w:r>
            <w:hyperlink w:anchor="sub_111" w:history="1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«Обратная связь для сообщений о фактах коррупции»;</w:t>
            </w:r>
            <w:proofErr w:type="gramEnd"/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информации о проводимой работе в сфере противодействия коррупции (опубликование сведений о доходах, расходах, об имуществе и обязательствах имущественного характера, размещение 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перечня гиперссылок действующих нормативных правовых актов о противодействии коррупции, 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сведений о работе комиссии 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соблюдению требований к служебному поведению и урегулированию конфликта интересов, иной отчетной и аналитической информации о противодействии коррупции, опубликование проектов муниципальных нормативных правовых актов муниципального образования для</w:t>
            </w:r>
            <w:proofErr w:type="gramEnd"/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проведения независимой </w:t>
            </w:r>
            <w:proofErr w:type="spellStart"/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экспертизы, методической литературы, 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формы документов, связанные с противодействием коррупции, для заполнения 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 пр.)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Осуществление мер по созданию эффективной системы обратной связи,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лицами, замещающими должности муниципальной службы,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(на выделенный адрес электронной почты по фактам коррупции) 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администрации,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информирование населения муниципального образования: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 размещении на сайте органа местного самоуправления в сети Интернет системы обратной связи для сообщений о фактах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коррупции путем направления электронного сообщения;</w:t>
            </w:r>
          </w:p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администрации,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обеспечение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контроля за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результатах рассмотрения его сообщения; 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проведение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антикоррупционных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проверок в отношении лиц, по фактам, изложенным в обращениях граждан и организаций,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проведение мониторинга обращений граждан и организаций по фактам проявления коррупции в органе местного самоуправления 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Обеспечение эффективного взаимодействия органа местного самоуправления с институтами гражданского общества по вопросам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деятельности, в том числе с общественными объединениями, уставной задачей которых является участие в противодействии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администрации,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управление, иные структурные подразделения и должностные лица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привлечение в деятельность органа местного самоуправления по противодействию коррупции представителей гражданского общества, в том числе в деятельность Совета по противодействию коррупции в муниципальном образовании, комиссии </w:t>
            </w:r>
            <w:r w:rsidRPr="0040326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соблюдению требований к служебному поведению и урегулированию конфликта интересов, при проведении обучающих семинаров, совещаний по вопросам противодействия коррупции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Обеспечение эффективного взаимодействия органа местного самоуправления со средствами массовой информации в сфере противодействия коррупции, в том числе оказание содействия средствам массовой информации в широком освещении мер по противодействию коррупции, принимаемых органом местного самоуправления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администрации,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размещение в средствах массовой информации муниципальных нормативных правовых актов и их проектов, иной информации по противодействию коррупции</w:t>
            </w:r>
          </w:p>
        </w:tc>
      </w:tr>
      <w:tr w:rsidR="00FE69A7" w:rsidRPr="00403269" w:rsidTr="00FE69A7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numPr>
                <w:ilvl w:val="0"/>
                <w:numId w:val="10"/>
              </w:numPr>
              <w:tabs>
                <w:tab w:val="left" w:pos="318"/>
              </w:tabs>
              <w:ind w:left="0"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Мероприятия органа местного самоуправления, направленные на противодействие коррупции</w:t>
            </w:r>
          </w:p>
          <w:p w:rsidR="00FE69A7" w:rsidRPr="00403269" w:rsidRDefault="00FE69A7" w:rsidP="00FE69A7">
            <w:pPr>
              <w:pStyle w:val="af7"/>
              <w:tabs>
                <w:tab w:val="left" w:pos="318"/>
              </w:tabs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 учетом специфики деятельности ее структурных подразделений и муниципальных органов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Оптимизация предоставления органом местного самоуправления муниципальных услуг, а также внедрение в деятельность органа местного самоуправления административных регламентов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главный специалист по юридическим вопросам,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структурные подразделения и должностные лица администрации, в компетенцию которых входит предоставление муниципальных услуг,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МБУ «МФЦ»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 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Обеспечение эффективной работы по контролю достоверности отчетных данных по ремонтно-строительным работам в части выявления необоснованно примененных единичных расценок и коэффициентов, приводящих к необоснованному удорожанию выполняемых работ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отдел строительства, архитектуры и ЖКХ администрации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выявление и предотвращение необоснованного расхода бюджетных средств посредством проведения проверочных мероприятий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f7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Совершенствование условий, процедур и механизмов муниципальных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Экономическое управление, 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главный специалист по юридическим вопросам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обеспечение систематического </w:t>
            </w: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контроля за</w:t>
            </w:r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выполнением  требований, установленных Федеральным законом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403269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2013 г</w:t>
              </w:r>
            </w:smartTag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№ 44-ФЗ «О контрактной системе в сфере закупок товаров, работ, услуг для обеспечения государственных и муниципальных нужд»;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проведение </w:t>
            </w:r>
            <w:proofErr w:type="spell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антикоррупционной</w:t>
            </w:r>
            <w:proofErr w:type="spell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экспертизы документации по закупкам;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анализ практики закупок;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проведение   информационно-разъяснительной   работы   с   сотрудниками муниципальных учреждений о нормах </w:t>
            </w:r>
            <w:r w:rsidRPr="00403269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Федерального закона 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403269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2013 г</w:t>
              </w:r>
            </w:smartTag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            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FE69A7" w:rsidRPr="00403269" w:rsidTr="00FE69A7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f7"/>
              <w:numPr>
                <w:ilvl w:val="0"/>
                <w:numId w:val="10"/>
              </w:numPr>
              <w:tabs>
                <w:tab w:val="left" w:pos="318"/>
              </w:tabs>
              <w:ind w:left="0"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Мероприятия органа местного самоуправления, направленные на обеспечение реализации требований</w:t>
            </w:r>
          </w:p>
          <w:p w:rsidR="00FE69A7" w:rsidRPr="00403269" w:rsidRDefault="00FE69A7" w:rsidP="00FE69A7">
            <w:pPr>
              <w:pStyle w:val="af7"/>
              <w:tabs>
                <w:tab w:val="left" w:pos="318"/>
              </w:tabs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законодательства о противодействии коррупции, </w:t>
            </w:r>
            <w:proofErr w:type="gramStart"/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касающихся</w:t>
            </w:r>
            <w:proofErr w:type="gramEnd"/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обязанности</w:t>
            </w:r>
          </w:p>
          <w:p w:rsidR="00FE69A7" w:rsidRPr="00403269" w:rsidRDefault="00FE69A7" w:rsidP="00FE69A7">
            <w:pPr>
              <w:pStyle w:val="af7"/>
              <w:tabs>
                <w:tab w:val="left" w:pos="318"/>
              </w:tabs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муниципальных учреждений и предприятий принимать меры по предупреждению коррупции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Принятие кодексов этики и служебного поведения в муниципальных учреждениях и предприятиях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администрации,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структурные подразделения и должностные лица администрации, в подведомственности которых находятся муниципальные предприятия и учреждения,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руководители муниципальных учреждений и предприятий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 год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принятие органом местного самоуправления кодекса этики и служебного  (должностного) поведения руководителей муниципальных учреждений и предприятий;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принятие во всех муниципальных учреждениях и предприятиях кодексов этики и служебного  (должностного) поведения работников муниципальных учреждений и предприятий;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ознакомление руководителей и иных работников муниципальных учреждений и предприятий с кодексами этики и служебного (должностного) поведения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Обеспечение определения подразделений или должностных лиц в муниципальных учреждениях и предприятиях, ответственных за профилактику коррупционных и иных правонарушений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администрации,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структурные подразделения и должностные лица администрации, в подведомственности которых находятся муниципальные предприятия и учреждения,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руководители муниципальных учреждений и предприятий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 год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предприятиях, ответственных за профилактику коррупционных и иных правонарушений;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предприятиях, ответственных за профилактику коррупционных и иных правонарушений, путем внесения в должностные инструкции работников соответствующих полномочий</w:t>
            </w:r>
          </w:p>
        </w:tc>
      </w:tr>
      <w:tr w:rsidR="00FE69A7" w:rsidRPr="00403269" w:rsidTr="00FE69A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Внедрение в практику стандартов и процедур, направленных на обеспечение добросовестной работы муниципальных учреждений и предприятий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руководитель аппарата администрации,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организационно-правовое управление,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иные структурные подразделения и должностные лица администрации, в подведомственности которых находятся муниципальные предприятия и учреждения,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руководители муниципальных учреждений и предприятий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постоянно 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организация внедрения в муниципальных учреждениях и предприятиях мероприятий, предусмотренных Методическими рекомендациями по разработке и принятию организациями мер по предупреждению и противодействию коррупции, утвержденными </w:t>
            </w:r>
            <w:proofErr w:type="spellStart"/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Мин-трудом</w:t>
            </w:r>
            <w:proofErr w:type="spellEnd"/>
            <w:proofErr w:type="gramEnd"/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России от 8 ноября 2013 г.;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403269" w:rsidRDefault="00403269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403269" w:rsidRDefault="00403269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403269" w:rsidRDefault="00403269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403269" w:rsidRDefault="00403269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СОВЕТ ДЕПУТАТОВ ДУБЕНСКОГО МУНИЦИПАЛЬНОГО РАЙОНА РЕСПУБЛИКИ МОРДОВИЯ ШЕСТОГО СОЗЫВА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РЕШЕНИЕ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19.02.2018                                                                            № 124</w:t>
      </w: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br/>
        <w:t xml:space="preserve">Об утверждении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плана работы Совета депутатов Дубенского муниципального района шестого созыва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 2018 год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Совет депутатов Дубенского муниципального района Республики Мордовия  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решил: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1. Утвердить </w:t>
      </w:r>
      <w:hyperlink w:anchor="sub_1000" w:history="1">
        <w:r w:rsidRPr="00403269">
          <w:rPr>
            <w:rStyle w:val="af3"/>
            <w:rFonts w:ascii="Times New Roman" w:hAnsi="Times New Roman"/>
            <w:color w:val="000000" w:themeColor="text1"/>
            <w:sz w:val="20"/>
            <w:szCs w:val="20"/>
          </w:rPr>
          <w:t>План</w:t>
        </w:r>
      </w:hyperlink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работы Совета депутатов Дубенского муниципального района шестого созыва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 2018 год (Приложение №1).</w:t>
      </w:r>
      <w:r w:rsidRPr="00403269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      </w:t>
      </w:r>
    </w:p>
    <w:p w:rsidR="00FE69A7" w:rsidRPr="00403269" w:rsidRDefault="00FE69A7" w:rsidP="00FE69A7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2.</w:t>
      </w: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FE69A7" w:rsidRPr="00403269" w:rsidRDefault="00FE69A7" w:rsidP="00FE69A7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4. Настоящее решение вступает в силу со дня его опубликования.  </w:t>
      </w: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065" w:type="dxa"/>
        <w:tblInd w:w="-34" w:type="dxa"/>
        <w:tblLook w:val="0000"/>
      </w:tblPr>
      <w:tblGrid>
        <w:gridCol w:w="9781"/>
        <w:gridCol w:w="284"/>
      </w:tblGrid>
      <w:tr w:rsidR="00FE69A7" w:rsidRPr="00403269" w:rsidTr="00FE69A7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/>
            </w:tblPr>
            <w:tblGrid>
              <w:gridCol w:w="4685"/>
              <w:gridCol w:w="4880"/>
            </w:tblGrid>
            <w:tr w:rsidR="00FE69A7" w:rsidRPr="00403269" w:rsidTr="00FE69A7">
              <w:trPr>
                <w:trHeight w:val="882"/>
              </w:trPr>
              <w:tc>
                <w:tcPr>
                  <w:tcW w:w="4927" w:type="dxa"/>
                </w:tcPr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Глава Дубенского муниципального района</w:t>
                  </w:r>
                </w:p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5137" w:type="dxa"/>
                </w:tcPr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Председатель Совета депутатов</w:t>
                  </w:r>
                </w:p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Дубенского муниципального района  </w:t>
                  </w:r>
                </w:p>
              </w:tc>
            </w:tr>
            <w:tr w:rsidR="00FE69A7" w:rsidRPr="00403269" w:rsidTr="00FE69A7">
              <w:trPr>
                <w:trHeight w:val="323"/>
              </w:trPr>
              <w:tc>
                <w:tcPr>
                  <w:tcW w:w="4927" w:type="dxa"/>
                </w:tcPr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jc w:val="right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С.Г. Плешаков</w:t>
                  </w:r>
                </w:p>
              </w:tc>
              <w:tc>
                <w:tcPr>
                  <w:tcW w:w="5137" w:type="dxa"/>
                </w:tcPr>
                <w:p w:rsidR="00FE69A7" w:rsidRPr="00403269" w:rsidRDefault="00FE69A7" w:rsidP="00FE69A7">
                  <w:pPr>
                    <w:spacing w:after="0" w:line="240" w:lineRule="auto"/>
                    <w:ind w:firstLine="709"/>
                    <w:jc w:val="right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                   А.И. </w:t>
                  </w:r>
                  <w:proofErr w:type="spellStart"/>
                  <w:r w:rsidRPr="004032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Сайгачев</w:t>
                  </w:r>
                  <w:proofErr w:type="spellEnd"/>
                </w:p>
              </w:tc>
            </w:tr>
          </w:tbl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E69A7" w:rsidRPr="00403269" w:rsidRDefault="00FE69A7" w:rsidP="00FE69A7">
            <w:pPr>
              <w:pStyle w:val="aa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403269" w:rsidRDefault="00403269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Приложение  № 1</w:t>
      </w:r>
    </w:p>
    <w:p w:rsidR="00FE69A7" w:rsidRPr="00403269" w:rsidRDefault="00FE69A7" w:rsidP="0040326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УТВЕРЖДЕНО:</w:t>
      </w:r>
    </w:p>
    <w:p w:rsidR="00FE69A7" w:rsidRPr="00403269" w:rsidRDefault="00FE69A7" w:rsidP="0040326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Решением Совета депутатов </w:t>
      </w:r>
    </w:p>
    <w:p w:rsidR="00FE69A7" w:rsidRPr="00403269" w:rsidRDefault="00FE69A7" w:rsidP="0040326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Дубенского муниципального района </w:t>
      </w:r>
    </w:p>
    <w:p w:rsidR="00FE69A7" w:rsidRPr="00403269" w:rsidRDefault="00FE69A7" w:rsidP="0040326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Республики Мордовия</w:t>
      </w:r>
    </w:p>
    <w:p w:rsidR="00FE69A7" w:rsidRPr="00403269" w:rsidRDefault="00FE69A7" w:rsidP="0040326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от 19.02.2018 № 124</w:t>
      </w:r>
    </w:p>
    <w:p w:rsidR="00FE69A7" w:rsidRPr="00403269" w:rsidRDefault="00FE69A7" w:rsidP="00FE69A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План </w:t>
      </w:r>
      <w:proofErr w:type="gramStart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>работы Совета депутатов Дубенского муниципального района Республики</w:t>
      </w:r>
      <w:proofErr w:type="gramEnd"/>
      <w:r w:rsidRPr="0040326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Мордовия на 2018 год</w:t>
      </w:r>
      <w:bookmarkStart w:id="454" w:name="sub_470400344"/>
    </w:p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4260"/>
        <w:gridCol w:w="2268"/>
        <w:gridCol w:w="3402"/>
      </w:tblGrid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454"/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№ 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 исполнения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Ответственные</w:t>
            </w:r>
          </w:p>
        </w:tc>
      </w:tr>
      <w:tr w:rsidR="00FE69A7" w:rsidRPr="00403269" w:rsidTr="00FE69A7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numPr>
                <w:ilvl w:val="0"/>
                <w:numId w:val="11"/>
              </w:numPr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Основные мероприятия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Подготовка и утверждение муниципальных нормативных и правовых актов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Постоянные комиссии Совета депутатов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сессий Совета депутатов Дубенского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раз в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Председатель Совета депутатов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Заседание постоянных комиссий Совета депутатов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раз в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Председатели постоянных комиссий Совета депутатов</w:t>
            </w:r>
          </w:p>
        </w:tc>
      </w:tr>
      <w:tr w:rsidR="00FE69A7" w:rsidRPr="00403269" w:rsidTr="00FE69A7">
        <w:tc>
          <w:tcPr>
            <w:tcW w:w="10490" w:type="dxa"/>
            <w:gridSpan w:val="4"/>
            <w:tcBorders>
              <w:top w:val="nil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1"/>
              <w:keepNext w:val="0"/>
              <w:keepLines w:val="0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0" w:line="240" w:lineRule="auto"/>
              <w:ind w:left="0" w:firstLine="709"/>
              <w:jc w:val="center"/>
              <w:rPr>
                <w:rFonts w:ascii="Times New Roman" w:eastAsiaTheme="minorEastAsia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eastAsiaTheme="minorEastAsia" w:hAnsi="Times New Roman" w:cs="Times New Roman"/>
                <w:b w:val="0"/>
                <w:color w:val="000000" w:themeColor="text1"/>
                <w:sz w:val="20"/>
                <w:szCs w:val="20"/>
              </w:rPr>
              <w:t>Вопросы, запланированные к рассмотрению на Сессиях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 плане работы Совета депутатов Дубенского муниципального района на 2018 год.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Председатель Совета депутатов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 поддержке социально ориентированных некоммерческих организаций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ConsPlusNormal"/>
              <w:widowControl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03269">
              <w:rPr>
                <w:rFonts w:ascii="Times New Roman" w:hAnsi="Times New Roman" w:cs="Times New Roman"/>
                <w:color w:val="000000" w:themeColor="text1"/>
              </w:rPr>
              <w:t>Об установлении стоимости муниципальной услуги по организации питания обучающихся школьного возраста в муниципальных общеобразовательных учреждениях Дубенского муниципального района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 отчете главы Дубенского муниципального района о деятельности администрации Дубенского муниципального района в 2017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Глава Дубенского муниципального района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Об отчете Председателя Совета депутатов о работе Совета депутатов Дубенского муниципального района в 2017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Председатель Совета депутатов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  исполнении районного бюджета Дубенского  муниципального района Республики Мордовия 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 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Годовой отчет о ходе реализации и оценке эффективности муниципальных программ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 ходе реализации м</w:t>
            </w:r>
            <w:r w:rsidRPr="00403269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униципальной программы «Устойчивое развитие сельских территорий Дубенского муниципального района Республики Мордовия на 2014-2017 гг. и на период до 2020 года».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FE69A7" w:rsidRPr="00403269" w:rsidTr="00FE69A7">
        <w:trPr>
          <w:trHeight w:val="132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Отчет комиссии по делам несовершеннолетних и защите их законных прав и интересов за 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КДН и ЗП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Отчет административной комиссии Дубенского муниципального района за 2017 год.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Административная комиссия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 ходе реализации м</w:t>
            </w:r>
            <w:r w:rsidRPr="00403269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униципальной программы «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Развитие образования в Дубенском муниципальном районе на 2016-2019 гг.»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  районном бюджете Дубенского муниципального района Республики Мордовия на 2019 год  и на плановый период 2020 и 2021 годов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 ходе реализации м</w:t>
            </w:r>
            <w:r w:rsidRPr="00403269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 xml:space="preserve">униципальной программы </w:t>
            </w: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«Развитие культуры  Дубенского муниципального района на 2016-2019 гг.»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 внесении изменений в Устав Дубенского муниципального района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Внесение изменений в бюджет Дубенского муниципального района на 2017 год  и на плановый период 2018 и 2019 годов год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FE69A7" w:rsidRPr="00403269" w:rsidTr="00FE69A7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1"/>
              <w:keepNext w:val="0"/>
              <w:keepLines w:val="0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0" w:line="240" w:lineRule="auto"/>
              <w:ind w:left="0" w:firstLine="709"/>
              <w:jc w:val="center"/>
              <w:rPr>
                <w:rFonts w:ascii="Times New Roman" w:eastAsiaTheme="minorEastAsia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eastAsiaTheme="minorEastAsia" w:hAnsi="Times New Roman" w:cs="Times New Roman"/>
                <w:b w:val="0"/>
                <w:color w:val="000000" w:themeColor="text1"/>
                <w:sz w:val="20"/>
                <w:szCs w:val="20"/>
              </w:rPr>
              <w:t>Организационно-массовые мероприятия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Участие в подготовке и проведении выборов Президента РФ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  квартал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Участие в подготовке и проведении районных общественно-массовых мероприятиях.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Участие в организации торжественных мероприятий, приуроченных празднованию Победы в Великой Отечественной войне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Прием граждан, работа с письмами, заявлениями и обращениями граждан.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Депутаты Совета депутатов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Участие в работе сессий сельских поселений.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Депутаты Совета депутатов</w:t>
            </w:r>
          </w:p>
        </w:tc>
      </w:tr>
      <w:tr w:rsidR="00FE69A7" w:rsidRPr="00403269" w:rsidTr="00FE69A7">
        <w:trPr>
          <w:trHeight w:val="279"/>
        </w:trPr>
        <w:tc>
          <w:tcPr>
            <w:tcW w:w="560" w:type="dxa"/>
            <w:tcBorders>
              <w:top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Проведение публичных слушаний по обсуждению проектов: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 о внесении изменений в </w:t>
            </w:r>
            <w:hyperlink r:id="rId51" w:history="1">
              <w:r w:rsidRPr="00403269">
                <w:rPr>
                  <w:rStyle w:val="af3"/>
                  <w:rFonts w:ascii="Times New Roman" w:hAnsi="Times New Roman"/>
                  <w:color w:val="000000" w:themeColor="text1"/>
                  <w:sz w:val="20"/>
                  <w:szCs w:val="20"/>
                </w:rPr>
                <w:t>Устав</w:t>
              </w:r>
            </w:hyperlink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Дубенского муниципального района</w:t>
            </w:r>
          </w:p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 исполнение бюджета Дубенского муниципального района за 2018 год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 обсуждение Проекта бюджета Дубенского муниципального района на 2019 год  и на плановый период 2020 и 2021 годов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мере необходимости</w:t>
            </w:r>
          </w:p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март</w:t>
            </w: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E69A7" w:rsidRPr="00403269" w:rsidRDefault="00FE69A7" w:rsidP="00FE69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FE69A7" w:rsidRPr="00403269" w:rsidTr="00FE69A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Участие в организации проведения Общероссийского дня Приема граждан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12.12.2018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Депутаты Совета депутатов совместно с администрацией Дубенского муниципального района</w:t>
            </w:r>
          </w:p>
        </w:tc>
      </w:tr>
      <w:tr w:rsidR="00FE69A7" w:rsidRPr="00403269" w:rsidTr="00FE69A7">
        <w:trPr>
          <w:trHeight w:val="1217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Встречи с избирателями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Депутаты Совета депутатов во взаимодействии с сельскими поселениями Дубенского муниципального района</w:t>
            </w:r>
          </w:p>
        </w:tc>
      </w:tr>
      <w:tr w:rsidR="00FE69A7" w:rsidRPr="00403269" w:rsidTr="00FE69A7">
        <w:trPr>
          <w:trHeight w:val="1251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Подготовка и проведение Дня депутата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9A7" w:rsidRPr="00403269" w:rsidRDefault="00FE69A7" w:rsidP="00FE69A7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69A7" w:rsidRPr="00403269" w:rsidRDefault="00FE69A7" w:rsidP="00FE69A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32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</w:tbl>
    <w:p w:rsidR="00FE69A7" w:rsidRPr="00403269" w:rsidRDefault="00FE69A7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E69A7" w:rsidRPr="00403269" w:rsidRDefault="00FE69A7" w:rsidP="0040326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  <w:sectPr w:rsidR="00FE69A7" w:rsidRPr="00403269" w:rsidSect="00FE69A7">
          <w:pgSz w:w="16800" w:h="11900" w:orient="landscape"/>
          <w:pgMar w:top="1134" w:right="851" w:bottom="851" w:left="1134" w:header="720" w:footer="720" w:gutter="0"/>
          <w:cols w:space="720"/>
          <w:noEndnote/>
          <w:docGrid w:linePitch="354"/>
        </w:sectPr>
      </w:pPr>
    </w:p>
    <w:p w:rsidR="00FE69A7" w:rsidRPr="00403269" w:rsidRDefault="00FE69A7" w:rsidP="00403269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6D362A" w:rsidRPr="00403269" w:rsidRDefault="006D362A" w:rsidP="00FE69A7">
      <w:pPr>
        <w:pStyle w:val="7"/>
        <w:ind w:left="0" w:firstLine="709"/>
        <w:jc w:val="both"/>
        <w:rPr>
          <w:b/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Информационный бюллетень Дубенского муниципального района</w:t>
      </w:r>
    </w:p>
    <w:p w:rsidR="006D362A" w:rsidRPr="00403269" w:rsidRDefault="00294AB1" w:rsidP="00FE69A7">
      <w:pPr>
        <w:pStyle w:val="7"/>
        <w:ind w:left="0" w:firstLine="709"/>
        <w:jc w:val="both"/>
        <w:rPr>
          <w:b/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Республики Мордовия №5 (191</w:t>
      </w:r>
      <w:r w:rsidR="00447BC3" w:rsidRPr="00403269">
        <w:rPr>
          <w:b/>
          <w:color w:val="000000" w:themeColor="text1"/>
          <w:sz w:val="20"/>
        </w:rPr>
        <w:t xml:space="preserve">) </w:t>
      </w:r>
      <w:r w:rsidRPr="00403269">
        <w:rPr>
          <w:b/>
          <w:color w:val="000000" w:themeColor="text1"/>
          <w:sz w:val="20"/>
        </w:rPr>
        <w:t>19</w:t>
      </w:r>
      <w:r w:rsidR="009B3B19" w:rsidRPr="00403269">
        <w:rPr>
          <w:b/>
          <w:color w:val="000000" w:themeColor="text1"/>
          <w:sz w:val="20"/>
        </w:rPr>
        <w:t>.02</w:t>
      </w:r>
      <w:r w:rsidR="001654C8" w:rsidRPr="00403269">
        <w:rPr>
          <w:b/>
          <w:color w:val="000000" w:themeColor="text1"/>
          <w:sz w:val="20"/>
        </w:rPr>
        <w:t>.2018</w:t>
      </w:r>
      <w:r w:rsidR="006D362A" w:rsidRPr="00403269">
        <w:rPr>
          <w:b/>
          <w:color w:val="000000" w:themeColor="text1"/>
          <w:sz w:val="20"/>
        </w:rPr>
        <w:t xml:space="preserve"> </w:t>
      </w:r>
    </w:p>
    <w:p w:rsidR="006D362A" w:rsidRPr="00403269" w:rsidRDefault="006D362A" w:rsidP="00FE69A7">
      <w:pPr>
        <w:pStyle w:val="7"/>
        <w:ind w:left="0" w:firstLine="709"/>
        <w:jc w:val="both"/>
        <w:rPr>
          <w:b/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Учредитель: Совет депутатов Дубенского муниципального района Республики Мордовия</w:t>
      </w:r>
    </w:p>
    <w:p w:rsidR="006D362A" w:rsidRPr="00403269" w:rsidRDefault="006D362A" w:rsidP="00FE69A7">
      <w:pPr>
        <w:pStyle w:val="7"/>
        <w:ind w:left="0" w:firstLine="709"/>
        <w:jc w:val="both"/>
        <w:rPr>
          <w:b/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Редакционная коллегия:</w:t>
      </w:r>
    </w:p>
    <w:p w:rsidR="006D362A" w:rsidRPr="00403269" w:rsidRDefault="006D362A" w:rsidP="00FE69A7">
      <w:pPr>
        <w:pStyle w:val="7"/>
        <w:ind w:left="0" w:firstLine="709"/>
        <w:jc w:val="both"/>
        <w:rPr>
          <w:b/>
          <w:color w:val="000000" w:themeColor="text1"/>
          <w:sz w:val="20"/>
        </w:rPr>
      </w:pPr>
      <w:proofErr w:type="spellStart"/>
      <w:r w:rsidRPr="00403269">
        <w:rPr>
          <w:b/>
          <w:color w:val="000000" w:themeColor="text1"/>
          <w:sz w:val="20"/>
        </w:rPr>
        <w:t>Сайгачев</w:t>
      </w:r>
      <w:proofErr w:type="spellEnd"/>
      <w:r w:rsidRPr="00403269">
        <w:rPr>
          <w:b/>
          <w:color w:val="000000" w:themeColor="text1"/>
          <w:sz w:val="20"/>
        </w:rPr>
        <w:t xml:space="preserve"> А.И. (редактор), Карасев Н.В.,  </w:t>
      </w:r>
      <w:proofErr w:type="spellStart"/>
      <w:r w:rsidRPr="00403269">
        <w:rPr>
          <w:b/>
          <w:color w:val="000000" w:themeColor="text1"/>
          <w:sz w:val="20"/>
        </w:rPr>
        <w:t>Суродеева</w:t>
      </w:r>
      <w:proofErr w:type="spellEnd"/>
      <w:r w:rsidRPr="00403269">
        <w:rPr>
          <w:b/>
          <w:color w:val="000000" w:themeColor="text1"/>
          <w:sz w:val="20"/>
        </w:rPr>
        <w:t xml:space="preserve"> Г.А., Малкина Т.И., </w:t>
      </w:r>
      <w:proofErr w:type="spellStart"/>
      <w:r w:rsidRPr="00403269">
        <w:rPr>
          <w:b/>
          <w:color w:val="000000" w:themeColor="text1"/>
          <w:sz w:val="20"/>
        </w:rPr>
        <w:t>Шепелев</w:t>
      </w:r>
      <w:proofErr w:type="spellEnd"/>
      <w:r w:rsidRPr="00403269">
        <w:rPr>
          <w:b/>
          <w:color w:val="000000" w:themeColor="text1"/>
          <w:sz w:val="20"/>
        </w:rPr>
        <w:t xml:space="preserve"> И.Г.</w:t>
      </w:r>
    </w:p>
    <w:p w:rsidR="006D362A" w:rsidRPr="00403269" w:rsidRDefault="006D362A" w:rsidP="00FE69A7">
      <w:pPr>
        <w:pStyle w:val="7"/>
        <w:ind w:left="0" w:firstLine="709"/>
        <w:jc w:val="both"/>
        <w:rPr>
          <w:b/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431770     Республика Мордовия, Дубенский район, с. Дубенки, ул. Денисова, 4</w:t>
      </w:r>
    </w:p>
    <w:p w:rsidR="006D362A" w:rsidRPr="00403269" w:rsidRDefault="006D362A" w:rsidP="00FE69A7">
      <w:pPr>
        <w:pStyle w:val="7"/>
        <w:ind w:left="0" w:firstLine="709"/>
        <w:jc w:val="both"/>
        <w:rPr>
          <w:b/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Телефоны:  2-30-05;  2-16-78;   2-30-06</w:t>
      </w:r>
    </w:p>
    <w:p w:rsidR="006D362A" w:rsidRPr="00403269" w:rsidRDefault="006D362A" w:rsidP="00FE69A7">
      <w:pPr>
        <w:pStyle w:val="7"/>
        <w:ind w:left="0" w:firstLine="709"/>
        <w:jc w:val="both"/>
        <w:rPr>
          <w:b/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Тираж - 50 экз.</w:t>
      </w:r>
    </w:p>
    <w:p w:rsidR="006D362A" w:rsidRPr="00403269" w:rsidRDefault="006D362A" w:rsidP="00FE69A7">
      <w:pPr>
        <w:pStyle w:val="7"/>
        <w:ind w:left="0" w:firstLine="709"/>
        <w:jc w:val="both"/>
        <w:rPr>
          <w:b/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Время подписания в печать - 17:00 час.</w:t>
      </w:r>
    </w:p>
    <w:p w:rsidR="006D362A" w:rsidRPr="00403269" w:rsidRDefault="006D362A" w:rsidP="00FE69A7">
      <w:pPr>
        <w:pStyle w:val="7"/>
        <w:ind w:left="0" w:firstLine="709"/>
        <w:jc w:val="both"/>
        <w:rPr>
          <w:b/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Номер подписан – 16:30 час.</w:t>
      </w:r>
    </w:p>
    <w:p w:rsidR="006D362A" w:rsidRPr="00403269" w:rsidRDefault="006D362A" w:rsidP="00FE69A7">
      <w:pPr>
        <w:pStyle w:val="7"/>
        <w:ind w:left="0" w:firstLine="709"/>
        <w:jc w:val="both"/>
        <w:rPr>
          <w:color w:val="000000" w:themeColor="text1"/>
          <w:sz w:val="20"/>
        </w:rPr>
      </w:pPr>
      <w:r w:rsidRPr="00403269">
        <w:rPr>
          <w:b/>
          <w:color w:val="000000" w:themeColor="text1"/>
          <w:sz w:val="20"/>
        </w:rPr>
        <w:t>Бесплатно.</w:t>
      </w:r>
    </w:p>
    <w:p w:rsidR="006D362A" w:rsidRPr="00403269" w:rsidRDefault="006D362A" w:rsidP="00FE69A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6D362A" w:rsidRPr="00403269" w:rsidSect="00C75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DE2942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4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6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8">
    <w:nsid w:val="63CF3E47"/>
    <w:multiLevelType w:val="hybridMultilevel"/>
    <w:tmpl w:val="148A468C"/>
    <w:lvl w:ilvl="0" w:tplc="C2AE27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  <w:lvlOverride w:ilvl="0">
      <w:startOverride w:val="4"/>
    </w:lvlOverride>
  </w:num>
  <w:num w:numId="4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8"/>
  </w:num>
  <w:num w:numId="8">
    <w:abstractNumId w:val="3"/>
  </w:num>
  <w:num w:numId="9">
    <w:abstractNumId w:val="10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6D362A"/>
    <w:rsid w:val="000679BC"/>
    <w:rsid w:val="00141B1C"/>
    <w:rsid w:val="001654C8"/>
    <w:rsid w:val="001C12C5"/>
    <w:rsid w:val="001F037B"/>
    <w:rsid w:val="00235DE9"/>
    <w:rsid w:val="002852A0"/>
    <w:rsid w:val="00292E7A"/>
    <w:rsid w:val="00294AB1"/>
    <w:rsid w:val="00306F3A"/>
    <w:rsid w:val="003272D3"/>
    <w:rsid w:val="00350B0A"/>
    <w:rsid w:val="00362495"/>
    <w:rsid w:val="003A76CB"/>
    <w:rsid w:val="00403269"/>
    <w:rsid w:val="0041647A"/>
    <w:rsid w:val="0042420F"/>
    <w:rsid w:val="00447BC3"/>
    <w:rsid w:val="004C1AEB"/>
    <w:rsid w:val="004D2D06"/>
    <w:rsid w:val="005548AF"/>
    <w:rsid w:val="0060397A"/>
    <w:rsid w:val="00654972"/>
    <w:rsid w:val="006D362A"/>
    <w:rsid w:val="006D6806"/>
    <w:rsid w:val="007F5A21"/>
    <w:rsid w:val="008E24C2"/>
    <w:rsid w:val="008E2F80"/>
    <w:rsid w:val="0096657A"/>
    <w:rsid w:val="009B3B19"/>
    <w:rsid w:val="009B7D73"/>
    <w:rsid w:val="009D642F"/>
    <w:rsid w:val="00B20397"/>
    <w:rsid w:val="00B40335"/>
    <w:rsid w:val="00B61046"/>
    <w:rsid w:val="00B94089"/>
    <w:rsid w:val="00C31288"/>
    <w:rsid w:val="00C73871"/>
    <w:rsid w:val="00C753E9"/>
    <w:rsid w:val="00D06423"/>
    <w:rsid w:val="00D25C98"/>
    <w:rsid w:val="00D4474C"/>
    <w:rsid w:val="00D66690"/>
    <w:rsid w:val="00E15D3E"/>
    <w:rsid w:val="00E5013F"/>
    <w:rsid w:val="00E57710"/>
    <w:rsid w:val="00EC60F4"/>
    <w:rsid w:val="00F2178F"/>
    <w:rsid w:val="00F45060"/>
    <w:rsid w:val="00F74398"/>
    <w:rsid w:val="00F95E92"/>
    <w:rsid w:val="00FE6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80"/>
  </w:style>
  <w:style w:type="paragraph" w:styleId="1">
    <w:name w:val="heading 1"/>
    <w:basedOn w:val="a"/>
    <w:next w:val="a"/>
    <w:link w:val="10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FE69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1">
    <w:name w:val="Текст1"/>
    <w:basedOn w:val="a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semiHidden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basedOn w:val="a0"/>
    <w:unhideWhenUsed/>
    <w:rsid w:val="001654C8"/>
    <w:rPr>
      <w:color w:val="0000FF"/>
      <w:u w:val="single"/>
    </w:rPr>
  </w:style>
  <w:style w:type="paragraph" w:styleId="a6">
    <w:name w:val="Normal (Web)"/>
    <w:aliases w:val="Обычный (Web),Обычный (веб)1"/>
    <w:basedOn w:val="a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basedOn w:val="a0"/>
    <w:qFormat/>
    <w:rsid w:val="001654C8"/>
    <w:rPr>
      <w:b/>
      <w:bCs/>
    </w:rPr>
  </w:style>
  <w:style w:type="paragraph" w:customStyle="1" w:styleId="2">
    <w:name w:val="Обычный (веб)2"/>
    <w:basedOn w:val="a"/>
    <w:link w:val="20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0">
    <w:name w:val="Обычный (веб)2 Знак"/>
    <w:basedOn w:val="a0"/>
    <w:link w:val="2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8">
    <w:name w:val="Таблица"/>
    <w:basedOn w:val="a3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2">
    <w:name w:val="Без интервала1"/>
    <w:basedOn w:val="a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b">
    <w:name w:val="List Paragraph"/>
    <w:basedOn w:val="a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Цветовое выделение"/>
    <w:uiPriority w:val="99"/>
    <w:rsid w:val="00D06423"/>
    <w:rPr>
      <w:b/>
      <w:bCs/>
      <w:color w:val="26282F"/>
    </w:rPr>
  </w:style>
  <w:style w:type="paragraph" w:styleId="ad">
    <w:name w:val="Balloon Text"/>
    <w:basedOn w:val="a"/>
    <w:link w:val="ae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57710"/>
  </w:style>
  <w:style w:type="paragraph" w:styleId="af">
    <w:name w:val="Title"/>
    <w:basedOn w:val="a3"/>
    <w:next w:val="a3"/>
    <w:link w:val="af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0">
    <w:name w:val="Название Знак"/>
    <w:basedOn w:val="a0"/>
    <w:link w:val="af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1">
    <w:name w:val="Subtitle"/>
    <w:basedOn w:val="a3"/>
    <w:next w:val="a3"/>
    <w:link w:val="af2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2">
    <w:name w:val="Подзаголовок Знак"/>
    <w:basedOn w:val="a0"/>
    <w:link w:val="af1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Гипертекстовая ссылка"/>
    <w:basedOn w:val="a0"/>
    <w:uiPriority w:val="99"/>
    <w:rsid w:val="004D2D06"/>
    <w:rPr>
      <w:rFonts w:cs="Times New Roman"/>
      <w:b/>
      <w:color w:val="106BBE"/>
    </w:rPr>
  </w:style>
  <w:style w:type="paragraph" w:styleId="af4">
    <w:name w:val="No Spacing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5">
    <w:name w:val="Table Grid"/>
    <w:basedOn w:val="a1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Таблицы (моноширинный)"/>
    <w:basedOn w:val="a"/>
    <w:next w:val="a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7">
    <w:name w:val="Прижатый влево"/>
    <w:basedOn w:val="a"/>
    <w:next w:val="a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8">
    <w:name w:val="Body Text Indent"/>
    <w:basedOn w:val="a"/>
    <w:link w:val="af9"/>
    <w:uiPriority w:val="99"/>
    <w:semiHidden/>
    <w:unhideWhenUsed/>
    <w:rsid w:val="00362495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semiHidden/>
    <w:rsid w:val="00362495"/>
  </w:style>
  <w:style w:type="paragraph" w:styleId="22">
    <w:name w:val="Body Text Indent 2"/>
    <w:basedOn w:val="a"/>
    <w:link w:val="23"/>
    <w:uiPriority w:val="99"/>
    <w:semiHidden/>
    <w:unhideWhenUsed/>
    <w:rsid w:val="0036249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362495"/>
  </w:style>
  <w:style w:type="paragraph" w:customStyle="1" w:styleId="24">
    <w:name w:val="Без интервала2"/>
    <w:basedOn w:val="a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FE69A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Nonformat">
    <w:name w:val="ConsNonformat"/>
    <w:rsid w:val="00FE69A7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Normal">
    <w:name w:val="ConsNormal"/>
    <w:rsid w:val="00FE69A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harChar">
    <w:name w:val=" Char Char"/>
    <w:basedOn w:val="a"/>
    <w:rsid w:val="00FE69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styleId="afa">
    <w:name w:val="FollowedHyperlink"/>
    <w:basedOn w:val="a0"/>
    <w:uiPriority w:val="99"/>
    <w:rsid w:val="00FE69A7"/>
    <w:rPr>
      <w:color w:val="800080"/>
      <w:u w:val="single"/>
    </w:rPr>
  </w:style>
  <w:style w:type="paragraph" w:customStyle="1" w:styleId="font5">
    <w:name w:val="font5"/>
    <w:basedOn w:val="a"/>
    <w:rsid w:val="00FE69A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9">
    <w:name w:val="xl79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1">
    <w:name w:val="xl81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2">
    <w:name w:val="xl82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3">
    <w:name w:val="xl83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FE69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FE69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rsid w:val="00FE69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8">
    <w:name w:val="xl88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FE69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91">
    <w:name w:val="xl91"/>
    <w:basedOn w:val="a"/>
    <w:rsid w:val="00FE69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2">
    <w:name w:val="xl92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FE69A7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"/>
    <w:rsid w:val="00FE69A7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"/>
    <w:rsid w:val="00FE69A7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"/>
    <w:rsid w:val="00FE69A7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"/>
    <w:rsid w:val="00FE69A7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"/>
    <w:rsid w:val="00FE69A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"/>
    <w:rsid w:val="00FE69A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"/>
    <w:rsid w:val="00FE69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FE69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FE69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"/>
    <w:rsid w:val="00FE69A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FE69A7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"/>
    <w:rsid w:val="00FE69A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FE69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FE69A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FE69A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"/>
    <w:rsid w:val="00FE69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FE69A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"/>
    <w:rsid w:val="00FE69A7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"/>
    <w:rsid w:val="00FE69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FE69A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FE69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"/>
    <w:rsid w:val="00FE69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"/>
    <w:rsid w:val="00FE69A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"/>
    <w:rsid w:val="00FE69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"/>
    <w:rsid w:val="00FE69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FE69A7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FE69A7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"/>
    <w:rsid w:val="00FE69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"/>
    <w:rsid w:val="00FE69A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FE69A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FE69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FE69A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FE69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FE69A7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"/>
    <w:rsid w:val="00FE69A7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"/>
    <w:rsid w:val="00FE69A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FE69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FE69A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FE69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"/>
    <w:rsid w:val="00FE69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FE69A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ConsPlusNonformat">
    <w:name w:val="ConsPlusNonformat"/>
    <w:rsid w:val="00FE69A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b">
    <w:name w:val="Цветовое выделение для Текст"/>
    <w:uiPriority w:val="99"/>
    <w:rsid w:val="00FE69A7"/>
    <w:rPr>
      <w:rFonts w:ascii="Times New Roman CYR" w:hAnsi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?id=86367&amp;sub=1504" TargetMode="External"/><Relationship Id="rId18" Type="http://schemas.openxmlformats.org/officeDocument/2006/relationships/hyperlink" Target="http://internet.garant.ru/document?id=8816257&amp;sub=0" TargetMode="External"/><Relationship Id="rId26" Type="http://schemas.openxmlformats.org/officeDocument/2006/relationships/hyperlink" Target="http://internet.garant.ru/document?id=8816257&amp;sub=0" TargetMode="External"/><Relationship Id="rId39" Type="http://schemas.openxmlformats.org/officeDocument/2006/relationships/hyperlink" Target="http://internet.garant.ru/document?id=86367&amp;sub=1504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?id=86367&amp;sub=1504" TargetMode="External"/><Relationship Id="rId34" Type="http://schemas.openxmlformats.org/officeDocument/2006/relationships/hyperlink" Target="http://internet.garant.ru/document?id=8816257&amp;sub=0" TargetMode="External"/><Relationship Id="rId42" Type="http://schemas.openxmlformats.org/officeDocument/2006/relationships/hyperlink" Target="http://internet.garant.ru/document?id=8816257&amp;sub=0" TargetMode="External"/><Relationship Id="rId47" Type="http://schemas.openxmlformats.org/officeDocument/2006/relationships/hyperlink" Target="garantF1://70083094.1000" TargetMode="External"/><Relationship Id="rId50" Type="http://schemas.openxmlformats.org/officeDocument/2006/relationships/hyperlink" Target="http://www.torgi.gov.ru" TargetMode="External"/><Relationship Id="rId7" Type="http://schemas.openxmlformats.org/officeDocument/2006/relationships/hyperlink" Target="consultantplus://offline/ref=1DA50C27F7D6B9AC15F123089AF2BBAC8D5AB248A18F03654AABABB4616F0D9B6E9A24B676435E7CC47949W1dEN" TargetMode="External"/><Relationship Id="rId12" Type="http://schemas.openxmlformats.org/officeDocument/2006/relationships/hyperlink" Target="http://internet.garant.ru/document?id=8816257&amp;sub=0" TargetMode="External"/><Relationship Id="rId17" Type="http://schemas.openxmlformats.org/officeDocument/2006/relationships/hyperlink" Target="http://internet.garant.ru/document?id=86367&amp;sub=1504" TargetMode="External"/><Relationship Id="rId25" Type="http://schemas.openxmlformats.org/officeDocument/2006/relationships/hyperlink" Target="http://internet.garant.ru/document?id=86367&amp;sub=1504" TargetMode="External"/><Relationship Id="rId33" Type="http://schemas.openxmlformats.org/officeDocument/2006/relationships/hyperlink" Target="http://internet.garant.ru/document?id=86367&amp;sub=1504" TargetMode="External"/><Relationship Id="rId38" Type="http://schemas.openxmlformats.org/officeDocument/2006/relationships/hyperlink" Target="http://internet.garant.ru/document?id=8816257&amp;sub=0" TargetMode="External"/><Relationship Id="rId46" Type="http://schemas.openxmlformats.org/officeDocument/2006/relationships/hyperlink" Target="garantF1://12036354.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8816257&amp;sub=0" TargetMode="External"/><Relationship Id="rId20" Type="http://schemas.openxmlformats.org/officeDocument/2006/relationships/hyperlink" Target="http://internet.garant.ru/document?id=8816257&amp;sub=0" TargetMode="External"/><Relationship Id="rId29" Type="http://schemas.openxmlformats.org/officeDocument/2006/relationships/hyperlink" Target="http://internet.garant.ru/document?id=86367&amp;sub=1504" TargetMode="External"/><Relationship Id="rId41" Type="http://schemas.openxmlformats.org/officeDocument/2006/relationships/hyperlink" Target="http://internet.garant.ru/document?id=86367&amp;sub=150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E474A0F96E25C43C62206A0E49ECF4F24756C8F6121E417683E059ADE78064ECEA4FA8119568E9A769BD82340M" TargetMode="External"/><Relationship Id="rId11" Type="http://schemas.openxmlformats.org/officeDocument/2006/relationships/hyperlink" Target="http://internet.garant.ru/document?id=8816657&amp;sub=365" TargetMode="External"/><Relationship Id="rId24" Type="http://schemas.openxmlformats.org/officeDocument/2006/relationships/hyperlink" Target="http://internet.garant.ru/document?id=8816257&amp;sub=0" TargetMode="External"/><Relationship Id="rId32" Type="http://schemas.openxmlformats.org/officeDocument/2006/relationships/hyperlink" Target="http://internet.garant.ru/document?id=8816257&amp;sub=0" TargetMode="External"/><Relationship Id="rId37" Type="http://schemas.openxmlformats.org/officeDocument/2006/relationships/hyperlink" Target="http://internet.garant.ru/document?id=86367&amp;sub=1504" TargetMode="External"/><Relationship Id="rId40" Type="http://schemas.openxmlformats.org/officeDocument/2006/relationships/hyperlink" Target="http://internet.garant.ru/document?id=8816257&amp;sub=0" TargetMode="External"/><Relationship Id="rId45" Type="http://schemas.openxmlformats.org/officeDocument/2006/relationships/hyperlink" Target="garantF1://12025505.0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86367&amp;sub=1504" TargetMode="External"/><Relationship Id="rId23" Type="http://schemas.openxmlformats.org/officeDocument/2006/relationships/hyperlink" Target="http://internet.garant.ru/document?id=86367&amp;sub=1504" TargetMode="External"/><Relationship Id="rId28" Type="http://schemas.openxmlformats.org/officeDocument/2006/relationships/hyperlink" Target="http://internet.garant.ru/document?id=8816257&amp;sub=0" TargetMode="External"/><Relationship Id="rId36" Type="http://schemas.openxmlformats.org/officeDocument/2006/relationships/hyperlink" Target="http://internet.garant.ru/document?id=8816257&amp;sub=0" TargetMode="External"/><Relationship Id="rId49" Type="http://schemas.openxmlformats.org/officeDocument/2006/relationships/hyperlink" Target="http://www.zakupki.gov.ru" TargetMode="External"/><Relationship Id="rId10" Type="http://schemas.openxmlformats.org/officeDocument/2006/relationships/hyperlink" Target="http://internet.garant.ru/document?id=8956296&amp;sub=0" TargetMode="External"/><Relationship Id="rId19" Type="http://schemas.openxmlformats.org/officeDocument/2006/relationships/hyperlink" Target="http://internet.garant.ru/document?id=86367&amp;sub=1504" TargetMode="External"/><Relationship Id="rId31" Type="http://schemas.openxmlformats.org/officeDocument/2006/relationships/hyperlink" Target="http://internet.garant.ru/document?id=86367&amp;sub=1504" TargetMode="External"/><Relationship Id="rId44" Type="http://schemas.openxmlformats.org/officeDocument/2006/relationships/hyperlink" Target="garantF1://44803686.0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955989&amp;sub=0" TargetMode="External"/><Relationship Id="rId14" Type="http://schemas.openxmlformats.org/officeDocument/2006/relationships/hyperlink" Target="http://internet.garant.ru/document?id=8816257&amp;sub=0" TargetMode="External"/><Relationship Id="rId22" Type="http://schemas.openxmlformats.org/officeDocument/2006/relationships/hyperlink" Target="http://internet.garant.ru/document?id=8816257&amp;sub=0" TargetMode="External"/><Relationship Id="rId27" Type="http://schemas.openxmlformats.org/officeDocument/2006/relationships/hyperlink" Target="http://internet.garant.ru/document?id=86367&amp;sub=1504" TargetMode="External"/><Relationship Id="rId30" Type="http://schemas.openxmlformats.org/officeDocument/2006/relationships/hyperlink" Target="http://internet.garant.ru/document?id=8816257&amp;sub=0" TargetMode="External"/><Relationship Id="rId35" Type="http://schemas.openxmlformats.org/officeDocument/2006/relationships/hyperlink" Target="http://internet.garant.ru/document?id=86367&amp;sub=1504" TargetMode="External"/><Relationship Id="rId43" Type="http://schemas.openxmlformats.org/officeDocument/2006/relationships/hyperlink" Target="http://internet.garant.ru/document?id=86367&amp;sub=1504" TargetMode="External"/><Relationship Id="rId48" Type="http://schemas.openxmlformats.org/officeDocument/2006/relationships/hyperlink" Target="garantF1://12036354.4" TargetMode="External"/><Relationship Id="rId8" Type="http://schemas.openxmlformats.org/officeDocument/2006/relationships/hyperlink" Target="http://internet.garant.ru/document?id=86367&amp;sub=1504" TargetMode="External"/><Relationship Id="rId51" Type="http://schemas.openxmlformats.org/officeDocument/2006/relationships/hyperlink" Target="garantF1://881750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B4DDD-E745-478A-A539-457CA109D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148</Pages>
  <Words>56564</Words>
  <Characters>322415</Characters>
  <Application>Microsoft Office Word</Application>
  <DocSecurity>0</DocSecurity>
  <Lines>2686</Lines>
  <Paragraphs>756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СОВЕТ ДЕПУТАТОВ ДУБЕНСКОГО МУНИЦИПАЛЬНОГО РАЙОНА</vt:lpstr>
    </vt:vector>
  </TitlesOfParts>
  <Company>Администрация</Company>
  <LinksUpToDate>false</LinksUpToDate>
  <CharactersWithSpaces>378223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</cp:lastModifiedBy>
  <cp:revision>24</cp:revision>
  <dcterms:created xsi:type="dcterms:W3CDTF">2018-01-10T07:58:00Z</dcterms:created>
  <dcterms:modified xsi:type="dcterms:W3CDTF">2018-02-26T20:36:00Z</dcterms:modified>
</cp:coreProperties>
</file>