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57" w:rsidRPr="00231687" w:rsidRDefault="00231687" w:rsidP="003F6757">
      <w:pPr>
        <w:jc w:val="center"/>
        <w:rPr>
          <w:b/>
        </w:rPr>
      </w:pPr>
      <w:r>
        <w:rPr>
          <w:b/>
        </w:rPr>
        <w:t>Извещение о проведение</w:t>
      </w:r>
      <w:r w:rsidR="003F6757" w:rsidRPr="00231687">
        <w:rPr>
          <w:b/>
        </w:rPr>
        <w:t xml:space="preserve"> аукциона на право заключения договора</w:t>
      </w:r>
    </w:p>
    <w:p w:rsidR="003F6757" w:rsidRPr="00231687" w:rsidRDefault="003F6757" w:rsidP="003F6757">
      <w:pPr>
        <w:pStyle w:val="a5"/>
        <w:jc w:val="center"/>
      </w:pPr>
      <w:r w:rsidRPr="00231687">
        <w:rPr>
          <w:b/>
        </w:rPr>
        <w:t>аренды объекта недвижимого имущества</w:t>
      </w:r>
      <w:r w:rsidRPr="00231687">
        <w:t xml:space="preserve"> </w:t>
      </w:r>
    </w:p>
    <w:p w:rsidR="003F6757" w:rsidRPr="00231687" w:rsidRDefault="003F6757" w:rsidP="003F6757">
      <w:pPr>
        <w:jc w:val="center"/>
        <w:rPr>
          <w:b/>
        </w:rPr>
      </w:pPr>
    </w:p>
    <w:p w:rsidR="003F6757" w:rsidRPr="00231687" w:rsidRDefault="003F6757" w:rsidP="003F6757">
      <w:pPr>
        <w:tabs>
          <w:tab w:val="left" w:pos="426"/>
        </w:tabs>
        <w:jc w:val="both"/>
        <w:rPr>
          <w:u w:val="single"/>
        </w:rPr>
      </w:pPr>
      <w:r w:rsidRPr="00231687">
        <w:rPr>
          <w:b/>
        </w:rPr>
        <w:t xml:space="preserve">          </w:t>
      </w:r>
      <w:r w:rsidRPr="00231687">
        <w:t>1.</w:t>
      </w:r>
      <w:r w:rsidRPr="00231687">
        <w:rPr>
          <w:b/>
        </w:rPr>
        <w:t xml:space="preserve"> </w:t>
      </w:r>
      <w:r w:rsidRPr="00231687">
        <w:t xml:space="preserve">Организатор  торгов: </w:t>
      </w:r>
      <w:r w:rsidR="008B0A05" w:rsidRPr="00231687">
        <w:t>Муниципальное казенное у</w:t>
      </w:r>
      <w:r w:rsidR="005749B3" w:rsidRPr="00231687">
        <w:t>чреждение</w:t>
      </w:r>
      <w:r w:rsidR="008B0A05" w:rsidRPr="00231687">
        <w:t xml:space="preserve"> «Служба обеспечения администрации </w:t>
      </w:r>
      <w:r w:rsidRPr="00231687">
        <w:t>Дубенского муниципального района</w:t>
      </w:r>
      <w:r w:rsidR="008B0A05" w:rsidRPr="00231687">
        <w:t>»</w:t>
      </w:r>
      <w:r w:rsidRPr="00231687">
        <w:t>, 431770, Республика Мордовия, Дубенский район, с</w:t>
      </w:r>
      <w:proofErr w:type="gramStart"/>
      <w:r w:rsidRPr="00231687">
        <w:t>.Д</w:t>
      </w:r>
      <w:proofErr w:type="gramEnd"/>
      <w:r w:rsidRPr="00231687">
        <w:t xml:space="preserve">убенки, ул. </w:t>
      </w:r>
      <w:proofErr w:type="spellStart"/>
      <w:r w:rsidR="008B0A05" w:rsidRPr="00231687">
        <w:t>Жадейкина</w:t>
      </w:r>
      <w:proofErr w:type="spellEnd"/>
      <w:r w:rsidRPr="00231687">
        <w:t>, д.</w:t>
      </w:r>
      <w:r w:rsidR="008B0A05" w:rsidRPr="00231687">
        <w:t>9</w:t>
      </w:r>
      <w:r w:rsidRPr="00231687">
        <w:t xml:space="preserve">, тел. </w:t>
      </w:r>
      <w:r w:rsidR="00BC7473" w:rsidRPr="00231687">
        <w:t xml:space="preserve">8 (83447)2 – </w:t>
      </w:r>
      <w:r w:rsidR="005749B3" w:rsidRPr="00231687">
        <w:t xml:space="preserve">30 </w:t>
      </w:r>
      <w:r w:rsidR="00BC7473" w:rsidRPr="00231687">
        <w:t>-</w:t>
      </w:r>
      <w:r w:rsidR="005749B3" w:rsidRPr="00231687">
        <w:t xml:space="preserve"> 09</w:t>
      </w:r>
      <w:r w:rsidRPr="00231687">
        <w:t xml:space="preserve">, </w:t>
      </w:r>
      <w:r w:rsidR="008B0A05" w:rsidRPr="00231687">
        <w:t>к</w:t>
      </w:r>
      <w:r w:rsidRPr="00231687">
        <w:t xml:space="preserve">онтактное лицо – </w:t>
      </w:r>
      <w:proofErr w:type="spellStart"/>
      <w:r w:rsidR="00231687">
        <w:t>Соломкина</w:t>
      </w:r>
      <w:proofErr w:type="spellEnd"/>
      <w:r w:rsidR="00231687">
        <w:t xml:space="preserve"> Мария Федоровна</w:t>
      </w:r>
      <w:r w:rsidRPr="00231687">
        <w:t xml:space="preserve">, тел. </w:t>
      </w:r>
      <w:r w:rsidR="00BC7473" w:rsidRPr="00231687">
        <w:t>8</w:t>
      </w:r>
      <w:r w:rsidRPr="00231687">
        <w:t>(83</w:t>
      </w:r>
      <w:r w:rsidR="00BC7473" w:rsidRPr="00231687">
        <w:t>4</w:t>
      </w:r>
      <w:r w:rsidRPr="00231687">
        <w:t>47)2-1</w:t>
      </w:r>
      <w:r w:rsidR="00BC7473" w:rsidRPr="00231687">
        <w:t>0</w:t>
      </w:r>
      <w:r w:rsidRPr="00231687">
        <w:t>-</w:t>
      </w:r>
      <w:r w:rsidR="00BC7473" w:rsidRPr="00231687">
        <w:t>60</w:t>
      </w:r>
      <w:r w:rsidRPr="00231687">
        <w:t xml:space="preserve">. </w:t>
      </w:r>
    </w:p>
    <w:p w:rsidR="003F6757" w:rsidRPr="00231687" w:rsidRDefault="003F6757" w:rsidP="003F6757">
      <w:pPr>
        <w:tabs>
          <w:tab w:val="left" w:pos="560"/>
          <w:tab w:val="left" w:pos="1215"/>
        </w:tabs>
        <w:jc w:val="both"/>
      </w:pPr>
      <w:r w:rsidRPr="00231687">
        <w:tab/>
        <w:t>2. Предмет  аукциона:</w:t>
      </w:r>
      <w:r w:rsidRPr="00231687">
        <w:rPr>
          <w:b/>
        </w:rPr>
        <w:t xml:space="preserve"> </w:t>
      </w:r>
      <w:r w:rsidRPr="00231687">
        <w:rPr>
          <w:rFonts w:eastAsia="Garamond"/>
          <w:bCs/>
          <w:color w:val="000000"/>
          <w:spacing w:val="-4"/>
        </w:rPr>
        <w:t xml:space="preserve"> </w:t>
      </w:r>
      <w:r w:rsidRPr="00231687">
        <w:t xml:space="preserve">право  заключения договора аренды объекта недвижимого имущества: </w:t>
      </w:r>
      <w:r w:rsidR="008B0A05" w:rsidRPr="00231687">
        <w:t>часть административного здания нежилого помещения</w:t>
      </w:r>
      <w:r w:rsidRPr="00231687">
        <w:t xml:space="preserve">, площадью </w:t>
      </w:r>
      <w:r w:rsidR="00231687">
        <w:t>21,6</w:t>
      </w:r>
      <w:r w:rsidRPr="00231687">
        <w:t xml:space="preserve"> кв.м., </w:t>
      </w:r>
      <w:r w:rsidR="00C030B6" w:rsidRPr="00231687">
        <w:t>находящегося по адресу:</w:t>
      </w:r>
      <w:r w:rsidRPr="00231687">
        <w:t xml:space="preserve"> Республика Мордовия, Дубенский район,  </w:t>
      </w:r>
      <w:r w:rsidR="008B0A05" w:rsidRPr="00231687">
        <w:t xml:space="preserve">с. Дубенки, ул. </w:t>
      </w:r>
      <w:proofErr w:type="spellStart"/>
      <w:r w:rsidR="008B0A05" w:rsidRPr="00231687">
        <w:t>Жадейкина</w:t>
      </w:r>
      <w:proofErr w:type="spellEnd"/>
      <w:r w:rsidR="008B0A05" w:rsidRPr="00231687">
        <w:t>, дом 9</w:t>
      </w:r>
    </w:p>
    <w:p w:rsidR="003F6757" w:rsidRPr="00231687" w:rsidRDefault="003F6757" w:rsidP="003F6757">
      <w:pPr>
        <w:pStyle w:val="a5"/>
        <w:spacing w:after="0"/>
        <w:jc w:val="both"/>
      </w:pPr>
      <w:r w:rsidRPr="00231687">
        <w:rPr>
          <w:bCs/>
        </w:rPr>
        <w:t xml:space="preserve">         3. </w:t>
      </w:r>
      <w:r w:rsidRPr="00231687">
        <w:t xml:space="preserve">Начальный  размер  арендной  платы: Размер арендной платы определен на основании отчета об определении рыночной стоимости </w:t>
      </w:r>
      <w:r w:rsidR="004E00AC" w:rsidRPr="00231687">
        <w:t>ставки</w:t>
      </w:r>
      <w:r w:rsidRPr="00231687">
        <w:t xml:space="preserve"> арендной платы  № </w:t>
      </w:r>
      <w:r w:rsidR="00231687">
        <w:t>03/02-2018</w:t>
      </w:r>
      <w:r w:rsidRPr="00231687">
        <w:t xml:space="preserve">  от </w:t>
      </w:r>
      <w:r w:rsidR="00231687">
        <w:t>21</w:t>
      </w:r>
      <w:r w:rsidRPr="00231687">
        <w:t>.</w:t>
      </w:r>
      <w:r w:rsidR="00231687">
        <w:t>0</w:t>
      </w:r>
      <w:r w:rsidR="004E00AC" w:rsidRPr="00231687">
        <w:t>2</w:t>
      </w:r>
      <w:r w:rsidR="00231687">
        <w:t xml:space="preserve">.2018 </w:t>
      </w:r>
      <w:r w:rsidRPr="00231687">
        <w:t>г.</w:t>
      </w:r>
      <w:r w:rsidR="00231687">
        <w:t xml:space="preserve"> и составляет  120,99</w:t>
      </w:r>
      <w:r w:rsidR="00691525" w:rsidRPr="00231687">
        <w:t xml:space="preserve"> рублей за 1 (один) м. кв. в месяц.</w:t>
      </w:r>
    </w:p>
    <w:p w:rsidR="003F6757" w:rsidRPr="00231687" w:rsidRDefault="003F6757" w:rsidP="003F6757">
      <w:pPr>
        <w:pStyle w:val="a5"/>
        <w:spacing w:after="0"/>
        <w:jc w:val="both"/>
      </w:pPr>
      <w:r w:rsidRPr="00231687">
        <w:t xml:space="preserve">          4.  Срок действия договора аренды:  </w:t>
      </w:r>
      <w:r w:rsidR="004E00AC" w:rsidRPr="00231687">
        <w:t>5</w:t>
      </w:r>
      <w:r w:rsidRPr="00231687">
        <w:t xml:space="preserve"> (</w:t>
      </w:r>
      <w:r w:rsidR="004E00AC" w:rsidRPr="00231687">
        <w:t>пять</w:t>
      </w:r>
      <w:r w:rsidRPr="00231687">
        <w:t>) лет.</w:t>
      </w:r>
    </w:p>
    <w:p w:rsidR="003F6757" w:rsidRPr="00C907E7" w:rsidRDefault="003F6757" w:rsidP="00C907E7">
      <w:pPr>
        <w:pStyle w:val="ConsPlusNormal"/>
        <w:widowControl/>
        <w:tabs>
          <w:tab w:val="left" w:pos="8511"/>
        </w:tabs>
        <w:ind w:firstLine="536"/>
        <w:jc w:val="both"/>
        <w:rPr>
          <w:rFonts w:ascii="Times New Roman" w:hAnsi="Times New Roman" w:cs="Times New Roman"/>
          <w:sz w:val="22"/>
          <w:szCs w:val="22"/>
        </w:rPr>
      </w:pPr>
      <w:r w:rsidRPr="00231687">
        <w:rPr>
          <w:szCs w:val="24"/>
        </w:rPr>
        <w:t>5.</w:t>
      </w:r>
      <w:r w:rsidR="00691525" w:rsidRPr="00231687">
        <w:rPr>
          <w:szCs w:val="24"/>
        </w:rPr>
        <w:t xml:space="preserve"> </w:t>
      </w:r>
      <w:r w:rsidRPr="00C907E7">
        <w:rPr>
          <w:rFonts w:ascii="Times New Roman" w:hAnsi="Times New Roman" w:cs="Times New Roman"/>
          <w:sz w:val="24"/>
          <w:szCs w:val="24"/>
        </w:rPr>
        <w:t>Срок, место и порядок предоставление аукционной документации:</w:t>
      </w:r>
      <w:r w:rsidRPr="00C907E7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907E7">
        <w:rPr>
          <w:rStyle w:val="a8"/>
          <w:rFonts w:ascii="Times New Roman" w:hAnsi="Times New Roman" w:cs="Times New Roman"/>
          <w:b w:val="0"/>
          <w:sz w:val="24"/>
          <w:szCs w:val="24"/>
        </w:rPr>
        <w:t>Аукцион</w:t>
      </w:r>
      <w:r w:rsidRPr="00C907E7">
        <w:rPr>
          <w:rFonts w:ascii="Times New Roman" w:hAnsi="Times New Roman" w:cs="Times New Roman"/>
          <w:sz w:val="24"/>
          <w:szCs w:val="24"/>
        </w:rPr>
        <w:t>ная документация на бумажном  носителе</w:t>
      </w:r>
      <w:r w:rsidR="00C907E7" w:rsidRPr="00C907E7">
        <w:rPr>
          <w:rFonts w:ascii="Times New Roman" w:hAnsi="Times New Roman" w:cs="Times New Roman"/>
          <w:sz w:val="24"/>
          <w:szCs w:val="24"/>
        </w:rPr>
        <w:t xml:space="preserve"> </w:t>
      </w:r>
      <w:r w:rsidR="00C907E7">
        <w:rPr>
          <w:rFonts w:ascii="Times New Roman" w:hAnsi="Times New Roman" w:cs="Times New Roman"/>
          <w:sz w:val="24"/>
          <w:szCs w:val="24"/>
        </w:rPr>
        <w:t xml:space="preserve">в </w:t>
      </w:r>
      <w:r w:rsidR="00C907E7" w:rsidRPr="00C907E7">
        <w:rPr>
          <w:rFonts w:ascii="Times New Roman" w:hAnsi="Times New Roman" w:cs="Times New Roman"/>
          <w:sz w:val="24"/>
          <w:szCs w:val="24"/>
        </w:rPr>
        <w:t>письменной форме или</w:t>
      </w:r>
      <w:r w:rsidR="00C907E7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</w:t>
      </w:r>
      <w:r w:rsidR="00C907E7" w:rsidRPr="00C907E7">
        <w:rPr>
          <w:rFonts w:ascii="Times New Roman" w:hAnsi="Times New Roman" w:cs="Times New Roman"/>
          <w:sz w:val="24"/>
          <w:szCs w:val="24"/>
        </w:rPr>
        <w:t xml:space="preserve"> </w:t>
      </w:r>
      <w:r w:rsidR="00C907E7">
        <w:rPr>
          <w:rFonts w:ascii="Times New Roman" w:hAnsi="Times New Roman" w:cs="Times New Roman"/>
          <w:sz w:val="24"/>
          <w:szCs w:val="24"/>
        </w:rPr>
        <w:t>(п</w:t>
      </w:r>
      <w:r w:rsidR="00C907E7" w:rsidRPr="00C907E7">
        <w:rPr>
          <w:rFonts w:ascii="Times New Roman" w:hAnsi="Times New Roman" w:cs="Times New Roman"/>
          <w:sz w:val="24"/>
          <w:szCs w:val="24"/>
        </w:rPr>
        <w:t>орядок подписания электронного документа регламентируется  Федеральным законом от 06.04.2011 № 63-ФЗ «Об электронной подписи» (разъяснений Федеральной антимонопольной службы Российской Федерации от 05.06.2012)</w:t>
      </w:r>
      <w:r w:rsidR="00C907E7">
        <w:rPr>
          <w:rFonts w:ascii="Times New Roman" w:hAnsi="Times New Roman" w:cs="Times New Roman"/>
          <w:sz w:val="24"/>
          <w:szCs w:val="24"/>
        </w:rPr>
        <w:t xml:space="preserve">, </w:t>
      </w:r>
      <w:r w:rsidRPr="00C907E7">
        <w:rPr>
          <w:rFonts w:ascii="Times New Roman" w:hAnsi="Times New Roman" w:cs="Times New Roman"/>
          <w:sz w:val="22"/>
          <w:szCs w:val="22"/>
        </w:rPr>
        <w:t>предоставляется бесплатно по адресу места нахождения организатора аукциона с «</w:t>
      </w:r>
      <w:r w:rsidR="00231687" w:rsidRPr="00C907E7">
        <w:rPr>
          <w:rFonts w:ascii="Times New Roman" w:hAnsi="Times New Roman" w:cs="Times New Roman"/>
          <w:sz w:val="22"/>
          <w:szCs w:val="22"/>
        </w:rPr>
        <w:t>02</w:t>
      </w:r>
      <w:r w:rsidRPr="00C907E7">
        <w:rPr>
          <w:rFonts w:ascii="Times New Roman" w:hAnsi="Times New Roman" w:cs="Times New Roman"/>
          <w:sz w:val="22"/>
          <w:szCs w:val="22"/>
        </w:rPr>
        <w:t xml:space="preserve">» </w:t>
      </w:r>
      <w:r w:rsidR="00231687" w:rsidRPr="00C907E7">
        <w:rPr>
          <w:rFonts w:ascii="Times New Roman" w:hAnsi="Times New Roman" w:cs="Times New Roman"/>
          <w:sz w:val="22"/>
          <w:szCs w:val="22"/>
        </w:rPr>
        <w:t>апреля</w:t>
      </w:r>
      <w:r w:rsidRPr="00C907E7">
        <w:rPr>
          <w:rFonts w:ascii="Times New Roman" w:hAnsi="Times New Roman" w:cs="Times New Roman"/>
          <w:sz w:val="22"/>
          <w:szCs w:val="22"/>
        </w:rPr>
        <w:t xml:space="preserve"> 201</w:t>
      </w:r>
      <w:r w:rsidR="00231687" w:rsidRPr="00C907E7">
        <w:rPr>
          <w:rFonts w:ascii="Times New Roman" w:hAnsi="Times New Roman" w:cs="Times New Roman"/>
          <w:sz w:val="22"/>
          <w:szCs w:val="22"/>
        </w:rPr>
        <w:t xml:space="preserve">8 </w:t>
      </w:r>
      <w:r w:rsidRPr="00C907E7">
        <w:rPr>
          <w:rFonts w:ascii="Times New Roman" w:hAnsi="Times New Roman" w:cs="Times New Roman"/>
          <w:sz w:val="22"/>
          <w:szCs w:val="22"/>
        </w:rPr>
        <w:t>г. до «</w:t>
      </w:r>
      <w:r w:rsidR="00231687" w:rsidRPr="00C907E7">
        <w:rPr>
          <w:rFonts w:ascii="Times New Roman" w:hAnsi="Times New Roman" w:cs="Times New Roman"/>
          <w:sz w:val="22"/>
          <w:szCs w:val="22"/>
        </w:rPr>
        <w:t>03</w:t>
      </w:r>
      <w:r w:rsidR="00B03AFC" w:rsidRPr="00C907E7">
        <w:rPr>
          <w:rFonts w:ascii="Times New Roman" w:hAnsi="Times New Roman" w:cs="Times New Roman"/>
          <w:sz w:val="22"/>
          <w:szCs w:val="22"/>
        </w:rPr>
        <w:t>»</w:t>
      </w:r>
      <w:r w:rsidRPr="00C907E7">
        <w:rPr>
          <w:rFonts w:ascii="Times New Roman" w:hAnsi="Times New Roman" w:cs="Times New Roman"/>
          <w:sz w:val="22"/>
          <w:szCs w:val="22"/>
        </w:rPr>
        <w:t xml:space="preserve"> </w:t>
      </w:r>
      <w:r w:rsidR="00B03AFC" w:rsidRPr="00C907E7">
        <w:rPr>
          <w:rFonts w:ascii="Times New Roman" w:hAnsi="Times New Roman" w:cs="Times New Roman"/>
          <w:sz w:val="22"/>
          <w:szCs w:val="22"/>
        </w:rPr>
        <w:t>ма</w:t>
      </w:r>
      <w:r w:rsidR="00231687" w:rsidRPr="00C907E7">
        <w:rPr>
          <w:rFonts w:ascii="Times New Roman" w:hAnsi="Times New Roman" w:cs="Times New Roman"/>
          <w:sz w:val="22"/>
          <w:szCs w:val="22"/>
        </w:rPr>
        <w:t>я</w:t>
      </w:r>
      <w:r w:rsidRPr="00C907E7">
        <w:rPr>
          <w:rFonts w:ascii="Times New Roman" w:hAnsi="Times New Roman" w:cs="Times New Roman"/>
          <w:sz w:val="22"/>
          <w:szCs w:val="22"/>
        </w:rPr>
        <w:t xml:space="preserve">  201</w:t>
      </w:r>
      <w:r w:rsidR="00231687" w:rsidRPr="00C907E7">
        <w:rPr>
          <w:rFonts w:ascii="Times New Roman" w:hAnsi="Times New Roman" w:cs="Times New Roman"/>
          <w:sz w:val="22"/>
          <w:szCs w:val="22"/>
        </w:rPr>
        <w:t>8 г</w:t>
      </w:r>
      <w:r w:rsidRPr="00C907E7">
        <w:rPr>
          <w:rFonts w:ascii="Times New Roman" w:hAnsi="Times New Roman" w:cs="Times New Roman"/>
          <w:sz w:val="22"/>
          <w:szCs w:val="22"/>
        </w:rPr>
        <w:t>. с 0</w:t>
      </w:r>
      <w:r w:rsidR="00691525" w:rsidRPr="00C907E7">
        <w:rPr>
          <w:rFonts w:ascii="Times New Roman" w:hAnsi="Times New Roman" w:cs="Times New Roman"/>
          <w:sz w:val="22"/>
          <w:szCs w:val="22"/>
        </w:rPr>
        <w:t>8</w:t>
      </w:r>
      <w:r w:rsidRPr="00C907E7">
        <w:rPr>
          <w:rFonts w:ascii="Times New Roman" w:hAnsi="Times New Roman" w:cs="Times New Roman"/>
          <w:sz w:val="22"/>
          <w:szCs w:val="22"/>
        </w:rPr>
        <w:t>.00 до 1</w:t>
      </w:r>
      <w:r w:rsidR="00691525" w:rsidRPr="00C907E7">
        <w:rPr>
          <w:rFonts w:ascii="Times New Roman" w:hAnsi="Times New Roman" w:cs="Times New Roman"/>
          <w:sz w:val="22"/>
          <w:szCs w:val="22"/>
        </w:rPr>
        <w:t>7</w:t>
      </w:r>
      <w:r w:rsidRPr="00C907E7">
        <w:rPr>
          <w:rFonts w:ascii="Times New Roman" w:hAnsi="Times New Roman" w:cs="Times New Roman"/>
          <w:sz w:val="22"/>
          <w:szCs w:val="22"/>
        </w:rPr>
        <w:t>.00 в рабочие дни, исключая</w:t>
      </w:r>
      <w:proofErr w:type="gramEnd"/>
      <w:r w:rsidRPr="00C907E7">
        <w:rPr>
          <w:rFonts w:ascii="Times New Roman" w:hAnsi="Times New Roman" w:cs="Times New Roman"/>
          <w:sz w:val="22"/>
          <w:szCs w:val="22"/>
        </w:rPr>
        <w:t xml:space="preserve"> время на обед (с 13.00 до 14.00). Аукционная документация размещена на сайте </w:t>
      </w:r>
      <w:r w:rsidRPr="00C907E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C907E7">
        <w:rPr>
          <w:rFonts w:ascii="Times New Roman" w:hAnsi="Times New Roman" w:cs="Times New Roman"/>
          <w:b/>
          <w:sz w:val="22"/>
          <w:szCs w:val="22"/>
          <w:lang w:val="en-US"/>
        </w:rPr>
        <w:t>torgi</w:t>
      </w:r>
      <w:proofErr w:type="spellEnd"/>
      <w:r w:rsidRPr="00C907E7">
        <w:rPr>
          <w:rFonts w:ascii="Times New Roman" w:hAnsi="Times New Roman" w:cs="Times New Roman"/>
          <w:b/>
          <w:sz w:val="22"/>
          <w:szCs w:val="22"/>
        </w:rPr>
        <w:t>.</w:t>
      </w:r>
      <w:proofErr w:type="spellStart"/>
      <w:r w:rsidRPr="00C907E7">
        <w:rPr>
          <w:rFonts w:ascii="Times New Roman" w:hAnsi="Times New Roman" w:cs="Times New Roman"/>
          <w:b/>
          <w:sz w:val="22"/>
          <w:szCs w:val="22"/>
          <w:lang w:val="en-US"/>
        </w:rPr>
        <w:t>gov</w:t>
      </w:r>
      <w:proofErr w:type="spellEnd"/>
      <w:r w:rsidRPr="00C907E7">
        <w:rPr>
          <w:rFonts w:ascii="Times New Roman" w:hAnsi="Times New Roman" w:cs="Times New Roman"/>
          <w:b/>
          <w:sz w:val="22"/>
          <w:szCs w:val="22"/>
        </w:rPr>
        <w:t>.</w:t>
      </w:r>
      <w:proofErr w:type="spellStart"/>
      <w:r w:rsidRPr="00C907E7">
        <w:rPr>
          <w:rFonts w:ascii="Times New Roman" w:hAnsi="Times New Roman" w:cs="Times New Roman"/>
          <w:b/>
          <w:sz w:val="22"/>
          <w:szCs w:val="22"/>
          <w:lang w:val="en-US"/>
        </w:rPr>
        <w:t>ru</w:t>
      </w:r>
      <w:proofErr w:type="spellEnd"/>
      <w:r w:rsidRPr="00C907E7">
        <w:rPr>
          <w:rFonts w:ascii="Times New Roman" w:hAnsi="Times New Roman" w:cs="Times New Roman"/>
          <w:sz w:val="22"/>
          <w:szCs w:val="22"/>
        </w:rPr>
        <w:t xml:space="preserve">  и   на официальном сайте  органов  местного самоуправления Дубенского муниципального района в сети интернет – </w:t>
      </w:r>
      <w:r w:rsidRPr="00C907E7">
        <w:rPr>
          <w:rFonts w:ascii="Times New Roman" w:hAnsi="Times New Roman" w:cs="Times New Roman"/>
          <w:b/>
          <w:sz w:val="22"/>
          <w:szCs w:val="22"/>
          <w:lang w:val="en-US"/>
        </w:rPr>
        <w:t>www</w:t>
      </w:r>
      <w:r w:rsidRPr="00C907E7">
        <w:rPr>
          <w:rFonts w:ascii="Times New Roman" w:hAnsi="Times New Roman" w:cs="Times New Roman"/>
          <w:b/>
          <w:sz w:val="22"/>
          <w:szCs w:val="22"/>
        </w:rPr>
        <w:t>.</w:t>
      </w:r>
      <w:r w:rsidRPr="00C907E7">
        <w:rPr>
          <w:rFonts w:ascii="Times New Roman" w:hAnsi="Times New Roman" w:cs="Times New Roman"/>
          <w:sz w:val="22"/>
          <w:szCs w:val="22"/>
        </w:rPr>
        <w:t xml:space="preserve"> </w:t>
      </w:r>
      <w:hyperlink r:id="rId4" w:history="1">
        <w:proofErr w:type="spellStart"/>
        <w:r w:rsidRPr="00C907E7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dubenki</w:t>
        </w:r>
        <w:proofErr w:type="spellEnd"/>
        <w:r w:rsidRPr="00C907E7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C907E7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e</w:t>
        </w:r>
        <w:r w:rsidRPr="00C907E7">
          <w:rPr>
            <w:rStyle w:val="a3"/>
            <w:rFonts w:ascii="Times New Roman" w:hAnsi="Times New Roman" w:cs="Times New Roman"/>
            <w:sz w:val="22"/>
            <w:szCs w:val="22"/>
          </w:rPr>
          <w:t>-</w:t>
        </w:r>
        <w:proofErr w:type="spellStart"/>
        <w:r w:rsidRPr="00C907E7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mordovia</w:t>
        </w:r>
        <w:proofErr w:type="spellEnd"/>
        <w:r w:rsidRPr="00C907E7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proofErr w:type="spellStart"/>
        <w:r w:rsidRPr="00C907E7">
          <w:rPr>
            <w:rStyle w:val="a3"/>
            <w:rFonts w:ascii="Times New Roman" w:hAnsi="Times New Roman" w:cs="Times New Roman"/>
            <w:sz w:val="22"/>
            <w:szCs w:val="22"/>
          </w:rPr>
          <w:t>ru</w:t>
        </w:r>
        <w:proofErr w:type="spellEnd"/>
      </w:hyperlink>
      <w:r w:rsidRPr="00C907E7">
        <w:rPr>
          <w:rFonts w:ascii="Times New Roman" w:hAnsi="Times New Roman" w:cs="Times New Roman"/>
          <w:sz w:val="22"/>
          <w:szCs w:val="22"/>
        </w:rPr>
        <w:t>,</w:t>
      </w:r>
      <w:r w:rsidRPr="00C907E7">
        <w:rPr>
          <w:rFonts w:ascii="Times New Roman" w:hAnsi="Times New Roman" w:cs="Times New Roman"/>
          <w:b/>
          <w:sz w:val="22"/>
          <w:szCs w:val="22"/>
        </w:rPr>
        <w:t>.</w:t>
      </w:r>
    </w:p>
    <w:p w:rsidR="003F6757" w:rsidRPr="00231687" w:rsidRDefault="003F6757" w:rsidP="003F6757">
      <w:pPr>
        <w:ind w:firstLine="540"/>
        <w:jc w:val="both"/>
      </w:pPr>
      <w:r w:rsidRPr="00231687">
        <w:t>6. Место, дата и время вскрытие конвертов с заявками</w:t>
      </w:r>
      <w:r w:rsidRPr="00231687">
        <w:rPr>
          <w:b/>
        </w:rPr>
        <w:t xml:space="preserve">:  </w:t>
      </w:r>
      <w:r w:rsidRPr="00231687">
        <w:t>«</w:t>
      </w:r>
      <w:r w:rsidR="00405190">
        <w:t>03</w:t>
      </w:r>
      <w:r w:rsidRPr="00231687">
        <w:t xml:space="preserve">» </w:t>
      </w:r>
      <w:r w:rsidR="00405190">
        <w:t>мая</w:t>
      </w:r>
      <w:r w:rsidRPr="00231687">
        <w:t xml:space="preserve">  201</w:t>
      </w:r>
      <w:r w:rsidR="00405190">
        <w:t xml:space="preserve">8 </w:t>
      </w:r>
      <w:r w:rsidR="00405190">
        <w:rPr>
          <w:bCs/>
        </w:rPr>
        <w:t>г. в 10 час. 00</w:t>
      </w:r>
      <w:r w:rsidRPr="00231687">
        <w:rPr>
          <w:bCs/>
        </w:rPr>
        <w:t xml:space="preserve"> мин. по местному времени по адресу организатора торгов.</w:t>
      </w:r>
    </w:p>
    <w:p w:rsidR="003F6757" w:rsidRPr="00231687" w:rsidRDefault="003F6757" w:rsidP="003F6757">
      <w:pPr>
        <w:ind w:firstLine="540"/>
        <w:jc w:val="both"/>
        <w:rPr>
          <w:bCs/>
        </w:rPr>
      </w:pPr>
      <w:r w:rsidRPr="00231687">
        <w:t>7.  Дата  и  место  рассмотрения  заявок</w:t>
      </w:r>
      <w:r w:rsidRPr="00231687">
        <w:rPr>
          <w:b/>
        </w:rPr>
        <w:t xml:space="preserve">: </w:t>
      </w:r>
      <w:r w:rsidRPr="00231687">
        <w:t>«</w:t>
      </w:r>
      <w:r w:rsidR="00405190">
        <w:t>04</w:t>
      </w:r>
      <w:r w:rsidRPr="00231687">
        <w:t xml:space="preserve">» </w:t>
      </w:r>
      <w:r w:rsidR="00405190">
        <w:t>мая</w:t>
      </w:r>
      <w:r w:rsidRPr="00231687">
        <w:t xml:space="preserve"> 201</w:t>
      </w:r>
      <w:r w:rsidR="00405190">
        <w:t xml:space="preserve">8 </w:t>
      </w:r>
      <w:r w:rsidRPr="00231687">
        <w:t>г.</w:t>
      </w:r>
      <w:r w:rsidR="00405190">
        <w:rPr>
          <w:bCs/>
        </w:rPr>
        <w:t xml:space="preserve"> в 10 час. 00</w:t>
      </w:r>
      <w:r w:rsidRPr="00231687">
        <w:rPr>
          <w:bCs/>
        </w:rPr>
        <w:t xml:space="preserve"> мин. по  местному  времени по адресу организатора торгов.</w:t>
      </w:r>
    </w:p>
    <w:p w:rsidR="003F6757" w:rsidRPr="00231687" w:rsidRDefault="003F6757" w:rsidP="003F6757">
      <w:pPr>
        <w:ind w:firstLine="540"/>
        <w:jc w:val="both"/>
        <w:rPr>
          <w:bCs/>
        </w:rPr>
      </w:pPr>
      <w:r w:rsidRPr="00231687">
        <w:t>8.  Дата  и  место  проведения аукциона и подведения  итогов  аукциона</w:t>
      </w:r>
      <w:r w:rsidRPr="00231687">
        <w:rPr>
          <w:b/>
        </w:rPr>
        <w:t>:</w:t>
      </w:r>
      <w:r w:rsidRPr="00231687">
        <w:t xml:space="preserve"> «</w:t>
      </w:r>
      <w:r w:rsidR="00405190">
        <w:t>10</w:t>
      </w:r>
      <w:r w:rsidRPr="00231687">
        <w:t xml:space="preserve">» </w:t>
      </w:r>
      <w:r w:rsidR="00405190">
        <w:t>мая</w:t>
      </w:r>
      <w:r w:rsidRPr="00231687">
        <w:t xml:space="preserve"> 201</w:t>
      </w:r>
      <w:r w:rsidR="00405190">
        <w:t xml:space="preserve">8 </w:t>
      </w:r>
      <w:r w:rsidRPr="00231687">
        <w:t>г</w:t>
      </w:r>
      <w:r w:rsidRPr="00231687">
        <w:rPr>
          <w:bCs/>
        </w:rPr>
        <w:t>. в 10 час. 30 мин. по местному времени по адресу организатора торгов.</w:t>
      </w:r>
    </w:p>
    <w:p w:rsidR="003F6757" w:rsidRPr="00231687" w:rsidRDefault="003F6757" w:rsidP="003F6757">
      <w:pPr>
        <w:ind w:firstLine="540"/>
        <w:jc w:val="both"/>
      </w:pPr>
      <w:r w:rsidRPr="00231687">
        <w:t>9. Срок, в течение которого организатор аукциона вправе отказаться от проведения аукциона</w:t>
      </w:r>
      <w:r w:rsidRPr="00231687">
        <w:rPr>
          <w:b/>
        </w:rPr>
        <w:t>:</w:t>
      </w:r>
      <w:r w:rsidRPr="00231687">
        <w:t xml:space="preserve"> Организатор аукциона вправе отказаться от проведения аукциона не позднее, чем за пять дней до даты окончания срока подачи заявок на участие в аукционе. Извещение об отказе от проведения аукциона размещается  </w:t>
      </w:r>
      <w:proofErr w:type="gramStart"/>
      <w:r w:rsidRPr="00231687">
        <w:t>на  официальном сайте торгов в течение одного дня с даты принятия решения об отказе от проведения</w:t>
      </w:r>
      <w:proofErr w:type="gramEnd"/>
      <w:r w:rsidRPr="00231687">
        <w:t xml:space="preserve"> аукциона. В течение двух рабочих дней </w:t>
      </w:r>
      <w:proofErr w:type="gramStart"/>
      <w:r w:rsidRPr="00231687">
        <w:t>с даты принятия</w:t>
      </w:r>
      <w:proofErr w:type="gramEnd"/>
      <w:r w:rsidRPr="00231687">
        <w:t xml:space="preserve"> указанного решения организатор аукциона вскрывает (в случае если на 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аукционе и направляет соответствующие уведомления всем заявителям. </w:t>
      </w:r>
    </w:p>
    <w:p w:rsidR="003F6757" w:rsidRPr="00231687" w:rsidRDefault="003F6757" w:rsidP="00C907E7">
      <w:pPr>
        <w:jc w:val="both"/>
        <w:rPr>
          <w:snapToGrid w:val="0"/>
        </w:rPr>
      </w:pPr>
      <w:r w:rsidRPr="00231687">
        <w:rPr>
          <w:b/>
        </w:rPr>
        <w:t xml:space="preserve">         </w:t>
      </w:r>
      <w:r w:rsidRPr="00231687">
        <w:t>10.</w:t>
      </w:r>
      <w:r w:rsidRPr="00231687">
        <w:rPr>
          <w:b/>
        </w:rPr>
        <w:t xml:space="preserve">  </w:t>
      </w:r>
      <w:r w:rsidRPr="00231687">
        <w:t xml:space="preserve"> Получить дополнительную информацию о торгах, об условиях договора аренды можно на официальном сайте, на котором размещена информация </w:t>
      </w:r>
      <w:proofErr w:type="spellStart"/>
      <w:r w:rsidRPr="00231687">
        <w:rPr>
          <w:b/>
          <w:lang w:val="en-US"/>
        </w:rPr>
        <w:t>torgi</w:t>
      </w:r>
      <w:proofErr w:type="spellEnd"/>
      <w:r w:rsidRPr="00231687">
        <w:rPr>
          <w:b/>
        </w:rPr>
        <w:t>.</w:t>
      </w:r>
      <w:proofErr w:type="spellStart"/>
      <w:r w:rsidRPr="00231687">
        <w:rPr>
          <w:b/>
          <w:lang w:val="en-US"/>
        </w:rPr>
        <w:t>gov</w:t>
      </w:r>
      <w:proofErr w:type="spellEnd"/>
      <w:r w:rsidRPr="00231687">
        <w:rPr>
          <w:b/>
        </w:rPr>
        <w:t>.</w:t>
      </w:r>
      <w:proofErr w:type="spellStart"/>
      <w:r w:rsidRPr="00231687">
        <w:rPr>
          <w:b/>
          <w:lang w:val="en-US"/>
        </w:rPr>
        <w:t>ru</w:t>
      </w:r>
      <w:proofErr w:type="spellEnd"/>
      <w:r w:rsidRPr="00231687">
        <w:rPr>
          <w:b/>
        </w:rPr>
        <w:t>.</w:t>
      </w:r>
    </w:p>
    <w:p w:rsidR="003F6757" w:rsidRPr="00231687" w:rsidRDefault="003F6757"/>
    <w:sectPr w:rsidR="003F6757" w:rsidRPr="00231687" w:rsidSect="00AF2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F6757"/>
    <w:rsid w:val="000406C1"/>
    <w:rsid w:val="00070F60"/>
    <w:rsid w:val="001B34F2"/>
    <w:rsid w:val="00231687"/>
    <w:rsid w:val="003F6757"/>
    <w:rsid w:val="00405190"/>
    <w:rsid w:val="004E00AC"/>
    <w:rsid w:val="005749B3"/>
    <w:rsid w:val="00600A5B"/>
    <w:rsid w:val="00691525"/>
    <w:rsid w:val="006C1F2C"/>
    <w:rsid w:val="00710642"/>
    <w:rsid w:val="007C3619"/>
    <w:rsid w:val="00837945"/>
    <w:rsid w:val="008B0A05"/>
    <w:rsid w:val="009135BB"/>
    <w:rsid w:val="009C056A"/>
    <w:rsid w:val="00A4063E"/>
    <w:rsid w:val="00A96069"/>
    <w:rsid w:val="00AF2242"/>
    <w:rsid w:val="00B03AFC"/>
    <w:rsid w:val="00BC7473"/>
    <w:rsid w:val="00C030B6"/>
    <w:rsid w:val="00C907E7"/>
    <w:rsid w:val="00DE56C1"/>
    <w:rsid w:val="00ED2FEC"/>
    <w:rsid w:val="00EE4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675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F6757"/>
    <w:rPr>
      <w:color w:val="0000FF"/>
      <w:u w:val="single"/>
    </w:rPr>
  </w:style>
  <w:style w:type="character" w:customStyle="1" w:styleId="a4">
    <w:name w:val="Основной текст Знак"/>
    <w:basedOn w:val="a0"/>
    <w:link w:val="a5"/>
    <w:semiHidden/>
    <w:locked/>
    <w:rsid w:val="003F6757"/>
    <w:rPr>
      <w:sz w:val="24"/>
      <w:szCs w:val="24"/>
      <w:lang w:val="ru-RU" w:eastAsia="ar-SA" w:bidi="ar-SA"/>
    </w:rPr>
  </w:style>
  <w:style w:type="paragraph" w:styleId="a5">
    <w:name w:val="Body Text"/>
    <w:basedOn w:val="a"/>
    <w:link w:val="a4"/>
    <w:semiHidden/>
    <w:rsid w:val="003F6757"/>
    <w:pPr>
      <w:spacing w:after="120"/>
    </w:pPr>
  </w:style>
  <w:style w:type="paragraph" w:styleId="a6">
    <w:name w:val="Plain Text"/>
    <w:basedOn w:val="a"/>
    <w:rsid w:val="003F6757"/>
    <w:pPr>
      <w:suppressAutoHyphens w:val="0"/>
    </w:pPr>
    <w:rPr>
      <w:rFonts w:ascii="Courier New" w:hAnsi="Courier New"/>
      <w:sz w:val="20"/>
      <w:szCs w:val="20"/>
      <w:lang w:eastAsia="ru-RU"/>
    </w:rPr>
  </w:style>
  <w:style w:type="paragraph" w:styleId="a7">
    <w:name w:val="No Spacing"/>
    <w:qFormat/>
    <w:rsid w:val="003F6757"/>
    <w:pPr>
      <w:widowControl w:val="0"/>
      <w:suppressAutoHyphens/>
      <w:autoSpaceDE w:val="0"/>
    </w:pPr>
    <w:rPr>
      <w:sz w:val="24"/>
      <w:lang w:bidi="ru-RU"/>
    </w:rPr>
  </w:style>
  <w:style w:type="character" w:styleId="a8">
    <w:name w:val="Strong"/>
    <w:basedOn w:val="a0"/>
    <w:qFormat/>
    <w:rsid w:val="003F6757"/>
    <w:rPr>
      <w:b/>
      <w:bCs/>
    </w:rPr>
  </w:style>
  <w:style w:type="paragraph" w:customStyle="1" w:styleId="ConsPlusNormal">
    <w:name w:val="ConsPlusNormal Знак"/>
    <w:link w:val="ConsPlusNormal0"/>
    <w:rsid w:val="00C907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"/>
    <w:locked/>
    <w:rsid w:val="00C907E7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hamzink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415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3115</CharactersWithSpaces>
  <SharedDoc>false</SharedDoc>
  <HLinks>
    <vt:vector size="6" baseType="variant">
      <vt:variant>
        <vt:i4>8061027</vt:i4>
      </vt:variant>
      <vt:variant>
        <vt:i4>0</vt:i4>
      </vt:variant>
      <vt:variant>
        <vt:i4>0</vt:i4>
      </vt:variant>
      <vt:variant>
        <vt:i4>5</vt:i4>
      </vt:variant>
      <vt:variant>
        <vt:lpwstr>http://chamzinka.e-mordovia.ru/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2018-03-22T10:22:00Z</dcterms:created>
  <dcterms:modified xsi:type="dcterms:W3CDTF">2018-03-28T06:20:00Z</dcterms:modified>
</cp:coreProperties>
</file>