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2DE2" w:rsidRPr="0090094E" w:rsidRDefault="00612DE2" w:rsidP="00A94A97">
      <w:pPr>
        <w:pStyle w:val="ConsPlusTitle"/>
        <w:widowControl/>
        <w:tabs>
          <w:tab w:val="left" w:pos="8511"/>
        </w:tabs>
        <w:jc w:val="center"/>
        <w:rPr>
          <w:rFonts w:ascii="Times New Roman" w:hAnsi="Times New Roman" w:cs="Times New Roman"/>
          <w:b w:val="0"/>
          <w:sz w:val="24"/>
          <w:szCs w:val="24"/>
        </w:rPr>
      </w:pPr>
      <w:r w:rsidRPr="0090094E">
        <w:rPr>
          <w:rFonts w:ascii="Times New Roman" w:hAnsi="Times New Roman" w:cs="Times New Roman"/>
          <w:b w:val="0"/>
          <w:sz w:val="24"/>
          <w:szCs w:val="24"/>
        </w:rPr>
        <w:t>Муниципальное</w:t>
      </w:r>
      <w:r w:rsidR="00CE7319">
        <w:rPr>
          <w:rFonts w:ascii="Times New Roman" w:hAnsi="Times New Roman" w:cs="Times New Roman"/>
          <w:b w:val="0"/>
          <w:sz w:val="24"/>
          <w:szCs w:val="24"/>
        </w:rPr>
        <w:t xml:space="preserve"> казенное</w:t>
      </w:r>
      <w:r w:rsidRPr="0090094E">
        <w:rPr>
          <w:rFonts w:ascii="Times New Roman" w:hAnsi="Times New Roman" w:cs="Times New Roman"/>
          <w:b w:val="0"/>
          <w:sz w:val="24"/>
          <w:szCs w:val="24"/>
        </w:rPr>
        <w:t xml:space="preserve"> учреждение</w:t>
      </w:r>
    </w:p>
    <w:p w:rsidR="00A94A97" w:rsidRPr="0090094E" w:rsidRDefault="00612DE2" w:rsidP="00A94A97">
      <w:pPr>
        <w:pStyle w:val="ConsPlusTitle"/>
        <w:widowControl/>
        <w:tabs>
          <w:tab w:val="left" w:pos="8511"/>
        </w:tabs>
        <w:jc w:val="center"/>
        <w:rPr>
          <w:rFonts w:ascii="Times New Roman" w:hAnsi="Times New Roman" w:cs="Times New Roman"/>
          <w:b w:val="0"/>
          <w:sz w:val="24"/>
          <w:szCs w:val="24"/>
        </w:rPr>
      </w:pPr>
      <w:r w:rsidRPr="0090094E">
        <w:rPr>
          <w:rFonts w:ascii="Times New Roman" w:hAnsi="Times New Roman" w:cs="Times New Roman"/>
          <w:b w:val="0"/>
          <w:sz w:val="24"/>
          <w:szCs w:val="24"/>
        </w:rPr>
        <w:t>«</w:t>
      </w:r>
      <w:r w:rsidR="00332F82">
        <w:rPr>
          <w:rFonts w:ascii="Times New Roman" w:hAnsi="Times New Roman" w:cs="Times New Roman"/>
          <w:b w:val="0"/>
          <w:sz w:val="24"/>
          <w:szCs w:val="24"/>
        </w:rPr>
        <w:t>Служба обеспечения администрации Дубенского муниципального района</w:t>
      </w:r>
      <w:r w:rsidRPr="0090094E">
        <w:rPr>
          <w:rFonts w:ascii="Times New Roman" w:hAnsi="Times New Roman" w:cs="Times New Roman"/>
          <w:b w:val="0"/>
          <w:sz w:val="24"/>
          <w:szCs w:val="24"/>
        </w:rPr>
        <w:t>»</w:t>
      </w:r>
    </w:p>
    <w:p w:rsidR="00A94A97" w:rsidRDefault="00A94A97"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Pr="0090094E" w:rsidRDefault="0090094E" w:rsidP="00A94A97">
      <w:pPr>
        <w:pStyle w:val="ConsPlusNormal"/>
        <w:widowControl/>
        <w:tabs>
          <w:tab w:val="left" w:pos="8511"/>
        </w:tabs>
        <w:ind w:firstLine="0"/>
        <w:jc w:val="center"/>
        <w:rPr>
          <w:rFonts w:ascii="Times New Roman" w:hAnsi="Times New Roman" w:cs="Times New Roman"/>
          <w:sz w:val="24"/>
          <w:szCs w:val="24"/>
        </w:rPr>
      </w:pPr>
    </w:p>
    <w:tbl>
      <w:tblPr>
        <w:tblW w:w="9872" w:type="dxa"/>
        <w:tblInd w:w="443" w:type="dxa"/>
        <w:tblLook w:val="01E0"/>
      </w:tblPr>
      <w:tblGrid>
        <w:gridCol w:w="4060"/>
        <w:gridCol w:w="5812"/>
      </w:tblGrid>
      <w:tr w:rsidR="0090094E" w:rsidRPr="00302ADC" w:rsidTr="00CE7319">
        <w:trPr>
          <w:trHeight w:val="2880"/>
        </w:trPr>
        <w:tc>
          <w:tcPr>
            <w:tcW w:w="4060" w:type="dxa"/>
          </w:tcPr>
          <w:p w:rsidR="00B62BAB" w:rsidRPr="00302ADC" w:rsidRDefault="00B62BAB" w:rsidP="00302ADC">
            <w:pPr>
              <w:pStyle w:val="ConsPlusNonformat"/>
              <w:ind w:left="160"/>
              <w:rPr>
                <w:rFonts w:ascii="Times New Roman" w:hAnsi="Times New Roman" w:cs="Times New Roman"/>
                <w:color w:val="000000"/>
                <w:sz w:val="24"/>
                <w:szCs w:val="24"/>
              </w:rPr>
            </w:pPr>
          </w:p>
        </w:tc>
        <w:tc>
          <w:tcPr>
            <w:tcW w:w="5812" w:type="dxa"/>
          </w:tcPr>
          <w:p w:rsidR="0090094E" w:rsidRPr="00302ADC" w:rsidRDefault="0090094E" w:rsidP="00302ADC">
            <w:pPr>
              <w:pStyle w:val="ConsPlusNonformat"/>
              <w:widowControl/>
              <w:rPr>
                <w:rFonts w:ascii="Times New Roman" w:hAnsi="Times New Roman" w:cs="Times New Roman"/>
                <w:color w:val="000000"/>
                <w:sz w:val="24"/>
                <w:szCs w:val="24"/>
              </w:rPr>
            </w:pPr>
            <w:r w:rsidRPr="00302ADC">
              <w:rPr>
                <w:rFonts w:ascii="Times New Roman" w:hAnsi="Times New Roman" w:cs="Times New Roman"/>
                <w:color w:val="000000"/>
                <w:sz w:val="24"/>
                <w:szCs w:val="24"/>
              </w:rPr>
              <w:t>УТВЕРЖДАЮ:</w:t>
            </w:r>
          </w:p>
          <w:p w:rsidR="0090094E" w:rsidRPr="00302ADC" w:rsidRDefault="0090094E" w:rsidP="00302ADC">
            <w:pPr>
              <w:pStyle w:val="ConsPlusNonformat"/>
              <w:widowControl/>
              <w:rPr>
                <w:rFonts w:ascii="Times New Roman" w:hAnsi="Times New Roman" w:cs="Times New Roman"/>
                <w:color w:val="000000"/>
                <w:sz w:val="24"/>
                <w:szCs w:val="24"/>
              </w:rPr>
            </w:pPr>
          </w:p>
          <w:p w:rsidR="0090094E" w:rsidRPr="00302ADC" w:rsidRDefault="00CE7319" w:rsidP="00302ADC">
            <w:pPr>
              <w:pStyle w:val="ConsPlusNonformat"/>
              <w:widowControl/>
              <w:rPr>
                <w:rFonts w:ascii="Times New Roman" w:hAnsi="Times New Roman" w:cs="Times New Roman"/>
                <w:color w:val="000000"/>
                <w:sz w:val="24"/>
                <w:szCs w:val="24"/>
              </w:rPr>
            </w:pPr>
            <w:r>
              <w:rPr>
                <w:rFonts w:ascii="Times New Roman" w:hAnsi="Times New Roman" w:cs="Times New Roman"/>
                <w:color w:val="000000"/>
                <w:sz w:val="24"/>
                <w:szCs w:val="24"/>
              </w:rPr>
              <w:t>Директор</w:t>
            </w:r>
          </w:p>
          <w:p w:rsidR="0090094E" w:rsidRPr="00CE7319" w:rsidRDefault="0090094E" w:rsidP="00302ADC">
            <w:pPr>
              <w:pStyle w:val="ConsPlusNonformat"/>
              <w:widowControl/>
              <w:rPr>
                <w:rFonts w:ascii="Times New Roman" w:hAnsi="Times New Roman" w:cs="Times New Roman"/>
                <w:color w:val="000000"/>
                <w:sz w:val="24"/>
                <w:szCs w:val="24"/>
              </w:rPr>
            </w:pPr>
            <w:r w:rsidRPr="00302ADC">
              <w:rPr>
                <w:rFonts w:ascii="Times New Roman" w:hAnsi="Times New Roman" w:cs="Times New Roman"/>
                <w:color w:val="000000"/>
                <w:sz w:val="24"/>
                <w:szCs w:val="24"/>
              </w:rPr>
              <w:t>М</w:t>
            </w:r>
            <w:r w:rsidR="00CE7319">
              <w:rPr>
                <w:rFonts w:ascii="Times New Roman" w:hAnsi="Times New Roman" w:cs="Times New Roman"/>
                <w:color w:val="000000"/>
                <w:sz w:val="24"/>
                <w:szCs w:val="24"/>
              </w:rPr>
              <w:t>К</w:t>
            </w:r>
            <w:r w:rsidRPr="00302ADC">
              <w:rPr>
                <w:rFonts w:ascii="Times New Roman" w:hAnsi="Times New Roman" w:cs="Times New Roman"/>
                <w:color w:val="000000"/>
                <w:sz w:val="24"/>
                <w:szCs w:val="24"/>
              </w:rPr>
              <w:t>У «</w:t>
            </w:r>
            <w:r w:rsidR="00332F82">
              <w:rPr>
                <w:rFonts w:ascii="Times New Roman" w:hAnsi="Times New Roman" w:cs="Times New Roman"/>
                <w:color w:val="000000"/>
                <w:sz w:val="24"/>
                <w:szCs w:val="24"/>
              </w:rPr>
              <w:t>Служба обеспечения Дубенского муниципального района</w:t>
            </w:r>
            <w:r w:rsidRPr="00CE7319">
              <w:rPr>
                <w:rFonts w:ascii="Times New Roman" w:hAnsi="Times New Roman" w:cs="Times New Roman"/>
                <w:color w:val="000000"/>
                <w:sz w:val="24"/>
                <w:szCs w:val="24"/>
              </w:rPr>
              <w:t>»</w:t>
            </w:r>
          </w:p>
          <w:p w:rsidR="0090094E" w:rsidRPr="00302ADC" w:rsidRDefault="0090094E" w:rsidP="00302ADC">
            <w:pPr>
              <w:pStyle w:val="ConsPlusNonformat"/>
              <w:widowControl/>
              <w:rPr>
                <w:rFonts w:ascii="Times New Roman" w:hAnsi="Times New Roman" w:cs="Times New Roman"/>
                <w:color w:val="000000"/>
                <w:sz w:val="24"/>
                <w:szCs w:val="24"/>
              </w:rPr>
            </w:pPr>
          </w:p>
          <w:p w:rsidR="00B62BAB" w:rsidRPr="00302ADC" w:rsidRDefault="00B62BAB" w:rsidP="00302ADC">
            <w:pPr>
              <w:pStyle w:val="ConsPlusNonformat"/>
              <w:widowControl/>
              <w:rPr>
                <w:rFonts w:ascii="Times New Roman" w:hAnsi="Times New Roman" w:cs="Times New Roman"/>
                <w:color w:val="000000"/>
                <w:sz w:val="24"/>
                <w:szCs w:val="24"/>
              </w:rPr>
            </w:pPr>
          </w:p>
          <w:p w:rsidR="0090094E" w:rsidRPr="00302ADC" w:rsidRDefault="0090094E" w:rsidP="00302ADC">
            <w:pPr>
              <w:pStyle w:val="ConsPlusNonformat"/>
              <w:widowControl/>
              <w:rPr>
                <w:rFonts w:ascii="Times New Roman" w:hAnsi="Times New Roman" w:cs="Times New Roman"/>
                <w:color w:val="000000"/>
                <w:sz w:val="24"/>
                <w:szCs w:val="24"/>
              </w:rPr>
            </w:pPr>
            <w:r w:rsidRPr="00302ADC">
              <w:rPr>
                <w:rFonts w:ascii="Times New Roman" w:hAnsi="Times New Roman" w:cs="Times New Roman"/>
                <w:color w:val="000000"/>
                <w:sz w:val="24"/>
                <w:szCs w:val="24"/>
              </w:rPr>
              <w:t>_______________</w:t>
            </w:r>
            <w:r w:rsidR="00332F82">
              <w:rPr>
                <w:rFonts w:ascii="Times New Roman" w:hAnsi="Times New Roman" w:cs="Times New Roman"/>
                <w:color w:val="000000"/>
                <w:sz w:val="24"/>
                <w:szCs w:val="24"/>
              </w:rPr>
              <w:t>А.И.</w:t>
            </w:r>
            <w:r w:rsidR="00CE7319">
              <w:rPr>
                <w:rFonts w:ascii="Times New Roman" w:hAnsi="Times New Roman" w:cs="Times New Roman"/>
                <w:color w:val="000000"/>
                <w:sz w:val="24"/>
                <w:szCs w:val="24"/>
              </w:rPr>
              <w:t xml:space="preserve"> </w:t>
            </w:r>
            <w:proofErr w:type="spellStart"/>
            <w:r w:rsidR="00332F82">
              <w:rPr>
                <w:rFonts w:ascii="Times New Roman" w:hAnsi="Times New Roman" w:cs="Times New Roman"/>
                <w:color w:val="000000"/>
                <w:sz w:val="24"/>
                <w:szCs w:val="24"/>
              </w:rPr>
              <w:t>Чикаев</w:t>
            </w:r>
            <w:proofErr w:type="spellEnd"/>
            <w:r w:rsidR="00332F82">
              <w:rPr>
                <w:rFonts w:ascii="Times New Roman" w:hAnsi="Times New Roman" w:cs="Times New Roman"/>
                <w:color w:val="000000"/>
                <w:sz w:val="24"/>
                <w:szCs w:val="24"/>
              </w:rPr>
              <w:t xml:space="preserve"> </w:t>
            </w:r>
          </w:p>
          <w:p w:rsidR="0090094E" w:rsidRPr="00302ADC" w:rsidRDefault="0090094E" w:rsidP="00302ADC">
            <w:pPr>
              <w:pStyle w:val="ConsPlusNonformat"/>
              <w:widowControl/>
              <w:rPr>
                <w:rFonts w:ascii="Times New Roman" w:hAnsi="Times New Roman" w:cs="Times New Roman"/>
                <w:color w:val="000000"/>
                <w:sz w:val="24"/>
                <w:szCs w:val="24"/>
              </w:rPr>
            </w:pPr>
          </w:p>
          <w:p w:rsidR="0090094E" w:rsidRPr="00302ADC" w:rsidRDefault="0090094E" w:rsidP="00302ADC">
            <w:pPr>
              <w:pStyle w:val="ConsPlusNonformat"/>
              <w:widowControl/>
              <w:rPr>
                <w:rFonts w:ascii="Times New Roman" w:hAnsi="Times New Roman" w:cs="Times New Roman"/>
                <w:color w:val="000000"/>
                <w:sz w:val="24"/>
                <w:szCs w:val="24"/>
              </w:rPr>
            </w:pPr>
            <w:r w:rsidRPr="00302ADC">
              <w:rPr>
                <w:rFonts w:ascii="Times New Roman" w:hAnsi="Times New Roman" w:cs="Times New Roman"/>
                <w:color w:val="000000"/>
                <w:sz w:val="24"/>
                <w:szCs w:val="24"/>
              </w:rPr>
              <w:t>«</w:t>
            </w:r>
            <w:r w:rsidR="008B2F2B">
              <w:rPr>
                <w:rFonts w:ascii="Times New Roman" w:hAnsi="Times New Roman" w:cs="Times New Roman"/>
                <w:color w:val="000000"/>
                <w:sz w:val="24"/>
                <w:szCs w:val="24"/>
              </w:rPr>
              <w:t>28</w:t>
            </w:r>
            <w:r w:rsidRPr="00302ADC">
              <w:rPr>
                <w:rFonts w:ascii="Times New Roman" w:hAnsi="Times New Roman" w:cs="Times New Roman"/>
                <w:color w:val="000000"/>
                <w:sz w:val="24"/>
                <w:szCs w:val="24"/>
              </w:rPr>
              <w:t>»</w:t>
            </w:r>
            <w:r w:rsidR="00707BC3">
              <w:rPr>
                <w:rFonts w:ascii="Times New Roman" w:hAnsi="Times New Roman" w:cs="Times New Roman"/>
                <w:color w:val="000000"/>
                <w:sz w:val="24"/>
                <w:szCs w:val="24"/>
              </w:rPr>
              <w:t xml:space="preserve"> </w:t>
            </w:r>
            <w:r w:rsidR="008B2F2B">
              <w:rPr>
                <w:rFonts w:ascii="Times New Roman" w:hAnsi="Times New Roman" w:cs="Times New Roman"/>
                <w:color w:val="000000"/>
                <w:sz w:val="24"/>
                <w:szCs w:val="24"/>
              </w:rPr>
              <w:t>марта</w:t>
            </w:r>
            <w:r w:rsidR="00CE7319">
              <w:rPr>
                <w:rFonts w:ascii="Times New Roman" w:hAnsi="Times New Roman" w:cs="Times New Roman"/>
                <w:color w:val="000000"/>
                <w:sz w:val="24"/>
                <w:szCs w:val="24"/>
              </w:rPr>
              <w:t xml:space="preserve"> </w:t>
            </w:r>
            <w:r w:rsidRPr="00302ADC">
              <w:rPr>
                <w:rFonts w:ascii="Times New Roman" w:hAnsi="Times New Roman" w:cs="Times New Roman"/>
                <w:color w:val="000000"/>
                <w:sz w:val="24"/>
                <w:szCs w:val="24"/>
              </w:rPr>
              <w:t>201</w:t>
            </w:r>
            <w:r w:rsidR="00CF1C37">
              <w:rPr>
                <w:rFonts w:ascii="Times New Roman" w:hAnsi="Times New Roman" w:cs="Times New Roman"/>
                <w:color w:val="000000"/>
                <w:sz w:val="24"/>
                <w:szCs w:val="24"/>
              </w:rPr>
              <w:t>8 года</w:t>
            </w:r>
          </w:p>
          <w:p w:rsidR="0090094E" w:rsidRPr="00302ADC" w:rsidRDefault="0090094E" w:rsidP="00302ADC">
            <w:pPr>
              <w:pStyle w:val="ConsPlusNormal"/>
              <w:tabs>
                <w:tab w:val="left" w:pos="8511"/>
              </w:tabs>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м.п.</w:t>
            </w:r>
          </w:p>
        </w:tc>
      </w:tr>
    </w:tbl>
    <w:p w:rsidR="00D34154" w:rsidRDefault="00D34154"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P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A94A97" w:rsidRPr="0090094E" w:rsidRDefault="00A94A97" w:rsidP="00A94A97">
      <w:pPr>
        <w:pStyle w:val="ConsPlusNormal"/>
        <w:widowControl/>
        <w:tabs>
          <w:tab w:val="left" w:pos="8511"/>
        </w:tabs>
        <w:ind w:firstLine="0"/>
        <w:jc w:val="center"/>
        <w:rPr>
          <w:rFonts w:ascii="Times New Roman" w:hAnsi="Times New Roman" w:cs="Times New Roman"/>
          <w:b/>
          <w:sz w:val="28"/>
          <w:szCs w:val="28"/>
        </w:rPr>
      </w:pPr>
      <w:r w:rsidRPr="0090094E">
        <w:rPr>
          <w:rFonts w:ascii="Times New Roman" w:hAnsi="Times New Roman" w:cs="Times New Roman"/>
          <w:b/>
          <w:sz w:val="28"/>
          <w:szCs w:val="28"/>
        </w:rPr>
        <w:t>ДОКУМЕНТАЦИЯ</w:t>
      </w:r>
    </w:p>
    <w:p w:rsidR="0090094E" w:rsidRDefault="00A94A97" w:rsidP="00A94A97">
      <w:pPr>
        <w:pStyle w:val="ConsPlusNormal"/>
        <w:widowControl/>
        <w:tabs>
          <w:tab w:val="left" w:pos="8511"/>
        </w:tabs>
        <w:ind w:firstLine="0"/>
        <w:jc w:val="center"/>
        <w:rPr>
          <w:rFonts w:ascii="Times New Roman" w:hAnsi="Times New Roman" w:cs="Times New Roman"/>
          <w:b/>
          <w:sz w:val="28"/>
          <w:szCs w:val="28"/>
        </w:rPr>
      </w:pPr>
      <w:r w:rsidRPr="0090094E">
        <w:rPr>
          <w:rFonts w:ascii="Times New Roman" w:hAnsi="Times New Roman" w:cs="Times New Roman"/>
          <w:b/>
          <w:sz w:val="28"/>
          <w:szCs w:val="28"/>
        </w:rPr>
        <w:t>ДЛЯ ПРОВЕДЕНИЯ ОТКРЫТОГО АУКЦИОНА</w:t>
      </w:r>
    </w:p>
    <w:p w:rsidR="0090094E" w:rsidRDefault="0090094E" w:rsidP="0090094E">
      <w:pPr>
        <w:pStyle w:val="ConsPlusNormal"/>
        <w:widowControl/>
        <w:tabs>
          <w:tab w:val="left" w:pos="8511"/>
        </w:tabs>
        <w:ind w:firstLine="0"/>
        <w:jc w:val="center"/>
        <w:rPr>
          <w:rFonts w:ascii="Times New Roman" w:hAnsi="Times New Roman" w:cs="Times New Roman"/>
          <w:sz w:val="24"/>
          <w:szCs w:val="24"/>
        </w:rPr>
      </w:pPr>
    </w:p>
    <w:p w:rsidR="0090094E" w:rsidRPr="0090094E" w:rsidRDefault="0090094E" w:rsidP="0090094E">
      <w:pPr>
        <w:pStyle w:val="ConsPlusNormal"/>
        <w:widowControl/>
        <w:tabs>
          <w:tab w:val="left" w:pos="8511"/>
        </w:tabs>
        <w:ind w:firstLine="0"/>
        <w:jc w:val="center"/>
        <w:rPr>
          <w:rFonts w:ascii="Times New Roman" w:hAnsi="Times New Roman" w:cs="Times New Roman"/>
          <w:sz w:val="24"/>
          <w:szCs w:val="24"/>
        </w:rPr>
      </w:pPr>
      <w:r w:rsidRPr="0090094E">
        <w:rPr>
          <w:rFonts w:ascii="Times New Roman" w:hAnsi="Times New Roman" w:cs="Times New Roman"/>
          <w:sz w:val="24"/>
          <w:szCs w:val="24"/>
        </w:rPr>
        <w:t>по реализации права</w:t>
      </w:r>
      <w:r w:rsidR="0005605A">
        <w:rPr>
          <w:rFonts w:ascii="Times New Roman" w:hAnsi="Times New Roman" w:cs="Times New Roman"/>
          <w:sz w:val="24"/>
          <w:szCs w:val="24"/>
        </w:rPr>
        <w:t xml:space="preserve"> на</w:t>
      </w:r>
      <w:r w:rsidRPr="0090094E">
        <w:rPr>
          <w:rFonts w:ascii="Times New Roman" w:hAnsi="Times New Roman" w:cs="Times New Roman"/>
          <w:sz w:val="24"/>
          <w:szCs w:val="24"/>
        </w:rPr>
        <w:t xml:space="preserve"> заключени</w:t>
      </w:r>
      <w:r w:rsidR="0005605A">
        <w:rPr>
          <w:rFonts w:ascii="Times New Roman" w:hAnsi="Times New Roman" w:cs="Times New Roman"/>
          <w:sz w:val="24"/>
          <w:szCs w:val="24"/>
        </w:rPr>
        <w:t xml:space="preserve">е </w:t>
      </w:r>
      <w:r w:rsidRPr="0090094E">
        <w:rPr>
          <w:rFonts w:ascii="Times New Roman" w:hAnsi="Times New Roman" w:cs="Times New Roman"/>
          <w:sz w:val="24"/>
          <w:szCs w:val="24"/>
        </w:rPr>
        <w:t>договор</w:t>
      </w:r>
      <w:r w:rsidR="00E53E41">
        <w:rPr>
          <w:rFonts w:ascii="Times New Roman" w:hAnsi="Times New Roman" w:cs="Times New Roman"/>
          <w:sz w:val="24"/>
          <w:szCs w:val="24"/>
        </w:rPr>
        <w:t>а</w:t>
      </w:r>
      <w:r w:rsidRPr="0090094E">
        <w:rPr>
          <w:rFonts w:ascii="Times New Roman" w:hAnsi="Times New Roman" w:cs="Times New Roman"/>
          <w:sz w:val="24"/>
          <w:szCs w:val="24"/>
        </w:rPr>
        <w:t xml:space="preserve"> аренды муниципальн</w:t>
      </w:r>
      <w:r w:rsidR="00E53E41">
        <w:rPr>
          <w:rFonts w:ascii="Times New Roman" w:hAnsi="Times New Roman" w:cs="Times New Roman"/>
          <w:sz w:val="24"/>
          <w:szCs w:val="24"/>
        </w:rPr>
        <w:t>ого</w:t>
      </w:r>
      <w:r w:rsidRPr="0090094E">
        <w:rPr>
          <w:rFonts w:ascii="Times New Roman" w:hAnsi="Times New Roman" w:cs="Times New Roman"/>
          <w:sz w:val="24"/>
          <w:szCs w:val="24"/>
        </w:rPr>
        <w:t xml:space="preserve"> нежил</w:t>
      </w:r>
      <w:r w:rsidR="00E53E41">
        <w:rPr>
          <w:rFonts w:ascii="Times New Roman" w:hAnsi="Times New Roman" w:cs="Times New Roman"/>
          <w:sz w:val="24"/>
          <w:szCs w:val="24"/>
        </w:rPr>
        <w:t>ого</w:t>
      </w:r>
      <w:r w:rsidRPr="0090094E">
        <w:rPr>
          <w:rFonts w:ascii="Times New Roman" w:hAnsi="Times New Roman" w:cs="Times New Roman"/>
          <w:sz w:val="24"/>
          <w:szCs w:val="24"/>
        </w:rPr>
        <w:t xml:space="preserve"> </w:t>
      </w:r>
      <w:r w:rsidR="008A6EDD">
        <w:rPr>
          <w:rFonts w:ascii="Times New Roman" w:hAnsi="Times New Roman" w:cs="Times New Roman"/>
          <w:sz w:val="24"/>
          <w:szCs w:val="24"/>
        </w:rPr>
        <w:t>помещения</w:t>
      </w:r>
      <w:r w:rsidR="002509D5">
        <w:rPr>
          <w:rFonts w:ascii="Times New Roman" w:hAnsi="Times New Roman" w:cs="Times New Roman"/>
          <w:sz w:val="24"/>
          <w:szCs w:val="24"/>
        </w:rPr>
        <w:t xml:space="preserve">, по адресу: </w:t>
      </w:r>
      <w:r w:rsidR="00941838">
        <w:rPr>
          <w:rFonts w:ascii="Times New Roman" w:hAnsi="Times New Roman" w:cs="Times New Roman"/>
          <w:sz w:val="24"/>
          <w:szCs w:val="24"/>
        </w:rPr>
        <w:t xml:space="preserve">Республика Мордовия, Дубенский район, с. Дубенки, ул. </w:t>
      </w:r>
      <w:proofErr w:type="spellStart"/>
      <w:r w:rsidR="00941838">
        <w:rPr>
          <w:rFonts w:ascii="Times New Roman" w:hAnsi="Times New Roman" w:cs="Times New Roman"/>
          <w:sz w:val="24"/>
          <w:szCs w:val="24"/>
        </w:rPr>
        <w:t>Жадейкина</w:t>
      </w:r>
      <w:proofErr w:type="spellEnd"/>
      <w:r w:rsidR="00941838">
        <w:rPr>
          <w:rFonts w:ascii="Times New Roman" w:hAnsi="Times New Roman" w:cs="Times New Roman"/>
          <w:sz w:val="24"/>
          <w:szCs w:val="24"/>
        </w:rPr>
        <w:t>, дом 9,</w:t>
      </w:r>
      <w:r w:rsidR="002509D5">
        <w:rPr>
          <w:rFonts w:ascii="Times New Roman" w:hAnsi="Times New Roman" w:cs="Times New Roman"/>
          <w:sz w:val="24"/>
          <w:szCs w:val="24"/>
        </w:rPr>
        <w:t xml:space="preserve"> площадью </w:t>
      </w:r>
      <w:r w:rsidR="00CF1C37">
        <w:rPr>
          <w:rFonts w:ascii="Times New Roman" w:hAnsi="Times New Roman" w:cs="Times New Roman"/>
          <w:sz w:val="24"/>
          <w:szCs w:val="24"/>
        </w:rPr>
        <w:t>21,6</w:t>
      </w:r>
      <w:r w:rsidR="00941838">
        <w:rPr>
          <w:rFonts w:ascii="Times New Roman" w:hAnsi="Times New Roman" w:cs="Times New Roman"/>
          <w:sz w:val="24"/>
          <w:szCs w:val="24"/>
        </w:rPr>
        <w:t xml:space="preserve"> м.кв.</w:t>
      </w:r>
    </w:p>
    <w:p w:rsidR="0090094E" w:rsidRDefault="0090094E" w:rsidP="00A94A97">
      <w:pPr>
        <w:pStyle w:val="ConsPlusNormal"/>
        <w:widowControl/>
        <w:tabs>
          <w:tab w:val="left" w:pos="8511"/>
        </w:tabs>
        <w:ind w:firstLine="0"/>
        <w:jc w:val="center"/>
        <w:rPr>
          <w:rFonts w:ascii="Times New Roman" w:hAnsi="Times New Roman" w:cs="Times New Roman"/>
          <w:b/>
          <w:sz w:val="28"/>
          <w:szCs w:val="28"/>
        </w:rPr>
      </w:pPr>
    </w:p>
    <w:p w:rsidR="0090094E" w:rsidRDefault="0090094E" w:rsidP="00A94A97">
      <w:pPr>
        <w:pStyle w:val="ConsPlusNormal"/>
        <w:widowControl/>
        <w:tabs>
          <w:tab w:val="left" w:pos="8511"/>
        </w:tabs>
        <w:ind w:firstLine="0"/>
        <w:jc w:val="center"/>
        <w:rPr>
          <w:rFonts w:ascii="Times New Roman" w:hAnsi="Times New Roman" w:cs="Times New Roman"/>
          <w:b/>
          <w:sz w:val="28"/>
          <w:szCs w:val="28"/>
        </w:rPr>
      </w:pPr>
    </w:p>
    <w:p w:rsidR="00A94A97" w:rsidRPr="0090094E" w:rsidRDefault="00A94A97" w:rsidP="00A94A97">
      <w:pPr>
        <w:pStyle w:val="ConsPlusNormal"/>
        <w:widowControl/>
        <w:tabs>
          <w:tab w:val="left" w:pos="8511"/>
        </w:tabs>
        <w:ind w:firstLine="0"/>
        <w:jc w:val="center"/>
        <w:rPr>
          <w:rFonts w:ascii="Times New Roman" w:hAnsi="Times New Roman" w:cs="Times New Roman"/>
          <w:sz w:val="24"/>
          <w:szCs w:val="24"/>
        </w:rPr>
      </w:pPr>
    </w:p>
    <w:p w:rsidR="00671975" w:rsidRPr="0090094E" w:rsidRDefault="00671975" w:rsidP="00671975">
      <w:pPr>
        <w:pStyle w:val="ConsPlusNonformat"/>
        <w:widowControl/>
        <w:ind w:left="3600"/>
        <w:rPr>
          <w:rFonts w:ascii="Times New Roman" w:hAnsi="Times New Roman" w:cs="Times New Roman"/>
          <w:color w:val="000000"/>
          <w:sz w:val="24"/>
          <w:szCs w:val="24"/>
        </w:rPr>
      </w:pPr>
    </w:p>
    <w:p w:rsidR="00A94A97" w:rsidRPr="0090094E" w:rsidRDefault="00A94A97" w:rsidP="00A94A97">
      <w:pPr>
        <w:pStyle w:val="ConsPlusNormal"/>
        <w:widowControl/>
        <w:tabs>
          <w:tab w:val="left" w:pos="8511"/>
        </w:tabs>
        <w:ind w:left="3417" w:firstLine="0"/>
        <w:jc w:val="center"/>
        <w:rPr>
          <w:rFonts w:ascii="Times New Roman" w:hAnsi="Times New Roman" w:cs="Times New Roman"/>
          <w:sz w:val="24"/>
          <w:szCs w:val="24"/>
        </w:rPr>
      </w:pPr>
    </w:p>
    <w:p w:rsidR="00671975" w:rsidRPr="0090094E" w:rsidRDefault="00671975" w:rsidP="00A94A97">
      <w:pPr>
        <w:pStyle w:val="ConsPlusNormal"/>
        <w:widowControl/>
        <w:tabs>
          <w:tab w:val="left" w:pos="8511"/>
        </w:tabs>
        <w:ind w:firstLine="0"/>
        <w:jc w:val="center"/>
        <w:rPr>
          <w:rFonts w:ascii="Times New Roman" w:hAnsi="Times New Roman" w:cs="Times New Roman"/>
          <w:sz w:val="24"/>
          <w:szCs w:val="24"/>
        </w:rPr>
      </w:pPr>
    </w:p>
    <w:p w:rsidR="00671975" w:rsidRPr="0090094E" w:rsidRDefault="00671975"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90094E" w:rsidRDefault="0090094E" w:rsidP="00A94A97">
      <w:pPr>
        <w:pStyle w:val="ConsPlusNormal"/>
        <w:widowControl/>
        <w:tabs>
          <w:tab w:val="left" w:pos="8511"/>
        </w:tabs>
        <w:ind w:firstLine="0"/>
        <w:jc w:val="center"/>
        <w:rPr>
          <w:rFonts w:ascii="Times New Roman" w:hAnsi="Times New Roman" w:cs="Times New Roman"/>
          <w:sz w:val="24"/>
          <w:szCs w:val="24"/>
        </w:rPr>
      </w:pPr>
    </w:p>
    <w:p w:rsidR="00A94A97" w:rsidRPr="0090094E" w:rsidRDefault="00332F82" w:rsidP="00A94A97">
      <w:pPr>
        <w:pStyle w:val="ConsPlusNormal"/>
        <w:widowControl/>
        <w:tabs>
          <w:tab w:val="left" w:pos="8511"/>
        </w:tabs>
        <w:ind w:firstLine="0"/>
        <w:jc w:val="center"/>
        <w:rPr>
          <w:rFonts w:ascii="Times New Roman" w:hAnsi="Times New Roman" w:cs="Times New Roman"/>
          <w:sz w:val="24"/>
          <w:szCs w:val="24"/>
        </w:rPr>
      </w:pPr>
      <w:r>
        <w:rPr>
          <w:rFonts w:ascii="Times New Roman" w:hAnsi="Times New Roman" w:cs="Times New Roman"/>
          <w:sz w:val="24"/>
          <w:szCs w:val="24"/>
        </w:rPr>
        <w:t>Село Дубенки</w:t>
      </w:r>
    </w:p>
    <w:p w:rsidR="00A94A97" w:rsidRPr="0090094E" w:rsidRDefault="00A94A97" w:rsidP="00A94A97">
      <w:pPr>
        <w:pStyle w:val="ConsPlusNormal"/>
        <w:widowControl/>
        <w:tabs>
          <w:tab w:val="left" w:pos="8511"/>
        </w:tabs>
        <w:ind w:firstLine="0"/>
        <w:jc w:val="center"/>
        <w:rPr>
          <w:rFonts w:ascii="Times New Roman" w:hAnsi="Times New Roman" w:cs="Times New Roman"/>
          <w:sz w:val="24"/>
          <w:szCs w:val="24"/>
        </w:rPr>
      </w:pPr>
      <w:r w:rsidRPr="0090094E">
        <w:rPr>
          <w:rFonts w:ascii="Times New Roman" w:hAnsi="Times New Roman" w:cs="Times New Roman"/>
          <w:sz w:val="24"/>
          <w:szCs w:val="24"/>
        </w:rPr>
        <w:t>20</w:t>
      </w:r>
      <w:r w:rsidR="0090094E">
        <w:rPr>
          <w:rFonts w:ascii="Times New Roman" w:hAnsi="Times New Roman" w:cs="Times New Roman"/>
          <w:sz w:val="24"/>
          <w:szCs w:val="24"/>
        </w:rPr>
        <w:t>1</w:t>
      </w:r>
      <w:r w:rsidR="00CF1C37">
        <w:rPr>
          <w:rFonts w:ascii="Times New Roman" w:hAnsi="Times New Roman" w:cs="Times New Roman"/>
          <w:sz w:val="24"/>
          <w:szCs w:val="24"/>
        </w:rPr>
        <w:t>8</w:t>
      </w:r>
    </w:p>
    <w:p w:rsidR="00637808" w:rsidRPr="00C3663C" w:rsidRDefault="00637808" w:rsidP="00637808">
      <w:pPr>
        <w:pStyle w:val="ConsPlusNormal"/>
        <w:pageBreakBefore/>
        <w:widowControl/>
        <w:tabs>
          <w:tab w:val="left" w:pos="8511"/>
        </w:tabs>
        <w:ind w:firstLine="0"/>
        <w:jc w:val="center"/>
        <w:outlineLvl w:val="2"/>
        <w:rPr>
          <w:rFonts w:ascii="Times New Roman" w:hAnsi="Times New Roman" w:cs="Times New Roman"/>
          <w:b/>
          <w:sz w:val="24"/>
          <w:szCs w:val="24"/>
          <w:u w:val="single"/>
        </w:rPr>
      </w:pPr>
      <w:r w:rsidRPr="00C3663C">
        <w:rPr>
          <w:rFonts w:ascii="Times New Roman" w:hAnsi="Times New Roman" w:cs="Times New Roman"/>
          <w:b/>
          <w:sz w:val="24"/>
          <w:szCs w:val="24"/>
          <w:u w:val="single"/>
        </w:rPr>
        <w:lastRenderedPageBreak/>
        <w:t>СОДЕРЖАНИЕ</w:t>
      </w:r>
    </w:p>
    <w:p w:rsidR="00637808" w:rsidRPr="0090094E" w:rsidRDefault="00637808" w:rsidP="00637808">
      <w:pPr>
        <w:pStyle w:val="ConsPlusNormal"/>
        <w:widowControl/>
        <w:tabs>
          <w:tab w:val="left" w:pos="8511"/>
        </w:tabs>
        <w:ind w:firstLine="0"/>
        <w:jc w:val="center"/>
        <w:outlineLvl w:val="2"/>
        <w:rPr>
          <w:rFonts w:ascii="Times New Roman" w:hAnsi="Times New Roman" w:cs="Times New Roman"/>
          <w:sz w:val="24"/>
          <w:szCs w:val="24"/>
        </w:rPr>
      </w:pPr>
    </w:p>
    <w:tbl>
      <w:tblPr>
        <w:tblW w:w="10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1"/>
        <w:gridCol w:w="8375"/>
        <w:gridCol w:w="1005"/>
      </w:tblGrid>
      <w:tr w:rsidR="00671975" w:rsidRPr="00302ADC">
        <w:tc>
          <w:tcPr>
            <w:tcW w:w="10091" w:type="dxa"/>
            <w:gridSpan w:val="3"/>
          </w:tcPr>
          <w:p w:rsidR="00671975" w:rsidRPr="00302ADC" w:rsidRDefault="00671975" w:rsidP="00302ADC">
            <w:pPr>
              <w:pStyle w:val="ConsPlusNormal"/>
              <w:widowControl/>
              <w:tabs>
                <w:tab w:val="left" w:pos="426"/>
              </w:tabs>
              <w:ind w:firstLine="0"/>
              <w:jc w:val="right"/>
              <w:outlineLvl w:val="2"/>
              <w:rPr>
                <w:rFonts w:ascii="Times New Roman" w:hAnsi="Times New Roman" w:cs="Times New Roman"/>
                <w:b/>
                <w:i/>
                <w:sz w:val="24"/>
                <w:szCs w:val="24"/>
              </w:rPr>
            </w:pPr>
            <w:r w:rsidRPr="00302ADC">
              <w:rPr>
                <w:rFonts w:ascii="Times New Roman" w:hAnsi="Times New Roman" w:cs="Times New Roman"/>
                <w:b/>
                <w:i/>
                <w:sz w:val="24"/>
                <w:szCs w:val="24"/>
              </w:rPr>
              <w:t>№ страницы</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Общие положения</w:t>
            </w:r>
          </w:p>
        </w:tc>
        <w:tc>
          <w:tcPr>
            <w:tcW w:w="1005" w:type="dxa"/>
          </w:tcPr>
          <w:p w:rsidR="00D34154" w:rsidRPr="00D062C9" w:rsidRDefault="00F339C7"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3</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 xml:space="preserve">Требования к участникам </w:t>
            </w:r>
            <w:r w:rsidR="00E75B7E" w:rsidRPr="00302ADC">
              <w:rPr>
                <w:rFonts w:ascii="Times New Roman" w:hAnsi="Times New Roman" w:cs="Times New Roman"/>
                <w:b/>
                <w:i/>
                <w:sz w:val="24"/>
                <w:szCs w:val="24"/>
              </w:rPr>
              <w:t>аукциона</w:t>
            </w:r>
          </w:p>
        </w:tc>
        <w:tc>
          <w:tcPr>
            <w:tcW w:w="1005" w:type="dxa"/>
          </w:tcPr>
          <w:p w:rsidR="00D34154" w:rsidRPr="00D062C9" w:rsidRDefault="00F339C7"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3</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Порядок предоставления документации об аукционе</w:t>
            </w:r>
          </w:p>
        </w:tc>
        <w:tc>
          <w:tcPr>
            <w:tcW w:w="1005" w:type="dxa"/>
          </w:tcPr>
          <w:p w:rsidR="00D34154" w:rsidRPr="00D062C9" w:rsidRDefault="00F339C7"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4</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Разъяснение положений документации об аукционе</w:t>
            </w:r>
          </w:p>
        </w:tc>
        <w:tc>
          <w:tcPr>
            <w:tcW w:w="1005" w:type="dxa"/>
          </w:tcPr>
          <w:p w:rsidR="00D34154" w:rsidRPr="00D062C9" w:rsidRDefault="00F339C7"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4</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Внесение изменений в документацию об аукционе</w:t>
            </w:r>
          </w:p>
        </w:tc>
        <w:tc>
          <w:tcPr>
            <w:tcW w:w="1005" w:type="dxa"/>
          </w:tcPr>
          <w:p w:rsidR="00D34154" w:rsidRPr="00D062C9" w:rsidRDefault="00B235B0"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5</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Отказ от проведения аукциона</w:t>
            </w:r>
          </w:p>
        </w:tc>
        <w:tc>
          <w:tcPr>
            <w:tcW w:w="1005" w:type="dxa"/>
          </w:tcPr>
          <w:p w:rsidR="00D34154" w:rsidRPr="00D062C9" w:rsidRDefault="00B235B0"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5</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Требования к содержанию, составу, оформлению и форме заявки на участие в аукционе</w:t>
            </w:r>
          </w:p>
        </w:tc>
        <w:tc>
          <w:tcPr>
            <w:tcW w:w="1005" w:type="dxa"/>
          </w:tcPr>
          <w:p w:rsidR="00D34154" w:rsidRPr="00D062C9" w:rsidRDefault="00F339C7"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5</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Подача заявок на участие в аукционе</w:t>
            </w:r>
          </w:p>
        </w:tc>
        <w:tc>
          <w:tcPr>
            <w:tcW w:w="1005" w:type="dxa"/>
          </w:tcPr>
          <w:p w:rsidR="00D34154" w:rsidRPr="00D062C9" w:rsidRDefault="00F339C7"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6</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Отзыв заявок на участие в аукционе</w:t>
            </w:r>
          </w:p>
        </w:tc>
        <w:tc>
          <w:tcPr>
            <w:tcW w:w="1005" w:type="dxa"/>
          </w:tcPr>
          <w:p w:rsidR="00D34154" w:rsidRPr="00D062C9" w:rsidRDefault="00A5292B" w:rsidP="00302ADC">
            <w:pPr>
              <w:pStyle w:val="ConsPlusNormal"/>
              <w:widowControl/>
              <w:tabs>
                <w:tab w:val="left" w:pos="426"/>
              </w:tabs>
              <w:ind w:firstLine="0"/>
              <w:jc w:val="right"/>
              <w:outlineLvl w:val="2"/>
              <w:rPr>
                <w:rFonts w:ascii="Times New Roman" w:hAnsi="Times New Roman" w:cs="Times New Roman"/>
                <w:sz w:val="24"/>
                <w:szCs w:val="24"/>
              </w:rPr>
            </w:pPr>
            <w:r>
              <w:rPr>
                <w:rFonts w:ascii="Times New Roman" w:hAnsi="Times New Roman" w:cs="Times New Roman"/>
                <w:sz w:val="24"/>
                <w:szCs w:val="24"/>
              </w:rPr>
              <w:t>6</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Обеспечение заявок на участие в аукционе</w:t>
            </w:r>
          </w:p>
        </w:tc>
        <w:tc>
          <w:tcPr>
            <w:tcW w:w="1005" w:type="dxa"/>
          </w:tcPr>
          <w:p w:rsidR="00D34154" w:rsidRPr="00D062C9" w:rsidRDefault="00B235B0"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7</w:t>
            </w:r>
          </w:p>
        </w:tc>
      </w:tr>
      <w:tr w:rsidR="00D34154" w:rsidRPr="00302ADC">
        <w:tc>
          <w:tcPr>
            <w:tcW w:w="711" w:type="dxa"/>
          </w:tcPr>
          <w:p w:rsidR="00D34154" w:rsidRPr="00302ADC" w:rsidRDefault="00D34154"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D34154" w:rsidRPr="00302ADC" w:rsidRDefault="00D34154"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Рассмотрение заявок на участие в аукционе</w:t>
            </w:r>
          </w:p>
        </w:tc>
        <w:tc>
          <w:tcPr>
            <w:tcW w:w="1005" w:type="dxa"/>
          </w:tcPr>
          <w:p w:rsidR="00D34154" w:rsidRPr="00D062C9" w:rsidRDefault="00B235B0"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7</w:t>
            </w:r>
          </w:p>
        </w:tc>
      </w:tr>
      <w:tr w:rsidR="00B12C9D" w:rsidRPr="00302ADC">
        <w:tc>
          <w:tcPr>
            <w:tcW w:w="711" w:type="dxa"/>
          </w:tcPr>
          <w:p w:rsidR="00B12C9D" w:rsidRPr="00302ADC" w:rsidRDefault="00B12C9D"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B12C9D" w:rsidRPr="00302ADC" w:rsidRDefault="00B12C9D"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Форма аукционного предложения по цене предмета аукциона</w:t>
            </w:r>
          </w:p>
        </w:tc>
        <w:tc>
          <w:tcPr>
            <w:tcW w:w="1005" w:type="dxa"/>
          </w:tcPr>
          <w:p w:rsidR="00B12C9D" w:rsidRPr="00D062C9" w:rsidRDefault="00B235B0"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8</w:t>
            </w:r>
          </w:p>
        </w:tc>
      </w:tr>
      <w:tr w:rsidR="00B12C9D" w:rsidRPr="00302ADC">
        <w:tc>
          <w:tcPr>
            <w:tcW w:w="711" w:type="dxa"/>
          </w:tcPr>
          <w:p w:rsidR="00B12C9D" w:rsidRPr="00302ADC" w:rsidRDefault="00B12C9D"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B12C9D" w:rsidRPr="00302ADC" w:rsidRDefault="00B12C9D"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Проведение аукциона</w:t>
            </w:r>
          </w:p>
        </w:tc>
        <w:tc>
          <w:tcPr>
            <w:tcW w:w="1005" w:type="dxa"/>
          </w:tcPr>
          <w:p w:rsidR="00B12C9D" w:rsidRPr="00D062C9" w:rsidRDefault="00B235B0"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8</w:t>
            </w:r>
          </w:p>
        </w:tc>
      </w:tr>
      <w:tr w:rsidR="00B12C9D" w:rsidRPr="00302ADC">
        <w:tc>
          <w:tcPr>
            <w:tcW w:w="711" w:type="dxa"/>
          </w:tcPr>
          <w:p w:rsidR="00B12C9D" w:rsidRPr="00302ADC" w:rsidRDefault="00B12C9D" w:rsidP="00302ADC">
            <w:pPr>
              <w:pStyle w:val="ConsPlusNormal"/>
              <w:widowControl/>
              <w:numPr>
                <w:ilvl w:val="0"/>
                <w:numId w:val="8"/>
              </w:numPr>
              <w:tabs>
                <w:tab w:val="left" w:pos="426"/>
              </w:tabs>
              <w:jc w:val="both"/>
              <w:outlineLvl w:val="2"/>
              <w:rPr>
                <w:rFonts w:ascii="Times New Roman" w:hAnsi="Times New Roman" w:cs="Times New Roman"/>
                <w:b/>
                <w:sz w:val="24"/>
                <w:szCs w:val="24"/>
              </w:rPr>
            </w:pPr>
          </w:p>
        </w:tc>
        <w:tc>
          <w:tcPr>
            <w:tcW w:w="8375" w:type="dxa"/>
          </w:tcPr>
          <w:p w:rsidR="00B12C9D" w:rsidRPr="00302ADC" w:rsidRDefault="00B12C9D"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Заключение договора аренды по результатам аукциона</w:t>
            </w:r>
          </w:p>
        </w:tc>
        <w:tc>
          <w:tcPr>
            <w:tcW w:w="1005" w:type="dxa"/>
          </w:tcPr>
          <w:p w:rsidR="00B12C9D" w:rsidRPr="00D062C9" w:rsidRDefault="00A5292B" w:rsidP="00302ADC">
            <w:pPr>
              <w:pStyle w:val="ConsPlusNormal"/>
              <w:widowControl/>
              <w:tabs>
                <w:tab w:val="left" w:pos="426"/>
              </w:tabs>
              <w:ind w:firstLine="0"/>
              <w:jc w:val="right"/>
              <w:outlineLvl w:val="2"/>
              <w:rPr>
                <w:rFonts w:ascii="Times New Roman" w:hAnsi="Times New Roman" w:cs="Times New Roman"/>
                <w:sz w:val="24"/>
                <w:szCs w:val="24"/>
              </w:rPr>
            </w:pPr>
            <w:r>
              <w:rPr>
                <w:rFonts w:ascii="Times New Roman" w:hAnsi="Times New Roman" w:cs="Times New Roman"/>
                <w:sz w:val="24"/>
                <w:szCs w:val="24"/>
              </w:rPr>
              <w:t>9</w:t>
            </w:r>
          </w:p>
        </w:tc>
      </w:tr>
      <w:tr w:rsidR="00B12C9D" w:rsidRPr="00302ADC">
        <w:tc>
          <w:tcPr>
            <w:tcW w:w="711" w:type="dxa"/>
          </w:tcPr>
          <w:p w:rsidR="00B12C9D" w:rsidRPr="00302ADC" w:rsidRDefault="00B12C9D" w:rsidP="00302ADC">
            <w:pPr>
              <w:pStyle w:val="ConsPlusNormal"/>
              <w:widowControl/>
              <w:tabs>
                <w:tab w:val="left" w:pos="426"/>
              </w:tabs>
              <w:ind w:firstLine="0"/>
              <w:jc w:val="both"/>
              <w:outlineLvl w:val="2"/>
              <w:rPr>
                <w:rFonts w:ascii="Times New Roman" w:hAnsi="Times New Roman" w:cs="Times New Roman"/>
                <w:sz w:val="24"/>
                <w:szCs w:val="24"/>
              </w:rPr>
            </w:pPr>
          </w:p>
        </w:tc>
        <w:tc>
          <w:tcPr>
            <w:tcW w:w="8375" w:type="dxa"/>
          </w:tcPr>
          <w:p w:rsidR="00B12C9D" w:rsidRPr="00302ADC" w:rsidRDefault="00B12C9D"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Информационная карта</w:t>
            </w:r>
          </w:p>
        </w:tc>
        <w:tc>
          <w:tcPr>
            <w:tcW w:w="1005" w:type="dxa"/>
          </w:tcPr>
          <w:p w:rsidR="00B12C9D" w:rsidRPr="00D062C9" w:rsidRDefault="00F339C7"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1</w:t>
            </w:r>
            <w:r w:rsidR="00FC0457" w:rsidRPr="00D062C9">
              <w:rPr>
                <w:rFonts w:ascii="Times New Roman" w:hAnsi="Times New Roman" w:cs="Times New Roman"/>
                <w:sz w:val="24"/>
                <w:szCs w:val="24"/>
              </w:rPr>
              <w:t>2</w:t>
            </w:r>
          </w:p>
        </w:tc>
      </w:tr>
      <w:tr w:rsidR="00B12C9D" w:rsidRPr="00302ADC">
        <w:tc>
          <w:tcPr>
            <w:tcW w:w="711" w:type="dxa"/>
          </w:tcPr>
          <w:p w:rsidR="00B12C9D" w:rsidRPr="00302ADC" w:rsidRDefault="00B12C9D" w:rsidP="00302ADC">
            <w:pPr>
              <w:pStyle w:val="ConsPlusNormal"/>
              <w:widowControl/>
              <w:tabs>
                <w:tab w:val="left" w:pos="426"/>
              </w:tabs>
              <w:ind w:firstLine="0"/>
              <w:jc w:val="both"/>
              <w:outlineLvl w:val="2"/>
              <w:rPr>
                <w:rFonts w:ascii="Times New Roman" w:hAnsi="Times New Roman" w:cs="Times New Roman"/>
                <w:sz w:val="24"/>
                <w:szCs w:val="24"/>
              </w:rPr>
            </w:pPr>
          </w:p>
        </w:tc>
        <w:tc>
          <w:tcPr>
            <w:tcW w:w="8375" w:type="dxa"/>
          </w:tcPr>
          <w:p w:rsidR="00B12C9D" w:rsidRPr="00302ADC" w:rsidRDefault="00B12C9D" w:rsidP="00302ADC">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Приложение 1. Форма заявки на участие в открытом аукционе</w:t>
            </w:r>
          </w:p>
        </w:tc>
        <w:tc>
          <w:tcPr>
            <w:tcW w:w="1005" w:type="dxa"/>
          </w:tcPr>
          <w:p w:rsidR="00B12C9D" w:rsidRPr="00D062C9" w:rsidRDefault="00F7240D" w:rsidP="00302ADC">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1</w:t>
            </w:r>
            <w:r w:rsidR="00D062C9" w:rsidRPr="00D062C9">
              <w:rPr>
                <w:rFonts w:ascii="Times New Roman" w:hAnsi="Times New Roman" w:cs="Times New Roman"/>
                <w:sz w:val="24"/>
                <w:szCs w:val="24"/>
              </w:rPr>
              <w:t>6</w:t>
            </w:r>
          </w:p>
        </w:tc>
      </w:tr>
      <w:tr w:rsidR="00B12C9D" w:rsidRPr="00302ADC">
        <w:tc>
          <w:tcPr>
            <w:tcW w:w="711" w:type="dxa"/>
          </w:tcPr>
          <w:p w:rsidR="00B12C9D" w:rsidRPr="00302ADC" w:rsidRDefault="00B12C9D" w:rsidP="00302ADC">
            <w:pPr>
              <w:pStyle w:val="ConsPlusNormal"/>
              <w:widowControl/>
              <w:tabs>
                <w:tab w:val="left" w:pos="426"/>
              </w:tabs>
              <w:ind w:firstLine="0"/>
              <w:jc w:val="both"/>
              <w:outlineLvl w:val="2"/>
              <w:rPr>
                <w:rFonts w:ascii="Times New Roman" w:hAnsi="Times New Roman" w:cs="Times New Roman"/>
                <w:sz w:val="24"/>
                <w:szCs w:val="24"/>
              </w:rPr>
            </w:pPr>
          </w:p>
        </w:tc>
        <w:tc>
          <w:tcPr>
            <w:tcW w:w="8375" w:type="dxa"/>
          </w:tcPr>
          <w:p w:rsidR="00B12C9D" w:rsidRPr="00302ADC" w:rsidRDefault="00B61168" w:rsidP="00D56C37">
            <w:pPr>
              <w:pStyle w:val="ConsPlusNormal"/>
              <w:widowControl/>
              <w:tabs>
                <w:tab w:val="left" w:pos="426"/>
              </w:tabs>
              <w:ind w:firstLine="0"/>
              <w:jc w:val="both"/>
              <w:outlineLvl w:val="2"/>
              <w:rPr>
                <w:rFonts w:ascii="Times New Roman" w:hAnsi="Times New Roman" w:cs="Times New Roman"/>
                <w:b/>
                <w:i/>
                <w:sz w:val="24"/>
                <w:szCs w:val="24"/>
              </w:rPr>
            </w:pPr>
            <w:r w:rsidRPr="00302ADC">
              <w:rPr>
                <w:rFonts w:ascii="Times New Roman" w:hAnsi="Times New Roman" w:cs="Times New Roman"/>
                <w:b/>
                <w:i/>
                <w:sz w:val="24"/>
                <w:szCs w:val="24"/>
              </w:rPr>
              <w:t>Приложение 2.</w:t>
            </w:r>
            <w:r>
              <w:rPr>
                <w:rFonts w:ascii="Times New Roman" w:hAnsi="Times New Roman" w:cs="Times New Roman"/>
                <w:b/>
                <w:i/>
                <w:sz w:val="24"/>
                <w:szCs w:val="24"/>
              </w:rPr>
              <w:t xml:space="preserve"> Проект</w:t>
            </w:r>
            <w:r w:rsidRPr="006510C5">
              <w:rPr>
                <w:rFonts w:ascii="Times New Roman" w:hAnsi="Times New Roman" w:cs="Times New Roman"/>
                <w:b/>
                <w:i/>
                <w:sz w:val="24"/>
                <w:szCs w:val="24"/>
              </w:rPr>
              <w:t xml:space="preserve"> договор</w:t>
            </w:r>
            <w:r>
              <w:rPr>
                <w:rFonts w:ascii="Times New Roman" w:hAnsi="Times New Roman" w:cs="Times New Roman"/>
                <w:b/>
                <w:i/>
                <w:sz w:val="24"/>
                <w:szCs w:val="24"/>
              </w:rPr>
              <w:t>а</w:t>
            </w:r>
            <w:r w:rsidRPr="006510C5">
              <w:rPr>
                <w:rFonts w:ascii="Times New Roman" w:hAnsi="Times New Roman" w:cs="Times New Roman"/>
                <w:b/>
                <w:i/>
                <w:sz w:val="24"/>
                <w:szCs w:val="24"/>
              </w:rPr>
              <w:t xml:space="preserve"> аренды нежил</w:t>
            </w:r>
            <w:r>
              <w:rPr>
                <w:rFonts w:ascii="Times New Roman" w:hAnsi="Times New Roman" w:cs="Times New Roman"/>
                <w:b/>
                <w:i/>
                <w:sz w:val="24"/>
                <w:szCs w:val="24"/>
              </w:rPr>
              <w:t>ого</w:t>
            </w:r>
            <w:r w:rsidRPr="006510C5">
              <w:rPr>
                <w:rFonts w:ascii="Times New Roman" w:hAnsi="Times New Roman" w:cs="Times New Roman"/>
                <w:b/>
                <w:i/>
                <w:sz w:val="24"/>
                <w:szCs w:val="24"/>
              </w:rPr>
              <w:t xml:space="preserve"> </w:t>
            </w:r>
            <w:r>
              <w:rPr>
                <w:rFonts w:ascii="Times New Roman" w:hAnsi="Times New Roman" w:cs="Times New Roman"/>
                <w:b/>
                <w:i/>
                <w:sz w:val="24"/>
                <w:szCs w:val="24"/>
              </w:rPr>
              <w:t>строения</w:t>
            </w:r>
          </w:p>
        </w:tc>
        <w:tc>
          <w:tcPr>
            <w:tcW w:w="1005" w:type="dxa"/>
          </w:tcPr>
          <w:p w:rsidR="00B12C9D" w:rsidRPr="00D062C9" w:rsidRDefault="006F69A8" w:rsidP="00D062C9">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1</w:t>
            </w:r>
            <w:r w:rsidR="00D062C9" w:rsidRPr="00D062C9">
              <w:rPr>
                <w:rFonts w:ascii="Times New Roman" w:hAnsi="Times New Roman" w:cs="Times New Roman"/>
                <w:sz w:val="24"/>
                <w:szCs w:val="24"/>
              </w:rPr>
              <w:t>8</w:t>
            </w:r>
          </w:p>
        </w:tc>
      </w:tr>
      <w:tr w:rsidR="00B61168" w:rsidRPr="00FD1604">
        <w:tc>
          <w:tcPr>
            <w:tcW w:w="711" w:type="dxa"/>
          </w:tcPr>
          <w:p w:rsidR="00B61168" w:rsidRPr="00302ADC" w:rsidRDefault="00B61168" w:rsidP="00302ADC">
            <w:pPr>
              <w:pStyle w:val="ConsPlusNormal"/>
              <w:widowControl/>
              <w:tabs>
                <w:tab w:val="left" w:pos="426"/>
              </w:tabs>
              <w:ind w:firstLine="0"/>
              <w:jc w:val="both"/>
              <w:outlineLvl w:val="2"/>
              <w:rPr>
                <w:rFonts w:ascii="Times New Roman" w:hAnsi="Times New Roman" w:cs="Times New Roman"/>
                <w:sz w:val="24"/>
                <w:szCs w:val="24"/>
              </w:rPr>
            </w:pPr>
          </w:p>
        </w:tc>
        <w:tc>
          <w:tcPr>
            <w:tcW w:w="8375" w:type="dxa"/>
          </w:tcPr>
          <w:p w:rsidR="00B61168" w:rsidRPr="00FD1604" w:rsidRDefault="00B61168" w:rsidP="00941838">
            <w:pPr>
              <w:pStyle w:val="ConsPlusNormal"/>
              <w:widowControl/>
              <w:tabs>
                <w:tab w:val="left" w:pos="426"/>
              </w:tabs>
              <w:ind w:firstLine="0"/>
              <w:jc w:val="both"/>
              <w:outlineLvl w:val="2"/>
              <w:rPr>
                <w:rFonts w:ascii="Times New Roman" w:hAnsi="Times New Roman" w:cs="Times New Roman"/>
                <w:b/>
                <w:i/>
                <w:sz w:val="24"/>
                <w:szCs w:val="24"/>
              </w:rPr>
            </w:pPr>
            <w:r w:rsidRPr="00FD1604">
              <w:rPr>
                <w:rFonts w:ascii="Times New Roman" w:hAnsi="Times New Roman" w:cs="Times New Roman"/>
                <w:b/>
                <w:i/>
                <w:sz w:val="24"/>
                <w:szCs w:val="24"/>
              </w:rPr>
              <w:t xml:space="preserve">Приложение 3. Копия документа, подтверждающего согласие собственника имущества на предоставление соответствующих прав по договору аренды </w:t>
            </w:r>
            <w:r w:rsidR="00941838">
              <w:rPr>
                <w:rFonts w:ascii="Times New Roman" w:hAnsi="Times New Roman" w:cs="Times New Roman"/>
                <w:b/>
                <w:i/>
                <w:sz w:val="24"/>
                <w:szCs w:val="24"/>
              </w:rPr>
              <w:t xml:space="preserve">(Постановление Администрации Дубенского муниципального </w:t>
            </w:r>
            <w:r w:rsidR="00D133B1">
              <w:rPr>
                <w:rFonts w:ascii="Times New Roman" w:hAnsi="Times New Roman" w:cs="Times New Roman"/>
                <w:b/>
                <w:i/>
                <w:sz w:val="24"/>
                <w:szCs w:val="24"/>
              </w:rPr>
              <w:t>района Республики Мордовия № 173 от 15.03.2018</w:t>
            </w:r>
            <w:r w:rsidR="00941838">
              <w:rPr>
                <w:rFonts w:ascii="Times New Roman" w:hAnsi="Times New Roman" w:cs="Times New Roman"/>
                <w:b/>
                <w:i/>
                <w:sz w:val="24"/>
                <w:szCs w:val="24"/>
              </w:rPr>
              <w:t xml:space="preserve"> г. « О проведении открытого аукциона на право заключения договора аренды нежилого помещения»</w:t>
            </w:r>
            <w:r w:rsidRPr="00FD1604">
              <w:rPr>
                <w:rFonts w:ascii="Times New Roman" w:hAnsi="Times New Roman" w:cs="Times New Roman"/>
                <w:b/>
                <w:i/>
                <w:sz w:val="24"/>
                <w:szCs w:val="24"/>
              </w:rPr>
              <w:t>)</w:t>
            </w:r>
          </w:p>
        </w:tc>
        <w:tc>
          <w:tcPr>
            <w:tcW w:w="1005" w:type="dxa"/>
          </w:tcPr>
          <w:p w:rsidR="00B61168" w:rsidRPr="00D062C9" w:rsidRDefault="00D062C9" w:rsidP="00D51897">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2</w:t>
            </w:r>
            <w:r w:rsidR="00D51897">
              <w:rPr>
                <w:rFonts w:ascii="Times New Roman" w:hAnsi="Times New Roman" w:cs="Times New Roman"/>
                <w:sz w:val="24"/>
                <w:szCs w:val="24"/>
              </w:rPr>
              <w:t>6</w:t>
            </w:r>
          </w:p>
        </w:tc>
      </w:tr>
      <w:tr w:rsidR="00CA6175" w:rsidRPr="00302ADC" w:rsidTr="00CA6175">
        <w:tc>
          <w:tcPr>
            <w:tcW w:w="711" w:type="dxa"/>
            <w:tcBorders>
              <w:top w:val="single" w:sz="4" w:space="0" w:color="auto"/>
              <w:left w:val="single" w:sz="4" w:space="0" w:color="auto"/>
              <w:bottom w:val="single" w:sz="4" w:space="0" w:color="auto"/>
              <w:right w:val="single" w:sz="4" w:space="0" w:color="auto"/>
            </w:tcBorders>
          </w:tcPr>
          <w:p w:rsidR="00CA6175" w:rsidRPr="00FD1604" w:rsidRDefault="00CA6175" w:rsidP="00B623E1">
            <w:pPr>
              <w:pStyle w:val="ConsPlusNormal"/>
              <w:widowControl/>
              <w:tabs>
                <w:tab w:val="left" w:pos="426"/>
              </w:tabs>
              <w:ind w:firstLine="0"/>
              <w:jc w:val="both"/>
              <w:outlineLvl w:val="2"/>
              <w:rPr>
                <w:rFonts w:ascii="Times New Roman" w:hAnsi="Times New Roman" w:cs="Times New Roman"/>
                <w:sz w:val="24"/>
                <w:szCs w:val="24"/>
              </w:rPr>
            </w:pPr>
          </w:p>
        </w:tc>
        <w:tc>
          <w:tcPr>
            <w:tcW w:w="8375" w:type="dxa"/>
            <w:tcBorders>
              <w:top w:val="single" w:sz="4" w:space="0" w:color="auto"/>
              <w:left w:val="single" w:sz="4" w:space="0" w:color="auto"/>
              <w:bottom w:val="single" w:sz="4" w:space="0" w:color="auto"/>
              <w:right w:val="single" w:sz="4" w:space="0" w:color="auto"/>
            </w:tcBorders>
          </w:tcPr>
          <w:p w:rsidR="00CA6175" w:rsidRPr="00FD1604" w:rsidRDefault="00CA6175" w:rsidP="00FD1604">
            <w:pPr>
              <w:pStyle w:val="ConsPlusNormal"/>
              <w:widowControl/>
              <w:tabs>
                <w:tab w:val="left" w:pos="426"/>
              </w:tabs>
              <w:ind w:firstLine="0"/>
              <w:jc w:val="both"/>
              <w:outlineLvl w:val="2"/>
              <w:rPr>
                <w:rFonts w:ascii="Times New Roman" w:hAnsi="Times New Roman" w:cs="Times New Roman"/>
                <w:b/>
                <w:i/>
                <w:sz w:val="24"/>
                <w:szCs w:val="24"/>
              </w:rPr>
            </w:pPr>
            <w:r w:rsidRPr="00FD1604">
              <w:rPr>
                <w:rFonts w:ascii="Times New Roman" w:hAnsi="Times New Roman" w:cs="Times New Roman"/>
                <w:b/>
                <w:i/>
                <w:sz w:val="24"/>
                <w:szCs w:val="24"/>
              </w:rPr>
              <w:t xml:space="preserve">Приложение </w:t>
            </w:r>
            <w:r w:rsidR="00FD1604" w:rsidRPr="00FD1604">
              <w:rPr>
                <w:rFonts w:ascii="Times New Roman" w:hAnsi="Times New Roman" w:cs="Times New Roman"/>
                <w:b/>
                <w:i/>
                <w:sz w:val="24"/>
                <w:szCs w:val="24"/>
              </w:rPr>
              <w:t>4</w:t>
            </w:r>
            <w:r w:rsidRPr="00FD1604">
              <w:rPr>
                <w:rFonts w:ascii="Times New Roman" w:hAnsi="Times New Roman" w:cs="Times New Roman"/>
                <w:b/>
                <w:i/>
                <w:sz w:val="24"/>
                <w:szCs w:val="24"/>
              </w:rPr>
              <w:t xml:space="preserve">. Характеристики </w:t>
            </w:r>
            <w:r w:rsidR="00941838">
              <w:rPr>
                <w:rFonts w:ascii="Times New Roman" w:hAnsi="Times New Roman" w:cs="Times New Roman"/>
                <w:b/>
                <w:i/>
                <w:sz w:val="24"/>
                <w:szCs w:val="24"/>
              </w:rPr>
              <w:t xml:space="preserve">муниципального нежилого помещения </w:t>
            </w:r>
          </w:p>
        </w:tc>
        <w:tc>
          <w:tcPr>
            <w:tcW w:w="1005" w:type="dxa"/>
            <w:tcBorders>
              <w:top w:val="single" w:sz="4" w:space="0" w:color="auto"/>
              <w:left w:val="single" w:sz="4" w:space="0" w:color="auto"/>
              <w:bottom w:val="single" w:sz="4" w:space="0" w:color="auto"/>
              <w:right w:val="single" w:sz="4" w:space="0" w:color="auto"/>
            </w:tcBorders>
          </w:tcPr>
          <w:p w:rsidR="00CA6175" w:rsidRPr="00D062C9" w:rsidRDefault="00D062C9" w:rsidP="00D51897">
            <w:pPr>
              <w:pStyle w:val="ConsPlusNormal"/>
              <w:widowControl/>
              <w:tabs>
                <w:tab w:val="left" w:pos="426"/>
              </w:tabs>
              <w:ind w:firstLine="0"/>
              <w:jc w:val="right"/>
              <w:outlineLvl w:val="2"/>
              <w:rPr>
                <w:rFonts w:ascii="Times New Roman" w:hAnsi="Times New Roman" w:cs="Times New Roman"/>
                <w:sz w:val="24"/>
                <w:szCs w:val="24"/>
              </w:rPr>
            </w:pPr>
            <w:r w:rsidRPr="00D062C9">
              <w:rPr>
                <w:rFonts w:ascii="Times New Roman" w:hAnsi="Times New Roman" w:cs="Times New Roman"/>
                <w:sz w:val="24"/>
                <w:szCs w:val="24"/>
              </w:rPr>
              <w:t>2</w:t>
            </w:r>
            <w:r w:rsidR="00D51897">
              <w:rPr>
                <w:rFonts w:ascii="Times New Roman" w:hAnsi="Times New Roman" w:cs="Times New Roman"/>
                <w:sz w:val="24"/>
                <w:szCs w:val="24"/>
              </w:rPr>
              <w:t>7</w:t>
            </w:r>
          </w:p>
        </w:tc>
      </w:tr>
    </w:tbl>
    <w:p w:rsidR="00D34154" w:rsidRPr="0090094E" w:rsidRDefault="00D34154" w:rsidP="00D34154">
      <w:pPr>
        <w:pStyle w:val="ConsPlusNormal"/>
        <w:widowControl/>
        <w:tabs>
          <w:tab w:val="left" w:pos="426"/>
        </w:tabs>
        <w:ind w:left="170" w:firstLine="0"/>
        <w:jc w:val="both"/>
        <w:outlineLvl w:val="2"/>
        <w:rPr>
          <w:rFonts w:ascii="Times New Roman" w:hAnsi="Times New Roman" w:cs="Times New Roman"/>
          <w:sz w:val="24"/>
          <w:szCs w:val="24"/>
        </w:rPr>
      </w:pPr>
    </w:p>
    <w:p w:rsidR="00637808" w:rsidRPr="0090094E" w:rsidRDefault="00637808" w:rsidP="00637808">
      <w:pPr>
        <w:pStyle w:val="ConsPlusNormal"/>
        <w:pageBreakBefore/>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lastRenderedPageBreak/>
        <w:t>1. Общие положения.</w:t>
      </w:r>
    </w:p>
    <w:p w:rsidR="00637808" w:rsidRPr="0090094E" w:rsidRDefault="00637808" w:rsidP="00637808">
      <w:pPr>
        <w:pStyle w:val="ConsPlusNormal"/>
        <w:widowControl/>
        <w:tabs>
          <w:tab w:val="left" w:pos="8511"/>
        </w:tabs>
        <w:ind w:firstLine="540"/>
        <w:jc w:val="both"/>
        <w:rPr>
          <w:rFonts w:ascii="Times New Roman" w:hAnsi="Times New Roman" w:cs="Times New Roman"/>
          <w:sz w:val="24"/>
          <w:szCs w:val="24"/>
        </w:rPr>
      </w:pPr>
    </w:p>
    <w:p w:rsidR="00637808" w:rsidRPr="006A7190" w:rsidRDefault="00637808" w:rsidP="00637808">
      <w:pPr>
        <w:pStyle w:val="ConsPlusNormal"/>
        <w:widowControl/>
        <w:tabs>
          <w:tab w:val="left" w:pos="0"/>
          <w:tab w:val="left" w:pos="1080"/>
        </w:tabs>
        <w:ind w:firstLine="684"/>
        <w:jc w:val="both"/>
        <w:rPr>
          <w:rFonts w:ascii="Times New Roman" w:hAnsi="Times New Roman" w:cs="Times New Roman"/>
          <w:color w:val="000000"/>
          <w:sz w:val="24"/>
          <w:szCs w:val="24"/>
        </w:rPr>
      </w:pPr>
      <w:r w:rsidRPr="008F7000">
        <w:rPr>
          <w:rFonts w:ascii="Times New Roman" w:hAnsi="Times New Roman" w:cs="Times New Roman"/>
          <w:color w:val="000000"/>
          <w:sz w:val="24"/>
          <w:szCs w:val="24"/>
        </w:rPr>
        <w:t xml:space="preserve">1.1. </w:t>
      </w:r>
      <w:proofErr w:type="gramStart"/>
      <w:r w:rsidRPr="008F7000">
        <w:rPr>
          <w:rFonts w:ascii="Times New Roman" w:hAnsi="Times New Roman" w:cs="Times New Roman"/>
          <w:color w:val="000000"/>
          <w:sz w:val="24"/>
          <w:szCs w:val="24"/>
        </w:rPr>
        <w:t xml:space="preserve">Настоящая документация об аукционе </w:t>
      </w:r>
      <w:r w:rsidR="008F7000" w:rsidRPr="008F7000">
        <w:rPr>
          <w:rFonts w:ascii="Times New Roman" w:hAnsi="Times New Roman" w:cs="Times New Roman"/>
          <w:color w:val="000000"/>
          <w:sz w:val="24"/>
          <w:szCs w:val="24"/>
        </w:rPr>
        <w:t xml:space="preserve">(далее - Документация) </w:t>
      </w:r>
      <w:r w:rsidRPr="008F7000">
        <w:rPr>
          <w:rFonts w:ascii="Times New Roman" w:hAnsi="Times New Roman" w:cs="Times New Roman"/>
          <w:color w:val="000000"/>
          <w:sz w:val="24"/>
          <w:szCs w:val="24"/>
        </w:rPr>
        <w:t xml:space="preserve">разработана в соответствии с </w:t>
      </w:r>
      <w:r w:rsidR="007718D2" w:rsidRPr="008F7000">
        <w:rPr>
          <w:rFonts w:ascii="Times New Roman" w:hAnsi="Times New Roman" w:cs="Times New Roman"/>
          <w:color w:val="000000"/>
          <w:sz w:val="24"/>
          <w:szCs w:val="24"/>
        </w:rPr>
        <w:t xml:space="preserve">Гражданским кодексом Российской Федерации, </w:t>
      </w:r>
      <w:r w:rsidRPr="008F7000">
        <w:rPr>
          <w:rFonts w:ascii="Times New Roman" w:hAnsi="Times New Roman" w:cs="Times New Roman"/>
          <w:color w:val="000000"/>
          <w:sz w:val="24"/>
          <w:szCs w:val="24"/>
        </w:rPr>
        <w:t>Федеральным законом от 2</w:t>
      </w:r>
      <w:r w:rsidR="007718D2" w:rsidRPr="008F7000">
        <w:rPr>
          <w:rFonts w:ascii="Times New Roman" w:hAnsi="Times New Roman" w:cs="Times New Roman"/>
          <w:color w:val="000000"/>
          <w:sz w:val="24"/>
          <w:szCs w:val="24"/>
        </w:rPr>
        <w:t>6</w:t>
      </w:r>
      <w:r w:rsidRPr="008F7000">
        <w:rPr>
          <w:rFonts w:ascii="Times New Roman" w:hAnsi="Times New Roman" w:cs="Times New Roman"/>
          <w:color w:val="000000"/>
          <w:sz w:val="24"/>
          <w:szCs w:val="24"/>
        </w:rPr>
        <w:t>.07.200</w:t>
      </w:r>
      <w:r w:rsidR="007718D2" w:rsidRPr="008F7000">
        <w:rPr>
          <w:rFonts w:ascii="Times New Roman" w:hAnsi="Times New Roman" w:cs="Times New Roman"/>
          <w:color w:val="000000"/>
          <w:sz w:val="24"/>
          <w:szCs w:val="24"/>
        </w:rPr>
        <w:t>6</w:t>
      </w:r>
      <w:r w:rsidRPr="008F7000">
        <w:rPr>
          <w:rFonts w:ascii="Times New Roman" w:hAnsi="Times New Roman" w:cs="Times New Roman"/>
          <w:color w:val="000000"/>
          <w:sz w:val="24"/>
          <w:szCs w:val="24"/>
        </w:rPr>
        <w:t xml:space="preserve"> № </w:t>
      </w:r>
      <w:r w:rsidR="007718D2" w:rsidRPr="008F7000">
        <w:rPr>
          <w:rFonts w:ascii="Times New Roman" w:hAnsi="Times New Roman" w:cs="Times New Roman"/>
          <w:color w:val="000000"/>
          <w:sz w:val="24"/>
          <w:szCs w:val="24"/>
        </w:rPr>
        <w:t>135</w:t>
      </w:r>
      <w:r w:rsidRPr="008F7000">
        <w:rPr>
          <w:rFonts w:ascii="Times New Roman" w:hAnsi="Times New Roman" w:cs="Times New Roman"/>
          <w:color w:val="000000"/>
          <w:sz w:val="24"/>
          <w:szCs w:val="24"/>
        </w:rPr>
        <w:t>-ФЗ «</w:t>
      </w:r>
      <w:r w:rsidR="007718D2" w:rsidRPr="008F7000">
        <w:rPr>
          <w:rFonts w:ascii="Times New Roman" w:hAnsi="Times New Roman" w:cs="Times New Roman"/>
          <w:color w:val="000000"/>
          <w:sz w:val="24"/>
          <w:szCs w:val="24"/>
        </w:rPr>
        <w:t>О защите конкуренции</w:t>
      </w:r>
      <w:r w:rsidRPr="008F7000">
        <w:rPr>
          <w:rFonts w:ascii="Times New Roman" w:hAnsi="Times New Roman" w:cs="Times New Roman"/>
          <w:color w:val="000000"/>
          <w:sz w:val="24"/>
          <w:szCs w:val="24"/>
        </w:rPr>
        <w:t>»</w:t>
      </w:r>
      <w:r w:rsidR="00F42FBF" w:rsidRPr="008F7000">
        <w:rPr>
          <w:rFonts w:ascii="Times New Roman" w:hAnsi="Times New Roman" w:cs="Times New Roman"/>
          <w:color w:val="000000"/>
          <w:sz w:val="24"/>
          <w:szCs w:val="24"/>
        </w:rPr>
        <w:t xml:space="preserve"> </w:t>
      </w:r>
      <w:r w:rsidR="00F42FBF" w:rsidRPr="008F7000">
        <w:rPr>
          <w:rFonts w:ascii="Times New Roman" w:hAnsi="Times New Roman" w:cs="Times New Roman"/>
          <w:sz w:val="24"/>
          <w:szCs w:val="24"/>
        </w:rPr>
        <w:t>(ред. 03.07.2016)</w:t>
      </w:r>
      <w:r w:rsidRPr="008F7000">
        <w:rPr>
          <w:rFonts w:ascii="Times New Roman" w:hAnsi="Times New Roman" w:cs="Times New Roman"/>
          <w:color w:val="000000"/>
          <w:sz w:val="24"/>
          <w:szCs w:val="24"/>
        </w:rPr>
        <w:t xml:space="preserve"> (далее </w:t>
      </w:r>
      <w:r w:rsidR="00DE0A14" w:rsidRPr="008F7000">
        <w:rPr>
          <w:rFonts w:ascii="Times New Roman" w:hAnsi="Times New Roman" w:cs="Times New Roman"/>
          <w:color w:val="000000"/>
          <w:sz w:val="24"/>
          <w:szCs w:val="24"/>
        </w:rPr>
        <w:t>–</w:t>
      </w:r>
      <w:r w:rsidRPr="008F7000">
        <w:rPr>
          <w:rFonts w:ascii="Times New Roman" w:hAnsi="Times New Roman" w:cs="Times New Roman"/>
          <w:color w:val="000000"/>
          <w:sz w:val="24"/>
          <w:szCs w:val="24"/>
        </w:rPr>
        <w:t xml:space="preserve"> Закон), </w:t>
      </w:r>
      <w:r w:rsidR="007718D2" w:rsidRPr="008F7000">
        <w:rPr>
          <w:rFonts w:ascii="Times New Roman" w:hAnsi="Times New Roman" w:cs="Times New Roman"/>
          <w:sz w:val="24"/>
          <w:szCs w:val="24"/>
        </w:rPr>
        <w:t>приказом Федеральной антимон</w:t>
      </w:r>
      <w:r w:rsidR="00FE2DC4" w:rsidRPr="008F7000">
        <w:rPr>
          <w:rFonts w:ascii="Times New Roman" w:hAnsi="Times New Roman" w:cs="Times New Roman"/>
          <w:sz w:val="24"/>
          <w:szCs w:val="24"/>
        </w:rPr>
        <w:t xml:space="preserve">опольной службы от 10.02.2010 </w:t>
      </w:r>
      <w:r w:rsidR="007718D2" w:rsidRPr="008F7000">
        <w:rPr>
          <w:rFonts w:ascii="Times New Roman" w:hAnsi="Times New Roman" w:cs="Times New Roman"/>
          <w:sz w:val="24"/>
          <w:szCs w:val="24"/>
        </w:rPr>
        <w:t>№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w:t>
      </w:r>
      <w:proofErr w:type="gramEnd"/>
      <w:r w:rsidR="007718D2" w:rsidRPr="008F7000">
        <w:rPr>
          <w:rFonts w:ascii="Times New Roman" w:hAnsi="Times New Roman" w:cs="Times New Roman"/>
          <w:sz w:val="24"/>
          <w:szCs w:val="24"/>
        </w:rPr>
        <w:t xml:space="preserve"> </w:t>
      </w:r>
      <w:proofErr w:type="gramStart"/>
      <w:r w:rsidR="007718D2" w:rsidRPr="008F7000">
        <w:rPr>
          <w:rFonts w:ascii="Times New Roman" w:hAnsi="Times New Roman" w:cs="Times New Roman"/>
          <w:sz w:val="24"/>
          <w:szCs w:val="24"/>
        </w:rPr>
        <w:t>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007718D2" w:rsidRPr="006A7190">
        <w:rPr>
          <w:rFonts w:ascii="Times New Roman" w:hAnsi="Times New Roman" w:cs="Times New Roman"/>
          <w:sz w:val="24"/>
          <w:szCs w:val="24"/>
        </w:rPr>
        <w:t>»</w:t>
      </w:r>
      <w:r w:rsidR="00F42FBF" w:rsidRPr="006A7190">
        <w:rPr>
          <w:rFonts w:ascii="Times New Roman" w:hAnsi="Times New Roman" w:cs="Times New Roman"/>
          <w:b/>
          <w:sz w:val="24"/>
          <w:szCs w:val="24"/>
        </w:rPr>
        <w:t xml:space="preserve"> </w:t>
      </w:r>
      <w:r w:rsidRPr="006A7190">
        <w:rPr>
          <w:rFonts w:ascii="Times New Roman" w:hAnsi="Times New Roman" w:cs="Times New Roman"/>
          <w:color w:val="000000"/>
          <w:sz w:val="24"/>
          <w:szCs w:val="24"/>
        </w:rPr>
        <w:t xml:space="preserve"> </w:t>
      </w:r>
      <w:r w:rsidR="00FE2DC4" w:rsidRPr="006A7190">
        <w:rPr>
          <w:rFonts w:ascii="Times New Roman" w:hAnsi="Times New Roman" w:cs="Times New Roman"/>
          <w:sz w:val="24"/>
          <w:szCs w:val="24"/>
        </w:rPr>
        <w:t>решение</w:t>
      </w:r>
      <w:r w:rsidR="006A7190" w:rsidRPr="006A7190">
        <w:rPr>
          <w:rFonts w:ascii="Times New Roman" w:hAnsi="Times New Roman" w:cs="Times New Roman"/>
          <w:sz w:val="24"/>
          <w:szCs w:val="24"/>
        </w:rPr>
        <w:t xml:space="preserve"> совета депутатов Дубенского муниципального района Республики Мордовия пятого созыва от 11.05.2016 г. № 252 </w:t>
      </w:r>
      <w:r w:rsidR="00FE2DC4" w:rsidRPr="006A7190">
        <w:rPr>
          <w:rFonts w:ascii="Times New Roman" w:hAnsi="Times New Roman" w:cs="Times New Roman"/>
          <w:sz w:val="24"/>
          <w:szCs w:val="24"/>
        </w:rPr>
        <w:t xml:space="preserve"> </w:t>
      </w:r>
      <w:r w:rsidR="006A7190" w:rsidRPr="006A7190">
        <w:rPr>
          <w:rFonts w:ascii="Times New Roman" w:hAnsi="Times New Roman" w:cs="Times New Roman"/>
          <w:sz w:val="24"/>
          <w:szCs w:val="24"/>
        </w:rPr>
        <w:t>«</w:t>
      </w:r>
      <w:r w:rsidR="006A7190">
        <w:rPr>
          <w:rFonts w:ascii="Times New Roman" w:hAnsi="Times New Roman" w:cs="Times New Roman"/>
          <w:sz w:val="24"/>
          <w:szCs w:val="24"/>
        </w:rPr>
        <w:t xml:space="preserve"> Об утверждении Положения об управлении муниципальной собственностью Дубенского муниципального района Республики Мордовия», Постановление администрации Дубенского муниципального р</w:t>
      </w:r>
      <w:r w:rsidR="00D133B1">
        <w:rPr>
          <w:rFonts w:ascii="Times New Roman" w:hAnsi="Times New Roman" w:cs="Times New Roman"/>
          <w:sz w:val="24"/>
          <w:szCs w:val="24"/>
        </w:rPr>
        <w:t>айона Республики Мордовия  от 15.03</w:t>
      </w:r>
      <w:r w:rsidR="006A7190">
        <w:rPr>
          <w:rFonts w:ascii="Times New Roman" w:hAnsi="Times New Roman" w:cs="Times New Roman"/>
          <w:sz w:val="24"/>
          <w:szCs w:val="24"/>
        </w:rPr>
        <w:t>.201</w:t>
      </w:r>
      <w:r w:rsidR="008B2F2B">
        <w:rPr>
          <w:rFonts w:ascii="Times New Roman" w:hAnsi="Times New Roman" w:cs="Times New Roman"/>
          <w:sz w:val="24"/>
          <w:szCs w:val="24"/>
        </w:rPr>
        <w:t>8</w:t>
      </w:r>
      <w:r w:rsidR="006A7190">
        <w:rPr>
          <w:rFonts w:ascii="Times New Roman" w:hAnsi="Times New Roman" w:cs="Times New Roman"/>
          <w:sz w:val="24"/>
          <w:szCs w:val="24"/>
        </w:rPr>
        <w:t xml:space="preserve"> г</w:t>
      </w:r>
      <w:proofErr w:type="gramEnd"/>
      <w:r w:rsidR="006A7190">
        <w:rPr>
          <w:rFonts w:ascii="Times New Roman" w:hAnsi="Times New Roman" w:cs="Times New Roman"/>
          <w:sz w:val="24"/>
          <w:szCs w:val="24"/>
        </w:rPr>
        <w:t xml:space="preserve">. № </w:t>
      </w:r>
      <w:r w:rsidR="00D133B1">
        <w:rPr>
          <w:rFonts w:ascii="Times New Roman" w:hAnsi="Times New Roman" w:cs="Times New Roman"/>
          <w:sz w:val="24"/>
          <w:szCs w:val="24"/>
        </w:rPr>
        <w:t>173</w:t>
      </w:r>
    </w:p>
    <w:p w:rsidR="00637808" w:rsidRPr="008F7000" w:rsidRDefault="00637808" w:rsidP="00C73064">
      <w:pPr>
        <w:pStyle w:val="ConsPlusNormal"/>
        <w:widowControl/>
        <w:tabs>
          <w:tab w:val="left" w:pos="0"/>
        </w:tabs>
        <w:ind w:firstLine="540"/>
        <w:jc w:val="both"/>
        <w:rPr>
          <w:rFonts w:ascii="Times New Roman" w:hAnsi="Times New Roman" w:cs="Times New Roman"/>
          <w:color w:val="000000"/>
          <w:sz w:val="24"/>
          <w:szCs w:val="24"/>
        </w:rPr>
      </w:pPr>
      <w:r w:rsidRPr="008F7000">
        <w:rPr>
          <w:rFonts w:ascii="Times New Roman" w:hAnsi="Times New Roman" w:cs="Times New Roman"/>
          <w:color w:val="000000"/>
          <w:sz w:val="24"/>
          <w:szCs w:val="24"/>
        </w:rPr>
        <w:t xml:space="preserve">1.2. </w:t>
      </w:r>
      <w:r w:rsidR="007718D2" w:rsidRPr="008F7000">
        <w:rPr>
          <w:rFonts w:ascii="Times New Roman" w:hAnsi="Times New Roman" w:cs="Times New Roman"/>
          <w:color w:val="000000"/>
          <w:sz w:val="24"/>
          <w:szCs w:val="24"/>
        </w:rPr>
        <w:t>Организатор аукциона</w:t>
      </w:r>
      <w:r w:rsidRPr="008F7000">
        <w:rPr>
          <w:rFonts w:ascii="Times New Roman" w:hAnsi="Times New Roman" w:cs="Times New Roman"/>
          <w:color w:val="000000"/>
          <w:sz w:val="24"/>
          <w:szCs w:val="24"/>
        </w:rPr>
        <w:t xml:space="preserve"> </w:t>
      </w:r>
      <w:r w:rsidR="00DE0A14" w:rsidRPr="008F7000">
        <w:rPr>
          <w:rFonts w:ascii="Times New Roman" w:hAnsi="Times New Roman" w:cs="Times New Roman"/>
          <w:color w:val="000000"/>
          <w:sz w:val="24"/>
          <w:szCs w:val="24"/>
        </w:rPr>
        <w:t>–</w:t>
      </w:r>
      <w:r w:rsidR="00C73064" w:rsidRPr="008F7000">
        <w:rPr>
          <w:rFonts w:ascii="Times New Roman" w:hAnsi="Times New Roman" w:cs="Times New Roman"/>
          <w:color w:val="000000"/>
          <w:sz w:val="24"/>
          <w:szCs w:val="24"/>
        </w:rPr>
        <w:t xml:space="preserve"> </w:t>
      </w:r>
      <w:r w:rsidR="00C73064" w:rsidRPr="008F7000">
        <w:rPr>
          <w:rFonts w:ascii="Times New Roman" w:hAnsi="Times New Roman" w:cs="Times New Roman"/>
          <w:b/>
          <w:i/>
          <w:color w:val="000000"/>
          <w:sz w:val="24"/>
          <w:szCs w:val="24"/>
        </w:rPr>
        <w:t xml:space="preserve">Муниципальное </w:t>
      </w:r>
      <w:r w:rsidR="00FE2DC4" w:rsidRPr="008F7000">
        <w:rPr>
          <w:rFonts w:ascii="Times New Roman" w:hAnsi="Times New Roman" w:cs="Times New Roman"/>
          <w:b/>
          <w:i/>
          <w:color w:val="000000"/>
          <w:sz w:val="24"/>
          <w:szCs w:val="24"/>
        </w:rPr>
        <w:t xml:space="preserve">казенное </w:t>
      </w:r>
      <w:r w:rsidR="00C73064" w:rsidRPr="008F7000">
        <w:rPr>
          <w:rFonts w:ascii="Times New Roman" w:hAnsi="Times New Roman" w:cs="Times New Roman"/>
          <w:b/>
          <w:i/>
          <w:color w:val="000000"/>
          <w:sz w:val="24"/>
          <w:szCs w:val="24"/>
        </w:rPr>
        <w:t>учреждение «</w:t>
      </w:r>
      <w:r w:rsidR="00892453">
        <w:rPr>
          <w:rFonts w:ascii="Times New Roman" w:hAnsi="Times New Roman" w:cs="Times New Roman"/>
          <w:b/>
          <w:i/>
          <w:color w:val="000000"/>
          <w:sz w:val="24"/>
          <w:szCs w:val="24"/>
        </w:rPr>
        <w:t>Служба обеспечения администрации Дубенского муниципального района</w:t>
      </w:r>
      <w:r w:rsidR="00C73064" w:rsidRPr="008F7000">
        <w:rPr>
          <w:rFonts w:ascii="Times New Roman" w:hAnsi="Times New Roman" w:cs="Times New Roman"/>
          <w:color w:val="000000"/>
          <w:sz w:val="24"/>
          <w:szCs w:val="24"/>
        </w:rPr>
        <w:t xml:space="preserve">» </w:t>
      </w:r>
      <w:r w:rsidRPr="008F7000">
        <w:rPr>
          <w:rFonts w:ascii="Times New Roman" w:hAnsi="Times New Roman" w:cs="Times New Roman"/>
          <w:color w:val="000000"/>
          <w:sz w:val="24"/>
          <w:szCs w:val="24"/>
        </w:rPr>
        <w:t xml:space="preserve">(далее – </w:t>
      </w:r>
      <w:r w:rsidR="007718D2" w:rsidRPr="008F7000">
        <w:rPr>
          <w:rFonts w:ascii="Times New Roman" w:hAnsi="Times New Roman" w:cs="Times New Roman"/>
          <w:color w:val="000000"/>
          <w:sz w:val="24"/>
          <w:szCs w:val="24"/>
        </w:rPr>
        <w:t>Организатор аукциона</w:t>
      </w:r>
      <w:r w:rsidRPr="008F7000">
        <w:rPr>
          <w:rFonts w:ascii="Times New Roman" w:hAnsi="Times New Roman" w:cs="Times New Roman"/>
          <w:color w:val="000000"/>
          <w:sz w:val="24"/>
          <w:szCs w:val="24"/>
        </w:rPr>
        <w:t>).</w:t>
      </w:r>
    </w:p>
    <w:p w:rsidR="00637808" w:rsidRPr="0090094E" w:rsidRDefault="00637808" w:rsidP="00C73064">
      <w:pPr>
        <w:pStyle w:val="ConsPlusNormal"/>
        <w:widowControl/>
        <w:tabs>
          <w:tab w:val="left" w:pos="0"/>
        </w:tabs>
        <w:ind w:firstLine="536"/>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1.3. Наименование, место нахождения, почтовый адрес и адрес электронной</w:t>
      </w:r>
      <w:r w:rsidR="007718D2">
        <w:rPr>
          <w:rFonts w:ascii="Times New Roman" w:hAnsi="Times New Roman" w:cs="Times New Roman"/>
          <w:color w:val="000000"/>
          <w:sz w:val="24"/>
          <w:szCs w:val="24"/>
        </w:rPr>
        <w:t xml:space="preserve"> почты,</w:t>
      </w:r>
      <w:r w:rsidRPr="0090094E">
        <w:rPr>
          <w:rFonts w:ascii="Times New Roman" w:hAnsi="Times New Roman" w:cs="Times New Roman"/>
          <w:color w:val="000000"/>
          <w:sz w:val="24"/>
          <w:szCs w:val="24"/>
        </w:rPr>
        <w:t xml:space="preserve"> контактный телефон </w:t>
      </w:r>
      <w:r w:rsidR="007718D2">
        <w:rPr>
          <w:rFonts w:ascii="Times New Roman" w:hAnsi="Times New Roman" w:cs="Times New Roman"/>
          <w:color w:val="000000"/>
          <w:sz w:val="24"/>
          <w:szCs w:val="24"/>
        </w:rPr>
        <w:t>Организатора аукциона</w:t>
      </w:r>
      <w:r w:rsidRPr="0090094E">
        <w:rPr>
          <w:rFonts w:ascii="Times New Roman" w:hAnsi="Times New Roman" w:cs="Times New Roman"/>
          <w:color w:val="000000"/>
          <w:sz w:val="24"/>
          <w:szCs w:val="24"/>
        </w:rPr>
        <w:t xml:space="preserve">, официальный сайт в сети «Интернет» указаны в Информационной карте настоящей </w:t>
      </w:r>
      <w:r w:rsidR="00866245" w:rsidRPr="0090094E">
        <w:rPr>
          <w:rFonts w:ascii="Times New Roman" w:hAnsi="Times New Roman" w:cs="Times New Roman"/>
          <w:color w:val="000000"/>
          <w:sz w:val="24"/>
          <w:szCs w:val="24"/>
        </w:rPr>
        <w:t xml:space="preserve">Документации </w:t>
      </w:r>
      <w:r w:rsidRPr="0090094E">
        <w:rPr>
          <w:rFonts w:ascii="Times New Roman" w:hAnsi="Times New Roman" w:cs="Times New Roman"/>
          <w:color w:val="000000"/>
          <w:sz w:val="24"/>
          <w:szCs w:val="24"/>
        </w:rPr>
        <w:t xml:space="preserve">об аукционе (далее </w:t>
      </w:r>
      <w:r w:rsidR="00DE0A14">
        <w:rPr>
          <w:rFonts w:ascii="Times New Roman" w:hAnsi="Times New Roman" w:cs="Times New Roman"/>
          <w:color w:val="000000"/>
          <w:sz w:val="24"/>
          <w:szCs w:val="24"/>
        </w:rPr>
        <w:t>–</w:t>
      </w:r>
      <w:r w:rsidRPr="0090094E">
        <w:rPr>
          <w:rFonts w:ascii="Times New Roman" w:hAnsi="Times New Roman" w:cs="Times New Roman"/>
          <w:color w:val="000000"/>
          <w:sz w:val="24"/>
          <w:szCs w:val="24"/>
        </w:rPr>
        <w:t xml:space="preserve"> Информационная карта). </w:t>
      </w:r>
    </w:p>
    <w:p w:rsidR="00637808" w:rsidRPr="0090094E" w:rsidRDefault="00637808" w:rsidP="00C73064">
      <w:pPr>
        <w:pStyle w:val="ConsPlusNormal"/>
        <w:widowControl/>
        <w:tabs>
          <w:tab w:val="left" w:pos="0"/>
        </w:tabs>
        <w:ind w:firstLine="536"/>
        <w:jc w:val="both"/>
        <w:rPr>
          <w:rFonts w:ascii="Times New Roman" w:hAnsi="Times New Roman" w:cs="Times New Roman"/>
          <w:sz w:val="24"/>
          <w:szCs w:val="24"/>
        </w:rPr>
      </w:pPr>
      <w:r w:rsidRPr="0090094E">
        <w:rPr>
          <w:rFonts w:ascii="Times New Roman" w:hAnsi="Times New Roman" w:cs="Times New Roman"/>
          <w:color w:val="000000"/>
          <w:sz w:val="24"/>
          <w:szCs w:val="24"/>
        </w:rPr>
        <w:t xml:space="preserve">1.4. </w:t>
      </w:r>
      <w:r w:rsidRPr="0090094E">
        <w:rPr>
          <w:rFonts w:ascii="Times New Roman" w:hAnsi="Times New Roman" w:cs="Times New Roman"/>
          <w:sz w:val="24"/>
          <w:szCs w:val="24"/>
        </w:rPr>
        <w:t xml:space="preserve">Комиссия по </w:t>
      </w:r>
      <w:r w:rsidR="00B65B70">
        <w:rPr>
          <w:rFonts w:ascii="Times New Roman" w:hAnsi="Times New Roman" w:cs="Times New Roman"/>
          <w:sz w:val="24"/>
          <w:szCs w:val="24"/>
        </w:rPr>
        <w:t>проведению аукциона</w:t>
      </w:r>
      <w:r w:rsidRPr="0090094E">
        <w:rPr>
          <w:rFonts w:ascii="Times New Roman" w:hAnsi="Times New Roman" w:cs="Times New Roman"/>
          <w:sz w:val="24"/>
          <w:szCs w:val="24"/>
        </w:rPr>
        <w:t>:</w:t>
      </w:r>
      <w:r w:rsidRPr="0090094E">
        <w:rPr>
          <w:rFonts w:ascii="Times New Roman" w:hAnsi="Times New Roman" w:cs="Times New Roman"/>
          <w:color w:val="008000"/>
          <w:sz w:val="24"/>
          <w:szCs w:val="24"/>
        </w:rPr>
        <w:t xml:space="preserve"> </w:t>
      </w:r>
      <w:r w:rsidRPr="0090094E">
        <w:rPr>
          <w:rFonts w:ascii="Times New Roman" w:hAnsi="Times New Roman" w:cs="Times New Roman"/>
          <w:sz w:val="24"/>
          <w:szCs w:val="24"/>
        </w:rPr>
        <w:t xml:space="preserve">единая комиссия </w:t>
      </w:r>
      <w:r w:rsidR="00B65B70">
        <w:rPr>
          <w:rFonts w:ascii="Times New Roman" w:hAnsi="Times New Roman" w:cs="Times New Roman"/>
          <w:sz w:val="24"/>
          <w:szCs w:val="24"/>
        </w:rPr>
        <w:t>Организатора аукциона</w:t>
      </w:r>
      <w:r w:rsidRPr="0090094E">
        <w:rPr>
          <w:rFonts w:ascii="Times New Roman" w:hAnsi="Times New Roman" w:cs="Times New Roman"/>
          <w:sz w:val="24"/>
          <w:szCs w:val="24"/>
        </w:rPr>
        <w:t xml:space="preserve"> (далее </w:t>
      </w:r>
      <w:r w:rsidR="00DE0A14">
        <w:rPr>
          <w:rFonts w:ascii="Times New Roman" w:hAnsi="Times New Roman" w:cs="Times New Roman"/>
          <w:sz w:val="24"/>
          <w:szCs w:val="24"/>
        </w:rPr>
        <w:t>–</w:t>
      </w:r>
      <w:r w:rsidRPr="0090094E">
        <w:rPr>
          <w:rFonts w:ascii="Times New Roman" w:hAnsi="Times New Roman" w:cs="Times New Roman"/>
          <w:sz w:val="24"/>
          <w:szCs w:val="24"/>
        </w:rPr>
        <w:t xml:space="preserve"> Комиссия), созданная для рассмотрения заявок на участие в аукционе, отбора участников аукциона, ведения протокола рассмотрения заявок на участие в аукционе.</w:t>
      </w:r>
    </w:p>
    <w:p w:rsidR="00637808" w:rsidRPr="0090094E" w:rsidRDefault="00637808" w:rsidP="00C73064">
      <w:pPr>
        <w:pStyle w:val="ConsPlusNormal"/>
        <w:widowControl/>
        <w:tabs>
          <w:tab w:val="left" w:pos="0"/>
        </w:tabs>
        <w:ind w:firstLine="603"/>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1.5. Форма торгов </w:t>
      </w:r>
      <w:r w:rsidR="00C73064" w:rsidRPr="0090094E">
        <w:rPr>
          <w:rFonts w:ascii="Times New Roman" w:hAnsi="Times New Roman" w:cs="Times New Roman"/>
          <w:color w:val="000000"/>
          <w:sz w:val="24"/>
          <w:szCs w:val="24"/>
        </w:rPr>
        <w:t xml:space="preserve">– </w:t>
      </w:r>
      <w:r w:rsidR="00C73064" w:rsidRPr="0090094E">
        <w:rPr>
          <w:rFonts w:ascii="Times New Roman" w:hAnsi="Times New Roman" w:cs="Times New Roman"/>
          <w:b/>
          <w:i/>
          <w:color w:val="000000"/>
          <w:sz w:val="24"/>
          <w:szCs w:val="24"/>
        </w:rPr>
        <w:t>открытый аукцион</w:t>
      </w:r>
      <w:r w:rsidRPr="0090094E">
        <w:rPr>
          <w:rFonts w:ascii="Times New Roman" w:hAnsi="Times New Roman" w:cs="Times New Roman"/>
          <w:b/>
          <w:i/>
          <w:color w:val="000000"/>
          <w:sz w:val="24"/>
          <w:szCs w:val="24"/>
        </w:rPr>
        <w:t>.</w:t>
      </w:r>
    </w:p>
    <w:p w:rsidR="00637808" w:rsidRPr="0090094E" w:rsidRDefault="00637808" w:rsidP="00C73064">
      <w:pPr>
        <w:pStyle w:val="ConsPlusNormal"/>
        <w:widowControl/>
        <w:tabs>
          <w:tab w:val="left" w:pos="8511"/>
        </w:tabs>
        <w:ind w:firstLine="603"/>
        <w:jc w:val="both"/>
        <w:rPr>
          <w:rFonts w:ascii="Times New Roman" w:hAnsi="Times New Roman" w:cs="Times New Roman"/>
          <w:b/>
          <w:i/>
          <w:color w:val="000000"/>
          <w:sz w:val="24"/>
          <w:szCs w:val="24"/>
        </w:rPr>
      </w:pPr>
      <w:r w:rsidRPr="0090094E">
        <w:rPr>
          <w:rFonts w:ascii="Times New Roman" w:hAnsi="Times New Roman" w:cs="Times New Roman"/>
          <w:color w:val="000000"/>
          <w:sz w:val="24"/>
          <w:szCs w:val="24"/>
        </w:rPr>
        <w:t xml:space="preserve">1.6. Предмет </w:t>
      </w:r>
      <w:r w:rsidR="00B65B70">
        <w:rPr>
          <w:rFonts w:ascii="Times New Roman" w:hAnsi="Times New Roman" w:cs="Times New Roman"/>
          <w:color w:val="000000"/>
          <w:sz w:val="24"/>
          <w:szCs w:val="24"/>
        </w:rPr>
        <w:t>аукциона</w:t>
      </w:r>
      <w:r w:rsidRPr="0090094E">
        <w:rPr>
          <w:rFonts w:ascii="Times New Roman" w:hAnsi="Times New Roman" w:cs="Times New Roman"/>
          <w:color w:val="000000"/>
          <w:sz w:val="24"/>
          <w:szCs w:val="24"/>
        </w:rPr>
        <w:t xml:space="preserve"> </w:t>
      </w:r>
      <w:r w:rsidR="00DE0A14">
        <w:rPr>
          <w:rFonts w:ascii="Times New Roman" w:hAnsi="Times New Roman" w:cs="Times New Roman"/>
          <w:color w:val="000000"/>
          <w:sz w:val="24"/>
          <w:szCs w:val="24"/>
        </w:rPr>
        <w:t>–</w:t>
      </w:r>
      <w:r w:rsidR="00C73064" w:rsidRPr="0090094E">
        <w:rPr>
          <w:rFonts w:ascii="Times New Roman" w:hAnsi="Times New Roman" w:cs="Times New Roman"/>
          <w:color w:val="000000"/>
          <w:sz w:val="24"/>
          <w:szCs w:val="24"/>
        </w:rPr>
        <w:t xml:space="preserve"> </w:t>
      </w:r>
      <w:r w:rsidR="00C73064" w:rsidRPr="0090094E">
        <w:rPr>
          <w:rFonts w:ascii="Times New Roman" w:hAnsi="Times New Roman" w:cs="Times New Roman"/>
          <w:b/>
          <w:i/>
          <w:sz w:val="24"/>
          <w:szCs w:val="24"/>
        </w:rPr>
        <w:t>право</w:t>
      </w:r>
      <w:r w:rsidR="0005605A">
        <w:rPr>
          <w:rFonts w:ascii="Times New Roman" w:hAnsi="Times New Roman" w:cs="Times New Roman"/>
          <w:b/>
          <w:i/>
          <w:sz w:val="24"/>
          <w:szCs w:val="24"/>
        </w:rPr>
        <w:t xml:space="preserve"> на</w:t>
      </w:r>
      <w:r w:rsidR="00C73064" w:rsidRPr="0090094E">
        <w:rPr>
          <w:rFonts w:ascii="Times New Roman" w:hAnsi="Times New Roman" w:cs="Times New Roman"/>
          <w:b/>
          <w:i/>
          <w:sz w:val="24"/>
          <w:szCs w:val="24"/>
        </w:rPr>
        <w:t xml:space="preserve"> заключени</w:t>
      </w:r>
      <w:r w:rsidR="0005605A">
        <w:rPr>
          <w:rFonts w:ascii="Times New Roman" w:hAnsi="Times New Roman" w:cs="Times New Roman"/>
          <w:b/>
          <w:i/>
          <w:sz w:val="24"/>
          <w:szCs w:val="24"/>
        </w:rPr>
        <w:t>е</w:t>
      </w:r>
      <w:r w:rsidR="00C73064" w:rsidRPr="0090094E">
        <w:rPr>
          <w:rFonts w:ascii="Times New Roman" w:hAnsi="Times New Roman" w:cs="Times New Roman"/>
          <w:b/>
          <w:i/>
          <w:sz w:val="24"/>
          <w:szCs w:val="24"/>
        </w:rPr>
        <w:t xml:space="preserve"> </w:t>
      </w:r>
      <w:r w:rsidR="00B65B70">
        <w:rPr>
          <w:rFonts w:ascii="Times New Roman" w:hAnsi="Times New Roman" w:cs="Times New Roman"/>
          <w:b/>
          <w:i/>
          <w:sz w:val="24"/>
          <w:szCs w:val="24"/>
        </w:rPr>
        <w:t>договор</w:t>
      </w:r>
      <w:r w:rsidR="00FE2DC4">
        <w:rPr>
          <w:rFonts w:ascii="Times New Roman" w:hAnsi="Times New Roman" w:cs="Times New Roman"/>
          <w:b/>
          <w:i/>
          <w:sz w:val="24"/>
          <w:szCs w:val="24"/>
        </w:rPr>
        <w:t>а</w:t>
      </w:r>
      <w:r w:rsidR="00B65B70">
        <w:rPr>
          <w:rFonts w:ascii="Times New Roman" w:hAnsi="Times New Roman" w:cs="Times New Roman"/>
          <w:b/>
          <w:i/>
          <w:sz w:val="24"/>
          <w:szCs w:val="24"/>
        </w:rPr>
        <w:t xml:space="preserve"> аренды муниципальн</w:t>
      </w:r>
      <w:r w:rsidR="00FE2DC4">
        <w:rPr>
          <w:rFonts w:ascii="Times New Roman" w:hAnsi="Times New Roman" w:cs="Times New Roman"/>
          <w:b/>
          <w:i/>
          <w:sz w:val="24"/>
          <w:szCs w:val="24"/>
        </w:rPr>
        <w:t>ого</w:t>
      </w:r>
      <w:r w:rsidR="00B65B70">
        <w:rPr>
          <w:rFonts w:ascii="Times New Roman" w:hAnsi="Times New Roman" w:cs="Times New Roman"/>
          <w:b/>
          <w:i/>
          <w:sz w:val="24"/>
          <w:szCs w:val="24"/>
        </w:rPr>
        <w:t xml:space="preserve"> нежил</w:t>
      </w:r>
      <w:r w:rsidR="00FE2DC4">
        <w:rPr>
          <w:rFonts w:ascii="Times New Roman" w:hAnsi="Times New Roman" w:cs="Times New Roman"/>
          <w:b/>
          <w:i/>
          <w:sz w:val="24"/>
          <w:szCs w:val="24"/>
        </w:rPr>
        <w:t>ого</w:t>
      </w:r>
      <w:r w:rsidR="00B65B70">
        <w:rPr>
          <w:rFonts w:ascii="Times New Roman" w:hAnsi="Times New Roman" w:cs="Times New Roman"/>
          <w:b/>
          <w:i/>
          <w:sz w:val="24"/>
          <w:szCs w:val="24"/>
        </w:rPr>
        <w:t xml:space="preserve"> </w:t>
      </w:r>
      <w:r w:rsidR="00892453">
        <w:rPr>
          <w:rFonts w:ascii="Times New Roman" w:hAnsi="Times New Roman" w:cs="Times New Roman"/>
          <w:b/>
          <w:i/>
          <w:sz w:val="24"/>
          <w:szCs w:val="24"/>
        </w:rPr>
        <w:t>помещения</w:t>
      </w:r>
      <w:r w:rsidRPr="0090094E">
        <w:rPr>
          <w:rFonts w:ascii="Times New Roman" w:hAnsi="Times New Roman" w:cs="Times New Roman"/>
          <w:b/>
          <w:i/>
          <w:color w:val="000000"/>
          <w:sz w:val="24"/>
          <w:szCs w:val="24"/>
        </w:rPr>
        <w:t xml:space="preserve">. </w:t>
      </w:r>
    </w:p>
    <w:p w:rsidR="00637808" w:rsidRPr="0090094E" w:rsidRDefault="00637808" w:rsidP="00C73064">
      <w:pPr>
        <w:pStyle w:val="ConsPlusNormal"/>
        <w:widowControl/>
        <w:tabs>
          <w:tab w:val="left" w:pos="0"/>
        </w:tabs>
        <w:ind w:firstLine="603"/>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1.7. Количество </w:t>
      </w:r>
      <w:r w:rsidR="00B65B70">
        <w:rPr>
          <w:rFonts w:ascii="Times New Roman" w:hAnsi="Times New Roman" w:cs="Times New Roman"/>
          <w:color w:val="000000"/>
          <w:sz w:val="24"/>
          <w:szCs w:val="24"/>
        </w:rPr>
        <w:t>лотов</w:t>
      </w:r>
      <w:r w:rsidR="009D099F" w:rsidRPr="0090094E">
        <w:rPr>
          <w:rFonts w:ascii="Times New Roman" w:hAnsi="Times New Roman" w:cs="Times New Roman"/>
          <w:color w:val="000000"/>
          <w:sz w:val="24"/>
          <w:szCs w:val="24"/>
        </w:rPr>
        <w:t xml:space="preserve"> </w:t>
      </w:r>
      <w:r w:rsidR="00DE0A14">
        <w:rPr>
          <w:rFonts w:ascii="Times New Roman" w:hAnsi="Times New Roman" w:cs="Times New Roman"/>
          <w:color w:val="000000"/>
          <w:sz w:val="24"/>
          <w:szCs w:val="24"/>
        </w:rPr>
        <w:t>–</w:t>
      </w:r>
      <w:r w:rsidRPr="0090094E">
        <w:rPr>
          <w:rFonts w:ascii="Times New Roman" w:hAnsi="Times New Roman" w:cs="Times New Roman"/>
          <w:color w:val="000000"/>
          <w:sz w:val="24"/>
          <w:szCs w:val="24"/>
        </w:rPr>
        <w:t xml:space="preserve"> указан</w:t>
      </w:r>
      <w:r w:rsidR="009038F6" w:rsidRPr="0090094E">
        <w:rPr>
          <w:rFonts w:ascii="Times New Roman" w:hAnsi="Times New Roman" w:cs="Times New Roman"/>
          <w:color w:val="000000"/>
          <w:sz w:val="24"/>
          <w:szCs w:val="24"/>
        </w:rPr>
        <w:t>о</w:t>
      </w:r>
      <w:r w:rsidRPr="0090094E">
        <w:rPr>
          <w:rFonts w:ascii="Times New Roman" w:hAnsi="Times New Roman" w:cs="Times New Roman"/>
          <w:color w:val="000000"/>
          <w:sz w:val="24"/>
          <w:szCs w:val="24"/>
        </w:rPr>
        <w:t xml:space="preserve"> в </w:t>
      </w:r>
      <w:r w:rsidR="00755EAF">
        <w:rPr>
          <w:rFonts w:ascii="Times New Roman" w:hAnsi="Times New Roman" w:cs="Times New Roman"/>
          <w:color w:val="000000"/>
          <w:sz w:val="24"/>
          <w:szCs w:val="24"/>
        </w:rPr>
        <w:t xml:space="preserve">Приложении </w:t>
      </w:r>
      <w:r w:rsidR="00FD1604">
        <w:rPr>
          <w:rFonts w:ascii="Times New Roman" w:hAnsi="Times New Roman" w:cs="Times New Roman"/>
          <w:color w:val="000000"/>
          <w:sz w:val="24"/>
          <w:szCs w:val="24"/>
        </w:rPr>
        <w:t>4</w:t>
      </w:r>
      <w:r w:rsidR="00755EAF">
        <w:rPr>
          <w:rFonts w:ascii="Times New Roman" w:hAnsi="Times New Roman" w:cs="Times New Roman"/>
          <w:color w:val="000000"/>
          <w:sz w:val="24"/>
          <w:szCs w:val="24"/>
        </w:rPr>
        <w:t xml:space="preserve"> к настоящей </w:t>
      </w:r>
      <w:r w:rsidR="00470A80">
        <w:rPr>
          <w:rFonts w:ascii="Times New Roman" w:hAnsi="Times New Roman" w:cs="Times New Roman"/>
          <w:color w:val="000000"/>
          <w:sz w:val="24"/>
          <w:szCs w:val="24"/>
        </w:rPr>
        <w:t>Документации</w:t>
      </w:r>
      <w:r w:rsidRPr="0090094E">
        <w:rPr>
          <w:rFonts w:ascii="Times New Roman" w:hAnsi="Times New Roman" w:cs="Times New Roman"/>
          <w:color w:val="000000"/>
          <w:sz w:val="24"/>
          <w:szCs w:val="24"/>
        </w:rPr>
        <w:t>.</w:t>
      </w:r>
    </w:p>
    <w:p w:rsidR="009038F6" w:rsidRDefault="009038F6" w:rsidP="002D05C5">
      <w:pPr>
        <w:pStyle w:val="ConsPlusNormal"/>
        <w:widowControl/>
        <w:tabs>
          <w:tab w:val="left" w:pos="0"/>
        </w:tabs>
        <w:ind w:firstLine="603"/>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1.8. </w:t>
      </w:r>
      <w:proofErr w:type="gramStart"/>
      <w:r w:rsidR="00B65B70">
        <w:rPr>
          <w:rFonts w:ascii="Times New Roman" w:hAnsi="Times New Roman" w:cs="Times New Roman"/>
          <w:color w:val="000000"/>
          <w:sz w:val="24"/>
          <w:szCs w:val="24"/>
        </w:rPr>
        <w:t>Место расположени</w:t>
      </w:r>
      <w:r w:rsidR="00755EAF">
        <w:rPr>
          <w:rFonts w:ascii="Times New Roman" w:hAnsi="Times New Roman" w:cs="Times New Roman"/>
          <w:color w:val="000000"/>
          <w:sz w:val="24"/>
          <w:szCs w:val="24"/>
        </w:rPr>
        <w:t>е</w:t>
      </w:r>
      <w:proofErr w:type="gramEnd"/>
      <w:r w:rsidR="00B65B70">
        <w:rPr>
          <w:rFonts w:ascii="Times New Roman" w:hAnsi="Times New Roman" w:cs="Times New Roman"/>
          <w:color w:val="000000"/>
          <w:sz w:val="24"/>
          <w:szCs w:val="24"/>
        </w:rPr>
        <w:t>, описание и технические характеристики муниципальн</w:t>
      </w:r>
      <w:r w:rsidR="00E53E41">
        <w:rPr>
          <w:rFonts w:ascii="Times New Roman" w:hAnsi="Times New Roman" w:cs="Times New Roman"/>
          <w:color w:val="000000"/>
          <w:sz w:val="24"/>
          <w:szCs w:val="24"/>
        </w:rPr>
        <w:t xml:space="preserve">ого </w:t>
      </w:r>
      <w:r w:rsidR="00B65B70">
        <w:rPr>
          <w:rFonts w:ascii="Times New Roman" w:hAnsi="Times New Roman" w:cs="Times New Roman"/>
          <w:color w:val="000000"/>
          <w:sz w:val="24"/>
          <w:szCs w:val="24"/>
        </w:rPr>
        <w:t>нежил</w:t>
      </w:r>
      <w:r w:rsidR="00E53E41">
        <w:rPr>
          <w:rFonts w:ascii="Times New Roman" w:hAnsi="Times New Roman" w:cs="Times New Roman"/>
          <w:color w:val="000000"/>
          <w:sz w:val="24"/>
          <w:szCs w:val="24"/>
        </w:rPr>
        <w:t>ого строения</w:t>
      </w:r>
      <w:r w:rsidR="00B65B70">
        <w:rPr>
          <w:rFonts w:ascii="Times New Roman" w:hAnsi="Times New Roman" w:cs="Times New Roman"/>
          <w:color w:val="000000"/>
          <w:sz w:val="24"/>
          <w:szCs w:val="24"/>
        </w:rPr>
        <w:t>, в том числе площадь и целевое назначение</w:t>
      </w:r>
      <w:r w:rsidRPr="0090094E">
        <w:rPr>
          <w:rFonts w:ascii="Times New Roman" w:hAnsi="Times New Roman" w:cs="Times New Roman"/>
          <w:color w:val="000000"/>
          <w:sz w:val="24"/>
          <w:szCs w:val="24"/>
        </w:rPr>
        <w:t xml:space="preserve"> указаны в </w:t>
      </w:r>
      <w:r w:rsidR="00755EAF">
        <w:rPr>
          <w:rFonts w:ascii="Times New Roman" w:hAnsi="Times New Roman" w:cs="Times New Roman"/>
          <w:color w:val="000000"/>
          <w:sz w:val="24"/>
          <w:szCs w:val="24"/>
        </w:rPr>
        <w:t xml:space="preserve">Приложении </w:t>
      </w:r>
      <w:r w:rsidR="00FD1604">
        <w:rPr>
          <w:rFonts w:ascii="Times New Roman" w:hAnsi="Times New Roman" w:cs="Times New Roman"/>
          <w:color w:val="000000"/>
          <w:sz w:val="24"/>
          <w:szCs w:val="24"/>
        </w:rPr>
        <w:t>4</w:t>
      </w:r>
      <w:r w:rsidR="00755EAF">
        <w:rPr>
          <w:rFonts w:ascii="Times New Roman" w:hAnsi="Times New Roman" w:cs="Times New Roman"/>
          <w:color w:val="000000"/>
          <w:sz w:val="24"/>
          <w:szCs w:val="24"/>
        </w:rPr>
        <w:t xml:space="preserve"> к настоящей </w:t>
      </w:r>
      <w:r w:rsidR="00866245">
        <w:rPr>
          <w:rFonts w:ascii="Times New Roman" w:hAnsi="Times New Roman" w:cs="Times New Roman"/>
          <w:color w:val="000000"/>
          <w:sz w:val="24"/>
          <w:szCs w:val="24"/>
        </w:rPr>
        <w:t>Документации</w:t>
      </w:r>
      <w:r w:rsidRPr="0090094E">
        <w:rPr>
          <w:rFonts w:ascii="Times New Roman" w:hAnsi="Times New Roman" w:cs="Times New Roman"/>
          <w:color w:val="000000"/>
          <w:sz w:val="24"/>
          <w:szCs w:val="24"/>
        </w:rPr>
        <w:t>.</w:t>
      </w:r>
    </w:p>
    <w:p w:rsidR="009038F6" w:rsidRPr="0090094E" w:rsidRDefault="009038F6" w:rsidP="00755EAF">
      <w:pPr>
        <w:pStyle w:val="ConsPlusNormal"/>
        <w:widowControl/>
        <w:tabs>
          <w:tab w:val="left" w:pos="0"/>
          <w:tab w:val="left" w:pos="670"/>
        </w:tabs>
        <w:ind w:firstLine="603"/>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1.</w:t>
      </w:r>
      <w:r w:rsidR="00B26C63">
        <w:rPr>
          <w:rFonts w:ascii="Times New Roman" w:hAnsi="Times New Roman" w:cs="Times New Roman"/>
          <w:color w:val="000000"/>
          <w:sz w:val="24"/>
          <w:szCs w:val="24"/>
        </w:rPr>
        <w:t>9</w:t>
      </w:r>
      <w:r w:rsidRPr="0090094E">
        <w:rPr>
          <w:rFonts w:ascii="Times New Roman" w:hAnsi="Times New Roman" w:cs="Times New Roman"/>
          <w:color w:val="000000"/>
          <w:sz w:val="24"/>
          <w:szCs w:val="24"/>
        </w:rPr>
        <w:t>. Начальная (м</w:t>
      </w:r>
      <w:r w:rsidR="00B65B70">
        <w:rPr>
          <w:rFonts w:ascii="Times New Roman" w:hAnsi="Times New Roman" w:cs="Times New Roman"/>
          <w:color w:val="000000"/>
          <w:sz w:val="24"/>
          <w:szCs w:val="24"/>
        </w:rPr>
        <w:t>инимальн</w:t>
      </w:r>
      <w:r w:rsidRPr="0090094E">
        <w:rPr>
          <w:rFonts w:ascii="Times New Roman" w:hAnsi="Times New Roman" w:cs="Times New Roman"/>
          <w:color w:val="000000"/>
          <w:sz w:val="24"/>
          <w:szCs w:val="24"/>
        </w:rPr>
        <w:t xml:space="preserve">ая) цена </w:t>
      </w:r>
      <w:r w:rsidR="00B65B70">
        <w:rPr>
          <w:rFonts w:ascii="Times New Roman" w:hAnsi="Times New Roman" w:cs="Times New Roman"/>
          <w:color w:val="000000"/>
          <w:sz w:val="24"/>
          <w:szCs w:val="24"/>
        </w:rPr>
        <w:t>договора</w:t>
      </w:r>
      <w:r w:rsidR="00E97831" w:rsidRPr="0090094E">
        <w:rPr>
          <w:rFonts w:ascii="Times New Roman" w:hAnsi="Times New Roman" w:cs="Times New Roman"/>
          <w:color w:val="000000"/>
          <w:sz w:val="24"/>
          <w:szCs w:val="24"/>
        </w:rPr>
        <w:t xml:space="preserve"> (</w:t>
      </w:r>
      <w:r w:rsidR="00165A8B" w:rsidRPr="0090094E">
        <w:rPr>
          <w:rFonts w:ascii="Times New Roman" w:hAnsi="Times New Roman" w:cs="Times New Roman"/>
          <w:color w:val="000000"/>
          <w:sz w:val="24"/>
          <w:szCs w:val="24"/>
        </w:rPr>
        <w:t xml:space="preserve">цена </w:t>
      </w:r>
      <w:r w:rsidR="00E97831" w:rsidRPr="0090094E">
        <w:rPr>
          <w:rFonts w:ascii="Times New Roman" w:hAnsi="Times New Roman" w:cs="Times New Roman"/>
          <w:color w:val="000000"/>
          <w:sz w:val="24"/>
          <w:szCs w:val="24"/>
        </w:rPr>
        <w:t>лот</w:t>
      </w:r>
      <w:r w:rsidR="00165A8B" w:rsidRPr="0090094E">
        <w:rPr>
          <w:rFonts w:ascii="Times New Roman" w:hAnsi="Times New Roman" w:cs="Times New Roman"/>
          <w:color w:val="000000"/>
          <w:sz w:val="24"/>
          <w:szCs w:val="24"/>
        </w:rPr>
        <w:t>а</w:t>
      </w:r>
      <w:r w:rsidR="00E97831" w:rsidRPr="0090094E">
        <w:rPr>
          <w:rFonts w:ascii="Times New Roman" w:hAnsi="Times New Roman" w:cs="Times New Roman"/>
          <w:color w:val="000000"/>
          <w:sz w:val="24"/>
          <w:szCs w:val="24"/>
        </w:rPr>
        <w:t>)</w:t>
      </w:r>
      <w:r w:rsidR="00755EAF">
        <w:rPr>
          <w:rFonts w:ascii="Times New Roman" w:hAnsi="Times New Roman" w:cs="Times New Roman"/>
          <w:color w:val="000000"/>
          <w:sz w:val="24"/>
          <w:szCs w:val="24"/>
        </w:rPr>
        <w:t xml:space="preserve"> </w:t>
      </w:r>
      <w:r w:rsidR="00755EAF" w:rsidRPr="00712846">
        <w:rPr>
          <w:rFonts w:ascii="Times New Roman" w:hAnsi="Times New Roman" w:cs="Times New Roman"/>
          <w:b/>
          <w:i/>
          <w:color w:val="000000"/>
          <w:sz w:val="24"/>
          <w:szCs w:val="24"/>
        </w:rPr>
        <w:t>– размер месячной арендной платы</w:t>
      </w:r>
      <w:r w:rsidRPr="0090094E">
        <w:rPr>
          <w:rFonts w:ascii="Times New Roman" w:hAnsi="Times New Roman" w:cs="Times New Roman"/>
          <w:color w:val="000000"/>
          <w:sz w:val="24"/>
          <w:szCs w:val="24"/>
        </w:rPr>
        <w:t xml:space="preserve"> </w:t>
      </w:r>
      <w:r w:rsidR="00D90EB0">
        <w:rPr>
          <w:rFonts w:ascii="Times New Roman" w:hAnsi="Times New Roman" w:cs="Times New Roman"/>
          <w:color w:val="000000"/>
          <w:sz w:val="24"/>
          <w:szCs w:val="24"/>
        </w:rPr>
        <w:t xml:space="preserve">по </w:t>
      </w:r>
      <w:r w:rsidR="000376AA">
        <w:rPr>
          <w:rFonts w:ascii="Times New Roman" w:hAnsi="Times New Roman" w:cs="Times New Roman"/>
          <w:color w:val="000000"/>
          <w:sz w:val="24"/>
          <w:szCs w:val="24"/>
        </w:rPr>
        <w:t xml:space="preserve">лоту </w:t>
      </w:r>
      <w:r w:rsidRPr="0090094E">
        <w:rPr>
          <w:rFonts w:ascii="Times New Roman" w:hAnsi="Times New Roman" w:cs="Times New Roman"/>
          <w:color w:val="000000"/>
          <w:sz w:val="24"/>
          <w:szCs w:val="24"/>
        </w:rPr>
        <w:t xml:space="preserve">указана </w:t>
      </w:r>
      <w:r w:rsidR="007D0B60" w:rsidRPr="0090094E">
        <w:rPr>
          <w:rFonts w:ascii="Times New Roman" w:hAnsi="Times New Roman" w:cs="Times New Roman"/>
          <w:color w:val="000000"/>
          <w:sz w:val="24"/>
          <w:szCs w:val="24"/>
        </w:rPr>
        <w:t xml:space="preserve">в </w:t>
      </w:r>
      <w:r w:rsidR="007D0B60">
        <w:rPr>
          <w:rFonts w:ascii="Times New Roman" w:hAnsi="Times New Roman" w:cs="Times New Roman"/>
          <w:color w:val="000000"/>
          <w:sz w:val="24"/>
          <w:szCs w:val="24"/>
        </w:rPr>
        <w:t xml:space="preserve">Приложении </w:t>
      </w:r>
      <w:r w:rsidR="00FD1604">
        <w:rPr>
          <w:rFonts w:ascii="Times New Roman" w:hAnsi="Times New Roman" w:cs="Times New Roman"/>
          <w:color w:val="000000"/>
          <w:sz w:val="24"/>
          <w:szCs w:val="24"/>
        </w:rPr>
        <w:t>4</w:t>
      </w:r>
      <w:r w:rsidR="007D0B60">
        <w:rPr>
          <w:rFonts w:ascii="Times New Roman" w:hAnsi="Times New Roman" w:cs="Times New Roman"/>
          <w:color w:val="000000"/>
          <w:sz w:val="24"/>
          <w:szCs w:val="24"/>
        </w:rPr>
        <w:t xml:space="preserve"> к настоящей Документации</w:t>
      </w:r>
      <w:r w:rsidRPr="0090094E">
        <w:rPr>
          <w:rFonts w:ascii="Times New Roman" w:hAnsi="Times New Roman" w:cs="Times New Roman"/>
          <w:color w:val="000000"/>
          <w:sz w:val="24"/>
          <w:szCs w:val="24"/>
        </w:rPr>
        <w:t xml:space="preserve">. </w:t>
      </w:r>
    </w:p>
    <w:p w:rsidR="009038F6" w:rsidRDefault="009038F6" w:rsidP="00DD51F4">
      <w:pPr>
        <w:pStyle w:val="ConsPlusNormal"/>
        <w:widowControl/>
        <w:tabs>
          <w:tab w:val="left" w:pos="0"/>
          <w:tab w:val="left" w:pos="670"/>
        </w:tabs>
        <w:ind w:firstLine="603"/>
        <w:jc w:val="both"/>
        <w:rPr>
          <w:rFonts w:ascii="Times New Roman" w:hAnsi="Times New Roman" w:cs="Times New Roman"/>
          <w:sz w:val="24"/>
          <w:szCs w:val="24"/>
        </w:rPr>
      </w:pPr>
      <w:r w:rsidRPr="0090094E">
        <w:rPr>
          <w:rFonts w:ascii="Times New Roman" w:hAnsi="Times New Roman" w:cs="Times New Roman"/>
          <w:color w:val="000000"/>
          <w:sz w:val="24"/>
          <w:szCs w:val="24"/>
        </w:rPr>
        <w:t>1.1</w:t>
      </w:r>
      <w:r w:rsidR="00B65B70">
        <w:rPr>
          <w:rFonts w:ascii="Times New Roman" w:hAnsi="Times New Roman" w:cs="Times New Roman"/>
          <w:color w:val="000000"/>
          <w:sz w:val="24"/>
          <w:szCs w:val="24"/>
        </w:rPr>
        <w:t>0</w:t>
      </w:r>
      <w:r w:rsidRPr="0090094E">
        <w:rPr>
          <w:rFonts w:ascii="Times New Roman" w:hAnsi="Times New Roman" w:cs="Times New Roman"/>
          <w:color w:val="000000"/>
          <w:sz w:val="24"/>
          <w:szCs w:val="24"/>
        </w:rPr>
        <w:t xml:space="preserve">. </w:t>
      </w:r>
      <w:r w:rsidR="00B65B70">
        <w:rPr>
          <w:rFonts w:ascii="Times New Roman" w:hAnsi="Times New Roman" w:cs="Times New Roman"/>
          <w:color w:val="000000"/>
          <w:sz w:val="24"/>
          <w:szCs w:val="24"/>
        </w:rPr>
        <w:t xml:space="preserve">Срок действия договора </w:t>
      </w:r>
      <w:r w:rsidR="00B26C63">
        <w:rPr>
          <w:rFonts w:ascii="Times New Roman" w:hAnsi="Times New Roman" w:cs="Times New Roman"/>
          <w:color w:val="000000"/>
          <w:sz w:val="24"/>
          <w:szCs w:val="24"/>
        </w:rPr>
        <w:t xml:space="preserve">аренды по лоту указан в Приложении </w:t>
      </w:r>
      <w:r w:rsidR="00FD1604">
        <w:rPr>
          <w:rFonts w:ascii="Times New Roman" w:hAnsi="Times New Roman" w:cs="Times New Roman"/>
          <w:color w:val="000000"/>
          <w:sz w:val="24"/>
          <w:szCs w:val="24"/>
        </w:rPr>
        <w:t>4</w:t>
      </w:r>
      <w:r w:rsidR="00B26C63">
        <w:rPr>
          <w:rFonts w:ascii="Times New Roman" w:hAnsi="Times New Roman" w:cs="Times New Roman"/>
          <w:color w:val="000000"/>
          <w:sz w:val="24"/>
          <w:szCs w:val="24"/>
        </w:rPr>
        <w:t xml:space="preserve"> к настоящей </w:t>
      </w:r>
      <w:r w:rsidR="00866245">
        <w:rPr>
          <w:rFonts w:ascii="Times New Roman" w:hAnsi="Times New Roman" w:cs="Times New Roman"/>
          <w:color w:val="000000"/>
          <w:sz w:val="24"/>
          <w:szCs w:val="24"/>
        </w:rPr>
        <w:t>Документации</w:t>
      </w:r>
      <w:r w:rsidRPr="0090094E">
        <w:rPr>
          <w:rFonts w:ascii="Times New Roman" w:hAnsi="Times New Roman" w:cs="Times New Roman"/>
          <w:sz w:val="24"/>
          <w:szCs w:val="24"/>
        </w:rPr>
        <w:t>.</w:t>
      </w:r>
    </w:p>
    <w:p w:rsidR="00DB7C1D" w:rsidRPr="0090094E" w:rsidRDefault="00DB7C1D" w:rsidP="00DD51F4">
      <w:pPr>
        <w:pStyle w:val="ConsPlusNormal"/>
        <w:widowControl/>
        <w:tabs>
          <w:tab w:val="left" w:pos="0"/>
          <w:tab w:val="left" w:pos="670"/>
        </w:tabs>
        <w:ind w:firstLine="603"/>
        <w:jc w:val="both"/>
        <w:rPr>
          <w:rFonts w:ascii="Times New Roman" w:hAnsi="Times New Roman" w:cs="Times New Roman"/>
          <w:color w:val="FF0000"/>
          <w:sz w:val="24"/>
          <w:szCs w:val="24"/>
        </w:rPr>
      </w:pPr>
      <w:r>
        <w:rPr>
          <w:rFonts w:ascii="Times New Roman" w:hAnsi="Times New Roman" w:cs="Times New Roman"/>
          <w:sz w:val="24"/>
          <w:szCs w:val="24"/>
        </w:rPr>
        <w:t>1.11. Место, дата начала</w:t>
      </w:r>
      <w:r w:rsidR="00B26C63">
        <w:rPr>
          <w:rFonts w:ascii="Times New Roman" w:hAnsi="Times New Roman" w:cs="Times New Roman"/>
          <w:sz w:val="24"/>
          <w:szCs w:val="24"/>
        </w:rPr>
        <w:t>, дата</w:t>
      </w:r>
      <w:r>
        <w:rPr>
          <w:rFonts w:ascii="Times New Roman" w:hAnsi="Times New Roman" w:cs="Times New Roman"/>
          <w:sz w:val="24"/>
          <w:szCs w:val="24"/>
        </w:rPr>
        <w:t xml:space="preserve"> и время окончания подачи заявок на участие в аукционе указан</w:t>
      </w:r>
      <w:r w:rsidR="00B26C63">
        <w:rPr>
          <w:rFonts w:ascii="Times New Roman" w:hAnsi="Times New Roman" w:cs="Times New Roman"/>
          <w:sz w:val="24"/>
          <w:szCs w:val="24"/>
        </w:rPr>
        <w:t>ы</w:t>
      </w:r>
      <w:r>
        <w:rPr>
          <w:rFonts w:ascii="Times New Roman" w:hAnsi="Times New Roman" w:cs="Times New Roman"/>
          <w:sz w:val="24"/>
          <w:szCs w:val="24"/>
        </w:rPr>
        <w:t xml:space="preserve"> в Информационной карте.</w:t>
      </w:r>
    </w:p>
    <w:p w:rsidR="00174BCF" w:rsidRDefault="00174BCF" w:rsidP="00DD51F4">
      <w:pPr>
        <w:pStyle w:val="ConsPlusNormal"/>
        <w:widowControl/>
        <w:tabs>
          <w:tab w:val="left" w:pos="0"/>
          <w:tab w:val="left" w:pos="670"/>
        </w:tabs>
        <w:ind w:firstLine="603"/>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360B6">
        <w:rPr>
          <w:rFonts w:ascii="Times New Roman" w:hAnsi="Times New Roman" w:cs="Times New Roman"/>
          <w:color w:val="000000"/>
          <w:sz w:val="24"/>
          <w:szCs w:val="24"/>
        </w:rPr>
        <w:t>2</w:t>
      </w:r>
      <w:r>
        <w:rPr>
          <w:rFonts w:ascii="Times New Roman" w:hAnsi="Times New Roman" w:cs="Times New Roman"/>
          <w:color w:val="000000"/>
          <w:sz w:val="24"/>
          <w:szCs w:val="24"/>
        </w:rPr>
        <w:t>. Даты, время и график проведения осмотра нежил</w:t>
      </w:r>
      <w:r w:rsidR="00D90EB0">
        <w:rPr>
          <w:rFonts w:ascii="Times New Roman" w:hAnsi="Times New Roman" w:cs="Times New Roman"/>
          <w:color w:val="000000"/>
          <w:sz w:val="24"/>
          <w:szCs w:val="24"/>
        </w:rPr>
        <w:t>ого</w:t>
      </w:r>
      <w:r>
        <w:rPr>
          <w:rFonts w:ascii="Times New Roman" w:hAnsi="Times New Roman" w:cs="Times New Roman"/>
          <w:color w:val="000000"/>
          <w:sz w:val="24"/>
          <w:szCs w:val="24"/>
        </w:rPr>
        <w:t xml:space="preserve"> </w:t>
      </w:r>
      <w:r w:rsidR="00892453">
        <w:rPr>
          <w:rFonts w:ascii="Times New Roman" w:hAnsi="Times New Roman" w:cs="Times New Roman"/>
          <w:color w:val="000000"/>
          <w:sz w:val="24"/>
          <w:szCs w:val="24"/>
        </w:rPr>
        <w:t>помещения</w:t>
      </w:r>
      <w:r w:rsidR="00D90EB0">
        <w:rPr>
          <w:rFonts w:ascii="Times New Roman" w:hAnsi="Times New Roman" w:cs="Times New Roman"/>
          <w:color w:val="000000"/>
          <w:sz w:val="24"/>
          <w:szCs w:val="24"/>
        </w:rPr>
        <w:t xml:space="preserve"> </w:t>
      </w:r>
      <w:r>
        <w:rPr>
          <w:rFonts w:ascii="Times New Roman" w:hAnsi="Times New Roman" w:cs="Times New Roman"/>
          <w:color w:val="000000"/>
          <w:sz w:val="24"/>
          <w:szCs w:val="24"/>
        </w:rPr>
        <w:t>указаны в Информационной карте.</w:t>
      </w:r>
    </w:p>
    <w:p w:rsidR="00174BCF" w:rsidRDefault="00D4571A" w:rsidP="00DD51F4">
      <w:pPr>
        <w:widowControl w:val="0"/>
        <w:autoSpaceDE w:val="0"/>
        <w:autoSpaceDN w:val="0"/>
        <w:adjustRightInd w:val="0"/>
        <w:ind w:firstLine="603"/>
        <w:jc w:val="both"/>
        <w:rPr>
          <w:sz w:val="24"/>
          <w:szCs w:val="24"/>
        </w:rPr>
      </w:pPr>
      <w:r>
        <w:rPr>
          <w:color w:val="000000"/>
          <w:sz w:val="24"/>
          <w:szCs w:val="24"/>
        </w:rPr>
        <w:t xml:space="preserve"> </w:t>
      </w:r>
      <w:r w:rsidR="00174BCF">
        <w:rPr>
          <w:color w:val="000000"/>
          <w:sz w:val="24"/>
          <w:szCs w:val="24"/>
        </w:rPr>
        <w:t>1.1</w:t>
      </w:r>
      <w:r w:rsidR="004360B6">
        <w:rPr>
          <w:color w:val="000000"/>
          <w:sz w:val="24"/>
          <w:szCs w:val="24"/>
        </w:rPr>
        <w:t>3</w:t>
      </w:r>
      <w:r w:rsidR="00174BCF">
        <w:rPr>
          <w:color w:val="000000"/>
          <w:sz w:val="24"/>
          <w:szCs w:val="24"/>
        </w:rPr>
        <w:t xml:space="preserve">. </w:t>
      </w:r>
      <w:r w:rsidR="00174BCF">
        <w:rPr>
          <w:sz w:val="24"/>
          <w:szCs w:val="24"/>
        </w:rPr>
        <w:t>При заключении и исполнении договора</w:t>
      </w:r>
      <w:r w:rsidR="000376AA">
        <w:rPr>
          <w:sz w:val="24"/>
          <w:szCs w:val="24"/>
        </w:rPr>
        <w:t xml:space="preserve"> аренды</w:t>
      </w:r>
      <w:r w:rsidR="00174BCF">
        <w:rPr>
          <w:sz w:val="24"/>
          <w:szCs w:val="24"/>
        </w:rPr>
        <w:t xml:space="preserve"> не допускается изменений условий договора по соглашению сторон и в одностороннем порядке.</w:t>
      </w:r>
    </w:p>
    <w:p w:rsidR="00174BCF" w:rsidRDefault="00D4571A" w:rsidP="00DD51F4">
      <w:pPr>
        <w:widowControl w:val="0"/>
        <w:autoSpaceDE w:val="0"/>
        <w:autoSpaceDN w:val="0"/>
        <w:adjustRightInd w:val="0"/>
        <w:ind w:firstLine="603"/>
        <w:jc w:val="both"/>
        <w:rPr>
          <w:sz w:val="24"/>
          <w:szCs w:val="24"/>
        </w:rPr>
      </w:pPr>
      <w:r>
        <w:rPr>
          <w:sz w:val="24"/>
          <w:szCs w:val="24"/>
        </w:rPr>
        <w:t xml:space="preserve"> </w:t>
      </w:r>
      <w:r w:rsidR="00174BCF">
        <w:rPr>
          <w:sz w:val="24"/>
          <w:szCs w:val="24"/>
        </w:rPr>
        <w:t>1.1</w:t>
      </w:r>
      <w:r w:rsidR="004360B6">
        <w:rPr>
          <w:sz w:val="24"/>
          <w:szCs w:val="24"/>
        </w:rPr>
        <w:t>4</w:t>
      </w:r>
      <w:r w:rsidR="00174BCF">
        <w:rPr>
          <w:sz w:val="24"/>
          <w:szCs w:val="24"/>
        </w:rPr>
        <w:t>. Условия аукциона, порядок и условия заключения договора</w:t>
      </w:r>
      <w:r w:rsidR="000376AA">
        <w:rPr>
          <w:sz w:val="24"/>
          <w:szCs w:val="24"/>
        </w:rPr>
        <w:t xml:space="preserve"> аренды</w:t>
      </w:r>
      <w:r w:rsidR="00174BCF">
        <w:rPr>
          <w:sz w:val="24"/>
          <w:szCs w:val="24"/>
        </w:rPr>
        <w:t xml:space="preserve"> являются условиями публичной оферты, а подача заявки на участие в аукционе является акцептом такой оферты.</w:t>
      </w:r>
    </w:p>
    <w:p w:rsidR="00637808" w:rsidRPr="0090094E" w:rsidRDefault="00637808" w:rsidP="006737C8">
      <w:pPr>
        <w:pStyle w:val="ConsPlusNormal"/>
        <w:widowControl/>
        <w:tabs>
          <w:tab w:val="left" w:pos="0"/>
          <w:tab w:val="left" w:pos="1080"/>
        </w:tabs>
        <w:ind w:firstLine="0"/>
        <w:jc w:val="both"/>
        <w:rPr>
          <w:rFonts w:ascii="Times New Roman" w:hAnsi="Times New Roman" w:cs="Times New Roman"/>
          <w:color w:val="000000"/>
          <w:sz w:val="24"/>
          <w:szCs w:val="24"/>
        </w:rPr>
      </w:pPr>
    </w:p>
    <w:p w:rsidR="00637808" w:rsidRPr="0090094E" w:rsidRDefault="00637808" w:rsidP="00637808">
      <w:pPr>
        <w:pStyle w:val="ConsPlusNormal"/>
        <w:widowControl/>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 xml:space="preserve">2. Требования к участникам </w:t>
      </w:r>
      <w:r w:rsidR="00B5515C">
        <w:rPr>
          <w:rFonts w:ascii="Times New Roman" w:hAnsi="Times New Roman" w:cs="Times New Roman"/>
          <w:sz w:val="24"/>
          <w:szCs w:val="24"/>
        </w:rPr>
        <w:t>аукциона</w:t>
      </w:r>
      <w:r w:rsidRPr="0090094E">
        <w:rPr>
          <w:rFonts w:ascii="Times New Roman" w:hAnsi="Times New Roman" w:cs="Times New Roman"/>
          <w:sz w:val="24"/>
          <w:szCs w:val="24"/>
        </w:rPr>
        <w:t>.</w:t>
      </w:r>
    </w:p>
    <w:p w:rsidR="00637808" w:rsidRPr="0090094E" w:rsidRDefault="00637808" w:rsidP="00637808">
      <w:pPr>
        <w:pStyle w:val="ConsPlusNormal"/>
        <w:widowControl/>
        <w:ind w:firstLine="0"/>
        <w:jc w:val="both"/>
        <w:rPr>
          <w:rFonts w:ascii="Times New Roman" w:hAnsi="Times New Roman" w:cs="Times New Roman"/>
          <w:sz w:val="24"/>
          <w:szCs w:val="24"/>
        </w:rPr>
      </w:pPr>
    </w:p>
    <w:p w:rsidR="001004C9" w:rsidRPr="00ED5490" w:rsidRDefault="001004C9" w:rsidP="001004C9">
      <w:pPr>
        <w:widowControl w:val="0"/>
        <w:autoSpaceDE w:val="0"/>
        <w:autoSpaceDN w:val="0"/>
        <w:adjustRightInd w:val="0"/>
        <w:ind w:firstLine="536"/>
        <w:jc w:val="both"/>
        <w:rPr>
          <w:sz w:val="24"/>
          <w:szCs w:val="24"/>
        </w:rPr>
      </w:pPr>
      <w:r w:rsidRPr="00ED5490">
        <w:rPr>
          <w:sz w:val="24"/>
          <w:szCs w:val="24"/>
        </w:rPr>
        <w:t>2.1. Участником аукциона может быть 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p>
    <w:p w:rsidR="001004C9" w:rsidRPr="00ED5490" w:rsidRDefault="001004C9" w:rsidP="001004C9">
      <w:pPr>
        <w:widowControl w:val="0"/>
        <w:autoSpaceDE w:val="0"/>
        <w:autoSpaceDN w:val="0"/>
        <w:adjustRightInd w:val="0"/>
        <w:ind w:firstLine="536"/>
        <w:jc w:val="both"/>
        <w:rPr>
          <w:sz w:val="24"/>
          <w:szCs w:val="24"/>
        </w:rPr>
      </w:pPr>
      <w:r w:rsidRPr="00ED5490">
        <w:rPr>
          <w:sz w:val="24"/>
          <w:szCs w:val="24"/>
        </w:rPr>
        <w:t>2.2. Участники аукциона должны соответствовать требованиям, установленным законодательством Российской Федерации к таким участникам.</w:t>
      </w:r>
    </w:p>
    <w:p w:rsidR="001004C9" w:rsidRPr="00ED5490" w:rsidRDefault="001004C9" w:rsidP="001004C9">
      <w:pPr>
        <w:widowControl w:val="0"/>
        <w:autoSpaceDE w:val="0"/>
        <w:autoSpaceDN w:val="0"/>
        <w:adjustRightInd w:val="0"/>
        <w:ind w:firstLine="536"/>
        <w:jc w:val="both"/>
        <w:rPr>
          <w:sz w:val="24"/>
          <w:szCs w:val="24"/>
        </w:rPr>
      </w:pPr>
      <w:r w:rsidRPr="00ED5490">
        <w:rPr>
          <w:sz w:val="24"/>
          <w:szCs w:val="24"/>
        </w:rPr>
        <w:t>2.3. Организатор аукциона</w:t>
      </w:r>
      <w:r w:rsidR="00501B37">
        <w:rPr>
          <w:sz w:val="24"/>
          <w:szCs w:val="24"/>
        </w:rPr>
        <w:t xml:space="preserve"> и Комиссия</w:t>
      </w:r>
      <w:r w:rsidRPr="00ED5490">
        <w:rPr>
          <w:sz w:val="24"/>
          <w:szCs w:val="24"/>
        </w:rPr>
        <w:t xml:space="preserve"> вправе запрашивать информацию и документы в </w:t>
      </w:r>
      <w:r w:rsidRPr="00ED5490">
        <w:rPr>
          <w:sz w:val="24"/>
          <w:szCs w:val="24"/>
        </w:rPr>
        <w:lastRenderedPageBreak/>
        <w:t>целях проверки соответствия участника аукциона тре</w:t>
      </w:r>
      <w:r w:rsidR="00866245">
        <w:rPr>
          <w:sz w:val="24"/>
          <w:szCs w:val="24"/>
        </w:rPr>
        <w:t>бованиям, указанным в пункте 2.2</w:t>
      </w:r>
      <w:r w:rsidRPr="00ED5490">
        <w:rPr>
          <w:sz w:val="24"/>
          <w:szCs w:val="24"/>
        </w:rPr>
        <w:t>. настоящей Документац</w:t>
      </w:r>
      <w:proofErr w:type="gramStart"/>
      <w:r w:rsidRPr="00ED5490">
        <w:rPr>
          <w:sz w:val="24"/>
          <w:szCs w:val="24"/>
        </w:rPr>
        <w:t>ии у о</w:t>
      </w:r>
      <w:proofErr w:type="gramEnd"/>
      <w:r w:rsidRPr="00ED5490">
        <w:rPr>
          <w:sz w:val="24"/>
          <w:szCs w:val="24"/>
        </w:rPr>
        <w:t xml:space="preserve">рганов власти в соответствии с их компетенцией и иных лиц, за исключением лиц, подавших заявку на участие в аукционе. При этом </w:t>
      </w:r>
      <w:r w:rsidR="00E234A7" w:rsidRPr="00ED5490">
        <w:rPr>
          <w:sz w:val="24"/>
          <w:szCs w:val="24"/>
        </w:rPr>
        <w:t xml:space="preserve">Организатор </w:t>
      </w:r>
      <w:r w:rsidRPr="00ED5490">
        <w:rPr>
          <w:sz w:val="24"/>
          <w:szCs w:val="24"/>
        </w:rPr>
        <w:t>аукциона</w:t>
      </w:r>
      <w:r w:rsidR="00501B37">
        <w:rPr>
          <w:sz w:val="24"/>
          <w:szCs w:val="24"/>
        </w:rPr>
        <w:t xml:space="preserve"> и Комиссия</w:t>
      </w:r>
      <w:r w:rsidRPr="00ED5490">
        <w:rPr>
          <w:sz w:val="24"/>
          <w:szCs w:val="24"/>
        </w:rPr>
        <w:t xml:space="preserve"> не вправе возлагать на участников аукцион</w:t>
      </w:r>
      <w:r w:rsidR="00E234A7" w:rsidRPr="00ED5490">
        <w:rPr>
          <w:sz w:val="24"/>
          <w:szCs w:val="24"/>
        </w:rPr>
        <w:t>а</w:t>
      </w:r>
      <w:r w:rsidRPr="00ED5490">
        <w:rPr>
          <w:sz w:val="24"/>
          <w:szCs w:val="24"/>
        </w:rPr>
        <w:t xml:space="preserve"> обязанность подтверждать соответствие данным требованиям.</w:t>
      </w:r>
    </w:p>
    <w:p w:rsidR="001004C9" w:rsidRPr="00ED5490" w:rsidRDefault="001004C9" w:rsidP="001004C9">
      <w:pPr>
        <w:widowControl w:val="0"/>
        <w:autoSpaceDE w:val="0"/>
        <w:autoSpaceDN w:val="0"/>
        <w:adjustRightInd w:val="0"/>
        <w:ind w:firstLine="536"/>
        <w:jc w:val="both"/>
        <w:rPr>
          <w:sz w:val="24"/>
          <w:szCs w:val="24"/>
        </w:rPr>
      </w:pPr>
      <w:r w:rsidRPr="00ED5490">
        <w:rPr>
          <w:sz w:val="24"/>
          <w:szCs w:val="24"/>
        </w:rPr>
        <w:t>2</w:t>
      </w:r>
      <w:r w:rsidR="00E234A7" w:rsidRPr="00ED5490">
        <w:rPr>
          <w:sz w:val="24"/>
          <w:szCs w:val="24"/>
        </w:rPr>
        <w:t>.4</w:t>
      </w:r>
      <w:r w:rsidRPr="00ED5490">
        <w:rPr>
          <w:sz w:val="24"/>
          <w:szCs w:val="24"/>
        </w:rPr>
        <w:t xml:space="preserve">. </w:t>
      </w:r>
      <w:r w:rsidR="007C474B" w:rsidRPr="00ED5490">
        <w:rPr>
          <w:sz w:val="24"/>
          <w:szCs w:val="24"/>
        </w:rPr>
        <w:t>Участие в аукционе, а также п</w:t>
      </w:r>
      <w:r w:rsidR="00E234A7" w:rsidRPr="00ED5490">
        <w:rPr>
          <w:sz w:val="24"/>
          <w:szCs w:val="24"/>
        </w:rPr>
        <w:t>редоставление Документации</w:t>
      </w:r>
      <w:r w:rsidR="007C474B" w:rsidRPr="00ED5490">
        <w:rPr>
          <w:sz w:val="24"/>
          <w:szCs w:val="24"/>
        </w:rPr>
        <w:t xml:space="preserve"> об аукционе</w:t>
      </w:r>
      <w:r w:rsidR="00E234A7" w:rsidRPr="00ED5490">
        <w:rPr>
          <w:sz w:val="24"/>
          <w:szCs w:val="24"/>
        </w:rPr>
        <w:t xml:space="preserve"> осуществляется бесплатно</w:t>
      </w:r>
      <w:r w:rsidRPr="00ED5490">
        <w:rPr>
          <w:sz w:val="24"/>
          <w:szCs w:val="24"/>
        </w:rPr>
        <w:t>.</w:t>
      </w:r>
    </w:p>
    <w:p w:rsidR="00B26C63" w:rsidRPr="00B44FBB" w:rsidRDefault="008A5DD4" w:rsidP="00B44FBB">
      <w:pPr>
        <w:widowControl w:val="0"/>
        <w:autoSpaceDE w:val="0"/>
        <w:autoSpaceDN w:val="0"/>
        <w:adjustRightInd w:val="0"/>
        <w:ind w:firstLine="536"/>
        <w:jc w:val="both"/>
        <w:rPr>
          <w:sz w:val="24"/>
          <w:szCs w:val="24"/>
        </w:rPr>
      </w:pPr>
      <w:r>
        <w:rPr>
          <w:sz w:val="24"/>
          <w:szCs w:val="24"/>
        </w:rPr>
        <w:t>2.5</w:t>
      </w:r>
      <w:r w:rsidR="00B26C63">
        <w:rPr>
          <w:sz w:val="24"/>
          <w:szCs w:val="24"/>
        </w:rPr>
        <w:t>.</w:t>
      </w:r>
      <w:r w:rsidR="00B44FBB">
        <w:rPr>
          <w:rFonts w:ascii="Courier New" w:hAnsi="Courier New" w:cs="Courier New"/>
          <w:sz w:val="20"/>
        </w:rPr>
        <w:t xml:space="preserve"> </w:t>
      </w:r>
      <w:r w:rsidR="00B26C63" w:rsidRPr="00B44FBB">
        <w:rPr>
          <w:sz w:val="24"/>
          <w:szCs w:val="24"/>
        </w:rPr>
        <w:t xml:space="preserve">Заявитель не допускается </w:t>
      </w:r>
      <w:r w:rsidR="00B44FBB" w:rsidRPr="00B44FBB">
        <w:rPr>
          <w:sz w:val="24"/>
          <w:szCs w:val="24"/>
        </w:rPr>
        <w:t xml:space="preserve">Комиссией </w:t>
      </w:r>
      <w:r w:rsidR="00B26C63" w:rsidRPr="00B44FBB">
        <w:rPr>
          <w:sz w:val="24"/>
          <w:szCs w:val="24"/>
        </w:rPr>
        <w:t>к участию в аукционе в случаях:</w:t>
      </w:r>
    </w:p>
    <w:p w:rsidR="00B26C63" w:rsidRPr="00B44FBB" w:rsidRDefault="00B44FBB" w:rsidP="00103EE7">
      <w:pPr>
        <w:widowControl w:val="0"/>
        <w:autoSpaceDE w:val="0"/>
        <w:autoSpaceDN w:val="0"/>
        <w:adjustRightInd w:val="0"/>
        <w:ind w:firstLine="536"/>
        <w:jc w:val="both"/>
        <w:rPr>
          <w:sz w:val="24"/>
          <w:szCs w:val="24"/>
        </w:rPr>
      </w:pPr>
      <w:r>
        <w:rPr>
          <w:sz w:val="24"/>
          <w:szCs w:val="24"/>
        </w:rPr>
        <w:t>1</w:t>
      </w:r>
      <w:r w:rsidR="00B26C63" w:rsidRPr="00B44FBB">
        <w:rPr>
          <w:sz w:val="24"/>
          <w:szCs w:val="24"/>
        </w:rPr>
        <w:t>) непредставления документов, определенных пункт</w:t>
      </w:r>
      <w:r>
        <w:rPr>
          <w:sz w:val="24"/>
          <w:szCs w:val="24"/>
        </w:rPr>
        <w:t>ом</w:t>
      </w:r>
      <w:r w:rsidR="00B26C63" w:rsidRPr="00B44FBB">
        <w:rPr>
          <w:sz w:val="24"/>
          <w:szCs w:val="24"/>
        </w:rPr>
        <w:t xml:space="preserve"> </w:t>
      </w:r>
      <w:r>
        <w:rPr>
          <w:sz w:val="24"/>
          <w:szCs w:val="24"/>
        </w:rPr>
        <w:t>7.</w:t>
      </w:r>
      <w:r w:rsidR="00B26C63" w:rsidRPr="00B44FBB">
        <w:rPr>
          <w:sz w:val="24"/>
          <w:szCs w:val="24"/>
        </w:rPr>
        <w:t>2</w:t>
      </w:r>
      <w:r>
        <w:rPr>
          <w:sz w:val="24"/>
          <w:szCs w:val="24"/>
        </w:rPr>
        <w:t>.</w:t>
      </w:r>
      <w:r w:rsidR="00B26C63" w:rsidRPr="00B44FBB">
        <w:rPr>
          <w:sz w:val="24"/>
          <w:szCs w:val="24"/>
        </w:rPr>
        <w:t xml:space="preserve"> настоящ</w:t>
      </w:r>
      <w:r>
        <w:rPr>
          <w:sz w:val="24"/>
          <w:szCs w:val="24"/>
        </w:rPr>
        <w:t>ей</w:t>
      </w:r>
      <w:r w:rsidR="00B26C63" w:rsidRPr="00B44FBB">
        <w:rPr>
          <w:sz w:val="24"/>
          <w:szCs w:val="24"/>
        </w:rPr>
        <w:t xml:space="preserve"> </w:t>
      </w:r>
      <w:r w:rsidR="008A69D8">
        <w:rPr>
          <w:sz w:val="24"/>
          <w:szCs w:val="24"/>
        </w:rPr>
        <w:t>Документации</w:t>
      </w:r>
      <w:r w:rsidR="00B26C63" w:rsidRPr="00B44FBB">
        <w:rPr>
          <w:sz w:val="24"/>
          <w:szCs w:val="24"/>
        </w:rPr>
        <w:t>, либо наличия в таких документах недостоверных сведений;</w:t>
      </w:r>
    </w:p>
    <w:p w:rsidR="00B26C63" w:rsidRPr="00B44FBB" w:rsidRDefault="00B26C63" w:rsidP="00103EE7">
      <w:pPr>
        <w:widowControl w:val="0"/>
        <w:autoSpaceDE w:val="0"/>
        <w:autoSpaceDN w:val="0"/>
        <w:adjustRightInd w:val="0"/>
        <w:ind w:firstLine="536"/>
        <w:jc w:val="both"/>
        <w:rPr>
          <w:sz w:val="24"/>
          <w:szCs w:val="24"/>
        </w:rPr>
      </w:pPr>
      <w:r w:rsidRPr="00B44FBB">
        <w:rPr>
          <w:sz w:val="24"/>
          <w:szCs w:val="24"/>
        </w:rPr>
        <w:t xml:space="preserve">2) несоответствия требованиям, указанным в пункте </w:t>
      </w:r>
      <w:r w:rsidR="008A69D8">
        <w:rPr>
          <w:sz w:val="24"/>
          <w:szCs w:val="24"/>
        </w:rPr>
        <w:t>2.2.</w:t>
      </w:r>
      <w:r w:rsidRPr="00B44FBB">
        <w:rPr>
          <w:sz w:val="24"/>
          <w:szCs w:val="24"/>
        </w:rPr>
        <w:t xml:space="preserve"> настоящ</w:t>
      </w:r>
      <w:r w:rsidR="008A69D8">
        <w:rPr>
          <w:sz w:val="24"/>
          <w:szCs w:val="24"/>
        </w:rPr>
        <w:t>ей</w:t>
      </w:r>
      <w:r w:rsidRPr="00B44FBB">
        <w:rPr>
          <w:sz w:val="24"/>
          <w:szCs w:val="24"/>
        </w:rPr>
        <w:t xml:space="preserve"> </w:t>
      </w:r>
      <w:r w:rsidR="008A69D8">
        <w:rPr>
          <w:sz w:val="24"/>
          <w:szCs w:val="24"/>
        </w:rPr>
        <w:t>Документации;</w:t>
      </w:r>
    </w:p>
    <w:p w:rsidR="00B26C63" w:rsidRPr="00B44FBB" w:rsidRDefault="008A5DD4" w:rsidP="00103EE7">
      <w:pPr>
        <w:widowControl w:val="0"/>
        <w:autoSpaceDE w:val="0"/>
        <w:autoSpaceDN w:val="0"/>
        <w:adjustRightInd w:val="0"/>
        <w:ind w:firstLine="536"/>
        <w:jc w:val="both"/>
        <w:rPr>
          <w:sz w:val="24"/>
          <w:szCs w:val="24"/>
        </w:rPr>
      </w:pPr>
      <w:r>
        <w:rPr>
          <w:sz w:val="24"/>
          <w:szCs w:val="24"/>
        </w:rPr>
        <w:t>3</w:t>
      </w:r>
      <w:r w:rsidR="00B26C63" w:rsidRPr="00B44FBB">
        <w:rPr>
          <w:sz w:val="24"/>
          <w:szCs w:val="24"/>
        </w:rPr>
        <w:t>) несоответствия заявки на</w:t>
      </w:r>
      <w:r w:rsidR="008A69D8">
        <w:rPr>
          <w:sz w:val="24"/>
          <w:szCs w:val="24"/>
        </w:rPr>
        <w:t xml:space="preserve"> участие</w:t>
      </w:r>
      <w:r w:rsidR="00B26C63" w:rsidRPr="00B44FBB">
        <w:rPr>
          <w:sz w:val="24"/>
          <w:szCs w:val="24"/>
        </w:rPr>
        <w:t xml:space="preserve"> </w:t>
      </w:r>
      <w:r w:rsidR="008A69D8">
        <w:rPr>
          <w:sz w:val="24"/>
          <w:szCs w:val="24"/>
        </w:rPr>
        <w:t>в</w:t>
      </w:r>
      <w:r w:rsidR="00B26C63" w:rsidRPr="00B44FBB">
        <w:rPr>
          <w:sz w:val="24"/>
          <w:szCs w:val="24"/>
        </w:rPr>
        <w:t xml:space="preserve"> аукционе</w:t>
      </w:r>
      <w:r w:rsidR="008A69D8">
        <w:rPr>
          <w:sz w:val="24"/>
          <w:szCs w:val="24"/>
        </w:rPr>
        <w:t xml:space="preserve"> </w:t>
      </w:r>
      <w:r w:rsidR="00B26C63" w:rsidRPr="00B44FBB">
        <w:rPr>
          <w:sz w:val="24"/>
          <w:szCs w:val="24"/>
        </w:rPr>
        <w:t xml:space="preserve">требованиям </w:t>
      </w:r>
      <w:r w:rsidR="008A69D8">
        <w:rPr>
          <w:sz w:val="24"/>
          <w:szCs w:val="24"/>
        </w:rPr>
        <w:t xml:space="preserve">настоящей </w:t>
      </w:r>
      <w:r w:rsidR="00866245" w:rsidRPr="00B44FBB">
        <w:rPr>
          <w:sz w:val="24"/>
          <w:szCs w:val="24"/>
        </w:rPr>
        <w:t xml:space="preserve">Документации </w:t>
      </w:r>
      <w:r w:rsidR="00B26C63" w:rsidRPr="00B44FBB">
        <w:rPr>
          <w:sz w:val="24"/>
          <w:szCs w:val="24"/>
        </w:rPr>
        <w:t>об аукционе;</w:t>
      </w:r>
    </w:p>
    <w:p w:rsidR="00B26C63" w:rsidRPr="00B44FBB" w:rsidRDefault="008A5DD4" w:rsidP="00103EE7">
      <w:pPr>
        <w:widowControl w:val="0"/>
        <w:autoSpaceDE w:val="0"/>
        <w:autoSpaceDN w:val="0"/>
        <w:adjustRightInd w:val="0"/>
        <w:ind w:firstLine="536"/>
        <w:jc w:val="both"/>
        <w:rPr>
          <w:sz w:val="24"/>
          <w:szCs w:val="24"/>
        </w:rPr>
      </w:pPr>
      <w:r>
        <w:rPr>
          <w:sz w:val="24"/>
          <w:szCs w:val="24"/>
        </w:rPr>
        <w:t>4</w:t>
      </w:r>
      <w:r w:rsidR="00B26C63" w:rsidRPr="00B44FBB">
        <w:rPr>
          <w:sz w:val="24"/>
          <w:szCs w:val="24"/>
        </w:rPr>
        <w:t xml:space="preserve">) наличия решения о ликвидации заявителя - юридического лица или </w:t>
      </w:r>
      <w:r w:rsidR="00C135D5">
        <w:rPr>
          <w:sz w:val="24"/>
          <w:szCs w:val="24"/>
        </w:rPr>
        <w:t>н</w:t>
      </w:r>
      <w:r w:rsidR="00B26C63" w:rsidRPr="00B44FBB">
        <w:rPr>
          <w:sz w:val="24"/>
          <w:szCs w:val="24"/>
        </w:rPr>
        <w:t>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B26C63" w:rsidRPr="00B44FBB" w:rsidRDefault="008A5DD4" w:rsidP="00103EE7">
      <w:pPr>
        <w:widowControl w:val="0"/>
        <w:autoSpaceDE w:val="0"/>
        <w:autoSpaceDN w:val="0"/>
        <w:adjustRightInd w:val="0"/>
        <w:ind w:firstLine="536"/>
        <w:jc w:val="both"/>
        <w:rPr>
          <w:sz w:val="24"/>
          <w:szCs w:val="24"/>
        </w:rPr>
      </w:pPr>
      <w:r>
        <w:rPr>
          <w:sz w:val="24"/>
          <w:szCs w:val="24"/>
        </w:rPr>
        <w:t>5</w:t>
      </w:r>
      <w:r w:rsidR="00B26C63" w:rsidRPr="00B44FBB">
        <w:rPr>
          <w:sz w:val="24"/>
          <w:szCs w:val="24"/>
        </w:rPr>
        <w:t xml:space="preserve">) наличие решения о приостановлении деятельности заявителя в порядке, предусмотренном Кодексом Российской </w:t>
      </w:r>
      <w:r w:rsidR="00C135D5">
        <w:rPr>
          <w:sz w:val="24"/>
          <w:szCs w:val="24"/>
        </w:rPr>
        <w:t>Ф</w:t>
      </w:r>
      <w:r w:rsidR="00B26C63" w:rsidRPr="00B44FBB">
        <w:rPr>
          <w:sz w:val="24"/>
          <w:szCs w:val="24"/>
        </w:rPr>
        <w:t>едерации об административных правонарушениях, на день рассмотрения заявки на участие в аукционе.</w:t>
      </w:r>
    </w:p>
    <w:p w:rsidR="00B26C63" w:rsidRDefault="00C135D5" w:rsidP="00866245">
      <w:pPr>
        <w:pStyle w:val="ConsPlusNormal"/>
        <w:widowControl/>
        <w:ind w:firstLine="536"/>
        <w:jc w:val="both"/>
        <w:rPr>
          <w:rFonts w:ascii="Times New Roman" w:hAnsi="Times New Roman" w:cs="Times New Roman"/>
          <w:sz w:val="24"/>
          <w:szCs w:val="24"/>
        </w:rPr>
      </w:pPr>
      <w:r>
        <w:rPr>
          <w:rFonts w:ascii="Times New Roman" w:hAnsi="Times New Roman" w:cs="Times New Roman"/>
          <w:sz w:val="24"/>
          <w:szCs w:val="24"/>
        </w:rPr>
        <w:t>2.</w:t>
      </w:r>
      <w:r w:rsidR="008A5DD4">
        <w:rPr>
          <w:rFonts w:ascii="Times New Roman" w:hAnsi="Times New Roman" w:cs="Times New Roman"/>
          <w:sz w:val="24"/>
          <w:szCs w:val="24"/>
        </w:rPr>
        <w:t>6</w:t>
      </w:r>
      <w:r>
        <w:rPr>
          <w:rFonts w:ascii="Times New Roman" w:hAnsi="Times New Roman" w:cs="Times New Roman"/>
          <w:sz w:val="24"/>
          <w:szCs w:val="24"/>
        </w:rPr>
        <w:t>.</w:t>
      </w:r>
      <w:r w:rsidR="00B26C63" w:rsidRPr="00B44FBB">
        <w:rPr>
          <w:rFonts w:ascii="Times New Roman" w:hAnsi="Times New Roman" w:cs="Times New Roman"/>
          <w:sz w:val="24"/>
          <w:szCs w:val="24"/>
        </w:rPr>
        <w:t xml:space="preserve"> В случае установления факта недостоверности сведений, содержащихся в документах,  представленных заявителем или участником аукциона в соответствии с пункт</w:t>
      </w:r>
      <w:r w:rsidR="00103EE7">
        <w:rPr>
          <w:rFonts w:ascii="Times New Roman" w:hAnsi="Times New Roman" w:cs="Times New Roman"/>
          <w:sz w:val="24"/>
          <w:szCs w:val="24"/>
        </w:rPr>
        <w:t>о</w:t>
      </w:r>
      <w:r w:rsidR="00B26C63" w:rsidRPr="00B44FBB">
        <w:rPr>
          <w:rFonts w:ascii="Times New Roman" w:hAnsi="Times New Roman" w:cs="Times New Roman"/>
          <w:sz w:val="24"/>
          <w:szCs w:val="24"/>
        </w:rPr>
        <w:t xml:space="preserve">м </w:t>
      </w:r>
      <w:r w:rsidR="00103EE7">
        <w:rPr>
          <w:rFonts w:ascii="Times New Roman" w:hAnsi="Times New Roman" w:cs="Times New Roman"/>
          <w:sz w:val="24"/>
          <w:szCs w:val="24"/>
        </w:rPr>
        <w:t>7.</w:t>
      </w:r>
      <w:r w:rsidR="00B26C63" w:rsidRPr="00B44FBB">
        <w:rPr>
          <w:rFonts w:ascii="Times New Roman" w:hAnsi="Times New Roman" w:cs="Times New Roman"/>
          <w:sz w:val="24"/>
          <w:szCs w:val="24"/>
        </w:rPr>
        <w:t>2</w:t>
      </w:r>
      <w:r w:rsidR="00103EE7">
        <w:rPr>
          <w:rFonts w:ascii="Times New Roman" w:hAnsi="Times New Roman" w:cs="Times New Roman"/>
          <w:sz w:val="24"/>
          <w:szCs w:val="24"/>
        </w:rPr>
        <w:t>.</w:t>
      </w:r>
      <w:r w:rsidR="00B26C63" w:rsidRPr="00B44FBB">
        <w:rPr>
          <w:rFonts w:ascii="Times New Roman" w:hAnsi="Times New Roman" w:cs="Times New Roman"/>
          <w:sz w:val="24"/>
          <w:szCs w:val="24"/>
        </w:rPr>
        <w:t xml:space="preserve"> настоящ</w:t>
      </w:r>
      <w:r w:rsidR="00103EE7">
        <w:rPr>
          <w:rFonts w:ascii="Times New Roman" w:hAnsi="Times New Roman" w:cs="Times New Roman"/>
          <w:sz w:val="24"/>
          <w:szCs w:val="24"/>
        </w:rPr>
        <w:t>ей</w:t>
      </w:r>
      <w:r w:rsidR="00B26C63" w:rsidRPr="00B44FBB">
        <w:rPr>
          <w:rFonts w:ascii="Times New Roman" w:hAnsi="Times New Roman" w:cs="Times New Roman"/>
          <w:sz w:val="24"/>
          <w:szCs w:val="24"/>
        </w:rPr>
        <w:t xml:space="preserve"> </w:t>
      </w:r>
      <w:r w:rsidR="00103EE7">
        <w:rPr>
          <w:rFonts w:ascii="Times New Roman" w:hAnsi="Times New Roman" w:cs="Times New Roman"/>
          <w:sz w:val="24"/>
          <w:szCs w:val="24"/>
        </w:rPr>
        <w:t>Документации</w:t>
      </w:r>
      <w:r w:rsidR="00B26C63" w:rsidRPr="00B44FBB">
        <w:rPr>
          <w:rFonts w:ascii="Times New Roman" w:hAnsi="Times New Roman" w:cs="Times New Roman"/>
          <w:sz w:val="24"/>
          <w:szCs w:val="24"/>
        </w:rPr>
        <w:t xml:space="preserve">, </w:t>
      </w:r>
      <w:r w:rsidR="00103EE7" w:rsidRPr="00B44FBB">
        <w:rPr>
          <w:rFonts w:ascii="Times New Roman" w:hAnsi="Times New Roman" w:cs="Times New Roman"/>
          <w:sz w:val="24"/>
          <w:szCs w:val="24"/>
        </w:rPr>
        <w:t xml:space="preserve">Комиссия </w:t>
      </w:r>
      <w:r w:rsidR="00B26C63" w:rsidRPr="00B44FBB">
        <w:rPr>
          <w:rFonts w:ascii="Times New Roman" w:hAnsi="Times New Roman" w:cs="Times New Roman"/>
          <w:sz w:val="24"/>
          <w:szCs w:val="24"/>
        </w:rPr>
        <w:t>отстран</w:t>
      </w:r>
      <w:r w:rsidR="00103EE7">
        <w:rPr>
          <w:rFonts w:ascii="Times New Roman" w:hAnsi="Times New Roman" w:cs="Times New Roman"/>
          <w:sz w:val="24"/>
          <w:szCs w:val="24"/>
        </w:rPr>
        <w:t>яет</w:t>
      </w:r>
      <w:r w:rsidR="00B26C63" w:rsidRPr="00B44FBB">
        <w:rPr>
          <w:rFonts w:ascii="Times New Roman" w:hAnsi="Times New Roman" w:cs="Times New Roman"/>
          <w:sz w:val="24"/>
          <w:szCs w:val="24"/>
        </w:rPr>
        <w:t xml:space="preserve"> такого заявителя или участника аукциона от участия в аукционе на любом этапе </w:t>
      </w:r>
      <w:r w:rsidR="00103EE7">
        <w:rPr>
          <w:rFonts w:ascii="Times New Roman" w:hAnsi="Times New Roman" w:cs="Times New Roman"/>
          <w:sz w:val="24"/>
          <w:szCs w:val="24"/>
        </w:rPr>
        <w:t>его</w:t>
      </w:r>
      <w:r w:rsidR="00B26C63" w:rsidRPr="00B44FBB">
        <w:rPr>
          <w:rFonts w:ascii="Times New Roman" w:hAnsi="Times New Roman" w:cs="Times New Roman"/>
          <w:sz w:val="24"/>
          <w:szCs w:val="24"/>
        </w:rPr>
        <w:t xml:space="preserve"> проведения.</w:t>
      </w:r>
    </w:p>
    <w:p w:rsidR="00184912" w:rsidRPr="002776B7" w:rsidRDefault="00184912" w:rsidP="00184912">
      <w:pPr>
        <w:pStyle w:val="ConsPlusNormal"/>
        <w:widowControl/>
        <w:ind w:firstLine="536"/>
        <w:jc w:val="both"/>
        <w:rPr>
          <w:rFonts w:ascii="Times New Roman" w:hAnsi="Times New Roman" w:cs="Times New Roman"/>
          <w:sz w:val="24"/>
          <w:szCs w:val="24"/>
        </w:rPr>
      </w:pPr>
      <w:r w:rsidRPr="00E867C5">
        <w:rPr>
          <w:rFonts w:ascii="Times New Roman" w:hAnsi="Times New Roman" w:cs="Times New Roman"/>
          <w:sz w:val="24"/>
          <w:szCs w:val="24"/>
        </w:rPr>
        <w:t>Протокол об отстранении заявителя или участника аукциона от участия в аукционе подлежит размещению на официальном сайте в срок не позднее дня, следующего за днем принятия такого решения. При этом в протоколе указываются установленные факты недостоверных сведений.</w:t>
      </w:r>
    </w:p>
    <w:p w:rsidR="00184912" w:rsidRPr="002776B7" w:rsidRDefault="00184912" w:rsidP="00866245">
      <w:pPr>
        <w:pStyle w:val="ConsPlusNormal"/>
        <w:widowControl/>
        <w:ind w:firstLine="536"/>
        <w:jc w:val="both"/>
        <w:rPr>
          <w:rFonts w:ascii="Times New Roman" w:hAnsi="Times New Roman" w:cs="Times New Roman"/>
          <w:sz w:val="24"/>
          <w:szCs w:val="24"/>
        </w:rPr>
      </w:pPr>
    </w:p>
    <w:p w:rsidR="00637808" w:rsidRPr="0090094E" w:rsidRDefault="00637808" w:rsidP="006D2F20">
      <w:pPr>
        <w:pStyle w:val="ConsPlusNormal"/>
        <w:widowControl/>
        <w:tabs>
          <w:tab w:val="left" w:pos="8511"/>
        </w:tabs>
        <w:ind w:firstLine="536"/>
        <w:jc w:val="center"/>
        <w:rPr>
          <w:rFonts w:ascii="Times New Roman" w:hAnsi="Times New Roman" w:cs="Times New Roman"/>
          <w:sz w:val="24"/>
          <w:szCs w:val="24"/>
        </w:rPr>
      </w:pPr>
    </w:p>
    <w:p w:rsidR="00637808" w:rsidRPr="0090094E" w:rsidRDefault="00637808" w:rsidP="00637808">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3. Порядок предоставления документации об аукционе.</w:t>
      </w:r>
    </w:p>
    <w:p w:rsidR="00637808" w:rsidRPr="0090094E" w:rsidRDefault="00637808" w:rsidP="00637808">
      <w:pPr>
        <w:pStyle w:val="ConsPlusNormal"/>
        <w:widowControl/>
        <w:tabs>
          <w:tab w:val="left" w:pos="8511"/>
        </w:tabs>
        <w:ind w:firstLine="0"/>
        <w:jc w:val="center"/>
        <w:rPr>
          <w:rFonts w:ascii="Times New Roman" w:hAnsi="Times New Roman" w:cs="Times New Roman"/>
          <w:sz w:val="24"/>
          <w:szCs w:val="24"/>
        </w:rPr>
      </w:pPr>
    </w:p>
    <w:p w:rsidR="00605CFE" w:rsidRPr="00605CFE" w:rsidRDefault="00605CFE" w:rsidP="00124F57">
      <w:pPr>
        <w:widowControl w:val="0"/>
        <w:autoSpaceDE w:val="0"/>
        <w:autoSpaceDN w:val="0"/>
        <w:adjustRightInd w:val="0"/>
        <w:ind w:firstLine="536"/>
        <w:jc w:val="both"/>
        <w:rPr>
          <w:sz w:val="24"/>
          <w:szCs w:val="24"/>
        </w:rPr>
      </w:pPr>
      <w:r w:rsidRPr="00605CFE">
        <w:rPr>
          <w:sz w:val="24"/>
          <w:szCs w:val="24"/>
        </w:rPr>
        <w:t>3.</w:t>
      </w:r>
      <w:r w:rsidR="00376F97">
        <w:rPr>
          <w:sz w:val="24"/>
          <w:szCs w:val="24"/>
        </w:rPr>
        <w:t>1.</w:t>
      </w:r>
      <w:r w:rsidRPr="00605CFE">
        <w:rPr>
          <w:sz w:val="24"/>
          <w:szCs w:val="24"/>
        </w:rPr>
        <w:t xml:space="preserve"> </w:t>
      </w:r>
      <w:r w:rsidR="00376F97" w:rsidRPr="00605CFE">
        <w:rPr>
          <w:sz w:val="24"/>
          <w:szCs w:val="24"/>
        </w:rPr>
        <w:t xml:space="preserve">Организатор </w:t>
      </w:r>
      <w:r w:rsidR="00376F97">
        <w:rPr>
          <w:sz w:val="24"/>
          <w:szCs w:val="24"/>
        </w:rPr>
        <w:t>аукциона</w:t>
      </w:r>
      <w:r w:rsidRPr="00605CFE">
        <w:rPr>
          <w:sz w:val="24"/>
          <w:szCs w:val="24"/>
        </w:rPr>
        <w:t xml:space="preserve"> размещ</w:t>
      </w:r>
      <w:r w:rsidR="00376F97">
        <w:rPr>
          <w:sz w:val="24"/>
          <w:szCs w:val="24"/>
        </w:rPr>
        <w:t>ает</w:t>
      </w:r>
      <w:r w:rsidRPr="00605CFE">
        <w:rPr>
          <w:sz w:val="24"/>
          <w:szCs w:val="24"/>
        </w:rPr>
        <w:t xml:space="preserve"> документаци</w:t>
      </w:r>
      <w:r w:rsidR="00376F97">
        <w:rPr>
          <w:sz w:val="24"/>
          <w:szCs w:val="24"/>
        </w:rPr>
        <w:t>ю</w:t>
      </w:r>
      <w:r w:rsidRPr="00605CFE">
        <w:rPr>
          <w:sz w:val="24"/>
          <w:szCs w:val="24"/>
        </w:rPr>
        <w:t xml:space="preserve"> </w:t>
      </w:r>
      <w:r w:rsidR="001243B1">
        <w:rPr>
          <w:sz w:val="24"/>
          <w:szCs w:val="24"/>
        </w:rPr>
        <w:t xml:space="preserve">об аукционе </w:t>
      </w:r>
      <w:r w:rsidRPr="00605CFE">
        <w:rPr>
          <w:sz w:val="24"/>
          <w:szCs w:val="24"/>
        </w:rPr>
        <w:t>на</w:t>
      </w:r>
      <w:r w:rsidR="00376F97">
        <w:rPr>
          <w:sz w:val="24"/>
          <w:szCs w:val="24"/>
        </w:rPr>
        <w:t xml:space="preserve"> </w:t>
      </w:r>
      <w:r w:rsidRPr="00605CFE">
        <w:rPr>
          <w:sz w:val="24"/>
          <w:szCs w:val="24"/>
        </w:rPr>
        <w:t xml:space="preserve">официальном сайте </w:t>
      </w:r>
      <w:r w:rsidR="00376F97">
        <w:rPr>
          <w:sz w:val="24"/>
          <w:szCs w:val="24"/>
        </w:rPr>
        <w:t xml:space="preserve">не менее чем за </w:t>
      </w:r>
      <w:r w:rsidR="00184912">
        <w:rPr>
          <w:sz w:val="24"/>
          <w:szCs w:val="24"/>
        </w:rPr>
        <w:t>20</w:t>
      </w:r>
      <w:r w:rsidR="00376F97">
        <w:rPr>
          <w:sz w:val="24"/>
          <w:szCs w:val="24"/>
        </w:rPr>
        <w:t xml:space="preserve"> (</w:t>
      </w:r>
      <w:r w:rsidR="00184912">
        <w:rPr>
          <w:sz w:val="24"/>
          <w:szCs w:val="24"/>
        </w:rPr>
        <w:t>два</w:t>
      </w:r>
      <w:r w:rsidR="00376F97">
        <w:rPr>
          <w:sz w:val="24"/>
          <w:szCs w:val="24"/>
        </w:rPr>
        <w:t>дцать) рабочих дней до даты окончания подачи заявок на участие в аукционе</w:t>
      </w:r>
      <w:r w:rsidRPr="00605CFE">
        <w:rPr>
          <w:sz w:val="24"/>
          <w:szCs w:val="24"/>
        </w:rPr>
        <w:t>, одновременно с размещением извещения о проведен</w:t>
      </w:r>
      <w:proofErr w:type="gramStart"/>
      <w:r w:rsidRPr="00605CFE">
        <w:rPr>
          <w:sz w:val="24"/>
          <w:szCs w:val="24"/>
        </w:rPr>
        <w:t xml:space="preserve">ии </w:t>
      </w:r>
      <w:r w:rsidR="00376F97">
        <w:rPr>
          <w:sz w:val="24"/>
          <w:szCs w:val="24"/>
        </w:rPr>
        <w:t>ау</w:t>
      </w:r>
      <w:proofErr w:type="gramEnd"/>
      <w:r w:rsidR="00376F97">
        <w:rPr>
          <w:sz w:val="24"/>
          <w:szCs w:val="24"/>
        </w:rPr>
        <w:t>кциона</w:t>
      </w:r>
      <w:r w:rsidRPr="00605CFE">
        <w:rPr>
          <w:sz w:val="24"/>
          <w:szCs w:val="24"/>
        </w:rPr>
        <w:t xml:space="preserve">. </w:t>
      </w:r>
      <w:r w:rsidR="00376F97" w:rsidRPr="00605CFE">
        <w:rPr>
          <w:sz w:val="24"/>
          <w:szCs w:val="24"/>
        </w:rPr>
        <w:t>Документация</w:t>
      </w:r>
      <w:r w:rsidR="00376F97">
        <w:rPr>
          <w:sz w:val="24"/>
          <w:szCs w:val="24"/>
        </w:rPr>
        <w:t xml:space="preserve"> об аукционе</w:t>
      </w:r>
      <w:r w:rsidR="00376F97" w:rsidRPr="00605CFE">
        <w:rPr>
          <w:sz w:val="24"/>
          <w:szCs w:val="24"/>
        </w:rPr>
        <w:t xml:space="preserve"> </w:t>
      </w:r>
      <w:r w:rsidRPr="00605CFE">
        <w:rPr>
          <w:sz w:val="24"/>
          <w:szCs w:val="24"/>
        </w:rPr>
        <w:t>доступна для ознакомления на</w:t>
      </w:r>
      <w:r w:rsidR="00376F97">
        <w:rPr>
          <w:sz w:val="24"/>
          <w:szCs w:val="24"/>
        </w:rPr>
        <w:t xml:space="preserve"> </w:t>
      </w:r>
      <w:r w:rsidRPr="00605CFE">
        <w:rPr>
          <w:sz w:val="24"/>
          <w:szCs w:val="24"/>
        </w:rPr>
        <w:t>официальном сайте без взимания платы.</w:t>
      </w:r>
    </w:p>
    <w:p w:rsidR="00605CFE" w:rsidRPr="00605CFE" w:rsidRDefault="00376F97" w:rsidP="00296153">
      <w:pPr>
        <w:widowControl w:val="0"/>
        <w:autoSpaceDE w:val="0"/>
        <w:autoSpaceDN w:val="0"/>
        <w:adjustRightInd w:val="0"/>
        <w:ind w:firstLine="603"/>
        <w:jc w:val="both"/>
        <w:rPr>
          <w:sz w:val="24"/>
          <w:szCs w:val="24"/>
        </w:rPr>
      </w:pPr>
      <w:r>
        <w:rPr>
          <w:sz w:val="24"/>
          <w:szCs w:val="24"/>
        </w:rPr>
        <w:t>3.2.</w:t>
      </w:r>
      <w:r w:rsidR="00605CFE" w:rsidRPr="00605CFE">
        <w:rPr>
          <w:sz w:val="24"/>
          <w:szCs w:val="24"/>
        </w:rPr>
        <w:t xml:space="preserve"> </w:t>
      </w:r>
      <w:proofErr w:type="gramStart"/>
      <w:r w:rsidR="00605CFE" w:rsidRPr="00605CFE">
        <w:rPr>
          <w:sz w:val="24"/>
          <w:szCs w:val="24"/>
        </w:rPr>
        <w:t xml:space="preserve">После размещения на официальном сайте </w:t>
      </w:r>
      <w:r>
        <w:rPr>
          <w:sz w:val="24"/>
          <w:szCs w:val="24"/>
        </w:rPr>
        <w:t>и</w:t>
      </w:r>
      <w:r w:rsidR="00605CFE" w:rsidRPr="00605CFE">
        <w:rPr>
          <w:sz w:val="24"/>
          <w:szCs w:val="24"/>
        </w:rPr>
        <w:t>звещения о</w:t>
      </w:r>
      <w:r>
        <w:rPr>
          <w:sz w:val="24"/>
          <w:szCs w:val="24"/>
        </w:rPr>
        <w:t xml:space="preserve"> </w:t>
      </w:r>
      <w:r w:rsidR="00605CFE" w:rsidRPr="00605CFE">
        <w:rPr>
          <w:sz w:val="24"/>
          <w:szCs w:val="24"/>
        </w:rPr>
        <w:t xml:space="preserve">проведении </w:t>
      </w:r>
      <w:r>
        <w:rPr>
          <w:sz w:val="24"/>
          <w:szCs w:val="24"/>
        </w:rPr>
        <w:t>аукциона</w:t>
      </w:r>
      <w:r w:rsidR="00605CFE" w:rsidRPr="00605CFE">
        <w:rPr>
          <w:sz w:val="24"/>
          <w:szCs w:val="24"/>
        </w:rPr>
        <w:t xml:space="preserve"> </w:t>
      </w:r>
      <w:r w:rsidRPr="00605CFE">
        <w:rPr>
          <w:sz w:val="24"/>
          <w:szCs w:val="24"/>
        </w:rPr>
        <w:t xml:space="preserve">Организатор </w:t>
      </w:r>
      <w:r>
        <w:rPr>
          <w:sz w:val="24"/>
          <w:szCs w:val="24"/>
        </w:rPr>
        <w:t xml:space="preserve">аукциона </w:t>
      </w:r>
      <w:r w:rsidR="00605CFE" w:rsidRPr="00605CFE">
        <w:rPr>
          <w:sz w:val="24"/>
          <w:szCs w:val="24"/>
        </w:rPr>
        <w:t>на основании заявления любого</w:t>
      </w:r>
      <w:r>
        <w:rPr>
          <w:sz w:val="24"/>
          <w:szCs w:val="24"/>
        </w:rPr>
        <w:t xml:space="preserve"> </w:t>
      </w:r>
      <w:r w:rsidR="00605CFE" w:rsidRPr="00605CFE">
        <w:rPr>
          <w:sz w:val="24"/>
          <w:szCs w:val="24"/>
        </w:rPr>
        <w:t>заинтересованного лица, поданного в письменной форме, в том числе в форме</w:t>
      </w:r>
      <w:r>
        <w:rPr>
          <w:sz w:val="24"/>
          <w:szCs w:val="24"/>
        </w:rPr>
        <w:t xml:space="preserve"> </w:t>
      </w:r>
      <w:r w:rsidR="00605CFE" w:rsidRPr="00605CFE">
        <w:rPr>
          <w:sz w:val="24"/>
          <w:szCs w:val="24"/>
        </w:rPr>
        <w:t>электронного документа, в течение двух рабочих дней с даты получения</w:t>
      </w:r>
      <w:r>
        <w:rPr>
          <w:sz w:val="24"/>
          <w:szCs w:val="24"/>
        </w:rPr>
        <w:t xml:space="preserve"> </w:t>
      </w:r>
      <w:r w:rsidR="00605CFE" w:rsidRPr="00605CFE">
        <w:rPr>
          <w:sz w:val="24"/>
          <w:szCs w:val="24"/>
        </w:rPr>
        <w:t>соответствующего заявления предоставляет такому лицу документацию</w:t>
      </w:r>
      <w:r w:rsidR="004F2A79">
        <w:rPr>
          <w:sz w:val="24"/>
          <w:szCs w:val="24"/>
        </w:rPr>
        <w:t xml:space="preserve"> об аукционе</w:t>
      </w:r>
      <w:r w:rsidR="00605CFE" w:rsidRPr="00605CFE">
        <w:rPr>
          <w:sz w:val="24"/>
          <w:szCs w:val="24"/>
        </w:rPr>
        <w:t xml:space="preserve"> в порядке, указанном в извещении о проведении </w:t>
      </w:r>
      <w:r w:rsidR="00296153">
        <w:rPr>
          <w:sz w:val="24"/>
          <w:szCs w:val="24"/>
        </w:rPr>
        <w:t>аукциона</w:t>
      </w:r>
      <w:r w:rsidR="00605CFE" w:rsidRPr="00605CFE">
        <w:rPr>
          <w:sz w:val="24"/>
          <w:szCs w:val="24"/>
        </w:rPr>
        <w:t>.</w:t>
      </w:r>
      <w:proofErr w:type="gramEnd"/>
    </w:p>
    <w:p w:rsidR="00605CFE" w:rsidRPr="00605CFE" w:rsidRDefault="00296153" w:rsidP="00296153">
      <w:pPr>
        <w:widowControl w:val="0"/>
        <w:autoSpaceDE w:val="0"/>
        <w:autoSpaceDN w:val="0"/>
        <w:adjustRightInd w:val="0"/>
        <w:ind w:firstLine="603"/>
        <w:jc w:val="both"/>
        <w:rPr>
          <w:sz w:val="24"/>
          <w:szCs w:val="24"/>
        </w:rPr>
      </w:pPr>
      <w:r>
        <w:rPr>
          <w:sz w:val="24"/>
          <w:szCs w:val="24"/>
        </w:rPr>
        <w:t>3.3</w:t>
      </w:r>
      <w:r w:rsidR="00605CFE" w:rsidRPr="00605CFE">
        <w:rPr>
          <w:sz w:val="24"/>
          <w:szCs w:val="24"/>
        </w:rPr>
        <w:t xml:space="preserve">. Предоставление </w:t>
      </w:r>
      <w:r w:rsidR="00470A80" w:rsidRPr="00605CFE">
        <w:rPr>
          <w:sz w:val="24"/>
          <w:szCs w:val="24"/>
        </w:rPr>
        <w:t>Документации</w:t>
      </w:r>
      <w:r w:rsidR="00470A80">
        <w:rPr>
          <w:sz w:val="24"/>
          <w:szCs w:val="24"/>
        </w:rPr>
        <w:t xml:space="preserve"> </w:t>
      </w:r>
      <w:r w:rsidR="00605CFE" w:rsidRPr="00605CFE">
        <w:rPr>
          <w:sz w:val="24"/>
          <w:szCs w:val="24"/>
        </w:rPr>
        <w:t>до размещения на</w:t>
      </w:r>
      <w:r>
        <w:rPr>
          <w:sz w:val="24"/>
          <w:szCs w:val="24"/>
        </w:rPr>
        <w:t xml:space="preserve"> </w:t>
      </w:r>
      <w:r w:rsidR="00605CFE" w:rsidRPr="00605CFE">
        <w:rPr>
          <w:sz w:val="24"/>
          <w:szCs w:val="24"/>
        </w:rPr>
        <w:t>официальном сайте извещения о проведен</w:t>
      </w:r>
      <w:proofErr w:type="gramStart"/>
      <w:r w:rsidR="00605CFE" w:rsidRPr="00605CFE">
        <w:rPr>
          <w:sz w:val="24"/>
          <w:szCs w:val="24"/>
        </w:rPr>
        <w:t>ии а</w:t>
      </w:r>
      <w:r>
        <w:rPr>
          <w:sz w:val="24"/>
          <w:szCs w:val="24"/>
        </w:rPr>
        <w:t>у</w:t>
      </w:r>
      <w:proofErr w:type="gramEnd"/>
      <w:r>
        <w:rPr>
          <w:sz w:val="24"/>
          <w:szCs w:val="24"/>
        </w:rPr>
        <w:t>кциона</w:t>
      </w:r>
      <w:r w:rsidR="00605CFE" w:rsidRPr="00605CFE">
        <w:rPr>
          <w:sz w:val="24"/>
          <w:szCs w:val="24"/>
        </w:rPr>
        <w:t xml:space="preserve"> не допускается.</w:t>
      </w:r>
    </w:p>
    <w:p w:rsidR="00637808" w:rsidRPr="0090094E" w:rsidRDefault="00637808" w:rsidP="00637808">
      <w:pPr>
        <w:pStyle w:val="ConsPlusNormal"/>
        <w:widowControl/>
        <w:tabs>
          <w:tab w:val="left" w:pos="8511"/>
        </w:tabs>
        <w:ind w:firstLine="0"/>
        <w:jc w:val="center"/>
        <w:outlineLvl w:val="2"/>
        <w:rPr>
          <w:rFonts w:ascii="Times New Roman" w:hAnsi="Times New Roman" w:cs="Times New Roman"/>
          <w:sz w:val="24"/>
          <w:szCs w:val="24"/>
        </w:rPr>
      </w:pPr>
    </w:p>
    <w:p w:rsidR="00637808" w:rsidRPr="0090094E" w:rsidRDefault="00637808" w:rsidP="00637808">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4. Разъяснение положений документации об аукционе.</w:t>
      </w:r>
    </w:p>
    <w:p w:rsidR="00637808" w:rsidRPr="0090094E" w:rsidRDefault="00637808" w:rsidP="00637808">
      <w:pPr>
        <w:pStyle w:val="ConsPlusNormal"/>
        <w:widowControl/>
        <w:tabs>
          <w:tab w:val="left" w:pos="8511"/>
        </w:tabs>
        <w:ind w:firstLine="0"/>
        <w:jc w:val="center"/>
        <w:rPr>
          <w:rFonts w:ascii="Times New Roman" w:hAnsi="Times New Roman" w:cs="Times New Roman"/>
          <w:sz w:val="24"/>
          <w:szCs w:val="24"/>
        </w:rPr>
      </w:pPr>
    </w:p>
    <w:p w:rsidR="00183447" w:rsidRPr="00183447" w:rsidRDefault="00183447" w:rsidP="00A41754">
      <w:pPr>
        <w:widowControl w:val="0"/>
        <w:autoSpaceDE w:val="0"/>
        <w:autoSpaceDN w:val="0"/>
        <w:adjustRightInd w:val="0"/>
        <w:ind w:firstLine="536"/>
        <w:jc w:val="both"/>
        <w:rPr>
          <w:sz w:val="24"/>
          <w:szCs w:val="24"/>
        </w:rPr>
      </w:pPr>
      <w:r w:rsidRPr="00183447">
        <w:rPr>
          <w:sz w:val="24"/>
          <w:szCs w:val="24"/>
        </w:rPr>
        <w:t>4</w:t>
      </w:r>
      <w:r>
        <w:rPr>
          <w:sz w:val="24"/>
          <w:szCs w:val="24"/>
        </w:rPr>
        <w:t>.1</w:t>
      </w:r>
      <w:r w:rsidRPr="00183447">
        <w:rPr>
          <w:sz w:val="24"/>
          <w:szCs w:val="24"/>
        </w:rPr>
        <w:t>. Любое заинтересованное лицо вправе направить в письменной форме,</w:t>
      </w:r>
      <w:r>
        <w:rPr>
          <w:sz w:val="24"/>
          <w:szCs w:val="24"/>
        </w:rPr>
        <w:t xml:space="preserve"> </w:t>
      </w:r>
      <w:r w:rsidRPr="00183447">
        <w:rPr>
          <w:sz w:val="24"/>
          <w:szCs w:val="24"/>
        </w:rPr>
        <w:t xml:space="preserve">в том числе в форме электронного документа, Организатору </w:t>
      </w:r>
      <w:r>
        <w:rPr>
          <w:sz w:val="24"/>
          <w:szCs w:val="24"/>
        </w:rPr>
        <w:t>аукциона</w:t>
      </w:r>
      <w:r w:rsidRPr="00183447">
        <w:rPr>
          <w:sz w:val="24"/>
          <w:szCs w:val="24"/>
        </w:rPr>
        <w:t xml:space="preserve"> запрос</w:t>
      </w:r>
      <w:r>
        <w:rPr>
          <w:sz w:val="24"/>
          <w:szCs w:val="24"/>
        </w:rPr>
        <w:t xml:space="preserve"> </w:t>
      </w:r>
      <w:r w:rsidRPr="00183447">
        <w:rPr>
          <w:sz w:val="24"/>
          <w:szCs w:val="24"/>
        </w:rPr>
        <w:t xml:space="preserve">о разъяснении положений </w:t>
      </w:r>
      <w:r w:rsidR="00470A80">
        <w:rPr>
          <w:sz w:val="24"/>
          <w:szCs w:val="24"/>
        </w:rPr>
        <w:t xml:space="preserve">настоящей </w:t>
      </w:r>
      <w:r w:rsidR="00470A80" w:rsidRPr="00183447">
        <w:rPr>
          <w:sz w:val="24"/>
          <w:szCs w:val="24"/>
        </w:rPr>
        <w:t>Документации</w:t>
      </w:r>
      <w:r w:rsidRPr="00183447">
        <w:rPr>
          <w:sz w:val="24"/>
          <w:szCs w:val="24"/>
        </w:rPr>
        <w:t>. В течение двух рабочих</w:t>
      </w:r>
      <w:r>
        <w:rPr>
          <w:sz w:val="24"/>
          <w:szCs w:val="24"/>
        </w:rPr>
        <w:t xml:space="preserve"> </w:t>
      </w:r>
      <w:r w:rsidRPr="00183447">
        <w:rPr>
          <w:sz w:val="24"/>
          <w:szCs w:val="24"/>
        </w:rPr>
        <w:t xml:space="preserve">дней с даты поступления указанного запроса Организатор </w:t>
      </w:r>
      <w:r>
        <w:rPr>
          <w:sz w:val="24"/>
          <w:szCs w:val="24"/>
        </w:rPr>
        <w:t>аукциона</w:t>
      </w:r>
      <w:r w:rsidRPr="00183447">
        <w:rPr>
          <w:sz w:val="24"/>
          <w:szCs w:val="24"/>
        </w:rPr>
        <w:t xml:space="preserve"> направ</w:t>
      </w:r>
      <w:r>
        <w:rPr>
          <w:sz w:val="24"/>
          <w:szCs w:val="24"/>
        </w:rPr>
        <w:t>ляет</w:t>
      </w:r>
      <w:r w:rsidRPr="00183447">
        <w:rPr>
          <w:sz w:val="24"/>
          <w:szCs w:val="24"/>
        </w:rPr>
        <w:t xml:space="preserve"> в письменной форме или в форме электронного документа</w:t>
      </w:r>
      <w:r>
        <w:rPr>
          <w:sz w:val="24"/>
          <w:szCs w:val="24"/>
        </w:rPr>
        <w:t xml:space="preserve"> </w:t>
      </w:r>
      <w:r w:rsidRPr="00183447">
        <w:rPr>
          <w:sz w:val="24"/>
          <w:szCs w:val="24"/>
        </w:rPr>
        <w:t xml:space="preserve">разъяснения положений </w:t>
      </w:r>
      <w:r w:rsidR="00470A80">
        <w:rPr>
          <w:sz w:val="24"/>
          <w:szCs w:val="24"/>
        </w:rPr>
        <w:t xml:space="preserve">настоящей </w:t>
      </w:r>
      <w:r w:rsidR="00470A80" w:rsidRPr="00183447">
        <w:rPr>
          <w:sz w:val="24"/>
          <w:szCs w:val="24"/>
        </w:rPr>
        <w:t>Документации</w:t>
      </w:r>
      <w:r w:rsidRPr="00183447">
        <w:rPr>
          <w:sz w:val="24"/>
          <w:szCs w:val="24"/>
        </w:rPr>
        <w:t>, если указанный запрос</w:t>
      </w:r>
      <w:r>
        <w:rPr>
          <w:sz w:val="24"/>
          <w:szCs w:val="24"/>
        </w:rPr>
        <w:t xml:space="preserve"> </w:t>
      </w:r>
      <w:r w:rsidRPr="00183447">
        <w:rPr>
          <w:sz w:val="24"/>
          <w:szCs w:val="24"/>
        </w:rPr>
        <w:t xml:space="preserve">поступил к нему не </w:t>
      </w:r>
      <w:proofErr w:type="gramStart"/>
      <w:r w:rsidRPr="00183447">
        <w:rPr>
          <w:sz w:val="24"/>
          <w:szCs w:val="24"/>
        </w:rPr>
        <w:t>позднее</w:t>
      </w:r>
      <w:proofErr w:type="gramEnd"/>
      <w:r w:rsidRPr="00183447">
        <w:rPr>
          <w:sz w:val="24"/>
          <w:szCs w:val="24"/>
        </w:rPr>
        <w:t xml:space="preserve"> чем за три рабочих дня до даты окончания срока</w:t>
      </w:r>
      <w:r>
        <w:rPr>
          <w:sz w:val="24"/>
          <w:szCs w:val="24"/>
        </w:rPr>
        <w:t xml:space="preserve"> </w:t>
      </w:r>
      <w:r w:rsidRPr="00183447">
        <w:rPr>
          <w:sz w:val="24"/>
          <w:szCs w:val="24"/>
        </w:rPr>
        <w:t xml:space="preserve">подачи заявок на участие в </w:t>
      </w:r>
      <w:r>
        <w:rPr>
          <w:sz w:val="24"/>
          <w:szCs w:val="24"/>
        </w:rPr>
        <w:t>аукционе</w:t>
      </w:r>
      <w:r w:rsidRPr="00183447">
        <w:rPr>
          <w:sz w:val="24"/>
          <w:szCs w:val="24"/>
        </w:rPr>
        <w:t>.</w:t>
      </w:r>
    </w:p>
    <w:p w:rsidR="00183447" w:rsidRDefault="00183447" w:rsidP="00A41754">
      <w:pPr>
        <w:widowControl w:val="0"/>
        <w:autoSpaceDE w:val="0"/>
        <w:autoSpaceDN w:val="0"/>
        <w:adjustRightInd w:val="0"/>
        <w:ind w:firstLine="536"/>
        <w:jc w:val="both"/>
        <w:rPr>
          <w:sz w:val="24"/>
          <w:szCs w:val="24"/>
        </w:rPr>
      </w:pPr>
      <w:r w:rsidRPr="00183447">
        <w:rPr>
          <w:sz w:val="24"/>
          <w:szCs w:val="24"/>
        </w:rPr>
        <w:t>4</w:t>
      </w:r>
      <w:r w:rsidR="00A41754">
        <w:rPr>
          <w:sz w:val="24"/>
          <w:szCs w:val="24"/>
        </w:rPr>
        <w:t>.2</w:t>
      </w:r>
      <w:r w:rsidRPr="00183447">
        <w:rPr>
          <w:sz w:val="24"/>
          <w:szCs w:val="24"/>
        </w:rPr>
        <w:t xml:space="preserve">. В течение одного дня </w:t>
      </w:r>
      <w:proofErr w:type="gramStart"/>
      <w:r w:rsidRPr="00183447">
        <w:rPr>
          <w:sz w:val="24"/>
          <w:szCs w:val="24"/>
        </w:rPr>
        <w:t>с даты направления</w:t>
      </w:r>
      <w:proofErr w:type="gramEnd"/>
      <w:r w:rsidRPr="00183447">
        <w:rPr>
          <w:sz w:val="24"/>
          <w:szCs w:val="24"/>
        </w:rPr>
        <w:t xml:space="preserve"> разъяснения положений</w:t>
      </w:r>
      <w:r w:rsidR="00A41754">
        <w:rPr>
          <w:sz w:val="24"/>
          <w:szCs w:val="24"/>
        </w:rPr>
        <w:t xml:space="preserve"> </w:t>
      </w:r>
      <w:r w:rsidR="00470A80">
        <w:rPr>
          <w:sz w:val="24"/>
          <w:szCs w:val="24"/>
        </w:rPr>
        <w:t xml:space="preserve">настоящей </w:t>
      </w:r>
      <w:r w:rsidR="00470A80" w:rsidRPr="00183447">
        <w:rPr>
          <w:sz w:val="24"/>
          <w:szCs w:val="24"/>
        </w:rPr>
        <w:t xml:space="preserve">Документации </w:t>
      </w:r>
      <w:r w:rsidRPr="00183447">
        <w:rPr>
          <w:sz w:val="24"/>
          <w:szCs w:val="24"/>
        </w:rPr>
        <w:t>по запросу заинтересованного лица такое</w:t>
      </w:r>
      <w:r w:rsidR="00A41754">
        <w:rPr>
          <w:sz w:val="24"/>
          <w:szCs w:val="24"/>
        </w:rPr>
        <w:t xml:space="preserve"> </w:t>
      </w:r>
      <w:r w:rsidRPr="00183447">
        <w:rPr>
          <w:sz w:val="24"/>
          <w:szCs w:val="24"/>
        </w:rPr>
        <w:t>разъяснение размещ</w:t>
      </w:r>
      <w:r w:rsidR="00A41754">
        <w:rPr>
          <w:sz w:val="24"/>
          <w:szCs w:val="24"/>
        </w:rPr>
        <w:t>ается</w:t>
      </w:r>
      <w:r w:rsidRPr="00183447">
        <w:rPr>
          <w:sz w:val="24"/>
          <w:szCs w:val="24"/>
        </w:rPr>
        <w:t xml:space="preserve"> </w:t>
      </w:r>
      <w:r w:rsidR="00A41754">
        <w:rPr>
          <w:sz w:val="24"/>
          <w:szCs w:val="24"/>
        </w:rPr>
        <w:t>О</w:t>
      </w:r>
      <w:r w:rsidRPr="00183447">
        <w:rPr>
          <w:sz w:val="24"/>
          <w:szCs w:val="24"/>
        </w:rPr>
        <w:t xml:space="preserve">рганизатором </w:t>
      </w:r>
      <w:r w:rsidR="00A41754">
        <w:rPr>
          <w:sz w:val="24"/>
          <w:szCs w:val="24"/>
        </w:rPr>
        <w:t>аукциона</w:t>
      </w:r>
      <w:r w:rsidRPr="00183447">
        <w:rPr>
          <w:sz w:val="24"/>
          <w:szCs w:val="24"/>
        </w:rPr>
        <w:t xml:space="preserve"> </w:t>
      </w:r>
      <w:r w:rsidR="00BE477E">
        <w:rPr>
          <w:sz w:val="24"/>
          <w:szCs w:val="24"/>
        </w:rPr>
        <w:t xml:space="preserve">на </w:t>
      </w:r>
      <w:r w:rsidRPr="00183447">
        <w:rPr>
          <w:sz w:val="24"/>
          <w:szCs w:val="24"/>
        </w:rPr>
        <w:t>официальном сайте с указанием</w:t>
      </w:r>
      <w:r w:rsidR="00A41754">
        <w:rPr>
          <w:sz w:val="24"/>
          <w:szCs w:val="24"/>
        </w:rPr>
        <w:t xml:space="preserve"> </w:t>
      </w:r>
      <w:r w:rsidRPr="00183447">
        <w:rPr>
          <w:sz w:val="24"/>
          <w:szCs w:val="24"/>
        </w:rPr>
        <w:t xml:space="preserve">предмета запроса, но без </w:t>
      </w:r>
      <w:r w:rsidRPr="00183447">
        <w:rPr>
          <w:sz w:val="24"/>
          <w:szCs w:val="24"/>
        </w:rPr>
        <w:lastRenderedPageBreak/>
        <w:t>указания заинтересованного лица, от которого</w:t>
      </w:r>
      <w:r w:rsidR="00A41754">
        <w:rPr>
          <w:sz w:val="24"/>
          <w:szCs w:val="24"/>
        </w:rPr>
        <w:t xml:space="preserve"> </w:t>
      </w:r>
      <w:r w:rsidRPr="00183447">
        <w:rPr>
          <w:sz w:val="24"/>
          <w:szCs w:val="24"/>
        </w:rPr>
        <w:t>поступил запрос.</w:t>
      </w:r>
    </w:p>
    <w:p w:rsidR="00A5292B" w:rsidRPr="00183447" w:rsidRDefault="00A5292B" w:rsidP="00A41754">
      <w:pPr>
        <w:widowControl w:val="0"/>
        <w:autoSpaceDE w:val="0"/>
        <w:autoSpaceDN w:val="0"/>
        <w:adjustRightInd w:val="0"/>
        <w:ind w:firstLine="536"/>
        <w:jc w:val="both"/>
        <w:rPr>
          <w:sz w:val="24"/>
          <w:szCs w:val="24"/>
        </w:rPr>
      </w:pPr>
    </w:p>
    <w:p w:rsidR="00637808" w:rsidRPr="0090094E" w:rsidRDefault="00637808" w:rsidP="006D2F20">
      <w:pPr>
        <w:pStyle w:val="ConsPlusNormal"/>
        <w:widowControl/>
        <w:tabs>
          <w:tab w:val="left" w:pos="8511"/>
        </w:tabs>
        <w:ind w:firstLine="536"/>
        <w:jc w:val="center"/>
        <w:outlineLvl w:val="2"/>
        <w:rPr>
          <w:rFonts w:ascii="Times New Roman" w:hAnsi="Times New Roman" w:cs="Times New Roman"/>
          <w:sz w:val="24"/>
          <w:szCs w:val="24"/>
        </w:rPr>
      </w:pPr>
    </w:p>
    <w:p w:rsidR="00637808" w:rsidRPr="0090094E" w:rsidRDefault="00637808" w:rsidP="00637808">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5. Внесение изменений в документацию об аукционе.</w:t>
      </w:r>
    </w:p>
    <w:p w:rsidR="00637808" w:rsidRPr="0090094E" w:rsidRDefault="00637808" w:rsidP="00637808">
      <w:pPr>
        <w:pStyle w:val="ConsPlusNormal"/>
        <w:widowControl/>
        <w:tabs>
          <w:tab w:val="left" w:pos="8511"/>
        </w:tabs>
        <w:ind w:firstLine="0"/>
        <w:jc w:val="center"/>
        <w:rPr>
          <w:rFonts w:ascii="Times New Roman" w:hAnsi="Times New Roman" w:cs="Times New Roman"/>
          <w:sz w:val="24"/>
          <w:szCs w:val="24"/>
        </w:rPr>
      </w:pPr>
    </w:p>
    <w:p w:rsidR="00637808" w:rsidRPr="006F2596" w:rsidRDefault="00637808" w:rsidP="006D2F20">
      <w:pPr>
        <w:pStyle w:val="ConsPlusNormal"/>
        <w:widowControl/>
        <w:tabs>
          <w:tab w:val="left" w:pos="8511"/>
        </w:tabs>
        <w:ind w:firstLine="536"/>
        <w:jc w:val="both"/>
        <w:rPr>
          <w:rFonts w:ascii="Times New Roman" w:hAnsi="Times New Roman" w:cs="Times New Roman"/>
          <w:sz w:val="24"/>
          <w:szCs w:val="24"/>
        </w:rPr>
      </w:pPr>
      <w:r w:rsidRPr="006F2596">
        <w:rPr>
          <w:rFonts w:ascii="Times New Roman" w:hAnsi="Times New Roman" w:cs="Times New Roman"/>
          <w:sz w:val="24"/>
          <w:szCs w:val="24"/>
        </w:rPr>
        <w:t xml:space="preserve">5.1. </w:t>
      </w:r>
      <w:r w:rsidR="006F2596" w:rsidRPr="006F2596">
        <w:rPr>
          <w:rFonts w:ascii="Times New Roman" w:hAnsi="Times New Roman" w:cs="Times New Roman"/>
          <w:sz w:val="24"/>
          <w:szCs w:val="24"/>
        </w:rPr>
        <w:t xml:space="preserve">Организатор аукциона по собственной инициативе или в соответствии с запросом заинтересованного лица вправе принять решение о внесении изменений в </w:t>
      </w:r>
      <w:r w:rsidR="00C74834" w:rsidRPr="006F2596">
        <w:rPr>
          <w:rFonts w:ascii="Times New Roman" w:hAnsi="Times New Roman" w:cs="Times New Roman"/>
          <w:sz w:val="24"/>
          <w:szCs w:val="24"/>
        </w:rPr>
        <w:t xml:space="preserve">Документацию </w:t>
      </w:r>
      <w:r w:rsidR="006F2596" w:rsidRPr="006F2596">
        <w:rPr>
          <w:rFonts w:ascii="Times New Roman" w:hAnsi="Times New Roman" w:cs="Times New Roman"/>
          <w:sz w:val="24"/>
          <w:szCs w:val="24"/>
        </w:rPr>
        <w:t xml:space="preserve">об аукционе не </w:t>
      </w:r>
      <w:proofErr w:type="gramStart"/>
      <w:r w:rsidR="006F2596" w:rsidRPr="006F2596">
        <w:rPr>
          <w:rFonts w:ascii="Times New Roman" w:hAnsi="Times New Roman" w:cs="Times New Roman"/>
          <w:sz w:val="24"/>
          <w:szCs w:val="24"/>
        </w:rPr>
        <w:t>позднее</w:t>
      </w:r>
      <w:proofErr w:type="gramEnd"/>
      <w:r w:rsidR="006F2596" w:rsidRPr="006F2596">
        <w:rPr>
          <w:rFonts w:ascii="Times New Roman" w:hAnsi="Times New Roman" w:cs="Times New Roman"/>
          <w:sz w:val="24"/>
          <w:szCs w:val="24"/>
        </w:rPr>
        <w:t xml:space="preserve"> чем за пять дней до даты окончания подачи заявок на участие в  аукционе. Изменение предмета аукциона не допускается. </w:t>
      </w:r>
      <w:proofErr w:type="gramStart"/>
      <w:r w:rsidR="006F2596" w:rsidRPr="006F2596">
        <w:rPr>
          <w:rFonts w:ascii="Times New Roman" w:hAnsi="Times New Roman" w:cs="Times New Roman"/>
          <w:sz w:val="24"/>
          <w:szCs w:val="24"/>
        </w:rPr>
        <w:t xml:space="preserve">В течение одного дня с даты принятия решения о внесении изменений в </w:t>
      </w:r>
      <w:r w:rsidR="00C74834" w:rsidRPr="006F2596">
        <w:rPr>
          <w:rFonts w:ascii="Times New Roman" w:hAnsi="Times New Roman" w:cs="Times New Roman"/>
          <w:sz w:val="24"/>
          <w:szCs w:val="24"/>
        </w:rPr>
        <w:t xml:space="preserve">Документацию </w:t>
      </w:r>
      <w:r w:rsidR="006F2596" w:rsidRPr="006F2596">
        <w:rPr>
          <w:rFonts w:ascii="Times New Roman" w:hAnsi="Times New Roman" w:cs="Times New Roman"/>
          <w:sz w:val="24"/>
          <w:szCs w:val="24"/>
        </w:rPr>
        <w:t>об аукционе</w:t>
      </w:r>
      <w:proofErr w:type="gramEnd"/>
      <w:r w:rsidR="006F2596" w:rsidRPr="006F2596">
        <w:rPr>
          <w:rFonts w:ascii="Times New Roman" w:hAnsi="Times New Roman" w:cs="Times New Roman"/>
          <w:sz w:val="24"/>
          <w:szCs w:val="24"/>
        </w:rPr>
        <w:t xml:space="preserve"> такие изменения размещаются Организатором аукциона в порядке, установленном для размещения извещения о проведении аукциона</w:t>
      </w:r>
      <w:r w:rsidR="00C74834">
        <w:rPr>
          <w:rFonts w:ascii="Times New Roman" w:hAnsi="Times New Roman" w:cs="Times New Roman"/>
          <w:sz w:val="24"/>
          <w:szCs w:val="24"/>
        </w:rPr>
        <w:t>.</w:t>
      </w:r>
      <w:r w:rsidR="006F2596" w:rsidRPr="006F2596">
        <w:rPr>
          <w:rFonts w:ascii="Times New Roman" w:hAnsi="Times New Roman" w:cs="Times New Roman"/>
          <w:sz w:val="24"/>
          <w:szCs w:val="24"/>
        </w:rPr>
        <w:t xml:space="preserve"> </w:t>
      </w:r>
      <w:proofErr w:type="gramStart"/>
      <w:r w:rsidR="00C74834" w:rsidRPr="006F2596">
        <w:rPr>
          <w:rFonts w:ascii="Times New Roman" w:hAnsi="Times New Roman" w:cs="Times New Roman"/>
          <w:sz w:val="24"/>
          <w:szCs w:val="24"/>
        </w:rPr>
        <w:t xml:space="preserve">В </w:t>
      </w:r>
      <w:r w:rsidR="006F2596" w:rsidRPr="006F2596">
        <w:rPr>
          <w:rFonts w:ascii="Times New Roman" w:hAnsi="Times New Roman" w:cs="Times New Roman"/>
          <w:sz w:val="24"/>
          <w:szCs w:val="24"/>
        </w:rPr>
        <w:t xml:space="preserve">течение двух рабочих дней </w:t>
      </w:r>
      <w:r w:rsidR="00C74834">
        <w:rPr>
          <w:rFonts w:ascii="Times New Roman" w:hAnsi="Times New Roman" w:cs="Times New Roman"/>
          <w:sz w:val="24"/>
          <w:szCs w:val="24"/>
        </w:rPr>
        <w:t xml:space="preserve">с даты принятия </w:t>
      </w:r>
      <w:r w:rsidR="00C74834" w:rsidRPr="006F2596">
        <w:rPr>
          <w:rFonts w:ascii="Times New Roman" w:hAnsi="Times New Roman" w:cs="Times New Roman"/>
          <w:sz w:val="24"/>
          <w:szCs w:val="24"/>
        </w:rPr>
        <w:t>решения о внесении изменений в Документацию об аукционе</w:t>
      </w:r>
      <w:proofErr w:type="gramEnd"/>
      <w:r w:rsidR="00C74834">
        <w:rPr>
          <w:rFonts w:ascii="Times New Roman" w:hAnsi="Times New Roman" w:cs="Times New Roman"/>
          <w:sz w:val="24"/>
          <w:szCs w:val="24"/>
        </w:rPr>
        <w:t>, изменения</w:t>
      </w:r>
      <w:r w:rsidR="00C74834" w:rsidRPr="006F2596">
        <w:rPr>
          <w:rFonts w:ascii="Times New Roman" w:hAnsi="Times New Roman" w:cs="Times New Roman"/>
          <w:sz w:val="24"/>
          <w:szCs w:val="24"/>
        </w:rPr>
        <w:t xml:space="preserve"> </w:t>
      </w:r>
      <w:r w:rsidR="006F2596" w:rsidRPr="006F2596">
        <w:rPr>
          <w:rFonts w:ascii="Times New Roman" w:hAnsi="Times New Roman" w:cs="Times New Roman"/>
          <w:sz w:val="24"/>
          <w:szCs w:val="24"/>
        </w:rPr>
        <w:t xml:space="preserve">направляются заказными письмами или в форме электронных документов всем заявителям, которым была предоставлена документация об аукционе. При этом срок подачи заявок на участие в аукционе продлевается таким образом, чтобы </w:t>
      </w:r>
      <w:proofErr w:type="gramStart"/>
      <w:r w:rsidR="006F2596" w:rsidRPr="006F2596">
        <w:rPr>
          <w:rFonts w:ascii="Times New Roman" w:hAnsi="Times New Roman" w:cs="Times New Roman"/>
          <w:sz w:val="24"/>
          <w:szCs w:val="24"/>
        </w:rPr>
        <w:t>с даты  размещения</w:t>
      </w:r>
      <w:proofErr w:type="gramEnd"/>
      <w:r w:rsidR="006F2596" w:rsidRPr="006F2596">
        <w:rPr>
          <w:rFonts w:ascii="Times New Roman" w:hAnsi="Times New Roman" w:cs="Times New Roman"/>
          <w:sz w:val="24"/>
          <w:szCs w:val="24"/>
        </w:rPr>
        <w:t xml:space="preserve"> на официальном сайте внесенных изменений в </w:t>
      </w:r>
      <w:r w:rsidR="00C74834" w:rsidRPr="006F2596">
        <w:rPr>
          <w:rFonts w:ascii="Times New Roman" w:hAnsi="Times New Roman" w:cs="Times New Roman"/>
          <w:sz w:val="24"/>
          <w:szCs w:val="24"/>
        </w:rPr>
        <w:t xml:space="preserve">Документацию </w:t>
      </w:r>
      <w:r w:rsidR="006F2596" w:rsidRPr="006F2596">
        <w:rPr>
          <w:rFonts w:ascii="Times New Roman" w:hAnsi="Times New Roman" w:cs="Times New Roman"/>
          <w:sz w:val="24"/>
          <w:szCs w:val="24"/>
        </w:rPr>
        <w:t>об аукционе</w:t>
      </w:r>
      <w:r w:rsidR="00C74834">
        <w:rPr>
          <w:rFonts w:ascii="Times New Roman" w:hAnsi="Times New Roman" w:cs="Times New Roman"/>
          <w:sz w:val="24"/>
          <w:szCs w:val="24"/>
        </w:rPr>
        <w:t>,</w:t>
      </w:r>
      <w:r w:rsidR="006F2596" w:rsidRPr="006F2596">
        <w:rPr>
          <w:rFonts w:ascii="Times New Roman" w:hAnsi="Times New Roman" w:cs="Times New Roman"/>
          <w:sz w:val="24"/>
          <w:szCs w:val="24"/>
        </w:rPr>
        <w:t xml:space="preserve"> до даты окончания срока подачи заявок на участие в аукционе он составлял не менее </w:t>
      </w:r>
      <w:r w:rsidR="00C74834">
        <w:rPr>
          <w:rFonts w:ascii="Times New Roman" w:hAnsi="Times New Roman" w:cs="Times New Roman"/>
          <w:sz w:val="24"/>
          <w:szCs w:val="24"/>
        </w:rPr>
        <w:t>пятнад</w:t>
      </w:r>
      <w:r w:rsidR="006F2596" w:rsidRPr="006F2596">
        <w:rPr>
          <w:rFonts w:ascii="Times New Roman" w:hAnsi="Times New Roman" w:cs="Times New Roman"/>
          <w:sz w:val="24"/>
          <w:szCs w:val="24"/>
        </w:rPr>
        <w:t>цати дней.</w:t>
      </w:r>
      <w:r w:rsidRPr="006F2596">
        <w:rPr>
          <w:rFonts w:ascii="Times New Roman" w:hAnsi="Times New Roman" w:cs="Times New Roman"/>
          <w:sz w:val="24"/>
          <w:szCs w:val="24"/>
        </w:rPr>
        <w:t xml:space="preserve"> </w:t>
      </w:r>
    </w:p>
    <w:p w:rsidR="00637808" w:rsidRPr="005340D6" w:rsidRDefault="00637808" w:rsidP="006D2F20">
      <w:pPr>
        <w:pStyle w:val="ConsPlusNormal"/>
        <w:widowControl/>
        <w:tabs>
          <w:tab w:val="left" w:pos="8511"/>
        </w:tabs>
        <w:ind w:firstLine="536"/>
        <w:jc w:val="both"/>
        <w:rPr>
          <w:rFonts w:ascii="Times New Roman" w:hAnsi="Times New Roman" w:cs="Times New Roman"/>
          <w:sz w:val="24"/>
          <w:szCs w:val="24"/>
        </w:rPr>
      </w:pPr>
      <w:r w:rsidRPr="005340D6">
        <w:rPr>
          <w:rFonts w:ascii="Times New Roman" w:hAnsi="Times New Roman" w:cs="Times New Roman"/>
          <w:sz w:val="24"/>
          <w:szCs w:val="24"/>
        </w:rPr>
        <w:t>5.</w:t>
      </w:r>
      <w:r w:rsidR="006F2596" w:rsidRPr="005340D6">
        <w:rPr>
          <w:rFonts w:ascii="Times New Roman" w:hAnsi="Times New Roman" w:cs="Times New Roman"/>
          <w:sz w:val="24"/>
          <w:szCs w:val="24"/>
        </w:rPr>
        <w:t>2</w:t>
      </w:r>
      <w:r w:rsidRPr="005340D6">
        <w:rPr>
          <w:rFonts w:ascii="Times New Roman" w:hAnsi="Times New Roman" w:cs="Times New Roman"/>
          <w:sz w:val="24"/>
          <w:szCs w:val="24"/>
        </w:rPr>
        <w:t xml:space="preserve">. </w:t>
      </w:r>
      <w:r w:rsidR="008C7A7E" w:rsidRPr="005340D6">
        <w:rPr>
          <w:rFonts w:ascii="Times New Roman" w:hAnsi="Times New Roman" w:cs="Times New Roman"/>
          <w:sz w:val="24"/>
          <w:szCs w:val="24"/>
        </w:rPr>
        <w:t>Организатор аукциона</w:t>
      </w:r>
      <w:r w:rsidRPr="005340D6">
        <w:rPr>
          <w:rFonts w:ascii="Times New Roman" w:hAnsi="Times New Roman" w:cs="Times New Roman"/>
          <w:sz w:val="24"/>
          <w:szCs w:val="24"/>
        </w:rPr>
        <w:t xml:space="preserve"> не несет ответственности в случае, если </w:t>
      </w:r>
      <w:r w:rsidR="006F2596" w:rsidRPr="005340D6">
        <w:rPr>
          <w:rFonts w:ascii="Times New Roman" w:hAnsi="Times New Roman" w:cs="Times New Roman"/>
          <w:sz w:val="24"/>
          <w:szCs w:val="24"/>
        </w:rPr>
        <w:t xml:space="preserve">заявители </w:t>
      </w:r>
      <w:r w:rsidRPr="005340D6">
        <w:rPr>
          <w:rFonts w:ascii="Times New Roman" w:hAnsi="Times New Roman" w:cs="Times New Roman"/>
          <w:sz w:val="24"/>
          <w:szCs w:val="24"/>
        </w:rPr>
        <w:t xml:space="preserve">не ознакомились с изменениями, внесенными в документацию об аукционе, размещенными </w:t>
      </w:r>
      <w:r w:rsidR="006F2596" w:rsidRPr="005340D6">
        <w:rPr>
          <w:rFonts w:ascii="Times New Roman" w:hAnsi="Times New Roman" w:cs="Times New Roman"/>
          <w:sz w:val="24"/>
          <w:szCs w:val="24"/>
        </w:rPr>
        <w:t xml:space="preserve">и направленными </w:t>
      </w:r>
      <w:r w:rsidRPr="005340D6">
        <w:rPr>
          <w:rFonts w:ascii="Times New Roman" w:hAnsi="Times New Roman" w:cs="Times New Roman"/>
          <w:sz w:val="24"/>
          <w:szCs w:val="24"/>
        </w:rPr>
        <w:t>надлежащим образом.</w:t>
      </w:r>
    </w:p>
    <w:p w:rsidR="00637808" w:rsidRPr="0090094E" w:rsidRDefault="00637808" w:rsidP="006D2F20">
      <w:pPr>
        <w:pStyle w:val="ConsPlusNormal"/>
        <w:widowControl/>
        <w:tabs>
          <w:tab w:val="left" w:pos="8511"/>
        </w:tabs>
        <w:ind w:firstLine="536"/>
        <w:jc w:val="both"/>
        <w:rPr>
          <w:rFonts w:ascii="Times New Roman" w:hAnsi="Times New Roman" w:cs="Times New Roman"/>
          <w:sz w:val="24"/>
          <w:szCs w:val="24"/>
        </w:rPr>
      </w:pPr>
    </w:p>
    <w:p w:rsidR="00637808" w:rsidRPr="0090094E" w:rsidRDefault="00637808" w:rsidP="00637808">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6. Отказ от проведения аукциона.</w:t>
      </w:r>
    </w:p>
    <w:p w:rsidR="00637808" w:rsidRPr="0090094E" w:rsidRDefault="00637808" w:rsidP="00637808">
      <w:pPr>
        <w:pStyle w:val="ConsPlusNormal"/>
        <w:widowControl/>
        <w:tabs>
          <w:tab w:val="left" w:pos="8511"/>
        </w:tabs>
        <w:ind w:firstLine="0"/>
        <w:jc w:val="center"/>
        <w:rPr>
          <w:rFonts w:ascii="Times New Roman" w:hAnsi="Times New Roman" w:cs="Times New Roman"/>
          <w:sz w:val="24"/>
          <w:szCs w:val="24"/>
        </w:rPr>
      </w:pPr>
    </w:p>
    <w:p w:rsidR="0078136E" w:rsidRDefault="00637808" w:rsidP="0078136E">
      <w:pPr>
        <w:widowControl w:val="0"/>
        <w:autoSpaceDE w:val="0"/>
        <w:autoSpaceDN w:val="0"/>
        <w:adjustRightInd w:val="0"/>
        <w:ind w:firstLine="536"/>
        <w:jc w:val="both"/>
        <w:rPr>
          <w:sz w:val="24"/>
          <w:szCs w:val="24"/>
        </w:rPr>
      </w:pPr>
      <w:r w:rsidRPr="0078136E">
        <w:rPr>
          <w:sz w:val="24"/>
          <w:szCs w:val="24"/>
        </w:rPr>
        <w:t xml:space="preserve">6.1. </w:t>
      </w:r>
      <w:r w:rsidR="003A084E" w:rsidRPr="0078136E">
        <w:rPr>
          <w:sz w:val="24"/>
          <w:szCs w:val="24"/>
        </w:rPr>
        <w:t>Организатор аукциона вправе отказаться от проведения аукциона</w:t>
      </w:r>
      <w:r w:rsidR="0078136E" w:rsidRPr="0078136E">
        <w:rPr>
          <w:sz w:val="24"/>
          <w:szCs w:val="24"/>
        </w:rPr>
        <w:t xml:space="preserve"> </w:t>
      </w:r>
      <w:r w:rsidR="003A084E" w:rsidRPr="0078136E">
        <w:rPr>
          <w:sz w:val="24"/>
          <w:szCs w:val="24"/>
        </w:rPr>
        <w:t xml:space="preserve">не </w:t>
      </w:r>
      <w:proofErr w:type="gramStart"/>
      <w:r w:rsidR="003A084E" w:rsidRPr="0078136E">
        <w:rPr>
          <w:sz w:val="24"/>
          <w:szCs w:val="24"/>
        </w:rPr>
        <w:t>позднее</w:t>
      </w:r>
      <w:proofErr w:type="gramEnd"/>
      <w:r w:rsidR="003A084E" w:rsidRPr="0078136E">
        <w:rPr>
          <w:sz w:val="24"/>
          <w:szCs w:val="24"/>
        </w:rPr>
        <w:t xml:space="preserve"> чем за </w:t>
      </w:r>
      <w:r w:rsidR="00EA4471">
        <w:rPr>
          <w:sz w:val="24"/>
          <w:szCs w:val="24"/>
        </w:rPr>
        <w:t>пять дней</w:t>
      </w:r>
      <w:r w:rsidR="003A084E" w:rsidRPr="0078136E">
        <w:rPr>
          <w:sz w:val="24"/>
          <w:szCs w:val="24"/>
        </w:rPr>
        <w:t xml:space="preserve"> до даты окончания срока подачи заявок на</w:t>
      </w:r>
      <w:r w:rsidR="0078136E" w:rsidRPr="0078136E">
        <w:rPr>
          <w:sz w:val="24"/>
          <w:szCs w:val="24"/>
        </w:rPr>
        <w:t xml:space="preserve"> </w:t>
      </w:r>
      <w:r w:rsidR="003A084E" w:rsidRPr="0078136E">
        <w:rPr>
          <w:sz w:val="24"/>
          <w:szCs w:val="24"/>
        </w:rPr>
        <w:t>участие в аукционе. Извещение об отказе от</w:t>
      </w:r>
      <w:r w:rsidR="0078136E" w:rsidRPr="0078136E">
        <w:rPr>
          <w:sz w:val="24"/>
          <w:szCs w:val="24"/>
        </w:rPr>
        <w:t xml:space="preserve"> </w:t>
      </w:r>
      <w:r w:rsidR="003A084E" w:rsidRPr="0078136E">
        <w:rPr>
          <w:sz w:val="24"/>
          <w:szCs w:val="24"/>
        </w:rPr>
        <w:t>проведения аукциона</w:t>
      </w:r>
      <w:r w:rsidR="0078136E" w:rsidRPr="0078136E">
        <w:rPr>
          <w:sz w:val="24"/>
          <w:szCs w:val="24"/>
        </w:rPr>
        <w:t xml:space="preserve"> </w:t>
      </w:r>
      <w:r w:rsidR="003A084E" w:rsidRPr="0078136E">
        <w:rPr>
          <w:sz w:val="24"/>
          <w:szCs w:val="24"/>
        </w:rPr>
        <w:t xml:space="preserve">размещается </w:t>
      </w:r>
      <w:proofErr w:type="gramStart"/>
      <w:r w:rsidR="003A084E" w:rsidRPr="0078136E">
        <w:rPr>
          <w:sz w:val="24"/>
          <w:szCs w:val="24"/>
        </w:rPr>
        <w:t>на официальном сайте в течение одного дня с даты</w:t>
      </w:r>
      <w:r w:rsidR="0078136E" w:rsidRPr="0078136E">
        <w:rPr>
          <w:sz w:val="24"/>
          <w:szCs w:val="24"/>
        </w:rPr>
        <w:t xml:space="preserve"> </w:t>
      </w:r>
      <w:r w:rsidR="003A084E" w:rsidRPr="0078136E">
        <w:rPr>
          <w:sz w:val="24"/>
          <w:szCs w:val="24"/>
        </w:rPr>
        <w:t>принятия решения об отказе от проведения</w:t>
      </w:r>
      <w:proofErr w:type="gramEnd"/>
      <w:r w:rsidR="003A084E" w:rsidRPr="0078136E">
        <w:rPr>
          <w:sz w:val="24"/>
          <w:szCs w:val="24"/>
        </w:rPr>
        <w:t xml:space="preserve"> аукциона. В течение двух рабочих</w:t>
      </w:r>
      <w:r w:rsidR="0078136E" w:rsidRPr="0078136E">
        <w:rPr>
          <w:sz w:val="24"/>
          <w:szCs w:val="24"/>
        </w:rPr>
        <w:t xml:space="preserve"> </w:t>
      </w:r>
      <w:r w:rsidR="003A084E" w:rsidRPr="0078136E">
        <w:rPr>
          <w:sz w:val="24"/>
          <w:szCs w:val="24"/>
        </w:rPr>
        <w:t xml:space="preserve">дней </w:t>
      </w:r>
      <w:proofErr w:type="gramStart"/>
      <w:r w:rsidR="003A084E" w:rsidRPr="0078136E">
        <w:rPr>
          <w:sz w:val="24"/>
          <w:szCs w:val="24"/>
        </w:rPr>
        <w:t>с даты принятия</w:t>
      </w:r>
      <w:proofErr w:type="gramEnd"/>
      <w:r w:rsidR="003A084E" w:rsidRPr="0078136E">
        <w:rPr>
          <w:sz w:val="24"/>
          <w:szCs w:val="24"/>
        </w:rPr>
        <w:t xml:space="preserve"> указанного решения </w:t>
      </w:r>
      <w:r w:rsidR="0078136E" w:rsidRPr="0078136E">
        <w:rPr>
          <w:sz w:val="24"/>
          <w:szCs w:val="24"/>
        </w:rPr>
        <w:t xml:space="preserve">Организатор </w:t>
      </w:r>
      <w:r w:rsidR="003A084E" w:rsidRPr="0078136E">
        <w:rPr>
          <w:sz w:val="24"/>
          <w:szCs w:val="24"/>
        </w:rPr>
        <w:t>аукциона направляет</w:t>
      </w:r>
      <w:r w:rsidR="0078136E" w:rsidRPr="0078136E">
        <w:rPr>
          <w:sz w:val="24"/>
          <w:szCs w:val="24"/>
        </w:rPr>
        <w:t xml:space="preserve"> </w:t>
      </w:r>
      <w:r w:rsidR="003A084E" w:rsidRPr="0078136E">
        <w:rPr>
          <w:sz w:val="24"/>
          <w:szCs w:val="24"/>
        </w:rPr>
        <w:t>соответствующие уведомления всем заявителям.</w:t>
      </w:r>
    </w:p>
    <w:p w:rsidR="00637808" w:rsidRPr="0090094E" w:rsidRDefault="00637808" w:rsidP="0078136E">
      <w:pPr>
        <w:pStyle w:val="ConsPlusNormal"/>
        <w:widowControl/>
        <w:tabs>
          <w:tab w:val="left" w:pos="8511"/>
        </w:tabs>
        <w:ind w:firstLine="567"/>
        <w:jc w:val="both"/>
        <w:rPr>
          <w:rFonts w:ascii="Times New Roman" w:hAnsi="Times New Roman" w:cs="Times New Roman"/>
          <w:sz w:val="24"/>
          <w:szCs w:val="24"/>
        </w:rPr>
      </w:pPr>
    </w:p>
    <w:p w:rsidR="00637808" w:rsidRPr="0090094E" w:rsidRDefault="00637808" w:rsidP="00637808">
      <w:pPr>
        <w:pStyle w:val="ConsPlusNormal"/>
        <w:widowControl/>
        <w:ind w:firstLine="0"/>
        <w:jc w:val="center"/>
        <w:outlineLvl w:val="2"/>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7. Требования к </w:t>
      </w:r>
      <w:r w:rsidRPr="0090094E">
        <w:rPr>
          <w:rFonts w:ascii="Times New Roman" w:hAnsi="Times New Roman" w:cs="Times New Roman"/>
          <w:sz w:val="24"/>
          <w:szCs w:val="24"/>
        </w:rPr>
        <w:t>содержанию, составу, оформлению и форме</w:t>
      </w:r>
      <w:r w:rsidRPr="0090094E">
        <w:rPr>
          <w:rFonts w:ascii="Times New Roman" w:hAnsi="Times New Roman" w:cs="Times New Roman"/>
          <w:color w:val="000000"/>
          <w:sz w:val="24"/>
          <w:szCs w:val="24"/>
        </w:rPr>
        <w:t xml:space="preserve"> </w:t>
      </w:r>
    </w:p>
    <w:p w:rsidR="00637808" w:rsidRPr="0090094E" w:rsidRDefault="00637808" w:rsidP="00637808">
      <w:pPr>
        <w:pStyle w:val="ConsPlusNormal"/>
        <w:widowControl/>
        <w:ind w:firstLine="0"/>
        <w:jc w:val="center"/>
        <w:outlineLvl w:val="2"/>
        <w:rPr>
          <w:rFonts w:ascii="Times New Roman" w:hAnsi="Times New Roman" w:cs="Times New Roman"/>
          <w:color w:val="000000"/>
          <w:sz w:val="24"/>
          <w:szCs w:val="24"/>
        </w:rPr>
      </w:pPr>
      <w:r w:rsidRPr="0090094E">
        <w:rPr>
          <w:rFonts w:ascii="Times New Roman" w:hAnsi="Times New Roman" w:cs="Times New Roman"/>
          <w:color w:val="000000"/>
          <w:sz w:val="24"/>
          <w:szCs w:val="24"/>
        </w:rPr>
        <w:t>заявки на участие в аукционе.</w:t>
      </w:r>
    </w:p>
    <w:p w:rsidR="00637808" w:rsidRPr="0090094E" w:rsidRDefault="00637808" w:rsidP="00637808">
      <w:pPr>
        <w:pStyle w:val="ConsPlusNormal"/>
        <w:widowControl/>
        <w:tabs>
          <w:tab w:val="left" w:pos="8511"/>
        </w:tabs>
        <w:ind w:firstLine="540"/>
        <w:jc w:val="both"/>
        <w:rPr>
          <w:rFonts w:ascii="Times New Roman" w:hAnsi="Times New Roman" w:cs="Times New Roman"/>
          <w:color w:val="000000"/>
          <w:sz w:val="24"/>
          <w:szCs w:val="24"/>
        </w:rPr>
      </w:pPr>
    </w:p>
    <w:p w:rsidR="00FC29EF" w:rsidRDefault="008F6059" w:rsidP="008F6059">
      <w:pPr>
        <w:widowControl w:val="0"/>
        <w:autoSpaceDE w:val="0"/>
        <w:autoSpaceDN w:val="0"/>
        <w:adjustRightInd w:val="0"/>
        <w:ind w:firstLine="603"/>
        <w:jc w:val="both"/>
        <w:rPr>
          <w:sz w:val="24"/>
          <w:szCs w:val="24"/>
        </w:rPr>
      </w:pPr>
      <w:r>
        <w:rPr>
          <w:sz w:val="24"/>
          <w:szCs w:val="24"/>
        </w:rPr>
        <w:t>7</w:t>
      </w:r>
      <w:r w:rsidR="000B6682">
        <w:rPr>
          <w:sz w:val="24"/>
          <w:szCs w:val="24"/>
        </w:rPr>
        <w:t>.1</w:t>
      </w:r>
      <w:r w:rsidR="00BA76AC" w:rsidRPr="000B6682">
        <w:rPr>
          <w:sz w:val="24"/>
          <w:szCs w:val="24"/>
        </w:rPr>
        <w:t xml:space="preserve">. Заявка на участие в аукционе подается в срок и по </w:t>
      </w:r>
      <w:r w:rsidR="000B6682">
        <w:rPr>
          <w:sz w:val="24"/>
          <w:szCs w:val="24"/>
        </w:rPr>
        <w:t>ф</w:t>
      </w:r>
      <w:r w:rsidR="00BA76AC" w:rsidRPr="000B6682">
        <w:rPr>
          <w:sz w:val="24"/>
          <w:szCs w:val="24"/>
        </w:rPr>
        <w:t>орме,</w:t>
      </w:r>
      <w:r w:rsidR="000B6682">
        <w:rPr>
          <w:sz w:val="24"/>
          <w:szCs w:val="24"/>
        </w:rPr>
        <w:t xml:space="preserve"> </w:t>
      </w:r>
      <w:proofErr w:type="gramStart"/>
      <w:r w:rsidR="00BA76AC" w:rsidRPr="000B6682">
        <w:rPr>
          <w:sz w:val="24"/>
          <w:szCs w:val="24"/>
        </w:rPr>
        <w:t>которые</w:t>
      </w:r>
      <w:proofErr w:type="gramEnd"/>
      <w:r w:rsidR="00BA76AC" w:rsidRPr="000B6682">
        <w:rPr>
          <w:sz w:val="24"/>
          <w:szCs w:val="24"/>
        </w:rPr>
        <w:t xml:space="preserve"> установлены </w:t>
      </w:r>
      <w:r w:rsidR="00D64853">
        <w:rPr>
          <w:sz w:val="24"/>
          <w:szCs w:val="24"/>
        </w:rPr>
        <w:t xml:space="preserve">настоящей </w:t>
      </w:r>
      <w:r w:rsidR="00D64853" w:rsidRPr="000B6682">
        <w:rPr>
          <w:sz w:val="24"/>
          <w:szCs w:val="24"/>
        </w:rPr>
        <w:t>Документацией</w:t>
      </w:r>
      <w:r w:rsidR="00BA76AC" w:rsidRPr="000B6682">
        <w:rPr>
          <w:sz w:val="24"/>
          <w:szCs w:val="24"/>
        </w:rPr>
        <w:t>. Подача заявки на участие в</w:t>
      </w:r>
      <w:r w:rsidR="000B6682">
        <w:rPr>
          <w:sz w:val="24"/>
          <w:szCs w:val="24"/>
        </w:rPr>
        <w:t xml:space="preserve"> </w:t>
      </w:r>
      <w:r w:rsidR="00BA76AC" w:rsidRPr="000B6682">
        <w:rPr>
          <w:sz w:val="24"/>
          <w:szCs w:val="24"/>
        </w:rPr>
        <w:t>аукционе является акцептом оферты в соответствии со статьей 438</w:t>
      </w:r>
      <w:r w:rsidR="000B6682">
        <w:rPr>
          <w:sz w:val="24"/>
          <w:szCs w:val="24"/>
        </w:rPr>
        <w:t xml:space="preserve"> </w:t>
      </w:r>
      <w:r w:rsidR="00BA76AC" w:rsidRPr="000B6682">
        <w:rPr>
          <w:sz w:val="24"/>
          <w:szCs w:val="24"/>
        </w:rPr>
        <w:t>Гражданского кодекса Российской Федерации.</w:t>
      </w:r>
    </w:p>
    <w:p w:rsidR="00BA76AC" w:rsidRPr="000B6682" w:rsidRDefault="0075248D" w:rsidP="008F6059">
      <w:pPr>
        <w:widowControl w:val="0"/>
        <w:autoSpaceDE w:val="0"/>
        <w:autoSpaceDN w:val="0"/>
        <w:adjustRightInd w:val="0"/>
        <w:ind w:firstLine="603"/>
        <w:jc w:val="both"/>
        <w:rPr>
          <w:sz w:val="24"/>
          <w:szCs w:val="24"/>
        </w:rPr>
      </w:pPr>
      <w:r>
        <w:rPr>
          <w:sz w:val="24"/>
          <w:szCs w:val="24"/>
        </w:rPr>
        <w:t>Требования по содержанию, составу, форме заявки и инструкция по ее заполнению указаны в Информационной карте.</w:t>
      </w:r>
    </w:p>
    <w:p w:rsidR="00BA76AC" w:rsidRPr="000B6682" w:rsidRDefault="000B6682" w:rsidP="008F6059">
      <w:pPr>
        <w:widowControl w:val="0"/>
        <w:autoSpaceDE w:val="0"/>
        <w:autoSpaceDN w:val="0"/>
        <w:adjustRightInd w:val="0"/>
        <w:ind w:firstLine="603"/>
        <w:jc w:val="both"/>
        <w:rPr>
          <w:sz w:val="24"/>
          <w:szCs w:val="24"/>
        </w:rPr>
      </w:pPr>
      <w:r>
        <w:rPr>
          <w:sz w:val="24"/>
          <w:szCs w:val="24"/>
        </w:rPr>
        <w:t>7.2</w:t>
      </w:r>
      <w:r w:rsidR="00BA76AC" w:rsidRPr="000B6682">
        <w:rPr>
          <w:sz w:val="24"/>
          <w:szCs w:val="24"/>
        </w:rPr>
        <w:t>. Заявка на участие в аукционе должна содержать:</w:t>
      </w:r>
    </w:p>
    <w:p w:rsidR="00BA76AC" w:rsidRDefault="008F6059" w:rsidP="008F6059">
      <w:pPr>
        <w:widowControl w:val="0"/>
        <w:autoSpaceDE w:val="0"/>
        <w:autoSpaceDN w:val="0"/>
        <w:adjustRightInd w:val="0"/>
        <w:ind w:firstLine="603"/>
        <w:jc w:val="both"/>
        <w:rPr>
          <w:sz w:val="24"/>
          <w:szCs w:val="24"/>
        </w:rPr>
      </w:pPr>
      <w:r>
        <w:rPr>
          <w:sz w:val="24"/>
          <w:szCs w:val="24"/>
        </w:rPr>
        <w:t>1</w:t>
      </w:r>
      <w:r w:rsidR="00BA76AC" w:rsidRPr="000B6682">
        <w:rPr>
          <w:sz w:val="24"/>
          <w:szCs w:val="24"/>
        </w:rPr>
        <w:t>) сведения и документы о заявителе, подавшем такую заявку:</w:t>
      </w:r>
    </w:p>
    <w:p w:rsidR="00BA76AC" w:rsidRPr="000B6682" w:rsidRDefault="00BA76AC" w:rsidP="008F6059">
      <w:pPr>
        <w:widowControl w:val="0"/>
        <w:autoSpaceDE w:val="0"/>
        <w:autoSpaceDN w:val="0"/>
        <w:adjustRightInd w:val="0"/>
        <w:ind w:firstLine="603"/>
        <w:jc w:val="both"/>
        <w:rPr>
          <w:sz w:val="24"/>
          <w:szCs w:val="24"/>
        </w:rPr>
      </w:pPr>
      <w:proofErr w:type="gramStart"/>
      <w:r w:rsidRPr="000B6682">
        <w:rPr>
          <w:sz w:val="24"/>
          <w:szCs w:val="24"/>
        </w:rPr>
        <w:t>а) фирменное наименование (наименование), сведения об</w:t>
      </w:r>
      <w:r w:rsidR="00BD53DD">
        <w:rPr>
          <w:sz w:val="24"/>
          <w:szCs w:val="24"/>
        </w:rPr>
        <w:t xml:space="preserve"> </w:t>
      </w:r>
      <w:r w:rsidRPr="000B6682">
        <w:rPr>
          <w:sz w:val="24"/>
          <w:szCs w:val="24"/>
        </w:rPr>
        <w:t>организационно-правовой форме, о месте нахождения, почтовый адрес (для</w:t>
      </w:r>
      <w:r w:rsidR="00BD53DD">
        <w:rPr>
          <w:sz w:val="24"/>
          <w:szCs w:val="24"/>
        </w:rPr>
        <w:t xml:space="preserve"> </w:t>
      </w:r>
      <w:r w:rsidRPr="000B6682">
        <w:rPr>
          <w:sz w:val="24"/>
          <w:szCs w:val="24"/>
        </w:rPr>
        <w:t>юридического лица), фамилия, имя, отчество, паспортные данные, сведения о</w:t>
      </w:r>
      <w:r w:rsidR="00BD53DD">
        <w:rPr>
          <w:sz w:val="24"/>
          <w:szCs w:val="24"/>
        </w:rPr>
        <w:t xml:space="preserve"> </w:t>
      </w:r>
      <w:r w:rsidRPr="000B6682">
        <w:rPr>
          <w:sz w:val="24"/>
          <w:szCs w:val="24"/>
        </w:rPr>
        <w:t>месте жительства (для физического лица), номер контактного телефона;</w:t>
      </w:r>
      <w:proofErr w:type="gramEnd"/>
    </w:p>
    <w:p w:rsidR="00BA76AC" w:rsidRPr="000B6682" w:rsidRDefault="00BA76AC" w:rsidP="008F6059">
      <w:pPr>
        <w:widowControl w:val="0"/>
        <w:autoSpaceDE w:val="0"/>
        <w:autoSpaceDN w:val="0"/>
        <w:adjustRightInd w:val="0"/>
        <w:ind w:firstLine="603"/>
        <w:jc w:val="both"/>
        <w:rPr>
          <w:sz w:val="24"/>
          <w:szCs w:val="24"/>
        </w:rPr>
      </w:pPr>
      <w:proofErr w:type="gramStart"/>
      <w:r w:rsidRPr="000B6682">
        <w:rPr>
          <w:sz w:val="24"/>
          <w:szCs w:val="24"/>
        </w:rPr>
        <w:t>б) полученную не ранее чем за шесть месяцев до даты размещения на</w:t>
      </w:r>
      <w:r w:rsidR="00BD53DD">
        <w:rPr>
          <w:sz w:val="24"/>
          <w:szCs w:val="24"/>
        </w:rPr>
        <w:t xml:space="preserve"> </w:t>
      </w:r>
      <w:r w:rsidRPr="000B6682">
        <w:rPr>
          <w:sz w:val="24"/>
          <w:szCs w:val="24"/>
        </w:rPr>
        <w:t>официальном сайте извещения о проведении аукциона выписку из</w:t>
      </w:r>
      <w:r w:rsidR="00BD53DD">
        <w:rPr>
          <w:sz w:val="24"/>
          <w:szCs w:val="24"/>
        </w:rPr>
        <w:t xml:space="preserve"> </w:t>
      </w:r>
      <w:r w:rsidRPr="000B6682">
        <w:rPr>
          <w:sz w:val="24"/>
          <w:szCs w:val="24"/>
        </w:rPr>
        <w:t>единого государственного реестра юридических лиц или нотариально</w:t>
      </w:r>
      <w:r w:rsidR="004179A7">
        <w:rPr>
          <w:sz w:val="24"/>
          <w:szCs w:val="24"/>
        </w:rPr>
        <w:t xml:space="preserve"> </w:t>
      </w:r>
      <w:r w:rsidRPr="000B6682">
        <w:rPr>
          <w:sz w:val="24"/>
          <w:szCs w:val="24"/>
        </w:rPr>
        <w:t>заверенную копию такой выписки (для юридических лиц), полученную не ранее</w:t>
      </w:r>
      <w:r w:rsidR="004179A7">
        <w:rPr>
          <w:sz w:val="24"/>
          <w:szCs w:val="24"/>
        </w:rPr>
        <w:t xml:space="preserve"> </w:t>
      </w:r>
      <w:r w:rsidRPr="000B6682">
        <w:rPr>
          <w:sz w:val="24"/>
          <w:szCs w:val="24"/>
        </w:rPr>
        <w:t>чем за шесть месяцев до даты размещения на официальном сайте извещения о проведении  аукциона выписку из единого государственного</w:t>
      </w:r>
      <w:r w:rsidR="004179A7">
        <w:rPr>
          <w:sz w:val="24"/>
          <w:szCs w:val="24"/>
        </w:rPr>
        <w:t xml:space="preserve"> </w:t>
      </w:r>
      <w:r w:rsidRPr="000B6682">
        <w:rPr>
          <w:sz w:val="24"/>
          <w:szCs w:val="24"/>
        </w:rPr>
        <w:t>реестра индивидуальных предпринимателей или нотариально</w:t>
      </w:r>
      <w:proofErr w:type="gramEnd"/>
      <w:r w:rsidRPr="000B6682">
        <w:rPr>
          <w:sz w:val="24"/>
          <w:szCs w:val="24"/>
        </w:rPr>
        <w:t xml:space="preserve"> </w:t>
      </w:r>
      <w:proofErr w:type="gramStart"/>
      <w:r w:rsidRPr="000B6682">
        <w:rPr>
          <w:sz w:val="24"/>
          <w:szCs w:val="24"/>
        </w:rPr>
        <w:t>заверенную копию</w:t>
      </w:r>
      <w:r w:rsidR="004179A7">
        <w:rPr>
          <w:sz w:val="24"/>
          <w:szCs w:val="24"/>
        </w:rPr>
        <w:t xml:space="preserve"> </w:t>
      </w:r>
      <w:r w:rsidRPr="000B6682">
        <w:rPr>
          <w:sz w:val="24"/>
          <w:szCs w:val="24"/>
        </w:rPr>
        <w:t>такой выписки (для индивидуальных предпринимателей), копии документов,</w:t>
      </w:r>
      <w:r w:rsidR="004179A7">
        <w:rPr>
          <w:sz w:val="24"/>
          <w:szCs w:val="24"/>
        </w:rPr>
        <w:t xml:space="preserve"> </w:t>
      </w:r>
      <w:r w:rsidRPr="000B6682">
        <w:rPr>
          <w:sz w:val="24"/>
          <w:szCs w:val="24"/>
        </w:rPr>
        <w:t xml:space="preserve">удостоверяющих личность (для иных физических лиц), надлежащим </w:t>
      </w:r>
      <w:r w:rsidR="004179A7">
        <w:rPr>
          <w:sz w:val="24"/>
          <w:szCs w:val="24"/>
        </w:rPr>
        <w:t>о</w:t>
      </w:r>
      <w:r w:rsidRPr="000B6682">
        <w:rPr>
          <w:sz w:val="24"/>
          <w:szCs w:val="24"/>
        </w:rPr>
        <w:t>бразом</w:t>
      </w:r>
      <w:r w:rsidR="004179A7">
        <w:rPr>
          <w:sz w:val="24"/>
          <w:szCs w:val="24"/>
        </w:rPr>
        <w:t xml:space="preserve"> </w:t>
      </w:r>
      <w:r w:rsidRPr="000B6682">
        <w:rPr>
          <w:sz w:val="24"/>
          <w:szCs w:val="24"/>
        </w:rPr>
        <w:t>заверенный перевод на русский язык документов о государственной</w:t>
      </w:r>
      <w:r w:rsidR="004179A7">
        <w:rPr>
          <w:sz w:val="24"/>
          <w:szCs w:val="24"/>
        </w:rPr>
        <w:t xml:space="preserve"> </w:t>
      </w:r>
      <w:r w:rsidRPr="000B6682">
        <w:rPr>
          <w:sz w:val="24"/>
          <w:szCs w:val="24"/>
        </w:rPr>
        <w:t>регистрации юридического лица или физического лица в качестве</w:t>
      </w:r>
      <w:r w:rsidR="004179A7">
        <w:rPr>
          <w:sz w:val="24"/>
          <w:szCs w:val="24"/>
        </w:rPr>
        <w:t xml:space="preserve"> </w:t>
      </w:r>
      <w:r w:rsidRPr="000B6682">
        <w:rPr>
          <w:sz w:val="24"/>
          <w:szCs w:val="24"/>
        </w:rPr>
        <w:t>индивидуального предпринимателя в соответствии с законодательством</w:t>
      </w:r>
      <w:r w:rsidR="004179A7">
        <w:rPr>
          <w:sz w:val="24"/>
          <w:szCs w:val="24"/>
        </w:rPr>
        <w:t xml:space="preserve"> </w:t>
      </w:r>
      <w:r w:rsidRPr="000B6682">
        <w:rPr>
          <w:sz w:val="24"/>
          <w:szCs w:val="24"/>
        </w:rPr>
        <w:t>соответствующего государства (для иностранных лиц), полученные не ранее</w:t>
      </w:r>
      <w:r w:rsidR="004179A7">
        <w:rPr>
          <w:sz w:val="24"/>
          <w:szCs w:val="24"/>
        </w:rPr>
        <w:t xml:space="preserve"> </w:t>
      </w:r>
      <w:r w:rsidRPr="000B6682">
        <w:rPr>
          <w:sz w:val="24"/>
          <w:szCs w:val="24"/>
        </w:rPr>
        <w:t xml:space="preserve">чем за шесть </w:t>
      </w:r>
      <w:r w:rsidRPr="000B6682">
        <w:rPr>
          <w:sz w:val="24"/>
          <w:szCs w:val="24"/>
        </w:rPr>
        <w:lastRenderedPageBreak/>
        <w:t>месяцев до даты размещения на официальном сайте торгов</w:t>
      </w:r>
      <w:r w:rsidR="004179A7">
        <w:rPr>
          <w:sz w:val="24"/>
          <w:szCs w:val="24"/>
        </w:rPr>
        <w:t xml:space="preserve"> </w:t>
      </w:r>
      <w:r w:rsidRPr="000B6682">
        <w:rPr>
          <w:sz w:val="24"/>
          <w:szCs w:val="24"/>
        </w:rPr>
        <w:t>извещения о</w:t>
      </w:r>
      <w:proofErr w:type="gramEnd"/>
      <w:r w:rsidRPr="000B6682">
        <w:rPr>
          <w:sz w:val="24"/>
          <w:szCs w:val="24"/>
        </w:rPr>
        <w:t xml:space="preserve"> </w:t>
      </w:r>
      <w:proofErr w:type="gramStart"/>
      <w:r w:rsidRPr="000B6682">
        <w:rPr>
          <w:sz w:val="24"/>
          <w:szCs w:val="24"/>
        </w:rPr>
        <w:t>проведении</w:t>
      </w:r>
      <w:proofErr w:type="gramEnd"/>
      <w:r w:rsidRPr="000B6682">
        <w:rPr>
          <w:sz w:val="24"/>
          <w:szCs w:val="24"/>
        </w:rPr>
        <w:t xml:space="preserve"> аукциона;</w:t>
      </w:r>
    </w:p>
    <w:p w:rsidR="00BA76AC" w:rsidRPr="000B6682" w:rsidRDefault="00BA76AC" w:rsidP="008F6059">
      <w:pPr>
        <w:widowControl w:val="0"/>
        <w:autoSpaceDE w:val="0"/>
        <w:autoSpaceDN w:val="0"/>
        <w:adjustRightInd w:val="0"/>
        <w:ind w:firstLine="603"/>
        <w:jc w:val="both"/>
        <w:rPr>
          <w:sz w:val="24"/>
          <w:szCs w:val="24"/>
        </w:rPr>
      </w:pPr>
      <w:r w:rsidRPr="000B6682">
        <w:rPr>
          <w:sz w:val="24"/>
          <w:szCs w:val="24"/>
        </w:rPr>
        <w:t>в) документ, подтверждающий полномочия лица на осуществление</w:t>
      </w:r>
      <w:r w:rsidR="004179A7">
        <w:rPr>
          <w:sz w:val="24"/>
          <w:szCs w:val="24"/>
        </w:rPr>
        <w:t xml:space="preserve"> </w:t>
      </w:r>
      <w:r w:rsidRPr="000B6682">
        <w:rPr>
          <w:sz w:val="24"/>
          <w:szCs w:val="24"/>
        </w:rPr>
        <w:t>действий от имени  заявителя - юридического лица (копия решения о</w:t>
      </w:r>
      <w:r w:rsidR="004179A7">
        <w:rPr>
          <w:sz w:val="24"/>
          <w:szCs w:val="24"/>
        </w:rPr>
        <w:t xml:space="preserve"> </w:t>
      </w:r>
      <w:r w:rsidRPr="000B6682">
        <w:rPr>
          <w:sz w:val="24"/>
          <w:szCs w:val="24"/>
        </w:rPr>
        <w:t>назначении или об избрании либо приказа о назначении физического лица на</w:t>
      </w:r>
      <w:r w:rsidR="004179A7">
        <w:rPr>
          <w:sz w:val="24"/>
          <w:szCs w:val="24"/>
        </w:rPr>
        <w:t xml:space="preserve"> </w:t>
      </w:r>
      <w:r w:rsidRPr="000B6682">
        <w:rPr>
          <w:sz w:val="24"/>
          <w:szCs w:val="24"/>
        </w:rPr>
        <w:t>должность, в соответствии с которым такое физическое лицо обладает правом</w:t>
      </w:r>
      <w:r w:rsidR="004179A7">
        <w:rPr>
          <w:sz w:val="24"/>
          <w:szCs w:val="24"/>
        </w:rPr>
        <w:t xml:space="preserve"> </w:t>
      </w:r>
      <w:r w:rsidRPr="000B6682">
        <w:rPr>
          <w:sz w:val="24"/>
          <w:szCs w:val="24"/>
        </w:rPr>
        <w:t xml:space="preserve">действовать от имени заявителя без доверенности (далее </w:t>
      </w:r>
      <w:r w:rsidR="00DE0A14">
        <w:rPr>
          <w:sz w:val="24"/>
          <w:szCs w:val="24"/>
        </w:rPr>
        <w:t>–</w:t>
      </w:r>
      <w:r w:rsidRPr="000B6682">
        <w:rPr>
          <w:sz w:val="24"/>
          <w:szCs w:val="24"/>
        </w:rPr>
        <w:t xml:space="preserve"> руководитель). В</w:t>
      </w:r>
      <w:r w:rsidR="004179A7">
        <w:rPr>
          <w:sz w:val="24"/>
          <w:szCs w:val="24"/>
        </w:rPr>
        <w:t xml:space="preserve"> </w:t>
      </w:r>
      <w:r w:rsidRPr="000B6682">
        <w:rPr>
          <w:sz w:val="24"/>
          <w:szCs w:val="24"/>
        </w:rPr>
        <w:t>случае если от имени заявителя действует иное лицо, заявка на участие в</w:t>
      </w:r>
      <w:r w:rsidR="004179A7">
        <w:rPr>
          <w:sz w:val="24"/>
          <w:szCs w:val="24"/>
        </w:rPr>
        <w:t xml:space="preserve"> аукционе</w:t>
      </w:r>
      <w:r w:rsidRPr="000B6682">
        <w:rPr>
          <w:sz w:val="24"/>
          <w:szCs w:val="24"/>
        </w:rPr>
        <w:t xml:space="preserve"> должна содержать также доверенность на осуществление действий от</w:t>
      </w:r>
      <w:r w:rsidR="004179A7">
        <w:rPr>
          <w:sz w:val="24"/>
          <w:szCs w:val="24"/>
        </w:rPr>
        <w:t xml:space="preserve"> </w:t>
      </w:r>
      <w:r w:rsidRPr="000B6682">
        <w:rPr>
          <w:sz w:val="24"/>
          <w:szCs w:val="24"/>
        </w:rPr>
        <w:t>имени заявителя, заверенную печатью заявителя и подписанную руководителем</w:t>
      </w:r>
      <w:r w:rsidR="004179A7">
        <w:rPr>
          <w:sz w:val="24"/>
          <w:szCs w:val="24"/>
        </w:rPr>
        <w:t xml:space="preserve"> </w:t>
      </w:r>
      <w:r w:rsidRPr="000B6682">
        <w:rPr>
          <w:sz w:val="24"/>
          <w:szCs w:val="24"/>
        </w:rPr>
        <w:t>заявителя (для юридических лиц) или  уполномоченным этим руководителем</w:t>
      </w:r>
      <w:r w:rsidR="004179A7">
        <w:rPr>
          <w:sz w:val="24"/>
          <w:szCs w:val="24"/>
        </w:rPr>
        <w:t xml:space="preserve"> </w:t>
      </w:r>
      <w:r w:rsidRPr="000B6682">
        <w:rPr>
          <w:sz w:val="24"/>
          <w:szCs w:val="24"/>
        </w:rPr>
        <w:t>лицом, либо нотариально заверенную копию такой  доверенности. В случае</w:t>
      </w:r>
      <w:r w:rsidR="004179A7">
        <w:rPr>
          <w:sz w:val="24"/>
          <w:szCs w:val="24"/>
        </w:rPr>
        <w:t xml:space="preserve"> </w:t>
      </w:r>
      <w:r w:rsidRPr="000B6682">
        <w:rPr>
          <w:sz w:val="24"/>
          <w:szCs w:val="24"/>
        </w:rPr>
        <w:t>если указанная доверенность подписана лицом, уполномоченным руководителем</w:t>
      </w:r>
      <w:r w:rsidR="004179A7">
        <w:rPr>
          <w:sz w:val="24"/>
          <w:szCs w:val="24"/>
        </w:rPr>
        <w:t xml:space="preserve"> </w:t>
      </w:r>
      <w:r w:rsidRPr="000B6682">
        <w:rPr>
          <w:sz w:val="24"/>
          <w:szCs w:val="24"/>
        </w:rPr>
        <w:t>заявителя, заявка на участие в аукционе должна содержать также документ,</w:t>
      </w:r>
      <w:r w:rsidR="004179A7">
        <w:rPr>
          <w:sz w:val="24"/>
          <w:szCs w:val="24"/>
        </w:rPr>
        <w:t xml:space="preserve"> </w:t>
      </w:r>
      <w:r w:rsidRPr="000B6682">
        <w:rPr>
          <w:sz w:val="24"/>
          <w:szCs w:val="24"/>
        </w:rPr>
        <w:t>подтверждающий полномочия такого лица;</w:t>
      </w:r>
    </w:p>
    <w:p w:rsidR="00BA76AC" w:rsidRPr="000B6682" w:rsidRDefault="00BA76AC" w:rsidP="008F6059">
      <w:pPr>
        <w:widowControl w:val="0"/>
        <w:autoSpaceDE w:val="0"/>
        <w:autoSpaceDN w:val="0"/>
        <w:adjustRightInd w:val="0"/>
        <w:ind w:firstLine="603"/>
        <w:jc w:val="both"/>
        <w:rPr>
          <w:sz w:val="24"/>
          <w:szCs w:val="24"/>
        </w:rPr>
      </w:pPr>
      <w:r w:rsidRPr="000B6682">
        <w:rPr>
          <w:sz w:val="24"/>
          <w:szCs w:val="24"/>
        </w:rPr>
        <w:t>г) копии учредительных документов заявителя (для юридических лиц);</w:t>
      </w:r>
    </w:p>
    <w:p w:rsidR="00BA76AC" w:rsidRPr="000B6682" w:rsidRDefault="00BA76AC" w:rsidP="00A84910">
      <w:pPr>
        <w:widowControl w:val="0"/>
        <w:autoSpaceDE w:val="0"/>
        <w:autoSpaceDN w:val="0"/>
        <w:adjustRightInd w:val="0"/>
        <w:ind w:firstLine="603"/>
        <w:jc w:val="both"/>
        <w:rPr>
          <w:sz w:val="24"/>
          <w:szCs w:val="24"/>
        </w:rPr>
      </w:pPr>
      <w:proofErr w:type="spellStart"/>
      <w:r w:rsidRPr="000B6682">
        <w:rPr>
          <w:sz w:val="24"/>
          <w:szCs w:val="24"/>
        </w:rPr>
        <w:t>д</w:t>
      </w:r>
      <w:proofErr w:type="spellEnd"/>
      <w:r w:rsidRPr="000B6682">
        <w:rPr>
          <w:sz w:val="24"/>
          <w:szCs w:val="24"/>
        </w:rPr>
        <w:t>) решение об одобрении или о совершении крупной сделки либо копия</w:t>
      </w:r>
      <w:r w:rsidR="00D1417D">
        <w:rPr>
          <w:sz w:val="24"/>
          <w:szCs w:val="24"/>
        </w:rPr>
        <w:t xml:space="preserve"> </w:t>
      </w:r>
      <w:r w:rsidRPr="000B6682">
        <w:rPr>
          <w:sz w:val="24"/>
          <w:szCs w:val="24"/>
        </w:rPr>
        <w:t>такого решения в случае, если требование о необходимости наличия такого</w:t>
      </w:r>
      <w:r w:rsidR="00D1417D">
        <w:rPr>
          <w:sz w:val="24"/>
          <w:szCs w:val="24"/>
        </w:rPr>
        <w:t xml:space="preserve"> </w:t>
      </w:r>
      <w:r w:rsidRPr="000B6682">
        <w:rPr>
          <w:sz w:val="24"/>
          <w:szCs w:val="24"/>
        </w:rPr>
        <w:t>решения для совершения крупной сделки  установлено законодательством</w:t>
      </w:r>
      <w:r w:rsidR="00D1417D">
        <w:rPr>
          <w:sz w:val="24"/>
          <w:szCs w:val="24"/>
        </w:rPr>
        <w:t xml:space="preserve"> </w:t>
      </w:r>
      <w:r w:rsidRPr="000B6682">
        <w:rPr>
          <w:sz w:val="24"/>
          <w:szCs w:val="24"/>
        </w:rPr>
        <w:t xml:space="preserve">Российской Федерации, </w:t>
      </w:r>
      <w:r w:rsidR="00D1417D">
        <w:rPr>
          <w:sz w:val="24"/>
          <w:szCs w:val="24"/>
        </w:rPr>
        <w:t>у</w:t>
      </w:r>
      <w:r w:rsidRPr="000B6682">
        <w:rPr>
          <w:sz w:val="24"/>
          <w:szCs w:val="24"/>
        </w:rPr>
        <w:t>чредительными документами юридического лица и если</w:t>
      </w:r>
      <w:r w:rsidR="00D1417D">
        <w:rPr>
          <w:sz w:val="24"/>
          <w:szCs w:val="24"/>
        </w:rPr>
        <w:t xml:space="preserve"> </w:t>
      </w:r>
      <w:r w:rsidRPr="000B6682">
        <w:rPr>
          <w:sz w:val="24"/>
          <w:szCs w:val="24"/>
        </w:rPr>
        <w:t>для заявителя заключение договора, внесение задатка или   обеспечение</w:t>
      </w:r>
      <w:r w:rsidR="00D1417D">
        <w:rPr>
          <w:sz w:val="24"/>
          <w:szCs w:val="24"/>
        </w:rPr>
        <w:t xml:space="preserve"> </w:t>
      </w:r>
      <w:r w:rsidRPr="000B6682">
        <w:rPr>
          <w:sz w:val="24"/>
          <w:szCs w:val="24"/>
        </w:rPr>
        <w:t>исполнения договора являются крупной сделкой;</w:t>
      </w:r>
    </w:p>
    <w:p w:rsidR="00BA76AC" w:rsidRPr="000B6682" w:rsidRDefault="00BA76AC" w:rsidP="00A84910">
      <w:pPr>
        <w:widowControl w:val="0"/>
        <w:autoSpaceDE w:val="0"/>
        <w:autoSpaceDN w:val="0"/>
        <w:adjustRightInd w:val="0"/>
        <w:ind w:firstLine="603"/>
        <w:jc w:val="both"/>
        <w:rPr>
          <w:sz w:val="24"/>
          <w:szCs w:val="24"/>
        </w:rPr>
      </w:pPr>
      <w:r w:rsidRPr="000B6682">
        <w:rPr>
          <w:sz w:val="24"/>
          <w:szCs w:val="24"/>
        </w:rPr>
        <w:t xml:space="preserve">е) заявление об отсутствии решения о ликвидации заявителя </w:t>
      </w:r>
      <w:r w:rsidR="00DE0A14">
        <w:rPr>
          <w:sz w:val="24"/>
          <w:szCs w:val="24"/>
        </w:rPr>
        <w:t>–</w:t>
      </w:r>
      <w:r w:rsidR="00D1417D">
        <w:rPr>
          <w:sz w:val="24"/>
          <w:szCs w:val="24"/>
        </w:rPr>
        <w:t xml:space="preserve"> </w:t>
      </w:r>
      <w:r w:rsidRPr="000B6682">
        <w:rPr>
          <w:sz w:val="24"/>
          <w:szCs w:val="24"/>
        </w:rPr>
        <w:t xml:space="preserve">юридического </w:t>
      </w:r>
      <w:r w:rsidR="00D1417D">
        <w:rPr>
          <w:sz w:val="24"/>
          <w:szCs w:val="24"/>
        </w:rPr>
        <w:t>л</w:t>
      </w:r>
      <w:r w:rsidRPr="000B6682">
        <w:rPr>
          <w:sz w:val="24"/>
          <w:szCs w:val="24"/>
        </w:rPr>
        <w:t>ица, об отсутствии решения арбитражного суда о признании</w:t>
      </w:r>
      <w:r w:rsidR="00D1417D">
        <w:rPr>
          <w:sz w:val="24"/>
          <w:szCs w:val="24"/>
        </w:rPr>
        <w:t xml:space="preserve"> </w:t>
      </w:r>
      <w:r w:rsidRPr="000B6682">
        <w:rPr>
          <w:sz w:val="24"/>
          <w:szCs w:val="24"/>
        </w:rPr>
        <w:t xml:space="preserve">заявителя </w:t>
      </w:r>
      <w:r w:rsidR="00DE0A14">
        <w:rPr>
          <w:sz w:val="24"/>
          <w:szCs w:val="24"/>
        </w:rPr>
        <w:t>–</w:t>
      </w:r>
      <w:r w:rsidRPr="000B6682">
        <w:rPr>
          <w:sz w:val="24"/>
          <w:szCs w:val="24"/>
        </w:rPr>
        <w:t xml:space="preserve"> юридического лица, индивидуального предпринимателя банкротом</w:t>
      </w:r>
      <w:r w:rsidR="00D1417D">
        <w:rPr>
          <w:sz w:val="24"/>
          <w:szCs w:val="24"/>
        </w:rPr>
        <w:t xml:space="preserve"> </w:t>
      </w:r>
      <w:r w:rsidRPr="000B6682">
        <w:rPr>
          <w:sz w:val="24"/>
          <w:szCs w:val="24"/>
        </w:rPr>
        <w:t>и об открытии конкурсного производства, об  отсутствии решения о</w:t>
      </w:r>
      <w:r w:rsidR="00D1417D">
        <w:rPr>
          <w:sz w:val="24"/>
          <w:szCs w:val="24"/>
        </w:rPr>
        <w:t xml:space="preserve"> </w:t>
      </w:r>
      <w:r w:rsidRPr="000B6682">
        <w:rPr>
          <w:sz w:val="24"/>
          <w:szCs w:val="24"/>
        </w:rPr>
        <w:t>приостановлении деятельности заявителя в порядке, предусмотренном</w:t>
      </w:r>
      <w:r w:rsidR="00D1417D">
        <w:rPr>
          <w:sz w:val="24"/>
          <w:szCs w:val="24"/>
        </w:rPr>
        <w:t xml:space="preserve"> </w:t>
      </w:r>
      <w:r w:rsidRPr="000B6682">
        <w:rPr>
          <w:sz w:val="24"/>
          <w:szCs w:val="24"/>
        </w:rPr>
        <w:t>Кодексом Российской Федерации об а</w:t>
      </w:r>
      <w:r w:rsidR="008A5DD4">
        <w:rPr>
          <w:sz w:val="24"/>
          <w:szCs w:val="24"/>
        </w:rPr>
        <w:t>дминистративных правонарушениях.</w:t>
      </w:r>
    </w:p>
    <w:p w:rsidR="00637808" w:rsidRPr="0090094E" w:rsidRDefault="00637808" w:rsidP="006D2F20">
      <w:pPr>
        <w:tabs>
          <w:tab w:val="left" w:pos="8511"/>
        </w:tabs>
        <w:ind w:firstLine="536"/>
        <w:jc w:val="both"/>
        <w:rPr>
          <w:bCs/>
          <w:iCs/>
          <w:sz w:val="24"/>
          <w:szCs w:val="24"/>
        </w:rPr>
      </w:pPr>
    </w:p>
    <w:p w:rsidR="00637808" w:rsidRPr="0090094E" w:rsidRDefault="00637808" w:rsidP="00637808">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8. Подача заявок на участие в аукционе.</w:t>
      </w:r>
    </w:p>
    <w:p w:rsidR="00637808" w:rsidRPr="0090094E" w:rsidRDefault="00637808" w:rsidP="00637808">
      <w:pPr>
        <w:pStyle w:val="ConsPlusNormal"/>
        <w:widowControl/>
        <w:tabs>
          <w:tab w:val="left" w:pos="8511"/>
        </w:tabs>
        <w:ind w:firstLine="567"/>
        <w:jc w:val="both"/>
        <w:rPr>
          <w:rFonts w:ascii="Times New Roman" w:hAnsi="Times New Roman" w:cs="Times New Roman"/>
          <w:sz w:val="24"/>
          <w:szCs w:val="24"/>
        </w:rPr>
      </w:pPr>
    </w:p>
    <w:p w:rsidR="00637808" w:rsidRPr="0090094E" w:rsidRDefault="00637808" w:rsidP="00EA4471">
      <w:pPr>
        <w:pStyle w:val="ConsPlusNormal"/>
        <w:widowControl/>
        <w:tabs>
          <w:tab w:val="left" w:pos="8511"/>
        </w:tabs>
        <w:ind w:firstLine="536"/>
        <w:jc w:val="both"/>
        <w:rPr>
          <w:rFonts w:ascii="Times New Roman" w:hAnsi="Times New Roman" w:cs="Times New Roman"/>
          <w:sz w:val="24"/>
          <w:szCs w:val="24"/>
        </w:rPr>
      </w:pPr>
      <w:r w:rsidRPr="0090094E">
        <w:rPr>
          <w:rFonts w:ascii="Times New Roman" w:hAnsi="Times New Roman" w:cs="Times New Roman"/>
          <w:sz w:val="24"/>
          <w:szCs w:val="24"/>
        </w:rPr>
        <w:t xml:space="preserve">8.1. </w:t>
      </w:r>
      <w:r w:rsidR="00DD237D">
        <w:rPr>
          <w:rFonts w:ascii="Times New Roman" w:hAnsi="Times New Roman" w:cs="Times New Roman"/>
          <w:sz w:val="24"/>
          <w:szCs w:val="24"/>
        </w:rPr>
        <w:t>Заявитель</w:t>
      </w:r>
      <w:r w:rsidRPr="0090094E">
        <w:rPr>
          <w:rFonts w:ascii="Times New Roman" w:hAnsi="Times New Roman" w:cs="Times New Roman"/>
          <w:sz w:val="24"/>
          <w:szCs w:val="24"/>
        </w:rPr>
        <w:t xml:space="preserve"> подает заявку на участие в аукционе в письменной форме или в форме электронного документа.</w:t>
      </w:r>
      <w:r w:rsidR="00EA4471">
        <w:rPr>
          <w:rFonts w:ascii="Times New Roman" w:hAnsi="Times New Roman" w:cs="Times New Roman"/>
          <w:sz w:val="24"/>
          <w:szCs w:val="24"/>
        </w:rPr>
        <w:t xml:space="preserve"> Порядок подписания электронного документа регламентируется  Федеральным законом от 06.04.2011 № 63-ФЗ «Об электронной подписи» (разъяснений Федеральной антимонопольной службы Российской Федерации от 05.06.2012).</w:t>
      </w:r>
    </w:p>
    <w:p w:rsidR="00637808" w:rsidRPr="0090094E" w:rsidRDefault="00637808" w:rsidP="006D2F20">
      <w:pPr>
        <w:pStyle w:val="ConsPlusNormal"/>
        <w:widowControl/>
        <w:ind w:firstLine="536"/>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Форма заявки на участие в открытом аукционе приведена в Приложении 1 к настоящей </w:t>
      </w:r>
      <w:r w:rsidR="00F65F03" w:rsidRPr="0090094E">
        <w:rPr>
          <w:rFonts w:ascii="Times New Roman" w:hAnsi="Times New Roman" w:cs="Times New Roman"/>
          <w:color w:val="000000"/>
          <w:sz w:val="24"/>
          <w:szCs w:val="24"/>
        </w:rPr>
        <w:t>Документации</w:t>
      </w:r>
      <w:r w:rsidRPr="0090094E">
        <w:rPr>
          <w:rFonts w:ascii="Times New Roman" w:hAnsi="Times New Roman" w:cs="Times New Roman"/>
          <w:color w:val="000000"/>
          <w:sz w:val="24"/>
          <w:szCs w:val="24"/>
        </w:rPr>
        <w:t>.</w:t>
      </w:r>
    </w:p>
    <w:p w:rsidR="00CD6243" w:rsidRPr="000B6682" w:rsidRDefault="00CD6243" w:rsidP="00CD6243">
      <w:pPr>
        <w:widowControl w:val="0"/>
        <w:autoSpaceDE w:val="0"/>
        <w:autoSpaceDN w:val="0"/>
        <w:adjustRightInd w:val="0"/>
        <w:ind w:firstLine="536"/>
        <w:jc w:val="both"/>
        <w:rPr>
          <w:sz w:val="24"/>
          <w:szCs w:val="24"/>
        </w:rPr>
      </w:pPr>
      <w:r>
        <w:rPr>
          <w:sz w:val="24"/>
          <w:szCs w:val="24"/>
        </w:rPr>
        <w:t>8.2</w:t>
      </w:r>
      <w:r w:rsidRPr="000B6682">
        <w:rPr>
          <w:sz w:val="24"/>
          <w:szCs w:val="24"/>
        </w:rPr>
        <w:t>. При получении заявки на участие в аукционе, поданной в форме</w:t>
      </w:r>
      <w:r>
        <w:rPr>
          <w:sz w:val="24"/>
          <w:szCs w:val="24"/>
        </w:rPr>
        <w:t xml:space="preserve"> </w:t>
      </w:r>
      <w:r w:rsidRPr="000B6682">
        <w:rPr>
          <w:sz w:val="24"/>
          <w:szCs w:val="24"/>
        </w:rPr>
        <w:t>электронного документа, Организатор аукциона, подтвер</w:t>
      </w:r>
      <w:r>
        <w:rPr>
          <w:sz w:val="24"/>
          <w:szCs w:val="24"/>
        </w:rPr>
        <w:t>ждает</w:t>
      </w:r>
      <w:r w:rsidRPr="000B6682">
        <w:rPr>
          <w:sz w:val="24"/>
          <w:szCs w:val="24"/>
        </w:rPr>
        <w:t xml:space="preserve"> в письменной форме или в форме</w:t>
      </w:r>
      <w:r>
        <w:rPr>
          <w:sz w:val="24"/>
          <w:szCs w:val="24"/>
        </w:rPr>
        <w:t xml:space="preserve"> </w:t>
      </w:r>
      <w:r w:rsidRPr="000B6682">
        <w:rPr>
          <w:sz w:val="24"/>
          <w:szCs w:val="24"/>
        </w:rPr>
        <w:t xml:space="preserve">электронного документа ее получение в течение одного рабочего дня </w:t>
      </w:r>
      <w:proofErr w:type="gramStart"/>
      <w:r w:rsidRPr="000B6682">
        <w:rPr>
          <w:sz w:val="24"/>
          <w:szCs w:val="24"/>
        </w:rPr>
        <w:t>с даты</w:t>
      </w:r>
      <w:r>
        <w:rPr>
          <w:sz w:val="24"/>
          <w:szCs w:val="24"/>
        </w:rPr>
        <w:t xml:space="preserve"> </w:t>
      </w:r>
      <w:r w:rsidRPr="000B6682">
        <w:rPr>
          <w:sz w:val="24"/>
          <w:szCs w:val="24"/>
        </w:rPr>
        <w:t>получения</w:t>
      </w:r>
      <w:proofErr w:type="gramEnd"/>
      <w:r w:rsidRPr="000B6682">
        <w:rPr>
          <w:sz w:val="24"/>
          <w:szCs w:val="24"/>
        </w:rPr>
        <w:t xml:space="preserve"> такой заявки.</w:t>
      </w:r>
    </w:p>
    <w:p w:rsidR="00CD6243" w:rsidRPr="000B6682" w:rsidRDefault="00CD6243" w:rsidP="00CD6243">
      <w:pPr>
        <w:widowControl w:val="0"/>
        <w:autoSpaceDE w:val="0"/>
        <w:autoSpaceDN w:val="0"/>
        <w:adjustRightInd w:val="0"/>
        <w:ind w:firstLine="536"/>
        <w:jc w:val="both"/>
        <w:rPr>
          <w:sz w:val="24"/>
          <w:szCs w:val="24"/>
        </w:rPr>
      </w:pPr>
      <w:r>
        <w:rPr>
          <w:sz w:val="24"/>
          <w:szCs w:val="24"/>
        </w:rPr>
        <w:t>8.3</w:t>
      </w:r>
      <w:r w:rsidRPr="000B6682">
        <w:rPr>
          <w:sz w:val="24"/>
          <w:szCs w:val="24"/>
        </w:rPr>
        <w:t>. Заявитель вправе подать только одну заявку в отношении предмета аукциона (лота).</w:t>
      </w:r>
    </w:p>
    <w:p w:rsidR="00CD6243" w:rsidRPr="000B6682" w:rsidRDefault="00CD6243" w:rsidP="00CD6243">
      <w:pPr>
        <w:widowControl w:val="0"/>
        <w:autoSpaceDE w:val="0"/>
        <w:autoSpaceDN w:val="0"/>
        <w:adjustRightInd w:val="0"/>
        <w:ind w:firstLine="536"/>
        <w:jc w:val="both"/>
        <w:rPr>
          <w:sz w:val="24"/>
          <w:szCs w:val="24"/>
        </w:rPr>
      </w:pPr>
      <w:r>
        <w:rPr>
          <w:sz w:val="24"/>
          <w:szCs w:val="24"/>
        </w:rPr>
        <w:t>8.4</w:t>
      </w:r>
      <w:r w:rsidRPr="000B6682">
        <w:rPr>
          <w:sz w:val="24"/>
          <w:szCs w:val="24"/>
        </w:rPr>
        <w:t xml:space="preserve">. Прием заявок на участие в аукционе прекращается </w:t>
      </w:r>
      <w:proofErr w:type="gramStart"/>
      <w:r w:rsidRPr="000B6682">
        <w:rPr>
          <w:sz w:val="24"/>
          <w:szCs w:val="24"/>
        </w:rPr>
        <w:t>в указанный в</w:t>
      </w:r>
      <w:r>
        <w:rPr>
          <w:sz w:val="24"/>
          <w:szCs w:val="24"/>
        </w:rPr>
        <w:t xml:space="preserve"> </w:t>
      </w:r>
      <w:r w:rsidRPr="000B6682">
        <w:rPr>
          <w:sz w:val="24"/>
          <w:szCs w:val="24"/>
        </w:rPr>
        <w:t>извещении о проведении аукциона день рассмотрения заявок на участие в</w:t>
      </w:r>
      <w:r>
        <w:rPr>
          <w:sz w:val="24"/>
          <w:szCs w:val="24"/>
        </w:rPr>
        <w:t xml:space="preserve"> </w:t>
      </w:r>
      <w:r w:rsidRPr="000B6682">
        <w:rPr>
          <w:sz w:val="24"/>
          <w:szCs w:val="24"/>
        </w:rPr>
        <w:t>аукционе</w:t>
      </w:r>
      <w:proofErr w:type="gramEnd"/>
      <w:r w:rsidRPr="000B6682">
        <w:rPr>
          <w:sz w:val="24"/>
          <w:szCs w:val="24"/>
        </w:rPr>
        <w:t xml:space="preserve"> непосредственно перед началом рассмотрения заявок.</w:t>
      </w:r>
    </w:p>
    <w:p w:rsidR="00CD6243" w:rsidRPr="000B6682" w:rsidRDefault="00CD6243" w:rsidP="00CD6243">
      <w:pPr>
        <w:widowControl w:val="0"/>
        <w:autoSpaceDE w:val="0"/>
        <w:autoSpaceDN w:val="0"/>
        <w:adjustRightInd w:val="0"/>
        <w:ind w:firstLine="536"/>
        <w:jc w:val="both"/>
        <w:rPr>
          <w:sz w:val="24"/>
          <w:szCs w:val="24"/>
        </w:rPr>
      </w:pPr>
      <w:r>
        <w:rPr>
          <w:sz w:val="24"/>
          <w:szCs w:val="24"/>
        </w:rPr>
        <w:t>8.5</w:t>
      </w:r>
      <w:r w:rsidRPr="000B6682">
        <w:rPr>
          <w:sz w:val="24"/>
          <w:szCs w:val="24"/>
        </w:rPr>
        <w:t>. Каждая заявка на участие в аукционе, поступившая в срок,</w:t>
      </w:r>
      <w:r>
        <w:rPr>
          <w:sz w:val="24"/>
          <w:szCs w:val="24"/>
        </w:rPr>
        <w:t xml:space="preserve"> </w:t>
      </w:r>
      <w:r w:rsidRPr="000B6682">
        <w:rPr>
          <w:sz w:val="24"/>
          <w:szCs w:val="24"/>
        </w:rPr>
        <w:t>указанный в извещении о проведен</w:t>
      </w:r>
      <w:proofErr w:type="gramStart"/>
      <w:r w:rsidRPr="000B6682">
        <w:rPr>
          <w:sz w:val="24"/>
          <w:szCs w:val="24"/>
        </w:rPr>
        <w:t>ии ау</w:t>
      </w:r>
      <w:proofErr w:type="gramEnd"/>
      <w:r w:rsidRPr="000B6682">
        <w:rPr>
          <w:sz w:val="24"/>
          <w:szCs w:val="24"/>
        </w:rPr>
        <w:t>кциона, регистрируется Организатором</w:t>
      </w:r>
      <w:r>
        <w:rPr>
          <w:sz w:val="24"/>
          <w:szCs w:val="24"/>
        </w:rPr>
        <w:t xml:space="preserve"> </w:t>
      </w:r>
      <w:r w:rsidRPr="000B6682">
        <w:rPr>
          <w:sz w:val="24"/>
          <w:szCs w:val="24"/>
        </w:rPr>
        <w:t>аукциона</w:t>
      </w:r>
      <w:r>
        <w:rPr>
          <w:sz w:val="24"/>
          <w:szCs w:val="24"/>
        </w:rPr>
        <w:t>.</w:t>
      </w:r>
      <w:r w:rsidRPr="000B6682">
        <w:rPr>
          <w:sz w:val="24"/>
          <w:szCs w:val="24"/>
        </w:rPr>
        <w:t xml:space="preserve"> По требованию заявителя</w:t>
      </w:r>
      <w:r>
        <w:rPr>
          <w:sz w:val="24"/>
          <w:szCs w:val="24"/>
        </w:rPr>
        <w:t xml:space="preserve"> </w:t>
      </w:r>
      <w:r w:rsidRPr="000B6682">
        <w:rPr>
          <w:sz w:val="24"/>
          <w:szCs w:val="24"/>
        </w:rPr>
        <w:t>Организатор аукциона выда</w:t>
      </w:r>
      <w:r w:rsidR="00F508A1">
        <w:rPr>
          <w:sz w:val="24"/>
          <w:szCs w:val="24"/>
        </w:rPr>
        <w:t>е</w:t>
      </w:r>
      <w:r w:rsidRPr="000B6682">
        <w:rPr>
          <w:sz w:val="24"/>
          <w:szCs w:val="24"/>
        </w:rPr>
        <w:t>т расписку в</w:t>
      </w:r>
      <w:r>
        <w:rPr>
          <w:sz w:val="24"/>
          <w:szCs w:val="24"/>
        </w:rPr>
        <w:t xml:space="preserve"> </w:t>
      </w:r>
      <w:r w:rsidRPr="000B6682">
        <w:rPr>
          <w:sz w:val="24"/>
          <w:szCs w:val="24"/>
        </w:rPr>
        <w:t>получении такой заявки с указанием даты и времени ее получения.</w:t>
      </w:r>
    </w:p>
    <w:p w:rsidR="00CD6243" w:rsidRPr="000B6682" w:rsidRDefault="00CD6243" w:rsidP="00CD6243">
      <w:pPr>
        <w:widowControl w:val="0"/>
        <w:autoSpaceDE w:val="0"/>
        <w:autoSpaceDN w:val="0"/>
        <w:adjustRightInd w:val="0"/>
        <w:ind w:firstLine="536"/>
        <w:jc w:val="both"/>
        <w:rPr>
          <w:sz w:val="24"/>
          <w:szCs w:val="24"/>
        </w:rPr>
      </w:pPr>
      <w:r>
        <w:rPr>
          <w:sz w:val="24"/>
          <w:szCs w:val="24"/>
        </w:rPr>
        <w:t>8</w:t>
      </w:r>
      <w:r w:rsidRPr="000B6682">
        <w:rPr>
          <w:sz w:val="24"/>
          <w:szCs w:val="24"/>
        </w:rPr>
        <w:t>.</w:t>
      </w:r>
      <w:r>
        <w:rPr>
          <w:sz w:val="24"/>
          <w:szCs w:val="24"/>
        </w:rPr>
        <w:t>6.</w:t>
      </w:r>
      <w:r w:rsidRPr="000B6682">
        <w:rPr>
          <w:sz w:val="24"/>
          <w:szCs w:val="24"/>
        </w:rPr>
        <w:t xml:space="preserve"> Полученные после окончания установленного срока приема заявок</w:t>
      </w:r>
      <w:r>
        <w:rPr>
          <w:sz w:val="24"/>
          <w:szCs w:val="24"/>
        </w:rPr>
        <w:t xml:space="preserve"> </w:t>
      </w:r>
      <w:r w:rsidRPr="000B6682">
        <w:rPr>
          <w:sz w:val="24"/>
          <w:szCs w:val="24"/>
        </w:rPr>
        <w:t>на участие в  аукционе заявки не рассматриваются и в тот же день</w:t>
      </w:r>
      <w:r>
        <w:rPr>
          <w:sz w:val="24"/>
          <w:szCs w:val="24"/>
        </w:rPr>
        <w:t xml:space="preserve"> </w:t>
      </w:r>
      <w:r w:rsidRPr="000B6682">
        <w:rPr>
          <w:sz w:val="24"/>
          <w:szCs w:val="24"/>
        </w:rPr>
        <w:t>возвращаются соответствующим заявителям. Организатор аукциона в</w:t>
      </w:r>
      <w:r>
        <w:rPr>
          <w:sz w:val="24"/>
          <w:szCs w:val="24"/>
        </w:rPr>
        <w:t xml:space="preserve">озвращает </w:t>
      </w:r>
      <w:r w:rsidRPr="000B6682">
        <w:rPr>
          <w:sz w:val="24"/>
          <w:szCs w:val="24"/>
        </w:rPr>
        <w:t>задатк</w:t>
      </w:r>
      <w:r>
        <w:rPr>
          <w:sz w:val="24"/>
          <w:szCs w:val="24"/>
        </w:rPr>
        <w:t>и</w:t>
      </w:r>
      <w:r w:rsidRPr="000B6682">
        <w:rPr>
          <w:sz w:val="24"/>
          <w:szCs w:val="24"/>
        </w:rPr>
        <w:t xml:space="preserve"> указанным заявителям в течение пяти  рабочих дней </w:t>
      </w:r>
      <w:proofErr w:type="gramStart"/>
      <w:r w:rsidRPr="000B6682">
        <w:rPr>
          <w:sz w:val="24"/>
          <w:szCs w:val="24"/>
        </w:rPr>
        <w:t>с даты</w:t>
      </w:r>
      <w:r>
        <w:rPr>
          <w:sz w:val="24"/>
          <w:szCs w:val="24"/>
        </w:rPr>
        <w:t xml:space="preserve"> </w:t>
      </w:r>
      <w:r w:rsidRPr="000B6682">
        <w:rPr>
          <w:sz w:val="24"/>
          <w:szCs w:val="24"/>
        </w:rPr>
        <w:t>подписания</w:t>
      </w:r>
      <w:proofErr w:type="gramEnd"/>
      <w:r w:rsidRPr="000B6682">
        <w:rPr>
          <w:sz w:val="24"/>
          <w:szCs w:val="24"/>
        </w:rPr>
        <w:t xml:space="preserve"> протокола аукциона.</w:t>
      </w:r>
    </w:p>
    <w:p w:rsidR="00E438A7" w:rsidRPr="00CD6243" w:rsidRDefault="00E438A7" w:rsidP="00E438A7">
      <w:pPr>
        <w:pStyle w:val="ConsPlusNormal"/>
        <w:widowControl/>
        <w:tabs>
          <w:tab w:val="left" w:pos="8511"/>
        </w:tabs>
        <w:ind w:firstLine="536"/>
        <w:jc w:val="both"/>
        <w:rPr>
          <w:rFonts w:ascii="Times New Roman" w:hAnsi="Times New Roman" w:cs="Times New Roman"/>
          <w:sz w:val="24"/>
          <w:szCs w:val="24"/>
        </w:rPr>
      </w:pPr>
      <w:r>
        <w:rPr>
          <w:rFonts w:ascii="Times New Roman" w:hAnsi="Times New Roman" w:cs="Times New Roman"/>
          <w:sz w:val="24"/>
          <w:szCs w:val="24"/>
        </w:rPr>
        <w:t>8</w:t>
      </w:r>
      <w:r w:rsidRPr="00CD6243">
        <w:rPr>
          <w:rFonts w:ascii="Times New Roman" w:hAnsi="Times New Roman" w:cs="Times New Roman"/>
          <w:sz w:val="24"/>
          <w:szCs w:val="24"/>
        </w:rPr>
        <w:t>.</w:t>
      </w:r>
      <w:r>
        <w:rPr>
          <w:rFonts w:ascii="Times New Roman" w:hAnsi="Times New Roman" w:cs="Times New Roman"/>
          <w:sz w:val="24"/>
          <w:szCs w:val="24"/>
        </w:rPr>
        <w:t>7</w:t>
      </w:r>
      <w:r w:rsidRPr="00CD6243">
        <w:rPr>
          <w:rFonts w:ascii="Times New Roman" w:hAnsi="Times New Roman" w:cs="Times New Roman"/>
          <w:sz w:val="24"/>
          <w:szCs w:val="24"/>
        </w:rPr>
        <w:t>. В случае если по окончании срока подачи заявок на участие в аукционе подана только одна заявка или не подано ни одной заявки, аук</w:t>
      </w:r>
      <w:r>
        <w:rPr>
          <w:rFonts w:ascii="Times New Roman" w:hAnsi="Times New Roman" w:cs="Times New Roman"/>
          <w:sz w:val="24"/>
          <w:szCs w:val="24"/>
        </w:rPr>
        <w:t>цион признается несостоявшимся.</w:t>
      </w:r>
    </w:p>
    <w:p w:rsidR="00E438A7" w:rsidRDefault="00E438A7" w:rsidP="00637808">
      <w:pPr>
        <w:pStyle w:val="ConsPlusNormal"/>
        <w:widowControl/>
        <w:tabs>
          <w:tab w:val="left" w:pos="8511"/>
        </w:tabs>
        <w:ind w:firstLine="0"/>
        <w:jc w:val="center"/>
        <w:rPr>
          <w:rFonts w:ascii="Times New Roman" w:hAnsi="Times New Roman" w:cs="Times New Roman"/>
          <w:sz w:val="24"/>
          <w:szCs w:val="24"/>
        </w:rPr>
      </w:pPr>
    </w:p>
    <w:p w:rsidR="00637808" w:rsidRPr="0090094E" w:rsidRDefault="00637808" w:rsidP="00637808">
      <w:pPr>
        <w:pStyle w:val="ConsPlusNormal"/>
        <w:widowControl/>
        <w:tabs>
          <w:tab w:val="left" w:pos="8511"/>
        </w:tabs>
        <w:ind w:firstLine="0"/>
        <w:jc w:val="center"/>
        <w:rPr>
          <w:rFonts w:ascii="Times New Roman" w:hAnsi="Times New Roman" w:cs="Times New Roman"/>
          <w:sz w:val="24"/>
          <w:szCs w:val="24"/>
        </w:rPr>
      </w:pPr>
      <w:r w:rsidRPr="0090094E">
        <w:rPr>
          <w:rFonts w:ascii="Times New Roman" w:hAnsi="Times New Roman" w:cs="Times New Roman"/>
          <w:sz w:val="24"/>
          <w:szCs w:val="24"/>
        </w:rPr>
        <w:t>9. Отзыв заявок на участие в аукционе.</w:t>
      </w:r>
    </w:p>
    <w:p w:rsidR="00637808" w:rsidRPr="0090094E" w:rsidRDefault="00637808" w:rsidP="00637808">
      <w:pPr>
        <w:pStyle w:val="ConsPlusNormal"/>
        <w:widowControl/>
        <w:tabs>
          <w:tab w:val="left" w:pos="8511"/>
        </w:tabs>
        <w:ind w:firstLine="0"/>
        <w:jc w:val="center"/>
        <w:rPr>
          <w:rFonts w:ascii="Times New Roman" w:hAnsi="Times New Roman" w:cs="Times New Roman"/>
          <w:sz w:val="24"/>
          <w:szCs w:val="24"/>
        </w:rPr>
      </w:pPr>
    </w:p>
    <w:p w:rsidR="00637808" w:rsidRDefault="00756893" w:rsidP="006D2F20">
      <w:pPr>
        <w:pStyle w:val="ConsPlusNormal"/>
        <w:widowControl/>
        <w:ind w:firstLine="536"/>
        <w:jc w:val="both"/>
        <w:rPr>
          <w:rFonts w:ascii="Times New Roman" w:hAnsi="Times New Roman" w:cs="Times New Roman"/>
          <w:sz w:val="24"/>
          <w:szCs w:val="24"/>
        </w:rPr>
      </w:pPr>
      <w:r>
        <w:rPr>
          <w:rFonts w:ascii="Times New Roman" w:hAnsi="Times New Roman" w:cs="Times New Roman"/>
          <w:sz w:val="24"/>
          <w:szCs w:val="24"/>
        </w:rPr>
        <w:lastRenderedPageBreak/>
        <w:t>9</w:t>
      </w:r>
      <w:r w:rsidRPr="00756893">
        <w:rPr>
          <w:rFonts w:ascii="Times New Roman" w:hAnsi="Times New Roman" w:cs="Times New Roman"/>
          <w:sz w:val="24"/>
          <w:szCs w:val="24"/>
        </w:rPr>
        <w:t>.</w:t>
      </w:r>
      <w:r>
        <w:rPr>
          <w:rFonts w:ascii="Times New Roman" w:hAnsi="Times New Roman" w:cs="Times New Roman"/>
          <w:sz w:val="24"/>
          <w:szCs w:val="24"/>
        </w:rPr>
        <w:t>1</w:t>
      </w:r>
      <w:r w:rsidRPr="00756893">
        <w:rPr>
          <w:rFonts w:ascii="Times New Roman" w:hAnsi="Times New Roman" w:cs="Times New Roman"/>
          <w:sz w:val="24"/>
          <w:szCs w:val="24"/>
        </w:rPr>
        <w:t xml:space="preserve">. Заявитель вправе отозвать заявку в любое время до установленных даты и времени начала рассмотрения заявок на участие в аукционе. </w:t>
      </w:r>
    </w:p>
    <w:p w:rsidR="008A5DD4" w:rsidRDefault="008A5DD4" w:rsidP="006D2F20">
      <w:pPr>
        <w:pStyle w:val="ConsPlusNormal"/>
        <w:widowControl/>
        <w:ind w:firstLine="536"/>
        <w:jc w:val="both"/>
        <w:rPr>
          <w:rFonts w:ascii="Times New Roman" w:hAnsi="Times New Roman" w:cs="Times New Roman"/>
          <w:sz w:val="24"/>
          <w:szCs w:val="24"/>
        </w:rPr>
      </w:pPr>
    </w:p>
    <w:p w:rsidR="008A5DD4" w:rsidRPr="0090094E" w:rsidRDefault="008A5DD4" w:rsidP="006D2F20">
      <w:pPr>
        <w:pStyle w:val="ConsPlusNormal"/>
        <w:widowControl/>
        <w:ind w:firstLine="536"/>
        <w:jc w:val="both"/>
        <w:rPr>
          <w:rFonts w:ascii="Times New Roman" w:hAnsi="Times New Roman" w:cs="Times New Roman"/>
          <w:color w:val="000000"/>
          <w:sz w:val="24"/>
          <w:szCs w:val="24"/>
        </w:rPr>
      </w:pPr>
    </w:p>
    <w:p w:rsidR="00131D22" w:rsidRPr="0090094E" w:rsidRDefault="00875FBC" w:rsidP="00B315D6">
      <w:pPr>
        <w:pStyle w:val="ConsPlusNormal"/>
        <w:widowControl/>
        <w:numPr>
          <w:ilvl w:val="0"/>
          <w:numId w:val="28"/>
        </w:numPr>
        <w:jc w:val="center"/>
        <w:rPr>
          <w:rFonts w:ascii="Times New Roman" w:hAnsi="Times New Roman" w:cs="Times New Roman"/>
          <w:color w:val="000000"/>
          <w:sz w:val="24"/>
          <w:szCs w:val="24"/>
        </w:rPr>
      </w:pPr>
      <w:r>
        <w:rPr>
          <w:rFonts w:ascii="Times New Roman" w:hAnsi="Times New Roman" w:cs="Times New Roman"/>
          <w:color w:val="000000"/>
          <w:sz w:val="24"/>
          <w:szCs w:val="24"/>
        </w:rPr>
        <w:t>Обеспечение заявки на участие в аукционе</w:t>
      </w:r>
      <w:r w:rsidR="00131D22" w:rsidRPr="0090094E">
        <w:rPr>
          <w:rFonts w:ascii="Times New Roman" w:hAnsi="Times New Roman" w:cs="Times New Roman"/>
          <w:color w:val="000000"/>
          <w:sz w:val="24"/>
          <w:szCs w:val="24"/>
        </w:rPr>
        <w:t>.</w:t>
      </w:r>
    </w:p>
    <w:p w:rsidR="00131D22" w:rsidRPr="0090094E" w:rsidRDefault="00131D22" w:rsidP="00131D22">
      <w:pPr>
        <w:pStyle w:val="ConsPlusNormal"/>
        <w:widowControl/>
        <w:ind w:firstLine="0"/>
        <w:jc w:val="both"/>
        <w:rPr>
          <w:rFonts w:ascii="Times New Roman" w:hAnsi="Times New Roman" w:cs="Times New Roman"/>
          <w:color w:val="000000"/>
          <w:sz w:val="24"/>
          <w:szCs w:val="24"/>
        </w:rPr>
      </w:pPr>
    </w:p>
    <w:p w:rsidR="008A5DD4" w:rsidRPr="00AF0145" w:rsidRDefault="008A5DD4" w:rsidP="008A5DD4">
      <w:pPr>
        <w:pStyle w:val="ConsPlusNormal"/>
        <w:widowControl/>
        <w:ind w:firstLine="536"/>
        <w:jc w:val="both"/>
        <w:rPr>
          <w:rFonts w:ascii="Times New Roman" w:hAnsi="Times New Roman" w:cs="Times New Roman"/>
          <w:color w:val="000000"/>
          <w:sz w:val="24"/>
          <w:szCs w:val="24"/>
        </w:rPr>
      </w:pPr>
      <w:r w:rsidRPr="00AF0145">
        <w:rPr>
          <w:rFonts w:ascii="Times New Roman" w:hAnsi="Times New Roman" w:cs="Times New Roman"/>
          <w:color w:val="000000"/>
          <w:sz w:val="24"/>
          <w:szCs w:val="24"/>
        </w:rPr>
        <w:t xml:space="preserve">10.1. Организатором аукциона </w:t>
      </w:r>
      <w:r w:rsidRPr="00633B92">
        <w:rPr>
          <w:rFonts w:ascii="Times New Roman" w:hAnsi="Times New Roman" w:cs="Times New Roman"/>
          <w:sz w:val="24"/>
          <w:szCs w:val="24"/>
          <w:u w:val="single"/>
        </w:rPr>
        <w:t>не установлено требование о внесении задатка</w:t>
      </w:r>
      <w:r w:rsidRPr="00AF0145">
        <w:rPr>
          <w:rFonts w:ascii="Times New Roman" w:hAnsi="Times New Roman" w:cs="Times New Roman"/>
          <w:color w:val="000000"/>
          <w:sz w:val="24"/>
          <w:szCs w:val="24"/>
        </w:rPr>
        <w:t xml:space="preserve"> в качестве обеспечения заявки на участие в аукционе</w:t>
      </w:r>
      <w:r w:rsidRPr="00AF0145">
        <w:rPr>
          <w:rFonts w:ascii="Times New Roman" w:hAnsi="Times New Roman" w:cs="Times New Roman"/>
          <w:sz w:val="24"/>
          <w:szCs w:val="24"/>
        </w:rPr>
        <w:t>.</w:t>
      </w:r>
    </w:p>
    <w:p w:rsidR="008A5DD4" w:rsidRDefault="008A5DD4" w:rsidP="00131D22">
      <w:pPr>
        <w:pStyle w:val="ConsPlusNormal"/>
        <w:widowControl/>
        <w:tabs>
          <w:tab w:val="left" w:pos="8511"/>
        </w:tabs>
        <w:ind w:firstLine="0"/>
        <w:jc w:val="center"/>
        <w:outlineLvl w:val="2"/>
        <w:rPr>
          <w:rFonts w:ascii="Times New Roman" w:hAnsi="Times New Roman" w:cs="Times New Roman"/>
          <w:sz w:val="24"/>
          <w:szCs w:val="24"/>
        </w:rPr>
      </w:pPr>
    </w:p>
    <w:p w:rsidR="00131D22" w:rsidRPr="0090094E" w:rsidRDefault="00131D22" w:rsidP="00131D22">
      <w:pPr>
        <w:pStyle w:val="ConsPlusNormal"/>
        <w:widowControl/>
        <w:tabs>
          <w:tab w:val="left" w:pos="8511"/>
        </w:tabs>
        <w:ind w:firstLine="0"/>
        <w:jc w:val="center"/>
        <w:outlineLvl w:val="2"/>
        <w:rPr>
          <w:rFonts w:ascii="Times New Roman" w:hAnsi="Times New Roman" w:cs="Times New Roman"/>
          <w:color w:val="FF0000"/>
          <w:sz w:val="24"/>
          <w:szCs w:val="24"/>
        </w:rPr>
      </w:pPr>
      <w:r w:rsidRPr="0090094E">
        <w:rPr>
          <w:rFonts w:ascii="Times New Roman" w:hAnsi="Times New Roman" w:cs="Times New Roman"/>
          <w:sz w:val="24"/>
          <w:szCs w:val="24"/>
        </w:rPr>
        <w:t>11. Рассмотрение заявок на участие в аукционе.</w:t>
      </w:r>
    </w:p>
    <w:p w:rsidR="00131D22" w:rsidRPr="0090094E" w:rsidRDefault="00131D22" w:rsidP="00131D22">
      <w:pPr>
        <w:pStyle w:val="ConsPlusNormal"/>
        <w:widowControl/>
        <w:tabs>
          <w:tab w:val="left" w:pos="8511"/>
        </w:tabs>
        <w:ind w:firstLine="0"/>
        <w:jc w:val="center"/>
        <w:outlineLvl w:val="2"/>
        <w:rPr>
          <w:rFonts w:ascii="Times New Roman" w:hAnsi="Times New Roman" w:cs="Times New Roman"/>
          <w:sz w:val="24"/>
          <w:szCs w:val="24"/>
        </w:rPr>
      </w:pPr>
    </w:p>
    <w:p w:rsidR="00131D22" w:rsidRPr="0090094E" w:rsidRDefault="00131D22" w:rsidP="00812CB5">
      <w:pPr>
        <w:pStyle w:val="ConsPlusNormal"/>
        <w:widowControl/>
        <w:tabs>
          <w:tab w:val="left" w:pos="900"/>
        </w:tabs>
        <w:ind w:firstLine="536"/>
        <w:jc w:val="both"/>
        <w:rPr>
          <w:rFonts w:ascii="Times New Roman" w:hAnsi="Times New Roman" w:cs="Times New Roman"/>
          <w:sz w:val="24"/>
          <w:szCs w:val="24"/>
        </w:rPr>
      </w:pPr>
      <w:r w:rsidRPr="0090094E">
        <w:rPr>
          <w:rFonts w:ascii="Times New Roman" w:hAnsi="Times New Roman" w:cs="Times New Roman"/>
          <w:sz w:val="24"/>
          <w:szCs w:val="24"/>
        </w:rPr>
        <w:t xml:space="preserve">11.1. Место, дата и время начала рассмотрения заявок на участие в аукционе указаны в Информационной карте. </w:t>
      </w:r>
    </w:p>
    <w:p w:rsidR="00131D22" w:rsidRPr="0090094E" w:rsidRDefault="00131D22" w:rsidP="00812CB5">
      <w:pPr>
        <w:pStyle w:val="ConsPlusNormal"/>
        <w:widowControl/>
        <w:tabs>
          <w:tab w:val="left" w:pos="8511"/>
        </w:tabs>
        <w:ind w:firstLine="536"/>
        <w:jc w:val="both"/>
        <w:rPr>
          <w:rFonts w:ascii="Times New Roman" w:hAnsi="Times New Roman" w:cs="Times New Roman"/>
          <w:sz w:val="24"/>
          <w:szCs w:val="24"/>
        </w:rPr>
      </w:pPr>
      <w:r w:rsidRPr="0090094E">
        <w:rPr>
          <w:rFonts w:ascii="Times New Roman" w:hAnsi="Times New Roman" w:cs="Times New Roman"/>
          <w:sz w:val="24"/>
          <w:szCs w:val="24"/>
        </w:rPr>
        <w:t>11.2. Порядок рассмотрения заявок на участие в аукционе:</w:t>
      </w:r>
    </w:p>
    <w:p w:rsidR="00C430F5" w:rsidRPr="00C430F5" w:rsidRDefault="00C430F5" w:rsidP="00812CB5">
      <w:pPr>
        <w:widowControl w:val="0"/>
        <w:autoSpaceDE w:val="0"/>
        <w:autoSpaceDN w:val="0"/>
        <w:adjustRightInd w:val="0"/>
        <w:ind w:firstLine="536"/>
        <w:jc w:val="both"/>
        <w:rPr>
          <w:sz w:val="24"/>
          <w:szCs w:val="24"/>
        </w:rPr>
      </w:pPr>
      <w:r>
        <w:rPr>
          <w:sz w:val="24"/>
          <w:szCs w:val="24"/>
        </w:rPr>
        <w:t>11.2.1.</w:t>
      </w:r>
      <w:r w:rsidRPr="00C430F5">
        <w:rPr>
          <w:sz w:val="24"/>
          <w:szCs w:val="24"/>
        </w:rPr>
        <w:t xml:space="preserve"> </w:t>
      </w:r>
      <w:r w:rsidR="009964A1" w:rsidRPr="00C430F5">
        <w:rPr>
          <w:sz w:val="24"/>
          <w:szCs w:val="24"/>
        </w:rPr>
        <w:t xml:space="preserve">Комиссия </w:t>
      </w:r>
      <w:r w:rsidRPr="00C430F5">
        <w:rPr>
          <w:sz w:val="24"/>
          <w:szCs w:val="24"/>
        </w:rPr>
        <w:t>рассматривает заявки на участие в аукционе</w:t>
      </w:r>
      <w:r>
        <w:rPr>
          <w:sz w:val="24"/>
          <w:szCs w:val="24"/>
        </w:rPr>
        <w:t xml:space="preserve"> </w:t>
      </w:r>
      <w:r w:rsidRPr="00C430F5">
        <w:rPr>
          <w:sz w:val="24"/>
          <w:szCs w:val="24"/>
        </w:rPr>
        <w:t xml:space="preserve">на предмет соответствия требованиям, установленным </w:t>
      </w:r>
      <w:r w:rsidR="001B333D">
        <w:rPr>
          <w:sz w:val="24"/>
          <w:szCs w:val="24"/>
        </w:rPr>
        <w:t xml:space="preserve">настоящей </w:t>
      </w:r>
      <w:r w:rsidR="001B333D" w:rsidRPr="00C430F5">
        <w:rPr>
          <w:sz w:val="24"/>
          <w:szCs w:val="24"/>
        </w:rPr>
        <w:t xml:space="preserve">Документацией </w:t>
      </w:r>
      <w:r w:rsidRPr="00C430F5">
        <w:rPr>
          <w:sz w:val="24"/>
          <w:szCs w:val="24"/>
        </w:rPr>
        <w:t>об</w:t>
      </w:r>
      <w:r>
        <w:rPr>
          <w:sz w:val="24"/>
          <w:szCs w:val="24"/>
        </w:rPr>
        <w:t xml:space="preserve"> </w:t>
      </w:r>
      <w:r w:rsidRPr="00C430F5">
        <w:rPr>
          <w:sz w:val="24"/>
          <w:szCs w:val="24"/>
        </w:rPr>
        <w:t xml:space="preserve">аукционе, и соответствия заявителей требованиям, установленным пунктом </w:t>
      </w:r>
      <w:r w:rsidR="00587B50">
        <w:rPr>
          <w:sz w:val="24"/>
          <w:szCs w:val="24"/>
        </w:rPr>
        <w:t xml:space="preserve">2.2. </w:t>
      </w:r>
      <w:r w:rsidRPr="00C430F5">
        <w:rPr>
          <w:sz w:val="24"/>
          <w:szCs w:val="24"/>
        </w:rPr>
        <w:t>настоящ</w:t>
      </w:r>
      <w:r w:rsidR="00587B50">
        <w:rPr>
          <w:sz w:val="24"/>
          <w:szCs w:val="24"/>
        </w:rPr>
        <w:t>ей</w:t>
      </w:r>
      <w:r w:rsidRPr="00C430F5">
        <w:rPr>
          <w:sz w:val="24"/>
          <w:szCs w:val="24"/>
        </w:rPr>
        <w:t xml:space="preserve"> </w:t>
      </w:r>
      <w:r w:rsidR="00470A80">
        <w:rPr>
          <w:sz w:val="24"/>
          <w:szCs w:val="24"/>
        </w:rPr>
        <w:t>Документации</w:t>
      </w:r>
      <w:r w:rsidRPr="00C430F5">
        <w:rPr>
          <w:sz w:val="24"/>
          <w:szCs w:val="24"/>
        </w:rPr>
        <w:t>.</w:t>
      </w:r>
    </w:p>
    <w:p w:rsidR="00C430F5" w:rsidRPr="00C430F5" w:rsidRDefault="00587B50" w:rsidP="00812CB5">
      <w:pPr>
        <w:widowControl w:val="0"/>
        <w:autoSpaceDE w:val="0"/>
        <w:autoSpaceDN w:val="0"/>
        <w:adjustRightInd w:val="0"/>
        <w:ind w:firstLine="536"/>
        <w:jc w:val="both"/>
        <w:rPr>
          <w:sz w:val="24"/>
          <w:szCs w:val="24"/>
        </w:rPr>
      </w:pPr>
      <w:r>
        <w:rPr>
          <w:sz w:val="24"/>
          <w:szCs w:val="24"/>
        </w:rPr>
        <w:t>1</w:t>
      </w:r>
      <w:r w:rsidR="00C430F5" w:rsidRPr="00C430F5">
        <w:rPr>
          <w:sz w:val="24"/>
          <w:szCs w:val="24"/>
        </w:rPr>
        <w:t>1.</w:t>
      </w:r>
      <w:r>
        <w:rPr>
          <w:sz w:val="24"/>
          <w:szCs w:val="24"/>
        </w:rPr>
        <w:t>2.2.</w:t>
      </w:r>
      <w:r w:rsidR="00C430F5" w:rsidRPr="00C430F5">
        <w:rPr>
          <w:sz w:val="24"/>
          <w:szCs w:val="24"/>
        </w:rPr>
        <w:t xml:space="preserve"> Срок рассмотрения заявок на участие в аукционе не может</w:t>
      </w:r>
      <w:r>
        <w:rPr>
          <w:sz w:val="24"/>
          <w:szCs w:val="24"/>
        </w:rPr>
        <w:t xml:space="preserve"> </w:t>
      </w:r>
      <w:r w:rsidR="00C430F5" w:rsidRPr="00C430F5">
        <w:rPr>
          <w:sz w:val="24"/>
          <w:szCs w:val="24"/>
        </w:rPr>
        <w:t xml:space="preserve">превышать десяти дней </w:t>
      </w:r>
      <w:proofErr w:type="gramStart"/>
      <w:r w:rsidR="00C430F5" w:rsidRPr="00C430F5">
        <w:rPr>
          <w:sz w:val="24"/>
          <w:szCs w:val="24"/>
        </w:rPr>
        <w:t>с даты окончания</w:t>
      </w:r>
      <w:proofErr w:type="gramEnd"/>
      <w:r w:rsidR="00C430F5" w:rsidRPr="00C430F5">
        <w:rPr>
          <w:sz w:val="24"/>
          <w:szCs w:val="24"/>
        </w:rPr>
        <w:t xml:space="preserve"> срока подачи заявок.</w:t>
      </w:r>
    </w:p>
    <w:p w:rsidR="00C430F5" w:rsidRPr="00C430F5" w:rsidRDefault="00587B50" w:rsidP="00812CB5">
      <w:pPr>
        <w:widowControl w:val="0"/>
        <w:autoSpaceDE w:val="0"/>
        <w:autoSpaceDN w:val="0"/>
        <w:adjustRightInd w:val="0"/>
        <w:ind w:firstLine="536"/>
        <w:jc w:val="both"/>
        <w:rPr>
          <w:sz w:val="24"/>
          <w:szCs w:val="24"/>
        </w:rPr>
      </w:pPr>
      <w:r>
        <w:rPr>
          <w:sz w:val="24"/>
          <w:szCs w:val="24"/>
        </w:rPr>
        <w:t>11.</w:t>
      </w:r>
      <w:r w:rsidR="00C430F5" w:rsidRPr="00C430F5">
        <w:rPr>
          <w:sz w:val="24"/>
          <w:szCs w:val="24"/>
        </w:rPr>
        <w:t>2.</w:t>
      </w:r>
      <w:r>
        <w:rPr>
          <w:sz w:val="24"/>
          <w:szCs w:val="24"/>
        </w:rPr>
        <w:t>3.</w:t>
      </w:r>
      <w:r w:rsidR="00C430F5" w:rsidRPr="00C430F5">
        <w:rPr>
          <w:sz w:val="24"/>
          <w:szCs w:val="24"/>
        </w:rPr>
        <w:t xml:space="preserve"> </w:t>
      </w:r>
      <w:proofErr w:type="gramStart"/>
      <w:r w:rsidR="00C430F5" w:rsidRPr="00C430F5">
        <w:rPr>
          <w:sz w:val="24"/>
          <w:szCs w:val="24"/>
        </w:rPr>
        <w:t>В случае установления факта подачи одним заявителем двух и</w:t>
      </w:r>
      <w:r>
        <w:rPr>
          <w:sz w:val="24"/>
          <w:szCs w:val="24"/>
        </w:rPr>
        <w:t xml:space="preserve"> </w:t>
      </w:r>
      <w:r w:rsidR="00C430F5" w:rsidRPr="00C430F5">
        <w:rPr>
          <w:sz w:val="24"/>
          <w:szCs w:val="24"/>
        </w:rPr>
        <w:t>более заявок на участие в аукционе в отношении одного и того же лота при</w:t>
      </w:r>
      <w:r>
        <w:rPr>
          <w:sz w:val="24"/>
          <w:szCs w:val="24"/>
        </w:rPr>
        <w:t xml:space="preserve"> </w:t>
      </w:r>
      <w:r w:rsidR="00C430F5" w:rsidRPr="00C430F5">
        <w:rPr>
          <w:sz w:val="24"/>
          <w:szCs w:val="24"/>
        </w:rPr>
        <w:t>условии, что поданные ранее заявки таким заявителем не отозваны, все</w:t>
      </w:r>
      <w:r>
        <w:rPr>
          <w:sz w:val="24"/>
          <w:szCs w:val="24"/>
        </w:rPr>
        <w:t xml:space="preserve"> </w:t>
      </w:r>
      <w:r w:rsidR="00C430F5" w:rsidRPr="00C430F5">
        <w:rPr>
          <w:sz w:val="24"/>
          <w:szCs w:val="24"/>
        </w:rPr>
        <w:t>заявки на участие в аукционе такого заявителя, поданные в отношении</w:t>
      </w:r>
      <w:r>
        <w:rPr>
          <w:sz w:val="24"/>
          <w:szCs w:val="24"/>
        </w:rPr>
        <w:t xml:space="preserve"> </w:t>
      </w:r>
      <w:r w:rsidR="00C430F5" w:rsidRPr="00C430F5">
        <w:rPr>
          <w:sz w:val="24"/>
          <w:szCs w:val="24"/>
        </w:rPr>
        <w:t>данного лота, не рассматриваются и возвращаются такому заявителю.</w:t>
      </w:r>
      <w:proofErr w:type="gramEnd"/>
    </w:p>
    <w:p w:rsidR="00C430F5" w:rsidRDefault="00587B50" w:rsidP="00812CB5">
      <w:pPr>
        <w:widowControl w:val="0"/>
        <w:autoSpaceDE w:val="0"/>
        <w:autoSpaceDN w:val="0"/>
        <w:adjustRightInd w:val="0"/>
        <w:ind w:firstLine="536"/>
        <w:jc w:val="both"/>
        <w:rPr>
          <w:sz w:val="24"/>
          <w:szCs w:val="24"/>
        </w:rPr>
      </w:pPr>
      <w:r>
        <w:rPr>
          <w:sz w:val="24"/>
          <w:szCs w:val="24"/>
        </w:rPr>
        <w:t>11.2.4</w:t>
      </w:r>
      <w:r w:rsidR="00C430F5" w:rsidRPr="00C430F5">
        <w:rPr>
          <w:sz w:val="24"/>
          <w:szCs w:val="24"/>
        </w:rPr>
        <w:t xml:space="preserve">. </w:t>
      </w:r>
      <w:proofErr w:type="gramStart"/>
      <w:r w:rsidR="00C430F5" w:rsidRPr="00C430F5">
        <w:rPr>
          <w:sz w:val="24"/>
          <w:szCs w:val="24"/>
        </w:rPr>
        <w:t>На основании результатов рассмотрения заявок на участие в</w:t>
      </w:r>
      <w:r>
        <w:rPr>
          <w:sz w:val="24"/>
          <w:szCs w:val="24"/>
        </w:rPr>
        <w:t xml:space="preserve"> а</w:t>
      </w:r>
      <w:r w:rsidR="00C430F5" w:rsidRPr="00C430F5">
        <w:rPr>
          <w:sz w:val="24"/>
          <w:szCs w:val="24"/>
        </w:rPr>
        <w:t xml:space="preserve">укционе </w:t>
      </w:r>
      <w:r w:rsidR="009964A1" w:rsidRPr="00C430F5">
        <w:rPr>
          <w:sz w:val="24"/>
          <w:szCs w:val="24"/>
        </w:rPr>
        <w:t xml:space="preserve">Комиссией </w:t>
      </w:r>
      <w:r w:rsidR="00C430F5" w:rsidRPr="00C430F5">
        <w:rPr>
          <w:sz w:val="24"/>
          <w:szCs w:val="24"/>
        </w:rPr>
        <w:t>принимается решение о допуске к участию в</w:t>
      </w:r>
      <w:r>
        <w:rPr>
          <w:sz w:val="24"/>
          <w:szCs w:val="24"/>
        </w:rPr>
        <w:t xml:space="preserve"> </w:t>
      </w:r>
      <w:r w:rsidR="00C430F5" w:rsidRPr="00C430F5">
        <w:rPr>
          <w:sz w:val="24"/>
          <w:szCs w:val="24"/>
        </w:rPr>
        <w:t>аукционе заявителя и о признании заявителя участником аукциона или об</w:t>
      </w:r>
      <w:r>
        <w:rPr>
          <w:sz w:val="24"/>
          <w:szCs w:val="24"/>
        </w:rPr>
        <w:t xml:space="preserve"> </w:t>
      </w:r>
      <w:r w:rsidR="00C430F5" w:rsidRPr="00C430F5">
        <w:rPr>
          <w:sz w:val="24"/>
          <w:szCs w:val="24"/>
        </w:rPr>
        <w:t>отказе в допуске такого заявителя к участию в аукционе в порядке и по</w:t>
      </w:r>
      <w:r>
        <w:rPr>
          <w:sz w:val="24"/>
          <w:szCs w:val="24"/>
        </w:rPr>
        <w:t xml:space="preserve"> </w:t>
      </w:r>
      <w:r w:rsidR="00C430F5" w:rsidRPr="00C430F5">
        <w:rPr>
          <w:sz w:val="24"/>
          <w:szCs w:val="24"/>
        </w:rPr>
        <w:t xml:space="preserve">основаниям, предусмотренным </w:t>
      </w:r>
      <w:r w:rsidR="001B333D" w:rsidRPr="001B333D">
        <w:rPr>
          <w:sz w:val="24"/>
          <w:szCs w:val="24"/>
        </w:rPr>
        <w:t>п.п. 2.6., 2.7.</w:t>
      </w:r>
      <w:r w:rsidR="001B333D">
        <w:rPr>
          <w:sz w:val="24"/>
          <w:szCs w:val="24"/>
        </w:rPr>
        <w:t xml:space="preserve"> настоящей Документации</w:t>
      </w:r>
      <w:r w:rsidR="00C430F5" w:rsidRPr="001B333D">
        <w:rPr>
          <w:sz w:val="24"/>
          <w:szCs w:val="24"/>
        </w:rPr>
        <w:t>,</w:t>
      </w:r>
      <w:r w:rsidR="00C430F5" w:rsidRPr="00C430F5">
        <w:rPr>
          <w:sz w:val="24"/>
          <w:szCs w:val="24"/>
        </w:rPr>
        <w:t xml:space="preserve"> которое</w:t>
      </w:r>
      <w:r>
        <w:rPr>
          <w:sz w:val="24"/>
          <w:szCs w:val="24"/>
        </w:rPr>
        <w:t xml:space="preserve"> </w:t>
      </w:r>
      <w:r w:rsidR="00C430F5" w:rsidRPr="00C430F5">
        <w:rPr>
          <w:sz w:val="24"/>
          <w:szCs w:val="24"/>
        </w:rPr>
        <w:t>оформляется протоколом рассмотрения заявок на участие в аукционе.</w:t>
      </w:r>
      <w:proofErr w:type="gramEnd"/>
    </w:p>
    <w:p w:rsidR="00C430F5" w:rsidRPr="00C430F5" w:rsidRDefault="00C430F5" w:rsidP="00812CB5">
      <w:pPr>
        <w:widowControl w:val="0"/>
        <w:autoSpaceDE w:val="0"/>
        <w:autoSpaceDN w:val="0"/>
        <w:adjustRightInd w:val="0"/>
        <w:ind w:firstLine="536"/>
        <w:jc w:val="both"/>
        <w:rPr>
          <w:sz w:val="24"/>
          <w:szCs w:val="24"/>
        </w:rPr>
      </w:pPr>
      <w:r w:rsidRPr="00C430F5">
        <w:rPr>
          <w:sz w:val="24"/>
          <w:szCs w:val="24"/>
        </w:rPr>
        <w:t xml:space="preserve">Протокол ведется </w:t>
      </w:r>
      <w:r w:rsidR="009964A1" w:rsidRPr="00C430F5">
        <w:rPr>
          <w:sz w:val="24"/>
          <w:szCs w:val="24"/>
        </w:rPr>
        <w:t xml:space="preserve">Комиссией </w:t>
      </w:r>
      <w:r w:rsidRPr="00C430F5">
        <w:rPr>
          <w:sz w:val="24"/>
          <w:szCs w:val="24"/>
        </w:rPr>
        <w:t>и подписывается всеми</w:t>
      </w:r>
      <w:r w:rsidR="00587B50">
        <w:rPr>
          <w:sz w:val="24"/>
          <w:szCs w:val="24"/>
        </w:rPr>
        <w:t xml:space="preserve"> </w:t>
      </w:r>
      <w:r w:rsidRPr="00C430F5">
        <w:rPr>
          <w:sz w:val="24"/>
          <w:szCs w:val="24"/>
        </w:rPr>
        <w:t xml:space="preserve">присутствующими на заседании членами </w:t>
      </w:r>
      <w:r w:rsidR="006F2026" w:rsidRPr="00C430F5">
        <w:rPr>
          <w:sz w:val="24"/>
          <w:szCs w:val="24"/>
        </w:rPr>
        <w:t xml:space="preserve">Комиссии </w:t>
      </w:r>
      <w:r w:rsidRPr="00C430F5">
        <w:rPr>
          <w:sz w:val="24"/>
          <w:szCs w:val="24"/>
        </w:rPr>
        <w:t>в день окончания</w:t>
      </w:r>
      <w:r w:rsidR="00587B50">
        <w:rPr>
          <w:sz w:val="24"/>
          <w:szCs w:val="24"/>
        </w:rPr>
        <w:t xml:space="preserve"> </w:t>
      </w:r>
      <w:r w:rsidRPr="00C430F5">
        <w:rPr>
          <w:sz w:val="24"/>
          <w:szCs w:val="24"/>
        </w:rPr>
        <w:t xml:space="preserve">рассмотрения заявок. </w:t>
      </w:r>
      <w:proofErr w:type="gramStart"/>
      <w:r w:rsidRPr="00C430F5">
        <w:rPr>
          <w:sz w:val="24"/>
          <w:szCs w:val="24"/>
        </w:rPr>
        <w:t>Протокол содерж</w:t>
      </w:r>
      <w:r w:rsidR="00587B50">
        <w:rPr>
          <w:sz w:val="24"/>
          <w:szCs w:val="24"/>
        </w:rPr>
        <w:t>и</w:t>
      </w:r>
      <w:r w:rsidRPr="00C430F5">
        <w:rPr>
          <w:sz w:val="24"/>
          <w:szCs w:val="24"/>
        </w:rPr>
        <w:t>т сведения о заявителях,</w:t>
      </w:r>
      <w:r w:rsidR="00587B50">
        <w:rPr>
          <w:sz w:val="24"/>
          <w:szCs w:val="24"/>
        </w:rPr>
        <w:t xml:space="preserve"> </w:t>
      </w:r>
      <w:r w:rsidRPr="00C430F5">
        <w:rPr>
          <w:sz w:val="24"/>
          <w:szCs w:val="24"/>
        </w:rPr>
        <w:t>решение о допуске заявителя к участию в аукционе и признании его</w:t>
      </w:r>
      <w:r w:rsidR="00587B50">
        <w:rPr>
          <w:sz w:val="24"/>
          <w:szCs w:val="24"/>
        </w:rPr>
        <w:t xml:space="preserve"> </w:t>
      </w:r>
      <w:r w:rsidRPr="00C430F5">
        <w:rPr>
          <w:sz w:val="24"/>
          <w:szCs w:val="24"/>
        </w:rPr>
        <w:t>участником аукциона или об отказе в допуске к участию в аукционе с</w:t>
      </w:r>
      <w:r w:rsidR="00587B50">
        <w:rPr>
          <w:sz w:val="24"/>
          <w:szCs w:val="24"/>
        </w:rPr>
        <w:t xml:space="preserve"> о</w:t>
      </w:r>
      <w:r w:rsidRPr="00C430F5">
        <w:rPr>
          <w:sz w:val="24"/>
          <w:szCs w:val="24"/>
        </w:rPr>
        <w:t>боснованием такого решения и с указанием положений</w:t>
      </w:r>
      <w:r w:rsidR="003D3CFD">
        <w:rPr>
          <w:sz w:val="24"/>
          <w:szCs w:val="24"/>
        </w:rPr>
        <w:t xml:space="preserve"> </w:t>
      </w:r>
      <w:r w:rsidR="00543928">
        <w:rPr>
          <w:sz w:val="24"/>
          <w:szCs w:val="24"/>
        </w:rPr>
        <w:t>Приказа</w:t>
      </w:r>
      <w:r w:rsidRPr="00C430F5">
        <w:rPr>
          <w:sz w:val="24"/>
          <w:szCs w:val="24"/>
        </w:rPr>
        <w:t>,</w:t>
      </w:r>
      <w:r w:rsidR="00587B50">
        <w:rPr>
          <w:sz w:val="24"/>
          <w:szCs w:val="24"/>
        </w:rPr>
        <w:t xml:space="preserve"> </w:t>
      </w:r>
      <w:r w:rsidRPr="00C430F5">
        <w:rPr>
          <w:sz w:val="24"/>
          <w:szCs w:val="24"/>
        </w:rPr>
        <w:t xml:space="preserve">которым </w:t>
      </w:r>
      <w:r w:rsidR="00587B50">
        <w:rPr>
          <w:sz w:val="24"/>
          <w:szCs w:val="24"/>
        </w:rPr>
        <w:t>н</w:t>
      </w:r>
      <w:r w:rsidRPr="00C430F5">
        <w:rPr>
          <w:sz w:val="24"/>
          <w:szCs w:val="24"/>
        </w:rPr>
        <w:t xml:space="preserve">е соответствует заявитель, положений </w:t>
      </w:r>
      <w:r w:rsidR="00F53F6D">
        <w:rPr>
          <w:sz w:val="24"/>
          <w:szCs w:val="24"/>
        </w:rPr>
        <w:t xml:space="preserve">настоящей </w:t>
      </w:r>
      <w:r w:rsidR="00F53F6D" w:rsidRPr="00C430F5">
        <w:rPr>
          <w:sz w:val="24"/>
          <w:szCs w:val="24"/>
        </w:rPr>
        <w:t>Документации</w:t>
      </w:r>
      <w:r w:rsidRPr="00C430F5">
        <w:rPr>
          <w:sz w:val="24"/>
          <w:szCs w:val="24"/>
        </w:rPr>
        <w:t>,</w:t>
      </w:r>
      <w:r w:rsidR="00587B50">
        <w:rPr>
          <w:sz w:val="24"/>
          <w:szCs w:val="24"/>
        </w:rPr>
        <w:t xml:space="preserve"> </w:t>
      </w:r>
      <w:r w:rsidRPr="00C430F5">
        <w:rPr>
          <w:sz w:val="24"/>
          <w:szCs w:val="24"/>
        </w:rPr>
        <w:t>которым не соответствует его заявка на участие в аукционе, положений</w:t>
      </w:r>
      <w:r w:rsidR="00587B50">
        <w:rPr>
          <w:sz w:val="24"/>
          <w:szCs w:val="24"/>
        </w:rPr>
        <w:t xml:space="preserve"> </w:t>
      </w:r>
      <w:r w:rsidRPr="00C430F5">
        <w:rPr>
          <w:sz w:val="24"/>
          <w:szCs w:val="24"/>
        </w:rPr>
        <w:t xml:space="preserve">такой заявки, не соответствующих требованиям </w:t>
      </w:r>
      <w:r w:rsidR="00F53F6D">
        <w:rPr>
          <w:sz w:val="24"/>
          <w:szCs w:val="24"/>
        </w:rPr>
        <w:t xml:space="preserve">настоящей </w:t>
      </w:r>
      <w:r w:rsidR="00F53F6D" w:rsidRPr="00C430F5">
        <w:rPr>
          <w:sz w:val="24"/>
          <w:szCs w:val="24"/>
        </w:rPr>
        <w:t>Документации</w:t>
      </w:r>
      <w:r w:rsidRPr="00C430F5">
        <w:rPr>
          <w:sz w:val="24"/>
          <w:szCs w:val="24"/>
        </w:rPr>
        <w:t>.</w:t>
      </w:r>
      <w:proofErr w:type="gramEnd"/>
    </w:p>
    <w:p w:rsidR="00C430F5" w:rsidRPr="00C430F5" w:rsidRDefault="00C430F5" w:rsidP="00812CB5">
      <w:pPr>
        <w:widowControl w:val="0"/>
        <w:autoSpaceDE w:val="0"/>
        <w:autoSpaceDN w:val="0"/>
        <w:adjustRightInd w:val="0"/>
        <w:ind w:firstLine="536"/>
        <w:jc w:val="both"/>
        <w:rPr>
          <w:sz w:val="24"/>
          <w:szCs w:val="24"/>
        </w:rPr>
      </w:pPr>
      <w:r w:rsidRPr="00C430F5">
        <w:rPr>
          <w:sz w:val="24"/>
          <w:szCs w:val="24"/>
        </w:rPr>
        <w:t>Указанный протокол в день окончания рассмотрения заявок на участие в</w:t>
      </w:r>
      <w:r w:rsidR="00587B50">
        <w:rPr>
          <w:sz w:val="24"/>
          <w:szCs w:val="24"/>
        </w:rPr>
        <w:t xml:space="preserve"> </w:t>
      </w:r>
      <w:r w:rsidRPr="00C430F5">
        <w:rPr>
          <w:sz w:val="24"/>
          <w:szCs w:val="24"/>
        </w:rPr>
        <w:t xml:space="preserve">аукционе размещается </w:t>
      </w:r>
      <w:r w:rsidR="00587B50" w:rsidRPr="00C430F5">
        <w:rPr>
          <w:sz w:val="24"/>
          <w:szCs w:val="24"/>
        </w:rPr>
        <w:t xml:space="preserve">Организатором </w:t>
      </w:r>
      <w:r w:rsidRPr="00C430F5">
        <w:rPr>
          <w:sz w:val="24"/>
          <w:szCs w:val="24"/>
        </w:rPr>
        <w:t>аукциона на официальном сайте. Заявителям направляются</w:t>
      </w:r>
      <w:r w:rsidR="00587B50">
        <w:rPr>
          <w:sz w:val="24"/>
          <w:szCs w:val="24"/>
        </w:rPr>
        <w:t xml:space="preserve"> </w:t>
      </w:r>
      <w:r w:rsidRPr="00C430F5">
        <w:rPr>
          <w:sz w:val="24"/>
          <w:szCs w:val="24"/>
        </w:rPr>
        <w:t xml:space="preserve">уведомления о принятых </w:t>
      </w:r>
      <w:r w:rsidR="009964A1" w:rsidRPr="00C430F5">
        <w:rPr>
          <w:sz w:val="24"/>
          <w:szCs w:val="24"/>
        </w:rPr>
        <w:t xml:space="preserve">Комиссией </w:t>
      </w:r>
      <w:r w:rsidRPr="00C430F5">
        <w:rPr>
          <w:sz w:val="24"/>
          <w:szCs w:val="24"/>
        </w:rPr>
        <w:t>решениях не позднее дня,</w:t>
      </w:r>
      <w:r w:rsidR="00587B50">
        <w:rPr>
          <w:sz w:val="24"/>
          <w:szCs w:val="24"/>
        </w:rPr>
        <w:t xml:space="preserve"> </w:t>
      </w:r>
      <w:r w:rsidRPr="00C430F5">
        <w:rPr>
          <w:sz w:val="24"/>
          <w:szCs w:val="24"/>
        </w:rPr>
        <w:t>следующего за днем подписания указанного протокола. В случае если по</w:t>
      </w:r>
      <w:r w:rsidR="00587B50">
        <w:rPr>
          <w:sz w:val="24"/>
          <w:szCs w:val="24"/>
        </w:rPr>
        <w:t xml:space="preserve"> </w:t>
      </w:r>
      <w:r w:rsidRPr="00C430F5">
        <w:rPr>
          <w:sz w:val="24"/>
          <w:szCs w:val="24"/>
        </w:rPr>
        <w:t>окончании срока подачи заявок на участие в аукционе подана только одна</w:t>
      </w:r>
      <w:r w:rsidR="00587B50">
        <w:rPr>
          <w:sz w:val="24"/>
          <w:szCs w:val="24"/>
        </w:rPr>
        <w:t xml:space="preserve"> </w:t>
      </w:r>
      <w:r w:rsidRPr="00C430F5">
        <w:rPr>
          <w:sz w:val="24"/>
          <w:szCs w:val="24"/>
        </w:rPr>
        <w:t>заявка или не подано ни одной  заявки, в указанный протокол вносится</w:t>
      </w:r>
      <w:r w:rsidR="00587B50">
        <w:rPr>
          <w:sz w:val="24"/>
          <w:szCs w:val="24"/>
        </w:rPr>
        <w:t xml:space="preserve"> </w:t>
      </w:r>
      <w:r w:rsidRPr="00C430F5">
        <w:rPr>
          <w:sz w:val="24"/>
          <w:szCs w:val="24"/>
        </w:rPr>
        <w:t xml:space="preserve">информация о признании аукциона </w:t>
      </w:r>
      <w:proofErr w:type="gramStart"/>
      <w:r w:rsidRPr="00C430F5">
        <w:rPr>
          <w:sz w:val="24"/>
          <w:szCs w:val="24"/>
        </w:rPr>
        <w:t>несостоявшимся</w:t>
      </w:r>
      <w:proofErr w:type="gramEnd"/>
      <w:r w:rsidRPr="00C430F5">
        <w:rPr>
          <w:sz w:val="24"/>
          <w:szCs w:val="24"/>
        </w:rPr>
        <w:t>.</w:t>
      </w:r>
    </w:p>
    <w:p w:rsidR="00C430F5" w:rsidRPr="007E28B8" w:rsidRDefault="007E28B8" w:rsidP="007E28B8">
      <w:pPr>
        <w:widowControl w:val="0"/>
        <w:autoSpaceDE w:val="0"/>
        <w:autoSpaceDN w:val="0"/>
        <w:adjustRightInd w:val="0"/>
        <w:ind w:firstLine="536"/>
        <w:jc w:val="both"/>
        <w:rPr>
          <w:sz w:val="24"/>
          <w:szCs w:val="24"/>
        </w:rPr>
      </w:pPr>
      <w:r w:rsidRPr="007E28B8">
        <w:rPr>
          <w:sz w:val="24"/>
          <w:szCs w:val="24"/>
        </w:rPr>
        <w:t>11.2.5</w:t>
      </w:r>
      <w:r w:rsidR="00C430F5" w:rsidRPr="007E28B8">
        <w:rPr>
          <w:sz w:val="24"/>
          <w:szCs w:val="24"/>
        </w:rPr>
        <w:t xml:space="preserve">. </w:t>
      </w:r>
      <w:r w:rsidRPr="007E28B8">
        <w:rPr>
          <w:sz w:val="24"/>
          <w:szCs w:val="24"/>
        </w:rPr>
        <w:t xml:space="preserve">Организатор </w:t>
      </w:r>
      <w:r w:rsidR="00C430F5" w:rsidRPr="007E28B8">
        <w:rPr>
          <w:sz w:val="24"/>
          <w:szCs w:val="24"/>
        </w:rPr>
        <w:t xml:space="preserve">аукциона </w:t>
      </w:r>
      <w:r w:rsidRPr="007E28B8">
        <w:rPr>
          <w:sz w:val="24"/>
          <w:szCs w:val="24"/>
        </w:rPr>
        <w:t xml:space="preserve">возвращает </w:t>
      </w:r>
      <w:r w:rsidR="00C430F5" w:rsidRPr="007E28B8">
        <w:rPr>
          <w:sz w:val="24"/>
          <w:szCs w:val="24"/>
        </w:rPr>
        <w:t>задаток заявителю, не допущенному к участию в аукционе, в течение пяти</w:t>
      </w:r>
      <w:r w:rsidRPr="007E28B8">
        <w:rPr>
          <w:sz w:val="24"/>
          <w:szCs w:val="24"/>
        </w:rPr>
        <w:t xml:space="preserve"> </w:t>
      </w:r>
      <w:r w:rsidR="00C430F5" w:rsidRPr="007E28B8">
        <w:rPr>
          <w:sz w:val="24"/>
          <w:szCs w:val="24"/>
        </w:rPr>
        <w:t xml:space="preserve">рабочих дней </w:t>
      </w:r>
      <w:proofErr w:type="gramStart"/>
      <w:r w:rsidR="00C430F5" w:rsidRPr="007E28B8">
        <w:rPr>
          <w:sz w:val="24"/>
          <w:szCs w:val="24"/>
        </w:rPr>
        <w:t>с даты подписания</w:t>
      </w:r>
      <w:proofErr w:type="gramEnd"/>
      <w:r w:rsidR="00C430F5" w:rsidRPr="007E28B8">
        <w:rPr>
          <w:sz w:val="24"/>
          <w:szCs w:val="24"/>
        </w:rPr>
        <w:t xml:space="preserve"> протокола рассмотрения заявок.</w:t>
      </w:r>
    </w:p>
    <w:p w:rsidR="00131D22" w:rsidRDefault="007E28B8" w:rsidP="007E28B8">
      <w:pPr>
        <w:widowControl w:val="0"/>
        <w:autoSpaceDE w:val="0"/>
        <w:autoSpaceDN w:val="0"/>
        <w:adjustRightInd w:val="0"/>
        <w:ind w:firstLine="536"/>
        <w:jc w:val="both"/>
        <w:rPr>
          <w:sz w:val="24"/>
          <w:szCs w:val="24"/>
        </w:rPr>
      </w:pPr>
      <w:r w:rsidRPr="007E28B8">
        <w:rPr>
          <w:sz w:val="24"/>
          <w:szCs w:val="24"/>
        </w:rPr>
        <w:t>11.2.6</w:t>
      </w:r>
      <w:r w:rsidR="00C430F5" w:rsidRPr="007E28B8">
        <w:rPr>
          <w:sz w:val="24"/>
          <w:szCs w:val="24"/>
        </w:rPr>
        <w:t>. В случае если принято решение об отказе в допуске к участию в</w:t>
      </w:r>
      <w:r w:rsidRPr="007E28B8">
        <w:rPr>
          <w:sz w:val="24"/>
          <w:szCs w:val="24"/>
        </w:rPr>
        <w:t xml:space="preserve"> </w:t>
      </w:r>
      <w:r w:rsidR="00C430F5" w:rsidRPr="007E28B8">
        <w:rPr>
          <w:sz w:val="24"/>
          <w:szCs w:val="24"/>
        </w:rPr>
        <w:t>аукционе всех заявителей или о признании только одного заявителя</w:t>
      </w:r>
      <w:r w:rsidRPr="007E28B8">
        <w:rPr>
          <w:sz w:val="24"/>
          <w:szCs w:val="24"/>
        </w:rPr>
        <w:t xml:space="preserve"> </w:t>
      </w:r>
      <w:r w:rsidR="00C430F5" w:rsidRPr="007E28B8">
        <w:rPr>
          <w:sz w:val="24"/>
          <w:szCs w:val="24"/>
        </w:rPr>
        <w:t>участником аукциона, аукцион признается несостоявшимся. В случае если</w:t>
      </w:r>
      <w:r w:rsidRPr="007E28B8">
        <w:rPr>
          <w:sz w:val="24"/>
          <w:szCs w:val="24"/>
        </w:rPr>
        <w:t xml:space="preserve"> </w:t>
      </w:r>
      <w:r w:rsidR="00C430F5" w:rsidRPr="007E28B8">
        <w:rPr>
          <w:sz w:val="24"/>
          <w:szCs w:val="24"/>
        </w:rPr>
        <w:t>документацией об аукционе предусмотрено два и более лота, аукцион</w:t>
      </w:r>
      <w:r w:rsidRPr="007E28B8">
        <w:rPr>
          <w:sz w:val="24"/>
          <w:szCs w:val="24"/>
        </w:rPr>
        <w:t xml:space="preserve"> </w:t>
      </w:r>
      <w:r w:rsidR="00C430F5" w:rsidRPr="007E28B8">
        <w:rPr>
          <w:sz w:val="24"/>
          <w:szCs w:val="24"/>
        </w:rPr>
        <w:t>признается несостоявшимся только в отношении того лота, решение об отказе</w:t>
      </w:r>
      <w:r w:rsidRPr="007E28B8">
        <w:rPr>
          <w:sz w:val="24"/>
          <w:szCs w:val="24"/>
        </w:rPr>
        <w:t xml:space="preserve"> </w:t>
      </w:r>
      <w:r w:rsidR="00C430F5" w:rsidRPr="007E28B8">
        <w:rPr>
          <w:sz w:val="24"/>
          <w:szCs w:val="24"/>
        </w:rPr>
        <w:t>в допуске к участию в котором принято относительно всех заявителей, или</w:t>
      </w:r>
      <w:r w:rsidRPr="007E28B8">
        <w:rPr>
          <w:sz w:val="24"/>
          <w:szCs w:val="24"/>
        </w:rPr>
        <w:t xml:space="preserve"> </w:t>
      </w:r>
      <w:r w:rsidR="00C430F5" w:rsidRPr="007E28B8">
        <w:rPr>
          <w:sz w:val="24"/>
          <w:szCs w:val="24"/>
        </w:rPr>
        <w:t>решение о допуске к участию в котором и признании участником аукциона</w:t>
      </w:r>
      <w:r w:rsidRPr="007E28B8">
        <w:rPr>
          <w:sz w:val="24"/>
          <w:szCs w:val="24"/>
        </w:rPr>
        <w:t xml:space="preserve"> </w:t>
      </w:r>
      <w:r w:rsidR="00C430F5" w:rsidRPr="007E28B8">
        <w:rPr>
          <w:sz w:val="24"/>
          <w:szCs w:val="24"/>
        </w:rPr>
        <w:t>принято относительно только одного заявителя.</w:t>
      </w:r>
    </w:p>
    <w:p w:rsidR="006867D3" w:rsidRPr="004A6181" w:rsidRDefault="006867D3" w:rsidP="007E28B8">
      <w:pPr>
        <w:widowControl w:val="0"/>
        <w:autoSpaceDE w:val="0"/>
        <w:autoSpaceDN w:val="0"/>
        <w:adjustRightInd w:val="0"/>
        <w:ind w:firstLine="536"/>
        <w:jc w:val="both"/>
        <w:rPr>
          <w:bCs/>
          <w:iCs/>
        </w:rPr>
      </w:pPr>
      <w:r w:rsidRPr="004A6181">
        <w:rPr>
          <w:sz w:val="24"/>
          <w:szCs w:val="24"/>
        </w:rPr>
        <w:t xml:space="preserve">11.2.7. Если аукцион </w:t>
      </w:r>
      <w:r w:rsidR="00CE3757" w:rsidRPr="004A6181">
        <w:rPr>
          <w:sz w:val="24"/>
          <w:szCs w:val="24"/>
        </w:rPr>
        <w:t xml:space="preserve">признан несостоявшимся по причине подачи только одной заявки или в случае признания только одного заявителя участником аукциона, </w:t>
      </w:r>
      <w:r w:rsidR="00F8081D" w:rsidRPr="004A6181">
        <w:rPr>
          <w:sz w:val="24"/>
          <w:szCs w:val="24"/>
        </w:rPr>
        <w:t xml:space="preserve">договор аренды нежилого помещения заключается с </w:t>
      </w:r>
      <w:r w:rsidR="002119D7" w:rsidRPr="004A6181">
        <w:rPr>
          <w:sz w:val="24"/>
          <w:szCs w:val="24"/>
        </w:rPr>
        <w:t>единственным</w:t>
      </w:r>
      <w:r w:rsidR="00F8081D" w:rsidRPr="004A6181">
        <w:rPr>
          <w:sz w:val="24"/>
          <w:szCs w:val="24"/>
        </w:rPr>
        <w:t xml:space="preserve"> участником</w:t>
      </w:r>
      <w:r w:rsidR="002119D7" w:rsidRPr="004A6181">
        <w:rPr>
          <w:sz w:val="24"/>
          <w:szCs w:val="24"/>
        </w:rPr>
        <w:t xml:space="preserve"> аукциона</w:t>
      </w:r>
      <w:r w:rsidR="00F8081D" w:rsidRPr="004A6181">
        <w:rPr>
          <w:sz w:val="24"/>
          <w:szCs w:val="24"/>
        </w:rPr>
        <w:t xml:space="preserve"> </w:t>
      </w:r>
      <w:r w:rsidR="002119D7" w:rsidRPr="004A6181">
        <w:rPr>
          <w:sz w:val="24"/>
          <w:szCs w:val="24"/>
        </w:rPr>
        <w:t xml:space="preserve">по начальной </w:t>
      </w:r>
      <w:r w:rsidR="002119D7" w:rsidRPr="004A6181">
        <w:rPr>
          <w:sz w:val="24"/>
          <w:szCs w:val="24"/>
        </w:rPr>
        <w:lastRenderedPageBreak/>
        <w:t xml:space="preserve">(минимальной) цене </w:t>
      </w:r>
      <w:r w:rsidR="00F54180" w:rsidRPr="004A6181">
        <w:rPr>
          <w:sz w:val="24"/>
          <w:szCs w:val="24"/>
        </w:rPr>
        <w:t xml:space="preserve">договора (цене лота), </w:t>
      </w:r>
      <w:r w:rsidR="00F8081D" w:rsidRPr="004A6181">
        <w:rPr>
          <w:sz w:val="24"/>
          <w:szCs w:val="24"/>
        </w:rPr>
        <w:t xml:space="preserve">в порядке, установленном </w:t>
      </w:r>
      <w:r w:rsidR="006903D6" w:rsidRPr="004A6181">
        <w:rPr>
          <w:sz w:val="24"/>
          <w:szCs w:val="24"/>
        </w:rPr>
        <w:t>вторым абзацем пункта 13.8</w:t>
      </w:r>
      <w:r w:rsidR="00060306" w:rsidRPr="004A6181">
        <w:rPr>
          <w:sz w:val="24"/>
          <w:szCs w:val="24"/>
        </w:rPr>
        <w:t>.</w:t>
      </w:r>
      <w:r w:rsidR="006903D6" w:rsidRPr="004A6181">
        <w:rPr>
          <w:sz w:val="24"/>
          <w:szCs w:val="24"/>
        </w:rPr>
        <w:t xml:space="preserve"> и </w:t>
      </w:r>
      <w:r w:rsidR="002119D7" w:rsidRPr="004A6181">
        <w:rPr>
          <w:sz w:val="24"/>
          <w:szCs w:val="24"/>
        </w:rPr>
        <w:t>статьей</w:t>
      </w:r>
      <w:r w:rsidR="00F8081D" w:rsidRPr="004A6181">
        <w:rPr>
          <w:sz w:val="24"/>
          <w:szCs w:val="24"/>
        </w:rPr>
        <w:t xml:space="preserve"> 14 настоящей Документации.</w:t>
      </w:r>
    </w:p>
    <w:p w:rsidR="00131D22" w:rsidRPr="00C430F5" w:rsidRDefault="00131D22" w:rsidP="00C430F5">
      <w:pPr>
        <w:pStyle w:val="ConsPlusNormal"/>
        <w:widowControl/>
        <w:tabs>
          <w:tab w:val="left" w:pos="8511"/>
        </w:tabs>
        <w:ind w:firstLine="536"/>
        <w:jc w:val="both"/>
        <w:rPr>
          <w:rFonts w:ascii="Times New Roman" w:hAnsi="Times New Roman" w:cs="Times New Roman"/>
          <w:bCs/>
          <w:iCs/>
          <w:sz w:val="24"/>
          <w:szCs w:val="24"/>
        </w:rPr>
      </w:pPr>
    </w:p>
    <w:p w:rsidR="008A5DD4" w:rsidRDefault="008A5DD4" w:rsidP="00131D22">
      <w:pPr>
        <w:pStyle w:val="ConsPlusNormal"/>
        <w:widowControl/>
        <w:tabs>
          <w:tab w:val="left" w:pos="8511"/>
        </w:tabs>
        <w:ind w:firstLine="0"/>
        <w:jc w:val="center"/>
        <w:outlineLvl w:val="2"/>
        <w:rPr>
          <w:rFonts w:ascii="Times New Roman" w:hAnsi="Times New Roman" w:cs="Times New Roman"/>
          <w:sz w:val="24"/>
          <w:szCs w:val="24"/>
        </w:rPr>
      </w:pPr>
    </w:p>
    <w:p w:rsidR="00131D22" w:rsidRPr="0090094E" w:rsidRDefault="00131D22" w:rsidP="00131D22">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 xml:space="preserve">12. Форма аукционного предложения </w:t>
      </w:r>
    </w:p>
    <w:p w:rsidR="00131D22" w:rsidRPr="0090094E" w:rsidRDefault="00131D22" w:rsidP="00131D22">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 xml:space="preserve">по цене </w:t>
      </w:r>
      <w:r w:rsidR="002A569B">
        <w:rPr>
          <w:rFonts w:ascii="Times New Roman" w:hAnsi="Times New Roman" w:cs="Times New Roman"/>
          <w:sz w:val="24"/>
          <w:szCs w:val="24"/>
        </w:rPr>
        <w:t>предмета аукциона</w:t>
      </w:r>
      <w:r w:rsidRPr="0090094E">
        <w:rPr>
          <w:rFonts w:ascii="Times New Roman" w:hAnsi="Times New Roman" w:cs="Times New Roman"/>
          <w:sz w:val="24"/>
          <w:szCs w:val="24"/>
        </w:rPr>
        <w:t>.</w:t>
      </w:r>
    </w:p>
    <w:p w:rsidR="00131D22" w:rsidRPr="0090094E" w:rsidRDefault="00131D22" w:rsidP="00131D22">
      <w:pPr>
        <w:pStyle w:val="ConsPlusNormal"/>
        <w:widowControl/>
        <w:tabs>
          <w:tab w:val="left" w:pos="8511"/>
        </w:tabs>
        <w:ind w:firstLine="540"/>
        <w:jc w:val="both"/>
        <w:rPr>
          <w:rFonts w:ascii="Times New Roman" w:hAnsi="Times New Roman" w:cs="Times New Roman"/>
          <w:sz w:val="24"/>
          <w:szCs w:val="24"/>
        </w:rPr>
      </w:pPr>
    </w:p>
    <w:p w:rsidR="00131D22" w:rsidRPr="0090094E" w:rsidRDefault="00131D22" w:rsidP="006D2F20">
      <w:pPr>
        <w:pStyle w:val="ConsPlusNormal"/>
        <w:widowControl/>
        <w:tabs>
          <w:tab w:val="left" w:pos="8511"/>
        </w:tabs>
        <w:ind w:firstLine="536"/>
        <w:jc w:val="both"/>
        <w:rPr>
          <w:rFonts w:ascii="Times New Roman" w:hAnsi="Times New Roman" w:cs="Times New Roman"/>
          <w:sz w:val="24"/>
          <w:szCs w:val="24"/>
        </w:rPr>
      </w:pPr>
      <w:r w:rsidRPr="0090094E">
        <w:rPr>
          <w:rFonts w:ascii="Times New Roman" w:hAnsi="Times New Roman" w:cs="Times New Roman"/>
          <w:sz w:val="24"/>
          <w:szCs w:val="24"/>
        </w:rPr>
        <w:t xml:space="preserve">12.1. </w:t>
      </w:r>
      <w:r w:rsidR="0090318D">
        <w:rPr>
          <w:rFonts w:ascii="Times New Roman" w:hAnsi="Times New Roman" w:cs="Times New Roman"/>
          <w:sz w:val="24"/>
          <w:szCs w:val="24"/>
        </w:rPr>
        <w:t xml:space="preserve">Аукцион является открытым по форме подачи предложения. </w:t>
      </w:r>
      <w:r w:rsidRPr="0090094E">
        <w:rPr>
          <w:rFonts w:ascii="Times New Roman" w:hAnsi="Times New Roman" w:cs="Times New Roman"/>
          <w:sz w:val="24"/>
          <w:szCs w:val="24"/>
        </w:rPr>
        <w:t xml:space="preserve">Участник аукциона делает предложение по </w:t>
      </w:r>
      <w:r w:rsidR="002A569B">
        <w:rPr>
          <w:rFonts w:ascii="Times New Roman" w:hAnsi="Times New Roman" w:cs="Times New Roman"/>
          <w:sz w:val="24"/>
          <w:szCs w:val="24"/>
        </w:rPr>
        <w:t xml:space="preserve">цене предмета аукциона </w:t>
      </w:r>
      <w:r w:rsidRPr="0090094E">
        <w:rPr>
          <w:rFonts w:ascii="Times New Roman" w:hAnsi="Times New Roman" w:cs="Times New Roman"/>
          <w:sz w:val="24"/>
          <w:szCs w:val="24"/>
        </w:rPr>
        <w:t xml:space="preserve">непосредственно во </w:t>
      </w:r>
      <w:r w:rsidR="002A569B">
        <w:rPr>
          <w:rFonts w:ascii="Times New Roman" w:hAnsi="Times New Roman" w:cs="Times New Roman"/>
          <w:sz w:val="24"/>
          <w:szCs w:val="24"/>
        </w:rPr>
        <w:t>в</w:t>
      </w:r>
      <w:r w:rsidRPr="0090094E">
        <w:rPr>
          <w:rFonts w:ascii="Times New Roman" w:hAnsi="Times New Roman" w:cs="Times New Roman"/>
          <w:sz w:val="24"/>
          <w:szCs w:val="24"/>
        </w:rPr>
        <w:t>ремя процедуры аукциона в соответствии с начальной (м</w:t>
      </w:r>
      <w:r w:rsidR="002A569B">
        <w:rPr>
          <w:rFonts w:ascii="Times New Roman" w:hAnsi="Times New Roman" w:cs="Times New Roman"/>
          <w:sz w:val="24"/>
          <w:szCs w:val="24"/>
        </w:rPr>
        <w:t>инималь</w:t>
      </w:r>
      <w:r w:rsidRPr="0090094E">
        <w:rPr>
          <w:rFonts w:ascii="Times New Roman" w:hAnsi="Times New Roman" w:cs="Times New Roman"/>
          <w:sz w:val="24"/>
          <w:szCs w:val="24"/>
        </w:rPr>
        <w:t xml:space="preserve">ной) ценой </w:t>
      </w:r>
      <w:r w:rsidR="002A569B">
        <w:rPr>
          <w:rFonts w:ascii="Times New Roman" w:hAnsi="Times New Roman" w:cs="Times New Roman"/>
          <w:sz w:val="24"/>
          <w:szCs w:val="24"/>
        </w:rPr>
        <w:t xml:space="preserve">предмета аукциона </w:t>
      </w:r>
      <w:r w:rsidR="00DE0A14">
        <w:rPr>
          <w:rFonts w:ascii="Times New Roman" w:hAnsi="Times New Roman" w:cs="Times New Roman"/>
          <w:sz w:val="24"/>
          <w:szCs w:val="24"/>
        </w:rPr>
        <w:t>–</w:t>
      </w:r>
      <w:r w:rsidR="002A569B">
        <w:rPr>
          <w:rFonts w:ascii="Times New Roman" w:hAnsi="Times New Roman" w:cs="Times New Roman"/>
          <w:sz w:val="24"/>
          <w:szCs w:val="24"/>
        </w:rPr>
        <w:t xml:space="preserve"> </w:t>
      </w:r>
      <w:r w:rsidRPr="0090094E">
        <w:rPr>
          <w:rFonts w:ascii="Times New Roman" w:hAnsi="Times New Roman" w:cs="Times New Roman"/>
          <w:sz w:val="24"/>
          <w:szCs w:val="24"/>
        </w:rPr>
        <w:t>(ценой лота) и «шагом аукциона».</w:t>
      </w:r>
    </w:p>
    <w:p w:rsidR="00E438A7" w:rsidRPr="0090094E" w:rsidRDefault="00E438A7" w:rsidP="00E438A7">
      <w:pPr>
        <w:pStyle w:val="ConsPlusNormal"/>
        <w:widowControl/>
        <w:tabs>
          <w:tab w:val="left" w:pos="426"/>
          <w:tab w:val="left" w:pos="8511"/>
        </w:tabs>
        <w:ind w:firstLine="536"/>
        <w:jc w:val="both"/>
        <w:rPr>
          <w:rFonts w:ascii="Times New Roman" w:hAnsi="Times New Roman" w:cs="Times New Roman"/>
          <w:sz w:val="24"/>
          <w:szCs w:val="24"/>
        </w:rPr>
      </w:pPr>
      <w:r w:rsidRPr="0090094E">
        <w:rPr>
          <w:rFonts w:ascii="Times New Roman" w:hAnsi="Times New Roman" w:cs="Times New Roman"/>
          <w:sz w:val="24"/>
          <w:szCs w:val="24"/>
        </w:rPr>
        <w:t xml:space="preserve">12.2. Предложения по цене </w:t>
      </w:r>
      <w:r>
        <w:rPr>
          <w:rFonts w:ascii="Times New Roman" w:hAnsi="Times New Roman" w:cs="Times New Roman"/>
          <w:sz w:val="24"/>
          <w:szCs w:val="24"/>
        </w:rPr>
        <w:t>предмета аукциона</w:t>
      </w:r>
      <w:r w:rsidRPr="0090094E">
        <w:rPr>
          <w:rFonts w:ascii="Times New Roman" w:hAnsi="Times New Roman" w:cs="Times New Roman"/>
          <w:sz w:val="24"/>
          <w:szCs w:val="24"/>
        </w:rPr>
        <w:t xml:space="preserve"> производятся поднятием карточки с номером участника аукциона.</w:t>
      </w:r>
    </w:p>
    <w:p w:rsidR="00131D22" w:rsidRPr="0090094E" w:rsidRDefault="00131D22" w:rsidP="00131D22">
      <w:pPr>
        <w:pStyle w:val="ConsPlusNormal"/>
        <w:widowControl/>
        <w:tabs>
          <w:tab w:val="left" w:pos="8511"/>
        </w:tabs>
        <w:ind w:firstLine="0"/>
        <w:jc w:val="center"/>
        <w:rPr>
          <w:rFonts w:ascii="Times New Roman" w:hAnsi="Times New Roman" w:cs="Times New Roman"/>
          <w:sz w:val="24"/>
          <w:szCs w:val="24"/>
        </w:rPr>
      </w:pPr>
    </w:p>
    <w:p w:rsidR="00131D22" w:rsidRPr="0090094E" w:rsidRDefault="00131D22" w:rsidP="00131D22">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13. Проведение аукциона.</w:t>
      </w:r>
    </w:p>
    <w:p w:rsidR="00131D22" w:rsidRPr="0090094E" w:rsidRDefault="00131D22" w:rsidP="00131D22">
      <w:pPr>
        <w:pStyle w:val="ConsPlusNormal"/>
        <w:widowControl/>
        <w:tabs>
          <w:tab w:val="left" w:pos="8511"/>
        </w:tabs>
        <w:ind w:firstLine="0"/>
        <w:jc w:val="center"/>
        <w:rPr>
          <w:rFonts w:ascii="Times New Roman" w:hAnsi="Times New Roman" w:cs="Times New Roman"/>
          <w:sz w:val="24"/>
          <w:szCs w:val="24"/>
        </w:rPr>
      </w:pPr>
    </w:p>
    <w:p w:rsidR="001E0AA2" w:rsidRPr="001E0AA2" w:rsidRDefault="00C636A0" w:rsidP="001574BB">
      <w:pPr>
        <w:widowControl w:val="0"/>
        <w:autoSpaceDE w:val="0"/>
        <w:autoSpaceDN w:val="0"/>
        <w:adjustRightInd w:val="0"/>
        <w:ind w:firstLine="536"/>
        <w:jc w:val="both"/>
        <w:rPr>
          <w:sz w:val="24"/>
          <w:szCs w:val="24"/>
        </w:rPr>
      </w:pPr>
      <w:r>
        <w:rPr>
          <w:sz w:val="24"/>
          <w:szCs w:val="24"/>
        </w:rPr>
        <w:t>13.1.</w:t>
      </w:r>
      <w:r w:rsidR="001E0AA2" w:rsidRPr="001E0AA2">
        <w:rPr>
          <w:sz w:val="24"/>
          <w:szCs w:val="24"/>
        </w:rPr>
        <w:t xml:space="preserve"> В аукционе могут участвовать только заявители, признанные</w:t>
      </w:r>
      <w:r>
        <w:rPr>
          <w:sz w:val="24"/>
          <w:szCs w:val="24"/>
        </w:rPr>
        <w:t xml:space="preserve"> </w:t>
      </w:r>
      <w:r w:rsidR="001E0AA2" w:rsidRPr="001E0AA2">
        <w:rPr>
          <w:sz w:val="24"/>
          <w:szCs w:val="24"/>
        </w:rPr>
        <w:t>участниками аукциона. Организатор аукциона обеспечи</w:t>
      </w:r>
      <w:r w:rsidR="00CC48E9">
        <w:rPr>
          <w:sz w:val="24"/>
          <w:szCs w:val="24"/>
        </w:rPr>
        <w:t>вае</w:t>
      </w:r>
      <w:r w:rsidR="001E0AA2" w:rsidRPr="001E0AA2">
        <w:rPr>
          <w:sz w:val="24"/>
          <w:szCs w:val="24"/>
        </w:rPr>
        <w:t>т участникам</w:t>
      </w:r>
      <w:r w:rsidR="00CC48E9">
        <w:rPr>
          <w:sz w:val="24"/>
          <w:szCs w:val="24"/>
        </w:rPr>
        <w:t xml:space="preserve"> </w:t>
      </w:r>
      <w:r w:rsidR="001E0AA2" w:rsidRPr="001E0AA2">
        <w:rPr>
          <w:sz w:val="24"/>
          <w:szCs w:val="24"/>
        </w:rPr>
        <w:t>аукциона возможность принять участие в аукционе непосредственно или через</w:t>
      </w:r>
      <w:r w:rsidR="00CC48E9">
        <w:rPr>
          <w:sz w:val="24"/>
          <w:szCs w:val="24"/>
        </w:rPr>
        <w:t xml:space="preserve"> </w:t>
      </w:r>
      <w:r w:rsidR="001E0AA2" w:rsidRPr="001E0AA2">
        <w:rPr>
          <w:sz w:val="24"/>
          <w:szCs w:val="24"/>
        </w:rPr>
        <w:t>своих представителей.</w:t>
      </w:r>
    </w:p>
    <w:p w:rsidR="001E0AA2" w:rsidRPr="001E0AA2" w:rsidRDefault="001E0AA2" w:rsidP="001574BB">
      <w:pPr>
        <w:widowControl w:val="0"/>
        <w:autoSpaceDE w:val="0"/>
        <w:autoSpaceDN w:val="0"/>
        <w:adjustRightInd w:val="0"/>
        <w:ind w:firstLine="536"/>
        <w:jc w:val="both"/>
        <w:rPr>
          <w:sz w:val="24"/>
          <w:szCs w:val="24"/>
        </w:rPr>
      </w:pPr>
      <w:r w:rsidRPr="001E0AA2">
        <w:rPr>
          <w:sz w:val="24"/>
          <w:szCs w:val="24"/>
        </w:rPr>
        <w:t>13</w:t>
      </w:r>
      <w:r w:rsidR="00CC48E9">
        <w:rPr>
          <w:sz w:val="24"/>
          <w:szCs w:val="24"/>
        </w:rPr>
        <w:t>.2</w:t>
      </w:r>
      <w:r w:rsidRPr="001E0AA2">
        <w:rPr>
          <w:sz w:val="24"/>
          <w:szCs w:val="24"/>
        </w:rPr>
        <w:t xml:space="preserve">. Аукцион проводится </w:t>
      </w:r>
      <w:r w:rsidR="00CC48E9" w:rsidRPr="001E0AA2">
        <w:rPr>
          <w:sz w:val="24"/>
          <w:szCs w:val="24"/>
        </w:rPr>
        <w:t xml:space="preserve">Организатором </w:t>
      </w:r>
      <w:r w:rsidRPr="001E0AA2">
        <w:rPr>
          <w:sz w:val="24"/>
          <w:szCs w:val="24"/>
        </w:rPr>
        <w:t>аукциона в присутствии членов</w:t>
      </w:r>
      <w:r w:rsidR="00CC48E9">
        <w:rPr>
          <w:sz w:val="24"/>
          <w:szCs w:val="24"/>
        </w:rPr>
        <w:t xml:space="preserve"> </w:t>
      </w:r>
      <w:r w:rsidR="009964A1" w:rsidRPr="001E0AA2">
        <w:rPr>
          <w:sz w:val="24"/>
          <w:szCs w:val="24"/>
        </w:rPr>
        <w:t xml:space="preserve">Комиссии </w:t>
      </w:r>
      <w:r w:rsidRPr="001E0AA2">
        <w:rPr>
          <w:sz w:val="24"/>
          <w:szCs w:val="24"/>
        </w:rPr>
        <w:t>и участников аукциона (их представителей).</w:t>
      </w:r>
    </w:p>
    <w:p w:rsidR="001E0AA2" w:rsidRPr="001E0AA2" w:rsidRDefault="001E0AA2" w:rsidP="001574BB">
      <w:pPr>
        <w:widowControl w:val="0"/>
        <w:autoSpaceDE w:val="0"/>
        <w:autoSpaceDN w:val="0"/>
        <w:adjustRightInd w:val="0"/>
        <w:ind w:firstLine="536"/>
        <w:jc w:val="both"/>
        <w:rPr>
          <w:sz w:val="24"/>
          <w:szCs w:val="24"/>
        </w:rPr>
      </w:pPr>
      <w:r w:rsidRPr="001E0AA2">
        <w:rPr>
          <w:sz w:val="24"/>
          <w:szCs w:val="24"/>
        </w:rPr>
        <w:t>13</w:t>
      </w:r>
      <w:r w:rsidR="00CC48E9">
        <w:rPr>
          <w:sz w:val="24"/>
          <w:szCs w:val="24"/>
        </w:rPr>
        <w:t>.3</w:t>
      </w:r>
      <w:r w:rsidRPr="001E0AA2">
        <w:rPr>
          <w:sz w:val="24"/>
          <w:szCs w:val="24"/>
        </w:rPr>
        <w:t>. Аукцион проводится путем повышения начальной (минимальной) цены</w:t>
      </w:r>
      <w:r w:rsidR="00CC48E9">
        <w:rPr>
          <w:sz w:val="24"/>
          <w:szCs w:val="24"/>
        </w:rPr>
        <w:t xml:space="preserve"> </w:t>
      </w:r>
      <w:r w:rsidRPr="001E0AA2">
        <w:rPr>
          <w:sz w:val="24"/>
          <w:szCs w:val="24"/>
        </w:rPr>
        <w:t>договора (цены лота), указанной в извещении о проведен</w:t>
      </w:r>
      <w:proofErr w:type="gramStart"/>
      <w:r w:rsidRPr="001E0AA2">
        <w:rPr>
          <w:sz w:val="24"/>
          <w:szCs w:val="24"/>
        </w:rPr>
        <w:t>ии ау</w:t>
      </w:r>
      <w:proofErr w:type="gramEnd"/>
      <w:r w:rsidRPr="001E0AA2">
        <w:rPr>
          <w:sz w:val="24"/>
          <w:szCs w:val="24"/>
        </w:rPr>
        <w:t>кциона, на</w:t>
      </w:r>
      <w:r w:rsidR="00CC48E9">
        <w:rPr>
          <w:sz w:val="24"/>
          <w:szCs w:val="24"/>
        </w:rPr>
        <w:t xml:space="preserve"> «</w:t>
      </w:r>
      <w:r w:rsidRPr="001E0AA2">
        <w:rPr>
          <w:sz w:val="24"/>
          <w:szCs w:val="24"/>
        </w:rPr>
        <w:t>шаг аукциона</w:t>
      </w:r>
      <w:r w:rsidR="00CC48E9">
        <w:rPr>
          <w:sz w:val="24"/>
          <w:szCs w:val="24"/>
        </w:rPr>
        <w:t>»</w:t>
      </w:r>
      <w:r w:rsidRPr="001E0AA2">
        <w:rPr>
          <w:sz w:val="24"/>
          <w:szCs w:val="24"/>
        </w:rPr>
        <w:t>.</w:t>
      </w:r>
    </w:p>
    <w:p w:rsidR="001E0AA2" w:rsidRPr="001E0AA2" w:rsidRDefault="001E0AA2" w:rsidP="001574BB">
      <w:pPr>
        <w:widowControl w:val="0"/>
        <w:autoSpaceDE w:val="0"/>
        <w:autoSpaceDN w:val="0"/>
        <w:adjustRightInd w:val="0"/>
        <w:ind w:firstLine="536"/>
        <w:jc w:val="both"/>
        <w:rPr>
          <w:sz w:val="24"/>
          <w:szCs w:val="24"/>
        </w:rPr>
      </w:pPr>
      <w:r w:rsidRPr="001E0AA2">
        <w:rPr>
          <w:sz w:val="24"/>
          <w:szCs w:val="24"/>
        </w:rPr>
        <w:t>13</w:t>
      </w:r>
      <w:r w:rsidR="00CC48E9">
        <w:rPr>
          <w:sz w:val="24"/>
          <w:szCs w:val="24"/>
        </w:rPr>
        <w:t>.4</w:t>
      </w:r>
      <w:r w:rsidRPr="001E0AA2">
        <w:rPr>
          <w:sz w:val="24"/>
          <w:szCs w:val="24"/>
        </w:rPr>
        <w:t xml:space="preserve">. </w:t>
      </w:r>
      <w:r w:rsidR="00CC48E9">
        <w:rPr>
          <w:sz w:val="24"/>
          <w:szCs w:val="24"/>
        </w:rPr>
        <w:t>«</w:t>
      </w:r>
      <w:r w:rsidRPr="00C033A2">
        <w:rPr>
          <w:sz w:val="24"/>
          <w:szCs w:val="24"/>
        </w:rPr>
        <w:t>Шаг аукциона</w:t>
      </w:r>
      <w:r w:rsidR="00CC48E9" w:rsidRPr="00C033A2">
        <w:rPr>
          <w:sz w:val="24"/>
          <w:szCs w:val="24"/>
        </w:rPr>
        <w:t>»</w:t>
      </w:r>
      <w:r w:rsidRPr="00C033A2">
        <w:rPr>
          <w:sz w:val="24"/>
          <w:szCs w:val="24"/>
        </w:rPr>
        <w:t xml:space="preserve"> устанавливается в размере пяти процентов</w:t>
      </w:r>
      <w:r w:rsidR="00CC48E9" w:rsidRPr="00C033A2">
        <w:rPr>
          <w:sz w:val="24"/>
          <w:szCs w:val="24"/>
        </w:rPr>
        <w:t xml:space="preserve"> от </w:t>
      </w:r>
      <w:r w:rsidRPr="00C033A2">
        <w:rPr>
          <w:sz w:val="24"/>
          <w:szCs w:val="24"/>
        </w:rPr>
        <w:t>начальной (минимальной) цены договора (цены лота), указанной в извещении</w:t>
      </w:r>
      <w:r w:rsidR="00CC48E9" w:rsidRPr="00C033A2">
        <w:rPr>
          <w:sz w:val="24"/>
          <w:szCs w:val="24"/>
        </w:rPr>
        <w:t xml:space="preserve"> </w:t>
      </w:r>
      <w:r w:rsidRPr="00C033A2">
        <w:rPr>
          <w:sz w:val="24"/>
          <w:szCs w:val="24"/>
        </w:rPr>
        <w:t xml:space="preserve">о </w:t>
      </w:r>
      <w:r w:rsidR="00CC48E9" w:rsidRPr="00C033A2">
        <w:rPr>
          <w:sz w:val="24"/>
          <w:szCs w:val="24"/>
        </w:rPr>
        <w:t>п</w:t>
      </w:r>
      <w:r w:rsidRPr="00C033A2">
        <w:rPr>
          <w:sz w:val="24"/>
          <w:szCs w:val="24"/>
        </w:rPr>
        <w:t>роведен</w:t>
      </w:r>
      <w:proofErr w:type="gramStart"/>
      <w:r w:rsidRPr="00C033A2">
        <w:rPr>
          <w:sz w:val="24"/>
          <w:szCs w:val="24"/>
        </w:rPr>
        <w:t>ии ау</w:t>
      </w:r>
      <w:proofErr w:type="gramEnd"/>
      <w:r w:rsidRPr="00C033A2">
        <w:rPr>
          <w:sz w:val="24"/>
          <w:szCs w:val="24"/>
        </w:rPr>
        <w:t xml:space="preserve">кциона. </w:t>
      </w:r>
      <w:proofErr w:type="gramStart"/>
      <w:r w:rsidRPr="00C033A2">
        <w:rPr>
          <w:sz w:val="24"/>
          <w:szCs w:val="24"/>
        </w:rPr>
        <w:t>В случае если после троекратного объявления</w:t>
      </w:r>
      <w:r w:rsidR="00CC48E9" w:rsidRPr="00C033A2">
        <w:rPr>
          <w:sz w:val="24"/>
          <w:szCs w:val="24"/>
        </w:rPr>
        <w:t xml:space="preserve"> </w:t>
      </w:r>
      <w:r w:rsidRPr="00C033A2">
        <w:rPr>
          <w:sz w:val="24"/>
          <w:szCs w:val="24"/>
        </w:rPr>
        <w:t xml:space="preserve">последнего </w:t>
      </w:r>
      <w:r w:rsidR="00CC48E9" w:rsidRPr="00C033A2">
        <w:rPr>
          <w:sz w:val="24"/>
          <w:szCs w:val="24"/>
        </w:rPr>
        <w:t>п</w:t>
      </w:r>
      <w:r w:rsidRPr="00C033A2">
        <w:rPr>
          <w:sz w:val="24"/>
          <w:szCs w:val="24"/>
        </w:rPr>
        <w:t>редложения о цене договора ни один из участников аукциона не</w:t>
      </w:r>
      <w:r w:rsidR="00CC48E9" w:rsidRPr="00C033A2">
        <w:rPr>
          <w:sz w:val="24"/>
          <w:szCs w:val="24"/>
        </w:rPr>
        <w:t xml:space="preserve"> </w:t>
      </w:r>
      <w:r w:rsidRPr="00C033A2">
        <w:rPr>
          <w:sz w:val="24"/>
          <w:szCs w:val="24"/>
        </w:rPr>
        <w:t>заявил о своем намерении предложить более высокую цену договора,</w:t>
      </w:r>
      <w:r w:rsidR="00CC48E9" w:rsidRPr="00C033A2">
        <w:rPr>
          <w:sz w:val="24"/>
          <w:szCs w:val="24"/>
        </w:rPr>
        <w:t xml:space="preserve"> </w:t>
      </w:r>
      <w:r w:rsidRPr="00C033A2">
        <w:rPr>
          <w:sz w:val="24"/>
          <w:szCs w:val="24"/>
        </w:rPr>
        <w:t xml:space="preserve">аукционист обязан снизить </w:t>
      </w:r>
      <w:r w:rsidR="00CC48E9" w:rsidRPr="00C033A2">
        <w:rPr>
          <w:sz w:val="24"/>
          <w:szCs w:val="24"/>
        </w:rPr>
        <w:t>«</w:t>
      </w:r>
      <w:r w:rsidRPr="00C033A2">
        <w:rPr>
          <w:sz w:val="24"/>
          <w:szCs w:val="24"/>
        </w:rPr>
        <w:t>шаг аукциона</w:t>
      </w:r>
      <w:r w:rsidR="00CC48E9" w:rsidRPr="00C033A2">
        <w:rPr>
          <w:sz w:val="24"/>
          <w:szCs w:val="24"/>
        </w:rPr>
        <w:t>»</w:t>
      </w:r>
      <w:r w:rsidRPr="00C033A2">
        <w:rPr>
          <w:sz w:val="24"/>
          <w:szCs w:val="24"/>
        </w:rPr>
        <w:t xml:space="preserve"> на 0,5 процента начальной</w:t>
      </w:r>
      <w:r w:rsidR="00CC48E9" w:rsidRPr="00C033A2">
        <w:rPr>
          <w:sz w:val="24"/>
          <w:szCs w:val="24"/>
        </w:rPr>
        <w:t xml:space="preserve"> </w:t>
      </w:r>
      <w:r w:rsidRPr="00C033A2">
        <w:rPr>
          <w:sz w:val="24"/>
          <w:szCs w:val="24"/>
        </w:rPr>
        <w:t>(минимальной) цены договора (цены  лота), но не ниже 0,5 процента</w:t>
      </w:r>
      <w:r w:rsidR="00CC48E9" w:rsidRPr="00C033A2">
        <w:rPr>
          <w:sz w:val="24"/>
          <w:szCs w:val="24"/>
        </w:rPr>
        <w:t xml:space="preserve"> </w:t>
      </w:r>
      <w:r w:rsidRPr="00C033A2">
        <w:rPr>
          <w:sz w:val="24"/>
          <w:szCs w:val="24"/>
        </w:rPr>
        <w:t>начальной (минимальной) цены договора (цены лота).</w:t>
      </w:r>
      <w:proofErr w:type="gramEnd"/>
    </w:p>
    <w:p w:rsidR="001E0AA2" w:rsidRPr="001E0AA2" w:rsidRDefault="001E0AA2" w:rsidP="001574BB">
      <w:pPr>
        <w:widowControl w:val="0"/>
        <w:autoSpaceDE w:val="0"/>
        <w:autoSpaceDN w:val="0"/>
        <w:adjustRightInd w:val="0"/>
        <w:ind w:firstLine="536"/>
        <w:jc w:val="both"/>
        <w:rPr>
          <w:sz w:val="24"/>
          <w:szCs w:val="24"/>
        </w:rPr>
      </w:pPr>
      <w:r w:rsidRPr="001E0AA2">
        <w:rPr>
          <w:sz w:val="24"/>
          <w:szCs w:val="24"/>
        </w:rPr>
        <w:t>1</w:t>
      </w:r>
      <w:r w:rsidR="00CC48E9">
        <w:rPr>
          <w:sz w:val="24"/>
          <w:szCs w:val="24"/>
        </w:rPr>
        <w:t>3.5</w:t>
      </w:r>
      <w:r w:rsidRPr="001E0AA2">
        <w:rPr>
          <w:sz w:val="24"/>
          <w:szCs w:val="24"/>
        </w:rPr>
        <w:t xml:space="preserve">. Аукционист выбирается из числа членов </w:t>
      </w:r>
      <w:r w:rsidR="009964A1" w:rsidRPr="001E0AA2">
        <w:rPr>
          <w:sz w:val="24"/>
          <w:szCs w:val="24"/>
        </w:rPr>
        <w:t xml:space="preserve">Комиссии </w:t>
      </w:r>
      <w:r w:rsidRPr="001E0AA2">
        <w:rPr>
          <w:sz w:val="24"/>
          <w:szCs w:val="24"/>
        </w:rPr>
        <w:t>путем</w:t>
      </w:r>
      <w:r w:rsidR="00CC48E9">
        <w:rPr>
          <w:sz w:val="24"/>
          <w:szCs w:val="24"/>
        </w:rPr>
        <w:t xml:space="preserve"> </w:t>
      </w:r>
      <w:r w:rsidRPr="001E0AA2">
        <w:rPr>
          <w:sz w:val="24"/>
          <w:szCs w:val="24"/>
        </w:rPr>
        <w:t>открытого голосования членов аукционной комиссии большинством голосов.</w:t>
      </w:r>
    </w:p>
    <w:p w:rsidR="001E0AA2" w:rsidRPr="001E0AA2" w:rsidRDefault="001E0AA2" w:rsidP="001574BB">
      <w:pPr>
        <w:widowControl w:val="0"/>
        <w:autoSpaceDE w:val="0"/>
        <w:autoSpaceDN w:val="0"/>
        <w:adjustRightInd w:val="0"/>
        <w:ind w:firstLine="536"/>
        <w:jc w:val="both"/>
        <w:rPr>
          <w:sz w:val="24"/>
          <w:szCs w:val="24"/>
        </w:rPr>
      </w:pPr>
      <w:r w:rsidRPr="001E0AA2">
        <w:rPr>
          <w:sz w:val="24"/>
          <w:szCs w:val="24"/>
        </w:rPr>
        <w:t>1</w:t>
      </w:r>
      <w:r w:rsidR="00CC48E9">
        <w:rPr>
          <w:sz w:val="24"/>
          <w:szCs w:val="24"/>
        </w:rPr>
        <w:t>3.6</w:t>
      </w:r>
      <w:r w:rsidRPr="001E0AA2">
        <w:rPr>
          <w:sz w:val="24"/>
          <w:szCs w:val="24"/>
        </w:rPr>
        <w:t>. Аукцион проводится в следующем порядке:</w:t>
      </w:r>
    </w:p>
    <w:p w:rsidR="001E0AA2" w:rsidRPr="001E0AA2" w:rsidRDefault="007925A3" w:rsidP="001574BB">
      <w:pPr>
        <w:widowControl w:val="0"/>
        <w:autoSpaceDE w:val="0"/>
        <w:autoSpaceDN w:val="0"/>
        <w:adjustRightInd w:val="0"/>
        <w:ind w:firstLine="536"/>
        <w:jc w:val="both"/>
        <w:rPr>
          <w:sz w:val="24"/>
          <w:szCs w:val="24"/>
        </w:rPr>
      </w:pPr>
      <w:r>
        <w:rPr>
          <w:sz w:val="24"/>
          <w:szCs w:val="24"/>
        </w:rPr>
        <w:t>13.6.1.</w:t>
      </w:r>
      <w:r w:rsidR="001E0AA2" w:rsidRPr="001E0AA2">
        <w:rPr>
          <w:sz w:val="24"/>
          <w:szCs w:val="24"/>
        </w:rPr>
        <w:t xml:space="preserve"> </w:t>
      </w:r>
      <w:r w:rsidR="009964A1" w:rsidRPr="001E0AA2">
        <w:rPr>
          <w:sz w:val="24"/>
          <w:szCs w:val="24"/>
        </w:rPr>
        <w:t xml:space="preserve">Комиссия </w:t>
      </w:r>
      <w:r w:rsidR="001E0AA2" w:rsidRPr="001E0AA2">
        <w:rPr>
          <w:sz w:val="24"/>
          <w:szCs w:val="24"/>
        </w:rPr>
        <w:t>непосредственно перед началом проведения</w:t>
      </w:r>
      <w:r>
        <w:rPr>
          <w:sz w:val="24"/>
          <w:szCs w:val="24"/>
        </w:rPr>
        <w:t xml:space="preserve"> </w:t>
      </w:r>
      <w:r w:rsidR="001E0AA2" w:rsidRPr="001E0AA2">
        <w:rPr>
          <w:sz w:val="24"/>
          <w:szCs w:val="24"/>
        </w:rPr>
        <w:t>аукциона регистрирует  явившихся на аукцион участников аукциона (их</w:t>
      </w:r>
      <w:r>
        <w:rPr>
          <w:sz w:val="24"/>
          <w:szCs w:val="24"/>
        </w:rPr>
        <w:t xml:space="preserve"> </w:t>
      </w:r>
      <w:r w:rsidR="001E0AA2" w:rsidRPr="001E0AA2">
        <w:rPr>
          <w:sz w:val="24"/>
          <w:szCs w:val="24"/>
        </w:rPr>
        <w:t>представителей). В случае проведения аукциона  по нескольким лотам</w:t>
      </w:r>
      <w:r>
        <w:rPr>
          <w:sz w:val="24"/>
          <w:szCs w:val="24"/>
        </w:rPr>
        <w:t xml:space="preserve"> </w:t>
      </w:r>
      <w:r w:rsidR="009964A1" w:rsidRPr="001E0AA2">
        <w:rPr>
          <w:sz w:val="24"/>
          <w:szCs w:val="24"/>
        </w:rPr>
        <w:t xml:space="preserve">Комиссия </w:t>
      </w:r>
      <w:r w:rsidR="001E0AA2" w:rsidRPr="001E0AA2">
        <w:rPr>
          <w:sz w:val="24"/>
          <w:szCs w:val="24"/>
        </w:rPr>
        <w:t>перед началом каждого лота регистрирует явившихся на</w:t>
      </w:r>
      <w:r>
        <w:rPr>
          <w:sz w:val="24"/>
          <w:szCs w:val="24"/>
        </w:rPr>
        <w:t xml:space="preserve"> </w:t>
      </w:r>
      <w:r w:rsidR="001E0AA2" w:rsidRPr="001E0AA2">
        <w:rPr>
          <w:sz w:val="24"/>
          <w:szCs w:val="24"/>
        </w:rPr>
        <w:t>аукцион участников аукциона, подавших заявки в отношении такого лота (их</w:t>
      </w:r>
      <w:r>
        <w:rPr>
          <w:sz w:val="24"/>
          <w:szCs w:val="24"/>
        </w:rPr>
        <w:t xml:space="preserve"> </w:t>
      </w:r>
      <w:r w:rsidR="001E0AA2" w:rsidRPr="001E0AA2">
        <w:rPr>
          <w:sz w:val="24"/>
          <w:szCs w:val="24"/>
        </w:rPr>
        <w:t>представителей). При регистрации участникам аукциона (их представителям)</w:t>
      </w:r>
      <w:r>
        <w:rPr>
          <w:sz w:val="24"/>
          <w:szCs w:val="24"/>
        </w:rPr>
        <w:t xml:space="preserve"> </w:t>
      </w:r>
      <w:r w:rsidR="001E0AA2" w:rsidRPr="001E0AA2">
        <w:rPr>
          <w:sz w:val="24"/>
          <w:szCs w:val="24"/>
        </w:rPr>
        <w:t xml:space="preserve">выдаются пронумерованные карточки (далее </w:t>
      </w:r>
      <w:r w:rsidR="00DE0A14">
        <w:rPr>
          <w:sz w:val="24"/>
          <w:szCs w:val="24"/>
        </w:rPr>
        <w:t>–</w:t>
      </w:r>
      <w:r w:rsidR="001E0AA2" w:rsidRPr="001E0AA2">
        <w:rPr>
          <w:sz w:val="24"/>
          <w:szCs w:val="24"/>
        </w:rPr>
        <w:t xml:space="preserve"> карточки);</w:t>
      </w:r>
    </w:p>
    <w:p w:rsidR="001E0AA2" w:rsidRPr="001E0AA2" w:rsidRDefault="007925A3" w:rsidP="001574BB">
      <w:pPr>
        <w:widowControl w:val="0"/>
        <w:autoSpaceDE w:val="0"/>
        <w:autoSpaceDN w:val="0"/>
        <w:adjustRightInd w:val="0"/>
        <w:ind w:firstLine="536"/>
        <w:jc w:val="both"/>
        <w:rPr>
          <w:sz w:val="24"/>
          <w:szCs w:val="24"/>
        </w:rPr>
      </w:pPr>
      <w:r>
        <w:rPr>
          <w:sz w:val="24"/>
          <w:szCs w:val="24"/>
        </w:rPr>
        <w:t>13.6.2.</w:t>
      </w:r>
      <w:r w:rsidR="001E0AA2" w:rsidRPr="001E0AA2">
        <w:rPr>
          <w:sz w:val="24"/>
          <w:szCs w:val="24"/>
        </w:rPr>
        <w:t xml:space="preserve"> аукцион начинается с объявления аукционистом начала проведения</w:t>
      </w:r>
      <w:r>
        <w:rPr>
          <w:sz w:val="24"/>
          <w:szCs w:val="24"/>
        </w:rPr>
        <w:t xml:space="preserve"> </w:t>
      </w:r>
      <w:r w:rsidR="001E0AA2" w:rsidRPr="001E0AA2">
        <w:rPr>
          <w:sz w:val="24"/>
          <w:szCs w:val="24"/>
        </w:rPr>
        <w:t>аукциона (лота), номера лота (в случае проведения аукциона по нескольким</w:t>
      </w:r>
      <w:r>
        <w:rPr>
          <w:sz w:val="24"/>
          <w:szCs w:val="24"/>
        </w:rPr>
        <w:t xml:space="preserve"> </w:t>
      </w:r>
      <w:r w:rsidR="001E0AA2" w:rsidRPr="001E0AA2">
        <w:rPr>
          <w:sz w:val="24"/>
          <w:szCs w:val="24"/>
        </w:rPr>
        <w:t>лотам), предмета договора, начальной (минимальной) цены договора (лота),</w:t>
      </w:r>
      <w:r>
        <w:rPr>
          <w:sz w:val="24"/>
          <w:szCs w:val="24"/>
        </w:rPr>
        <w:t xml:space="preserve"> «</w:t>
      </w:r>
      <w:r w:rsidR="001E0AA2" w:rsidRPr="001E0AA2">
        <w:rPr>
          <w:sz w:val="24"/>
          <w:szCs w:val="24"/>
        </w:rPr>
        <w:t>шага аукциона</w:t>
      </w:r>
      <w:r>
        <w:rPr>
          <w:sz w:val="24"/>
          <w:szCs w:val="24"/>
        </w:rPr>
        <w:t>»</w:t>
      </w:r>
      <w:r w:rsidR="001E0AA2" w:rsidRPr="001E0AA2">
        <w:rPr>
          <w:sz w:val="24"/>
          <w:szCs w:val="24"/>
        </w:rPr>
        <w:t xml:space="preserve">, </w:t>
      </w:r>
      <w:r>
        <w:rPr>
          <w:sz w:val="24"/>
          <w:szCs w:val="24"/>
        </w:rPr>
        <w:t>п</w:t>
      </w:r>
      <w:r w:rsidR="001E0AA2" w:rsidRPr="001E0AA2">
        <w:rPr>
          <w:sz w:val="24"/>
          <w:szCs w:val="24"/>
        </w:rPr>
        <w:t>осле чего аукционист предлагает участникам аукциона</w:t>
      </w:r>
      <w:r>
        <w:rPr>
          <w:sz w:val="24"/>
          <w:szCs w:val="24"/>
        </w:rPr>
        <w:t xml:space="preserve"> </w:t>
      </w:r>
      <w:r w:rsidR="001E0AA2" w:rsidRPr="001E0AA2">
        <w:rPr>
          <w:sz w:val="24"/>
          <w:szCs w:val="24"/>
        </w:rPr>
        <w:t>заявлять свои предложения о цене договора;</w:t>
      </w:r>
    </w:p>
    <w:p w:rsidR="001E0AA2" w:rsidRPr="001E0AA2" w:rsidRDefault="007925A3" w:rsidP="001574BB">
      <w:pPr>
        <w:widowControl w:val="0"/>
        <w:autoSpaceDE w:val="0"/>
        <w:autoSpaceDN w:val="0"/>
        <w:adjustRightInd w:val="0"/>
        <w:ind w:firstLine="536"/>
        <w:jc w:val="both"/>
        <w:rPr>
          <w:sz w:val="24"/>
          <w:szCs w:val="24"/>
        </w:rPr>
      </w:pPr>
      <w:r>
        <w:rPr>
          <w:sz w:val="24"/>
          <w:szCs w:val="24"/>
        </w:rPr>
        <w:t>1</w:t>
      </w:r>
      <w:r w:rsidR="001E0AA2" w:rsidRPr="001E0AA2">
        <w:rPr>
          <w:sz w:val="24"/>
          <w:szCs w:val="24"/>
        </w:rPr>
        <w:t>3</w:t>
      </w:r>
      <w:r>
        <w:rPr>
          <w:sz w:val="24"/>
          <w:szCs w:val="24"/>
        </w:rPr>
        <w:t>.6.3.</w:t>
      </w:r>
      <w:r w:rsidR="001E0AA2" w:rsidRPr="001E0AA2">
        <w:rPr>
          <w:sz w:val="24"/>
          <w:szCs w:val="24"/>
        </w:rPr>
        <w:t xml:space="preserve"> участник аукциона после объявления аукционистом начальной</w:t>
      </w:r>
      <w:r>
        <w:rPr>
          <w:sz w:val="24"/>
          <w:szCs w:val="24"/>
        </w:rPr>
        <w:t xml:space="preserve"> </w:t>
      </w:r>
      <w:r w:rsidR="001E0AA2" w:rsidRPr="001E0AA2">
        <w:rPr>
          <w:sz w:val="24"/>
          <w:szCs w:val="24"/>
        </w:rPr>
        <w:t>(минимальной) цены договора (цены лота) и цены договора, увеличенной в</w:t>
      </w:r>
      <w:r>
        <w:rPr>
          <w:sz w:val="24"/>
          <w:szCs w:val="24"/>
        </w:rPr>
        <w:t xml:space="preserve"> </w:t>
      </w:r>
      <w:r w:rsidR="001E0AA2" w:rsidRPr="001E0AA2">
        <w:rPr>
          <w:sz w:val="24"/>
          <w:szCs w:val="24"/>
        </w:rPr>
        <w:t xml:space="preserve">соответствии с </w:t>
      </w:r>
      <w:r>
        <w:rPr>
          <w:sz w:val="24"/>
          <w:szCs w:val="24"/>
        </w:rPr>
        <w:t xml:space="preserve">«шагом аукциона» </w:t>
      </w:r>
      <w:r w:rsidR="001E0AA2" w:rsidRPr="001E0AA2">
        <w:rPr>
          <w:sz w:val="24"/>
          <w:szCs w:val="24"/>
        </w:rPr>
        <w:t>в порядке, установленном пунктом 13</w:t>
      </w:r>
      <w:r w:rsidR="00620BB5">
        <w:rPr>
          <w:sz w:val="24"/>
          <w:szCs w:val="24"/>
        </w:rPr>
        <w:t xml:space="preserve">.4. настоящей </w:t>
      </w:r>
      <w:r w:rsidR="00E13A81">
        <w:rPr>
          <w:sz w:val="24"/>
          <w:szCs w:val="24"/>
        </w:rPr>
        <w:t>Документации</w:t>
      </w:r>
      <w:r w:rsidR="001E0AA2" w:rsidRPr="001E0AA2">
        <w:rPr>
          <w:sz w:val="24"/>
          <w:szCs w:val="24"/>
        </w:rPr>
        <w:t xml:space="preserve">, поднимает </w:t>
      </w:r>
      <w:proofErr w:type="gramStart"/>
      <w:r w:rsidR="001E0AA2" w:rsidRPr="001E0AA2">
        <w:rPr>
          <w:sz w:val="24"/>
          <w:szCs w:val="24"/>
        </w:rPr>
        <w:t>карточку</w:t>
      </w:r>
      <w:proofErr w:type="gramEnd"/>
      <w:r w:rsidR="001E0AA2" w:rsidRPr="001E0AA2">
        <w:rPr>
          <w:sz w:val="24"/>
          <w:szCs w:val="24"/>
        </w:rPr>
        <w:t xml:space="preserve"> в случае если он согласен заключить</w:t>
      </w:r>
      <w:r w:rsidR="00620BB5">
        <w:rPr>
          <w:sz w:val="24"/>
          <w:szCs w:val="24"/>
        </w:rPr>
        <w:t xml:space="preserve"> </w:t>
      </w:r>
      <w:r w:rsidR="001E0AA2" w:rsidRPr="001E0AA2">
        <w:rPr>
          <w:sz w:val="24"/>
          <w:szCs w:val="24"/>
        </w:rPr>
        <w:t>договор по объявленной цене;</w:t>
      </w:r>
    </w:p>
    <w:p w:rsidR="001E0AA2" w:rsidRPr="001E0AA2" w:rsidRDefault="00620BB5" w:rsidP="001574BB">
      <w:pPr>
        <w:widowControl w:val="0"/>
        <w:autoSpaceDE w:val="0"/>
        <w:autoSpaceDN w:val="0"/>
        <w:adjustRightInd w:val="0"/>
        <w:ind w:firstLine="536"/>
        <w:jc w:val="both"/>
        <w:rPr>
          <w:sz w:val="24"/>
          <w:szCs w:val="24"/>
        </w:rPr>
      </w:pPr>
      <w:proofErr w:type="gramStart"/>
      <w:r>
        <w:rPr>
          <w:sz w:val="24"/>
          <w:szCs w:val="24"/>
        </w:rPr>
        <w:t>13.6.</w:t>
      </w:r>
      <w:r w:rsidR="001E0AA2" w:rsidRPr="001E0AA2">
        <w:rPr>
          <w:sz w:val="24"/>
          <w:szCs w:val="24"/>
        </w:rPr>
        <w:t>4</w:t>
      </w:r>
      <w:r>
        <w:rPr>
          <w:sz w:val="24"/>
          <w:szCs w:val="24"/>
        </w:rPr>
        <w:t>.</w:t>
      </w:r>
      <w:r w:rsidR="001E0AA2" w:rsidRPr="001E0AA2">
        <w:rPr>
          <w:sz w:val="24"/>
          <w:szCs w:val="24"/>
        </w:rPr>
        <w:t xml:space="preserve"> аукционист объявляет номер карточки участника аукциона, который</w:t>
      </w:r>
      <w:r>
        <w:rPr>
          <w:sz w:val="24"/>
          <w:szCs w:val="24"/>
        </w:rPr>
        <w:t xml:space="preserve"> </w:t>
      </w:r>
      <w:r w:rsidR="001E0AA2" w:rsidRPr="001E0AA2">
        <w:rPr>
          <w:sz w:val="24"/>
          <w:szCs w:val="24"/>
        </w:rPr>
        <w:t>первым поднял карточку после объявления аукционистом начальной</w:t>
      </w:r>
      <w:r>
        <w:rPr>
          <w:sz w:val="24"/>
          <w:szCs w:val="24"/>
        </w:rPr>
        <w:t xml:space="preserve"> </w:t>
      </w:r>
      <w:r w:rsidR="001E0AA2" w:rsidRPr="001E0AA2">
        <w:rPr>
          <w:sz w:val="24"/>
          <w:szCs w:val="24"/>
        </w:rPr>
        <w:t>(минимальной) цены договора (цены лота) и цены договора, увеличенной в</w:t>
      </w:r>
      <w:r>
        <w:rPr>
          <w:sz w:val="24"/>
          <w:szCs w:val="24"/>
        </w:rPr>
        <w:t xml:space="preserve"> </w:t>
      </w:r>
      <w:r w:rsidR="001E0AA2" w:rsidRPr="001E0AA2">
        <w:rPr>
          <w:sz w:val="24"/>
          <w:szCs w:val="24"/>
        </w:rPr>
        <w:t xml:space="preserve">соответствии с </w:t>
      </w:r>
      <w:r>
        <w:rPr>
          <w:sz w:val="24"/>
          <w:szCs w:val="24"/>
        </w:rPr>
        <w:t>«</w:t>
      </w:r>
      <w:r w:rsidR="001E0AA2" w:rsidRPr="001E0AA2">
        <w:rPr>
          <w:sz w:val="24"/>
          <w:szCs w:val="24"/>
        </w:rPr>
        <w:t>шагом аукциона</w:t>
      </w:r>
      <w:r>
        <w:rPr>
          <w:sz w:val="24"/>
          <w:szCs w:val="24"/>
        </w:rPr>
        <w:t>»</w:t>
      </w:r>
      <w:r w:rsidR="001E0AA2" w:rsidRPr="001E0AA2">
        <w:rPr>
          <w:sz w:val="24"/>
          <w:szCs w:val="24"/>
        </w:rPr>
        <w:t>, а также новую цену договора, увеличенную</w:t>
      </w:r>
      <w:r>
        <w:rPr>
          <w:sz w:val="24"/>
          <w:szCs w:val="24"/>
        </w:rPr>
        <w:t xml:space="preserve"> </w:t>
      </w:r>
      <w:r w:rsidR="001E0AA2" w:rsidRPr="001E0AA2">
        <w:rPr>
          <w:sz w:val="24"/>
          <w:szCs w:val="24"/>
        </w:rPr>
        <w:t xml:space="preserve">в соответствии с </w:t>
      </w:r>
      <w:r>
        <w:rPr>
          <w:sz w:val="24"/>
          <w:szCs w:val="24"/>
        </w:rPr>
        <w:t>«</w:t>
      </w:r>
      <w:r w:rsidR="001E0AA2" w:rsidRPr="001E0AA2">
        <w:rPr>
          <w:sz w:val="24"/>
          <w:szCs w:val="24"/>
        </w:rPr>
        <w:t>шагом аукциона</w:t>
      </w:r>
      <w:r>
        <w:rPr>
          <w:sz w:val="24"/>
          <w:szCs w:val="24"/>
        </w:rPr>
        <w:t>»</w:t>
      </w:r>
      <w:r w:rsidR="001E0AA2" w:rsidRPr="001E0AA2">
        <w:rPr>
          <w:sz w:val="24"/>
          <w:szCs w:val="24"/>
        </w:rPr>
        <w:t xml:space="preserve"> в порядке, установленном пунктом 13</w:t>
      </w:r>
      <w:r>
        <w:rPr>
          <w:sz w:val="24"/>
          <w:szCs w:val="24"/>
        </w:rPr>
        <w:t xml:space="preserve">.4. настоящей </w:t>
      </w:r>
      <w:r w:rsidR="00E13A81">
        <w:rPr>
          <w:sz w:val="24"/>
          <w:szCs w:val="24"/>
        </w:rPr>
        <w:t>Документации</w:t>
      </w:r>
      <w:r>
        <w:rPr>
          <w:sz w:val="24"/>
          <w:szCs w:val="24"/>
        </w:rPr>
        <w:t xml:space="preserve">, </w:t>
      </w:r>
      <w:r w:rsidR="001E0AA2" w:rsidRPr="001E0AA2">
        <w:rPr>
          <w:sz w:val="24"/>
          <w:szCs w:val="24"/>
        </w:rPr>
        <w:t xml:space="preserve">и </w:t>
      </w:r>
      <w:r>
        <w:rPr>
          <w:sz w:val="24"/>
          <w:szCs w:val="24"/>
        </w:rPr>
        <w:t>«</w:t>
      </w:r>
      <w:r w:rsidR="001E0AA2" w:rsidRPr="001E0AA2">
        <w:rPr>
          <w:sz w:val="24"/>
          <w:szCs w:val="24"/>
        </w:rPr>
        <w:t>шаг аукциона</w:t>
      </w:r>
      <w:r>
        <w:rPr>
          <w:sz w:val="24"/>
          <w:szCs w:val="24"/>
        </w:rPr>
        <w:t>»</w:t>
      </w:r>
      <w:r w:rsidR="001E0AA2" w:rsidRPr="001E0AA2">
        <w:rPr>
          <w:sz w:val="24"/>
          <w:szCs w:val="24"/>
        </w:rPr>
        <w:t>, в соответствии с которым повышается</w:t>
      </w:r>
      <w:r>
        <w:rPr>
          <w:sz w:val="24"/>
          <w:szCs w:val="24"/>
        </w:rPr>
        <w:t xml:space="preserve"> </w:t>
      </w:r>
      <w:r w:rsidR="001E0AA2" w:rsidRPr="001E0AA2">
        <w:rPr>
          <w:sz w:val="24"/>
          <w:szCs w:val="24"/>
        </w:rPr>
        <w:t>цена;</w:t>
      </w:r>
      <w:proofErr w:type="gramEnd"/>
    </w:p>
    <w:p w:rsidR="001E0AA2" w:rsidRPr="001E0AA2" w:rsidRDefault="00620BB5" w:rsidP="001574BB">
      <w:pPr>
        <w:widowControl w:val="0"/>
        <w:autoSpaceDE w:val="0"/>
        <w:autoSpaceDN w:val="0"/>
        <w:adjustRightInd w:val="0"/>
        <w:ind w:firstLine="536"/>
        <w:jc w:val="both"/>
        <w:rPr>
          <w:sz w:val="24"/>
          <w:szCs w:val="24"/>
        </w:rPr>
      </w:pPr>
      <w:proofErr w:type="gramStart"/>
      <w:r>
        <w:rPr>
          <w:sz w:val="24"/>
          <w:szCs w:val="24"/>
        </w:rPr>
        <w:t>13.6.</w:t>
      </w:r>
      <w:r w:rsidR="001E0AA2" w:rsidRPr="001E0AA2">
        <w:rPr>
          <w:sz w:val="24"/>
          <w:szCs w:val="24"/>
        </w:rPr>
        <w:t>5</w:t>
      </w:r>
      <w:r>
        <w:rPr>
          <w:sz w:val="24"/>
          <w:szCs w:val="24"/>
        </w:rPr>
        <w:t>.</w:t>
      </w:r>
      <w:r w:rsidR="001E0AA2" w:rsidRPr="001E0AA2">
        <w:rPr>
          <w:sz w:val="24"/>
          <w:szCs w:val="24"/>
        </w:rPr>
        <w:t xml:space="preserve"> если после троекратного объявления аукционистом цены договора ни</w:t>
      </w:r>
      <w:r>
        <w:rPr>
          <w:sz w:val="24"/>
          <w:szCs w:val="24"/>
        </w:rPr>
        <w:t xml:space="preserve"> </w:t>
      </w:r>
      <w:r w:rsidR="001E0AA2" w:rsidRPr="001E0AA2">
        <w:rPr>
          <w:sz w:val="24"/>
          <w:szCs w:val="24"/>
        </w:rPr>
        <w:t>один участник аукциона не поднял карточку, участник аукциона, надлежащим</w:t>
      </w:r>
      <w:r>
        <w:rPr>
          <w:sz w:val="24"/>
          <w:szCs w:val="24"/>
        </w:rPr>
        <w:t xml:space="preserve"> </w:t>
      </w:r>
      <w:r w:rsidR="001E0AA2" w:rsidRPr="001E0AA2">
        <w:rPr>
          <w:sz w:val="24"/>
          <w:szCs w:val="24"/>
        </w:rPr>
        <w:t>образом исполнявший свои обязанности по ранее заключенному договору в</w:t>
      </w:r>
      <w:r>
        <w:rPr>
          <w:sz w:val="24"/>
          <w:szCs w:val="24"/>
        </w:rPr>
        <w:t xml:space="preserve"> </w:t>
      </w:r>
      <w:r w:rsidR="001E0AA2" w:rsidRPr="001E0AA2">
        <w:rPr>
          <w:sz w:val="24"/>
          <w:szCs w:val="24"/>
        </w:rPr>
        <w:t xml:space="preserve">отношении имущества, </w:t>
      </w:r>
      <w:r w:rsidR="001E0AA2" w:rsidRPr="001E0AA2">
        <w:rPr>
          <w:sz w:val="24"/>
          <w:szCs w:val="24"/>
        </w:rPr>
        <w:lastRenderedPageBreak/>
        <w:t>права на которое передаются по договору, и письменно</w:t>
      </w:r>
      <w:r>
        <w:rPr>
          <w:sz w:val="24"/>
          <w:szCs w:val="24"/>
        </w:rPr>
        <w:t xml:space="preserve"> </w:t>
      </w:r>
      <w:r w:rsidR="001E0AA2" w:rsidRPr="001E0AA2">
        <w:rPr>
          <w:sz w:val="24"/>
          <w:szCs w:val="24"/>
        </w:rPr>
        <w:t xml:space="preserve">уведомивший </w:t>
      </w:r>
      <w:r w:rsidR="00DD51F4" w:rsidRPr="004A6181">
        <w:rPr>
          <w:sz w:val="24"/>
          <w:szCs w:val="24"/>
        </w:rPr>
        <w:t>Арендодателя</w:t>
      </w:r>
      <w:r w:rsidR="001E0AA2" w:rsidRPr="004A6181">
        <w:rPr>
          <w:sz w:val="24"/>
          <w:szCs w:val="24"/>
        </w:rPr>
        <w:t xml:space="preserve"> </w:t>
      </w:r>
      <w:r w:rsidR="001E0AA2" w:rsidRPr="001E0AA2">
        <w:rPr>
          <w:sz w:val="24"/>
          <w:szCs w:val="24"/>
        </w:rPr>
        <w:t xml:space="preserve">о желании заключить договор (далее </w:t>
      </w:r>
      <w:r w:rsidR="00DE0A14">
        <w:rPr>
          <w:sz w:val="24"/>
          <w:szCs w:val="24"/>
        </w:rPr>
        <w:t>–</w:t>
      </w:r>
      <w:r>
        <w:rPr>
          <w:sz w:val="24"/>
          <w:szCs w:val="24"/>
        </w:rPr>
        <w:t xml:space="preserve"> </w:t>
      </w:r>
      <w:r w:rsidR="001E0AA2" w:rsidRPr="001E0AA2">
        <w:rPr>
          <w:sz w:val="24"/>
          <w:szCs w:val="24"/>
        </w:rPr>
        <w:t>действующий правообладатель), вправе заявить о своем желании заключить</w:t>
      </w:r>
      <w:r>
        <w:rPr>
          <w:sz w:val="24"/>
          <w:szCs w:val="24"/>
        </w:rPr>
        <w:t xml:space="preserve"> </w:t>
      </w:r>
      <w:r w:rsidR="001E0AA2" w:rsidRPr="001E0AA2">
        <w:rPr>
          <w:sz w:val="24"/>
          <w:szCs w:val="24"/>
        </w:rPr>
        <w:t>договор по объявленной аукционистом цене договора;</w:t>
      </w:r>
      <w:proofErr w:type="gramEnd"/>
    </w:p>
    <w:p w:rsidR="001E0AA2" w:rsidRPr="001E0AA2" w:rsidRDefault="00620BB5" w:rsidP="001574BB">
      <w:pPr>
        <w:widowControl w:val="0"/>
        <w:autoSpaceDE w:val="0"/>
        <w:autoSpaceDN w:val="0"/>
        <w:adjustRightInd w:val="0"/>
        <w:ind w:firstLine="536"/>
        <w:jc w:val="both"/>
        <w:rPr>
          <w:sz w:val="24"/>
          <w:szCs w:val="24"/>
        </w:rPr>
      </w:pPr>
      <w:proofErr w:type="gramStart"/>
      <w:r>
        <w:rPr>
          <w:sz w:val="24"/>
          <w:szCs w:val="24"/>
        </w:rPr>
        <w:t>13.</w:t>
      </w:r>
      <w:r w:rsidR="001E0AA2" w:rsidRPr="001E0AA2">
        <w:rPr>
          <w:sz w:val="24"/>
          <w:szCs w:val="24"/>
        </w:rPr>
        <w:t>6</w:t>
      </w:r>
      <w:r>
        <w:rPr>
          <w:sz w:val="24"/>
          <w:szCs w:val="24"/>
        </w:rPr>
        <w:t>.6.</w:t>
      </w:r>
      <w:r w:rsidR="001E0AA2" w:rsidRPr="001E0AA2">
        <w:rPr>
          <w:sz w:val="24"/>
          <w:szCs w:val="24"/>
        </w:rPr>
        <w:t xml:space="preserve"> если действующий правообладатель воспользовался правом,</w:t>
      </w:r>
      <w:r>
        <w:rPr>
          <w:sz w:val="24"/>
          <w:szCs w:val="24"/>
        </w:rPr>
        <w:t xml:space="preserve"> </w:t>
      </w:r>
      <w:r w:rsidR="001E0AA2" w:rsidRPr="001E0AA2">
        <w:rPr>
          <w:sz w:val="24"/>
          <w:szCs w:val="24"/>
        </w:rPr>
        <w:t xml:space="preserve">предусмотренным подпунктом </w:t>
      </w:r>
      <w:r>
        <w:rPr>
          <w:sz w:val="24"/>
          <w:szCs w:val="24"/>
        </w:rPr>
        <w:t>13.6.5.</w:t>
      </w:r>
      <w:r w:rsidR="001E0AA2" w:rsidRPr="001E0AA2">
        <w:rPr>
          <w:sz w:val="24"/>
          <w:szCs w:val="24"/>
        </w:rPr>
        <w:t xml:space="preserve"> настоящ</w:t>
      </w:r>
      <w:r>
        <w:rPr>
          <w:sz w:val="24"/>
          <w:szCs w:val="24"/>
        </w:rPr>
        <w:t xml:space="preserve">ей </w:t>
      </w:r>
      <w:r w:rsidR="00F53F6D">
        <w:rPr>
          <w:sz w:val="24"/>
          <w:szCs w:val="24"/>
        </w:rPr>
        <w:t>Документации</w:t>
      </w:r>
      <w:r w:rsidR="001E0AA2" w:rsidRPr="001E0AA2">
        <w:rPr>
          <w:sz w:val="24"/>
          <w:szCs w:val="24"/>
        </w:rPr>
        <w:t>, аукционист</w:t>
      </w:r>
      <w:r>
        <w:rPr>
          <w:sz w:val="24"/>
          <w:szCs w:val="24"/>
        </w:rPr>
        <w:t xml:space="preserve"> </w:t>
      </w:r>
      <w:r w:rsidR="001E0AA2" w:rsidRPr="001E0AA2">
        <w:rPr>
          <w:sz w:val="24"/>
          <w:szCs w:val="24"/>
        </w:rPr>
        <w:t>вновь предлагает участникам аукциона заявлять свои предложения о цене</w:t>
      </w:r>
      <w:r>
        <w:rPr>
          <w:sz w:val="24"/>
          <w:szCs w:val="24"/>
        </w:rPr>
        <w:t xml:space="preserve"> </w:t>
      </w:r>
      <w:r w:rsidR="001E0AA2" w:rsidRPr="001E0AA2">
        <w:rPr>
          <w:sz w:val="24"/>
          <w:szCs w:val="24"/>
        </w:rPr>
        <w:t>договора, после чего, в случае если такие предложения были сделаны и</w:t>
      </w:r>
      <w:r>
        <w:rPr>
          <w:sz w:val="24"/>
          <w:szCs w:val="24"/>
        </w:rPr>
        <w:t xml:space="preserve"> </w:t>
      </w:r>
      <w:r w:rsidR="001E0AA2" w:rsidRPr="001E0AA2">
        <w:rPr>
          <w:sz w:val="24"/>
          <w:szCs w:val="24"/>
        </w:rPr>
        <w:t>после троекратного объявления аукционистом цены договора ни один участник</w:t>
      </w:r>
      <w:r>
        <w:rPr>
          <w:sz w:val="24"/>
          <w:szCs w:val="24"/>
        </w:rPr>
        <w:t xml:space="preserve"> </w:t>
      </w:r>
      <w:r w:rsidR="001E0AA2" w:rsidRPr="001E0AA2">
        <w:rPr>
          <w:sz w:val="24"/>
          <w:szCs w:val="24"/>
        </w:rPr>
        <w:t>аукциона не поднял карточку, действующий правообладатель вправе снова</w:t>
      </w:r>
      <w:r>
        <w:rPr>
          <w:sz w:val="24"/>
          <w:szCs w:val="24"/>
        </w:rPr>
        <w:t xml:space="preserve"> </w:t>
      </w:r>
      <w:r w:rsidR="001E0AA2" w:rsidRPr="001E0AA2">
        <w:rPr>
          <w:sz w:val="24"/>
          <w:szCs w:val="24"/>
        </w:rPr>
        <w:t>заявить о своем желании заключить договор по объявленной аукционистом</w:t>
      </w:r>
      <w:r>
        <w:rPr>
          <w:sz w:val="24"/>
          <w:szCs w:val="24"/>
        </w:rPr>
        <w:t xml:space="preserve"> </w:t>
      </w:r>
      <w:r w:rsidR="001E0AA2" w:rsidRPr="001E0AA2">
        <w:rPr>
          <w:sz w:val="24"/>
          <w:szCs w:val="24"/>
        </w:rPr>
        <w:t>цене договора;</w:t>
      </w:r>
      <w:proofErr w:type="gramEnd"/>
    </w:p>
    <w:p w:rsidR="001E0AA2" w:rsidRPr="001E0AA2" w:rsidRDefault="00620BB5" w:rsidP="001574BB">
      <w:pPr>
        <w:widowControl w:val="0"/>
        <w:autoSpaceDE w:val="0"/>
        <w:autoSpaceDN w:val="0"/>
        <w:adjustRightInd w:val="0"/>
        <w:ind w:firstLine="536"/>
        <w:jc w:val="both"/>
        <w:rPr>
          <w:sz w:val="24"/>
          <w:szCs w:val="24"/>
        </w:rPr>
      </w:pPr>
      <w:r>
        <w:rPr>
          <w:sz w:val="24"/>
          <w:szCs w:val="24"/>
        </w:rPr>
        <w:t>13.6.</w:t>
      </w:r>
      <w:r w:rsidR="001E0AA2" w:rsidRPr="001E0AA2">
        <w:rPr>
          <w:sz w:val="24"/>
          <w:szCs w:val="24"/>
        </w:rPr>
        <w:t>7</w:t>
      </w:r>
      <w:r>
        <w:rPr>
          <w:sz w:val="24"/>
          <w:szCs w:val="24"/>
        </w:rPr>
        <w:t>.</w:t>
      </w:r>
      <w:r w:rsidR="001E0AA2" w:rsidRPr="001E0AA2">
        <w:rPr>
          <w:sz w:val="24"/>
          <w:szCs w:val="24"/>
        </w:rPr>
        <w:t xml:space="preserve"> аукцион считается оконченным, если после троекратного объявления</w:t>
      </w:r>
      <w:r>
        <w:rPr>
          <w:sz w:val="24"/>
          <w:szCs w:val="24"/>
        </w:rPr>
        <w:t xml:space="preserve"> </w:t>
      </w:r>
      <w:r w:rsidR="001E0AA2" w:rsidRPr="001E0AA2">
        <w:rPr>
          <w:sz w:val="24"/>
          <w:szCs w:val="24"/>
        </w:rPr>
        <w:t>аукционистом последнего предложения о цене договора или после заявления</w:t>
      </w:r>
      <w:r>
        <w:rPr>
          <w:sz w:val="24"/>
          <w:szCs w:val="24"/>
        </w:rPr>
        <w:t xml:space="preserve"> </w:t>
      </w:r>
      <w:r w:rsidR="001E0AA2" w:rsidRPr="001E0AA2">
        <w:rPr>
          <w:sz w:val="24"/>
          <w:szCs w:val="24"/>
        </w:rPr>
        <w:t>действующего правообладателя о  своем желании заключить договор по</w:t>
      </w:r>
      <w:r>
        <w:rPr>
          <w:sz w:val="24"/>
          <w:szCs w:val="24"/>
        </w:rPr>
        <w:t xml:space="preserve"> </w:t>
      </w:r>
      <w:r w:rsidR="001E0AA2" w:rsidRPr="001E0AA2">
        <w:rPr>
          <w:sz w:val="24"/>
          <w:szCs w:val="24"/>
        </w:rPr>
        <w:t>объявленной аукционистом цене договора ни один  участник аукциона не</w:t>
      </w:r>
      <w:r>
        <w:rPr>
          <w:sz w:val="24"/>
          <w:szCs w:val="24"/>
        </w:rPr>
        <w:t xml:space="preserve"> </w:t>
      </w:r>
      <w:r w:rsidR="001E0AA2" w:rsidRPr="001E0AA2">
        <w:rPr>
          <w:sz w:val="24"/>
          <w:szCs w:val="24"/>
        </w:rPr>
        <w:t>поднял  карточку. В этом случае аукционист объявляет об окончании</w:t>
      </w:r>
      <w:r>
        <w:rPr>
          <w:sz w:val="24"/>
          <w:szCs w:val="24"/>
        </w:rPr>
        <w:t xml:space="preserve"> </w:t>
      </w:r>
      <w:r w:rsidR="001E0AA2" w:rsidRPr="001E0AA2">
        <w:rPr>
          <w:sz w:val="24"/>
          <w:szCs w:val="24"/>
        </w:rPr>
        <w:t>проведения аукциона (лота), последнее и предпоследнее предложения о цене</w:t>
      </w:r>
      <w:r>
        <w:rPr>
          <w:sz w:val="24"/>
          <w:szCs w:val="24"/>
        </w:rPr>
        <w:t xml:space="preserve"> </w:t>
      </w:r>
      <w:r w:rsidR="001E0AA2" w:rsidRPr="001E0AA2">
        <w:rPr>
          <w:sz w:val="24"/>
          <w:szCs w:val="24"/>
        </w:rPr>
        <w:t>договора, номер карточки и наименование победителя аукциона и участника</w:t>
      </w:r>
      <w:r>
        <w:rPr>
          <w:sz w:val="24"/>
          <w:szCs w:val="24"/>
        </w:rPr>
        <w:t xml:space="preserve"> </w:t>
      </w:r>
      <w:r w:rsidR="001E0AA2" w:rsidRPr="001E0AA2">
        <w:rPr>
          <w:sz w:val="24"/>
          <w:szCs w:val="24"/>
        </w:rPr>
        <w:t>аукциона, сделавшего предпоследнее предложение о цене договора.</w:t>
      </w:r>
    </w:p>
    <w:p w:rsidR="001E0AA2" w:rsidRPr="001E0AA2" w:rsidRDefault="001E0AA2" w:rsidP="004B0218">
      <w:pPr>
        <w:widowControl w:val="0"/>
        <w:autoSpaceDE w:val="0"/>
        <w:autoSpaceDN w:val="0"/>
        <w:adjustRightInd w:val="0"/>
        <w:ind w:firstLine="536"/>
        <w:jc w:val="both"/>
        <w:rPr>
          <w:sz w:val="24"/>
          <w:szCs w:val="24"/>
        </w:rPr>
      </w:pPr>
      <w:r w:rsidRPr="001E0AA2">
        <w:rPr>
          <w:sz w:val="24"/>
          <w:szCs w:val="24"/>
        </w:rPr>
        <w:t>1</w:t>
      </w:r>
      <w:r w:rsidR="00E44F58">
        <w:rPr>
          <w:sz w:val="24"/>
          <w:szCs w:val="24"/>
        </w:rPr>
        <w:t>3</w:t>
      </w:r>
      <w:r w:rsidR="00620BB5">
        <w:rPr>
          <w:sz w:val="24"/>
          <w:szCs w:val="24"/>
        </w:rPr>
        <w:t>.</w:t>
      </w:r>
      <w:r w:rsidR="00E44F58">
        <w:rPr>
          <w:sz w:val="24"/>
          <w:szCs w:val="24"/>
        </w:rPr>
        <w:t>7</w:t>
      </w:r>
      <w:r w:rsidRPr="001E0AA2">
        <w:rPr>
          <w:sz w:val="24"/>
          <w:szCs w:val="24"/>
        </w:rPr>
        <w:t>. Победителем аукциона признается лицо, предложившее наиболее</w:t>
      </w:r>
      <w:r w:rsidR="00EA649F">
        <w:rPr>
          <w:sz w:val="24"/>
          <w:szCs w:val="24"/>
        </w:rPr>
        <w:t xml:space="preserve"> </w:t>
      </w:r>
      <w:r w:rsidRPr="001E0AA2">
        <w:rPr>
          <w:sz w:val="24"/>
          <w:szCs w:val="24"/>
        </w:rPr>
        <w:t>высокую цену договора, либо действующий правообладатель, если он заявил о</w:t>
      </w:r>
      <w:r w:rsidR="00EA649F">
        <w:rPr>
          <w:sz w:val="24"/>
          <w:szCs w:val="24"/>
        </w:rPr>
        <w:t xml:space="preserve"> </w:t>
      </w:r>
      <w:r w:rsidRPr="001E0AA2">
        <w:rPr>
          <w:sz w:val="24"/>
          <w:szCs w:val="24"/>
        </w:rPr>
        <w:t>своем желании заключить договор по объявленной аукционистом наиболее</w:t>
      </w:r>
      <w:r w:rsidR="00EA649F">
        <w:rPr>
          <w:sz w:val="24"/>
          <w:szCs w:val="24"/>
        </w:rPr>
        <w:t xml:space="preserve"> </w:t>
      </w:r>
      <w:r w:rsidRPr="001E0AA2">
        <w:rPr>
          <w:sz w:val="24"/>
          <w:szCs w:val="24"/>
        </w:rPr>
        <w:t>высокой цене договора.</w:t>
      </w:r>
    </w:p>
    <w:p w:rsidR="006903D6" w:rsidRDefault="001E0AA2" w:rsidP="004B0218">
      <w:pPr>
        <w:widowControl w:val="0"/>
        <w:autoSpaceDE w:val="0"/>
        <w:autoSpaceDN w:val="0"/>
        <w:adjustRightInd w:val="0"/>
        <w:ind w:firstLine="536"/>
        <w:jc w:val="both"/>
        <w:rPr>
          <w:sz w:val="24"/>
          <w:szCs w:val="24"/>
        </w:rPr>
      </w:pPr>
      <w:r w:rsidRPr="001E0AA2">
        <w:rPr>
          <w:sz w:val="24"/>
          <w:szCs w:val="24"/>
        </w:rPr>
        <w:t>1</w:t>
      </w:r>
      <w:r w:rsidR="00E44F58">
        <w:rPr>
          <w:sz w:val="24"/>
          <w:szCs w:val="24"/>
        </w:rPr>
        <w:t>3</w:t>
      </w:r>
      <w:r w:rsidR="00EA649F">
        <w:rPr>
          <w:sz w:val="24"/>
          <w:szCs w:val="24"/>
        </w:rPr>
        <w:t>.</w:t>
      </w:r>
      <w:r w:rsidR="00E44F58">
        <w:rPr>
          <w:sz w:val="24"/>
          <w:szCs w:val="24"/>
        </w:rPr>
        <w:t>8</w:t>
      </w:r>
      <w:r w:rsidRPr="001E0AA2">
        <w:rPr>
          <w:sz w:val="24"/>
          <w:szCs w:val="24"/>
        </w:rPr>
        <w:t xml:space="preserve">. </w:t>
      </w:r>
      <w:proofErr w:type="gramStart"/>
      <w:r w:rsidRPr="001E0AA2">
        <w:rPr>
          <w:sz w:val="24"/>
          <w:szCs w:val="24"/>
        </w:rPr>
        <w:t xml:space="preserve">При проведении аукциона </w:t>
      </w:r>
      <w:r w:rsidR="00123A8D" w:rsidRPr="001E0AA2">
        <w:rPr>
          <w:sz w:val="24"/>
          <w:szCs w:val="24"/>
        </w:rPr>
        <w:t xml:space="preserve">Организатор </w:t>
      </w:r>
      <w:r w:rsidRPr="001E0AA2">
        <w:rPr>
          <w:sz w:val="24"/>
          <w:szCs w:val="24"/>
        </w:rPr>
        <w:t>аукциона в обязательном</w:t>
      </w:r>
      <w:r w:rsidR="00123A8D">
        <w:rPr>
          <w:sz w:val="24"/>
          <w:szCs w:val="24"/>
        </w:rPr>
        <w:t xml:space="preserve"> </w:t>
      </w:r>
      <w:r w:rsidRPr="001E0AA2">
        <w:rPr>
          <w:sz w:val="24"/>
          <w:szCs w:val="24"/>
        </w:rPr>
        <w:t>порядке осуществляет аудио</w:t>
      </w:r>
      <w:r w:rsidR="00585FBE">
        <w:rPr>
          <w:sz w:val="24"/>
          <w:szCs w:val="24"/>
        </w:rPr>
        <w:t>-</w:t>
      </w:r>
      <w:r w:rsidRPr="001E0AA2">
        <w:rPr>
          <w:sz w:val="24"/>
          <w:szCs w:val="24"/>
        </w:rPr>
        <w:t xml:space="preserve"> или видеозапись аукциона и ведет протокол</w:t>
      </w:r>
      <w:r w:rsidR="00123A8D">
        <w:rPr>
          <w:sz w:val="24"/>
          <w:szCs w:val="24"/>
        </w:rPr>
        <w:t xml:space="preserve"> </w:t>
      </w:r>
      <w:r w:rsidRPr="001E0AA2">
        <w:rPr>
          <w:sz w:val="24"/>
          <w:szCs w:val="24"/>
        </w:rPr>
        <w:t>аукциона, в котором содержатся сведения о месте, дате и времени</w:t>
      </w:r>
      <w:r w:rsidR="00123A8D">
        <w:rPr>
          <w:sz w:val="24"/>
          <w:szCs w:val="24"/>
        </w:rPr>
        <w:t xml:space="preserve"> </w:t>
      </w:r>
      <w:r w:rsidRPr="001E0AA2">
        <w:rPr>
          <w:sz w:val="24"/>
          <w:szCs w:val="24"/>
        </w:rPr>
        <w:t>проведения аукциона, об участниках аукциона, о начальной (минимальной)</w:t>
      </w:r>
      <w:r w:rsidR="00123A8D">
        <w:rPr>
          <w:sz w:val="24"/>
          <w:szCs w:val="24"/>
        </w:rPr>
        <w:t xml:space="preserve"> </w:t>
      </w:r>
      <w:r w:rsidRPr="001E0AA2">
        <w:rPr>
          <w:sz w:val="24"/>
          <w:szCs w:val="24"/>
        </w:rPr>
        <w:t>цене договора (цене лота), последнем и предпоследнем предложениях о цене</w:t>
      </w:r>
      <w:r w:rsidR="00123A8D">
        <w:rPr>
          <w:sz w:val="24"/>
          <w:szCs w:val="24"/>
        </w:rPr>
        <w:t xml:space="preserve"> </w:t>
      </w:r>
      <w:r w:rsidRPr="001E0AA2">
        <w:rPr>
          <w:sz w:val="24"/>
          <w:szCs w:val="24"/>
        </w:rPr>
        <w:t>договора, наименовании и месте нахождения (для юридического лица),</w:t>
      </w:r>
      <w:r w:rsidR="00123A8D">
        <w:rPr>
          <w:sz w:val="24"/>
          <w:szCs w:val="24"/>
        </w:rPr>
        <w:t xml:space="preserve"> </w:t>
      </w:r>
      <w:r w:rsidRPr="001E0AA2">
        <w:rPr>
          <w:sz w:val="24"/>
          <w:szCs w:val="24"/>
        </w:rPr>
        <w:t>фамилии, об имени, отчестве, о месте жительства (для</w:t>
      </w:r>
      <w:proofErr w:type="gramEnd"/>
      <w:r w:rsidRPr="001E0AA2">
        <w:rPr>
          <w:sz w:val="24"/>
          <w:szCs w:val="24"/>
        </w:rPr>
        <w:t xml:space="preserve"> физического лица)</w:t>
      </w:r>
      <w:r w:rsidR="00123A8D">
        <w:rPr>
          <w:sz w:val="24"/>
          <w:szCs w:val="24"/>
        </w:rPr>
        <w:t xml:space="preserve"> </w:t>
      </w:r>
      <w:r w:rsidRPr="001E0AA2">
        <w:rPr>
          <w:sz w:val="24"/>
          <w:szCs w:val="24"/>
        </w:rPr>
        <w:t>победителя аукциона и участника, который сделал предпоследнее предложение</w:t>
      </w:r>
      <w:r w:rsidR="00123A8D">
        <w:rPr>
          <w:sz w:val="24"/>
          <w:szCs w:val="24"/>
        </w:rPr>
        <w:t xml:space="preserve"> </w:t>
      </w:r>
      <w:r w:rsidRPr="001E0AA2">
        <w:rPr>
          <w:sz w:val="24"/>
          <w:szCs w:val="24"/>
        </w:rPr>
        <w:t>о цене договора. Протокол подписывается всеми присутствующими членами</w:t>
      </w:r>
      <w:r w:rsidR="00123A8D">
        <w:rPr>
          <w:sz w:val="24"/>
          <w:szCs w:val="24"/>
        </w:rPr>
        <w:t xml:space="preserve"> </w:t>
      </w:r>
      <w:r w:rsidR="009964A1" w:rsidRPr="001E0AA2">
        <w:rPr>
          <w:sz w:val="24"/>
          <w:szCs w:val="24"/>
        </w:rPr>
        <w:t xml:space="preserve">Комиссии </w:t>
      </w:r>
      <w:r w:rsidRPr="001E0AA2">
        <w:rPr>
          <w:sz w:val="24"/>
          <w:szCs w:val="24"/>
        </w:rPr>
        <w:t>в день проведения аукциона. Протокол составляется в</w:t>
      </w:r>
      <w:r w:rsidR="00123A8D">
        <w:rPr>
          <w:sz w:val="24"/>
          <w:szCs w:val="24"/>
        </w:rPr>
        <w:t xml:space="preserve"> </w:t>
      </w:r>
      <w:r w:rsidRPr="001E0AA2">
        <w:rPr>
          <w:sz w:val="24"/>
          <w:szCs w:val="24"/>
        </w:rPr>
        <w:t xml:space="preserve">двух экземплярах, один из которых остается у </w:t>
      </w:r>
      <w:r w:rsidR="00123A8D" w:rsidRPr="001E0AA2">
        <w:rPr>
          <w:sz w:val="24"/>
          <w:szCs w:val="24"/>
        </w:rPr>
        <w:t xml:space="preserve">Организатора </w:t>
      </w:r>
      <w:r w:rsidRPr="001E0AA2">
        <w:rPr>
          <w:sz w:val="24"/>
          <w:szCs w:val="24"/>
        </w:rPr>
        <w:t>аукциона.</w:t>
      </w:r>
    </w:p>
    <w:p w:rsidR="001E0AA2" w:rsidRPr="001E0AA2" w:rsidRDefault="001E0AA2" w:rsidP="004B0218">
      <w:pPr>
        <w:widowControl w:val="0"/>
        <w:autoSpaceDE w:val="0"/>
        <w:autoSpaceDN w:val="0"/>
        <w:adjustRightInd w:val="0"/>
        <w:ind w:firstLine="536"/>
        <w:jc w:val="both"/>
        <w:rPr>
          <w:sz w:val="24"/>
          <w:szCs w:val="24"/>
        </w:rPr>
      </w:pPr>
      <w:r w:rsidRPr="001E0AA2">
        <w:rPr>
          <w:sz w:val="24"/>
          <w:szCs w:val="24"/>
        </w:rPr>
        <w:t xml:space="preserve">Организатор аукциона в течение трех рабочих дней </w:t>
      </w:r>
      <w:proofErr w:type="gramStart"/>
      <w:r w:rsidRPr="001E0AA2">
        <w:rPr>
          <w:sz w:val="24"/>
          <w:szCs w:val="24"/>
        </w:rPr>
        <w:t>с даты подписания</w:t>
      </w:r>
      <w:proofErr w:type="gramEnd"/>
      <w:r w:rsidR="00585FBE">
        <w:rPr>
          <w:sz w:val="24"/>
          <w:szCs w:val="24"/>
        </w:rPr>
        <w:t xml:space="preserve"> </w:t>
      </w:r>
      <w:r w:rsidRPr="001E0AA2">
        <w:rPr>
          <w:sz w:val="24"/>
          <w:szCs w:val="24"/>
        </w:rPr>
        <w:t>протокола передает победителю аукциона один экземпляр протокола и проект</w:t>
      </w:r>
      <w:r w:rsidR="00585FBE">
        <w:rPr>
          <w:sz w:val="24"/>
          <w:szCs w:val="24"/>
        </w:rPr>
        <w:t xml:space="preserve"> </w:t>
      </w:r>
      <w:r w:rsidRPr="001E0AA2">
        <w:rPr>
          <w:sz w:val="24"/>
          <w:szCs w:val="24"/>
        </w:rPr>
        <w:t xml:space="preserve">договора, который составляется </w:t>
      </w:r>
      <w:r w:rsidR="00B571AF">
        <w:rPr>
          <w:sz w:val="24"/>
          <w:szCs w:val="24"/>
        </w:rPr>
        <w:t>п</w:t>
      </w:r>
      <w:r w:rsidRPr="001E0AA2">
        <w:rPr>
          <w:sz w:val="24"/>
          <w:szCs w:val="24"/>
        </w:rPr>
        <w:t>утем включения цены договора,</w:t>
      </w:r>
      <w:r w:rsidR="00585FBE">
        <w:rPr>
          <w:sz w:val="24"/>
          <w:szCs w:val="24"/>
        </w:rPr>
        <w:t xml:space="preserve"> </w:t>
      </w:r>
      <w:r w:rsidRPr="001E0AA2">
        <w:rPr>
          <w:sz w:val="24"/>
          <w:szCs w:val="24"/>
        </w:rPr>
        <w:t>предложенной победителем аукциона, в проект договора, прилагаемый к</w:t>
      </w:r>
      <w:r w:rsidR="00585FBE">
        <w:rPr>
          <w:sz w:val="24"/>
          <w:szCs w:val="24"/>
        </w:rPr>
        <w:t xml:space="preserve"> </w:t>
      </w:r>
      <w:r w:rsidR="00F53F6D">
        <w:rPr>
          <w:sz w:val="24"/>
          <w:szCs w:val="24"/>
        </w:rPr>
        <w:t xml:space="preserve">настоящей </w:t>
      </w:r>
      <w:r w:rsidR="00F53F6D" w:rsidRPr="001E0AA2">
        <w:rPr>
          <w:sz w:val="24"/>
          <w:szCs w:val="24"/>
        </w:rPr>
        <w:t>Документации</w:t>
      </w:r>
      <w:r w:rsidRPr="001E0AA2">
        <w:rPr>
          <w:sz w:val="24"/>
          <w:szCs w:val="24"/>
        </w:rPr>
        <w:t>.</w:t>
      </w:r>
    </w:p>
    <w:p w:rsidR="001E0AA2" w:rsidRPr="001E0AA2" w:rsidRDefault="001E0AA2" w:rsidP="004B0218">
      <w:pPr>
        <w:widowControl w:val="0"/>
        <w:autoSpaceDE w:val="0"/>
        <w:autoSpaceDN w:val="0"/>
        <w:adjustRightInd w:val="0"/>
        <w:ind w:firstLine="536"/>
        <w:jc w:val="both"/>
        <w:rPr>
          <w:sz w:val="24"/>
          <w:szCs w:val="24"/>
        </w:rPr>
      </w:pPr>
      <w:r w:rsidRPr="001E0AA2">
        <w:rPr>
          <w:sz w:val="24"/>
          <w:szCs w:val="24"/>
        </w:rPr>
        <w:t>1</w:t>
      </w:r>
      <w:r w:rsidR="00E44F58">
        <w:rPr>
          <w:sz w:val="24"/>
          <w:szCs w:val="24"/>
        </w:rPr>
        <w:t>3</w:t>
      </w:r>
      <w:r w:rsidR="00585FBE">
        <w:rPr>
          <w:sz w:val="24"/>
          <w:szCs w:val="24"/>
        </w:rPr>
        <w:t>.</w:t>
      </w:r>
      <w:r w:rsidR="00E44F58">
        <w:rPr>
          <w:sz w:val="24"/>
          <w:szCs w:val="24"/>
        </w:rPr>
        <w:t>9</w:t>
      </w:r>
      <w:r w:rsidRPr="001E0AA2">
        <w:rPr>
          <w:sz w:val="24"/>
          <w:szCs w:val="24"/>
        </w:rPr>
        <w:t xml:space="preserve">. Протокол аукциона размещается на официальном </w:t>
      </w:r>
      <w:r w:rsidR="00585FBE">
        <w:rPr>
          <w:sz w:val="24"/>
          <w:szCs w:val="24"/>
        </w:rPr>
        <w:t>с</w:t>
      </w:r>
      <w:r w:rsidRPr="001E0AA2">
        <w:rPr>
          <w:sz w:val="24"/>
          <w:szCs w:val="24"/>
        </w:rPr>
        <w:t>айте торгов</w:t>
      </w:r>
      <w:r w:rsidR="00585FBE">
        <w:rPr>
          <w:sz w:val="24"/>
          <w:szCs w:val="24"/>
        </w:rPr>
        <w:t xml:space="preserve"> </w:t>
      </w:r>
      <w:r w:rsidR="00585FBE" w:rsidRPr="001E0AA2">
        <w:rPr>
          <w:sz w:val="24"/>
          <w:szCs w:val="24"/>
        </w:rPr>
        <w:t xml:space="preserve">Организатором </w:t>
      </w:r>
      <w:r w:rsidRPr="001E0AA2">
        <w:rPr>
          <w:sz w:val="24"/>
          <w:szCs w:val="24"/>
        </w:rPr>
        <w:t>аукциона в течение дня,</w:t>
      </w:r>
      <w:r w:rsidR="00585FBE">
        <w:rPr>
          <w:sz w:val="24"/>
          <w:szCs w:val="24"/>
        </w:rPr>
        <w:t xml:space="preserve"> </w:t>
      </w:r>
      <w:r w:rsidRPr="001E0AA2">
        <w:rPr>
          <w:sz w:val="24"/>
          <w:szCs w:val="24"/>
        </w:rPr>
        <w:t>следующего за днем подписания указанного протокола.</w:t>
      </w:r>
    </w:p>
    <w:p w:rsidR="001E0AA2" w:rsidRPr="001E0AA2" w:rsidRDefault="001E0AA2" w:rsidP="004B0218">
      <w:pPr>
        <w:widowControl w:val="0"/>
        <w:autoSpaceDE w:val="0"/>
        <w:autoSpaceDN w:val="0"/>
        <w:adjustRightInd w:val="0"/>
        <w:ind w:firstLine="536"/>
        <w:jc w:val="both"/>
        <w:rPr>
          <w:sz w:val="24"/>
          <w:szCs w:val="24"/>
        </w:rPr>
      </w:pPr>
      <w:r w:rsidRPr="001E0AA2">
        <w:rPr>
          <w:sz w:val="24"/>
          <w:szCs w:val="24"/>
        </w:rPr>
        <w:t>1</w:t>
      </w:r>
      <w:r w:rsidR="00E44F58">
        <w:rPr>
          <w:sz w:val="24"/>
          <w:szCs w:val="24"/>
        </w:rPr>
        <w:t>3</w:t>
      </w:r>
      <w:r w:rsidR="00585FBE">
        <w:rPr>
          <w:sz w:val="24"/>
          <w:szCs w:val="24"/>
        </w:rPr>
        <w:t>.</w:t>
      </w:r>
      <w:r w:rsidR="00E44F58">
        <w:rPr>
          <w:sz w:val="24"/>
          <w:szCs w:val="24"/>
        </w:rPr>
        <w:t>10</w:t>
      </w:r>
      <w:r w:rsidRPr="001E0AA2">
        <w:rPr>
          <w:sz w:val="24"/>
          <w:szCs w:val="24"/>
        </w:rPr>
        <w:t>. Любой участник аукциона вправе осуществлять ауди</w:t>
      </w:r>
      <w:proofErr w:type="gramStart"/>
      <w:r w:rsidRPr="001E0AA2">
        <w:rPr>
          <w:sz w:val="24"/>
          <w:szCs w:val="24"/>
        </w:rPr>
        <w:t>о-</w:t>
      </w:r>
      <w:proofErr w:type="gramEnd"/>
      <w:r w:rsidRPr="001E0AA2">
        <w:rPr>
          <w:sz w:val="24"/>
          <w:szCs w:val="24"/>
        </w:rPr>
        <w:t xml:space="preserve"> и/или</w:t>
      </w:r>
      <w:r w:rsidR="00585FBE">
        <w:rPr>
          <w:sz w:val="24"/>
          <w:szCs w:val="24"/>
        </w:rPr>
        <w:t xml:space="preserve"> </w:t>
      </w:r>
      <w:r w:rsidRPr="001E0AA2">
        <w:rPr>
          <w:sz w:val="24"/>
          <w:szCs w:val="24"/>
        </w:rPr>
        <w:t>видеозапись аукциона.</w:t>
      </w:r>
    </w:p>
    <w:p w:rsidR="001E0AA2" w:rsidRPr="001E0AA2" w:rsidRDefault="001E0AA2" w:rsidP="004B0218">
      <w:pPr>
        <w:widowControl w:val="0"/>
        <w:autoSpaceDE w:val="0"/>
        <w:autoSpaceDN w:val="0"/>
        <w:adjustRightInd w:val="0"/>
        <w:ind w:firstLine="536"/>
        <w:jc w:val="both"/>
        <w:rPr>
          <w:sz w:val="24"/>
          <w:szCs w:val="24"/>
        </w:rPr>
      </w:pPr>
      <w:r w:rsidRPr="001E0AA2">
        <w:rPr>
          <w:sz w:val="24"/>
          <w:szCs w:val="24"/>
        </w:rPr>
        <w:t>1</w:t>
      </w:r>
      <w:r w:rsidR="00E44F58">
        <w:rPr>
          <w:sz w:val="24"/>
          <w:szCs w:val="24"/>
        </w:rPr>
        <w:t>3</w:t>
      </w:r>
      <w:r w:rsidR="00585FBE">
        <w:rPr>
          <w:sz w:val="24"/>
          <w:szCs w:val="24"/>
        </w:rPr>
        <w:t>.</w:t>
      </w:r>
      <w:r w:rsidR="00E44F58">
        <w:rPr>
          <w:sz w:val="24"/>
          <w:szCs w:val="24"/>
        </w:rPr>
        <w:t>11</w:t>
      </w:r>
      <w:r w:rsidRPr="001E0AA2">
        <w:rPr>
          <w:sz w:val="24"/>
          <w:szCs w:val="24"/>
        </w:rPr>
        <w:t>. Любой участник аукциона после размещения протокола аукциона</w:t>
      </w:r>
      <w:r w:rsidR="00585FBE">
        <w:rPr>
          <w:sz w:val="24"/>
          <w:szCs w:val="24"/>
        </w:rPr>
        <w:t xml:space="preserve"> </w:t>
      </w:r>
      <w:r w:rsidRPr="001E0AA2">
        <w:rPr>
          <w:sz w:val="24"/>
          <w:szCs w:val="24"/>
        </w:rPr>
        <w:t xml:space="preserve">вправе направить </w:t>
      </w:r>
      <w:r w:rsidR="00585FBE" w:rsidRPr="001E0AA2">
        <w:rPr>
          <w:sz w:val="24"/>
          <w:szCs w:val="24"/>
        </w:rPr>
        <w:t xml:space="preserve">Организатору </w:t>
      </w:r>
      <w:r w:rsidRPr="001E0AA2">
        <w:rPr>
          <w:sz w:val="24"/>
          <w:szCs w:val="24"/>
        </w:rPr>
        <w:t>аукциона в письменной форме, в том числе в</w:t>
      </w:r>
      <w:r w:rsidR="00585FBE">
        <w:rPr>
          <w:sz w:val="24"/>
          <w:szCs w:val="24"/>
        </w:rPr>
        <w:t xml:space="preserve"> </w:t>
      </w:r>
      <w:r w:rsidRPr="001E0AA2">
        <w:rPr>
          <w:sz w:val="24"/>
          <w:szCs w:val="24"/>
        </w:rPr>
        <w:t>форме электронного документа, запрос о разъяснении результатов аукциона.</w:t>
      </w:r>
    </w:p>
    <w:p w:rsidR="001E0AA2" w:rsidRPr="001E0AA2" w:rsidRDefault="001E0AA2" w:rsidP="004B0218">
      <w:pPr>
        <w:widowControl w:val="0"/>
        <w:autoSpaceDE w:val="0"/>
        <w:autoSpaceDN w:val="0"/>
        <w:adjustRightInd w:val="0"/>
        <w:ind w:firstLine="536"/>
        <w:jc w:val="both"/>
        <w:rPr>
          <w:sz w:val="24"/>
          <w:szCs w:val="24"/>
        </w:rPr>
      </w:pPr>
      <w:r w:rsidRPr="001E0AA2">
        <w:rPr>
          <w:sz w:val="24"/>
          <w:szCs w:val="24"/>
        </w:rPr>
        <w:t xml:space="preserve">Организатор аукциона в течение двух рабочих дней </w:t>
      </w:r>
      <w:proofErr w:type="gramStart"/>
      <w:r w:rsidRPr="001E0AA2">
        <w:rPr>
          <w:sz w:val="24"/>
          <w:szCs w:val="24"/>
        </w:rPr>
        <w:t>с даты поступления</w:t>
      </w:r>
      <w:proofErr w:type="gramEnd"/>
      <w:r w:rsidR="00585FBE">
        <w:rPr>
          <w:sz w:val="24"/>
          <w:szCs w:val="24"/>
        </w:rPr>
        <w:t xml:space="preserve"> </w:t>
      </w:r>
      <w:r w:rsidRPr="001E0AA2">
        <w:rPr>
          <w:sz w:val="24"/>
          <w:szCs w:val="24"/>
        </w:rPr>
        <w:t>такого запроса пред</w:t>
      </w:r>
      <w:r w:rsidR="00585FBE">
        <w:rPr>
          <w:sz w:val="24"/>
          <w:szCs w:val="24"/>
        </w:rPr>
        <w:t>о</w:t>
      </w:r>
      <w:r w:rsidRPr="001E0AA2">
        <w:rPr>
          <w:sz w:val="24"/>
          <w:szCs w:val="24"/>
        </w:rPr>
        <w:t>став</w:t>
      </w:r>
      <w:r w:rsidR="00585FBE">
        <w:rPr>
          <w:sz w:val="24"/>
          <w:szCs w:val="24"/>
        </w:rPr>
        <w:t>ляет</w:t>
      </w:r>
      <w:r w:rsidRPr="001E0AA2">
        <w:rPr>
          <w:sz w:val="24"/>
          <w:szCs w:val="24"/>
        </w:rPr>
        <w:t xml:space="preserve"> такому участнику аукциона</w:t>
      </w:r>
      <w:r w:rsidR="00585FBE">
        <w:rPr>
          <w:sz w:val="24"/>
          <w:szCs w:val="24"/>
        </w:rPr>
        <w:t xml:space="preserve"> </w:t>
      </w:r>
      <w:r w:rsidRPr="001E0AA2">
        <w:rPr>
          <w:sz w:val="24"/>
          <w:szCs w:val="24"/>
        </w:rPr>
        <w:t>соответствующие разъяснения в письменной форме или в форме электронного</w:t>
      </w:r>
      <w:r w:rsidR="00585FBE">
        <w:rPr>
          <w:sz w:val="24"/>
          <w:szCs w:val="24"/>
        </w:rPr>
        <w:t xml:space="preserve"> </w:t>
      </w:r>
      <w:r w:rsidRPr="001E0AA2">
        <w:rPr>
          <w:sz w:val="24"/>
          <w:szCs w:val="24"/>
        </w:rPr>
        <w:t>документа.</w:t>
      </w:r>
    </w:p>
    <w:p w:rsidR="001E0AA2" w:rsidRPr="001E0AA2" w:rsidRDefault="001E0AA2" w:rsidP="004B0218">
      <w:pPr>
        <w:widowControl w:val="0"/>
        <w:autoSpaceDE w:val="0"/>
        <w:autoSpaceDN w:val="0"/>
        <w:adjustRightInd w:val="0"/>
        <w:ind w:firstLine="536"/>
        <w:jc w:val="both"/>
        <w:rPr>
          <w:sz w:val="24"/>
          <w:szCs w:val="24"/>
        </w:rPr>
      </w:pPr>
      <w:r w:rsidRPr="001E0AA2">
        <w:rPr>
          <w:sz w:val="24"/>
          <w:szCs w:val="24"/>
        </w:rPr>
        <w:t>1</w:t>
      </w:r>
      <w:r w:rsidR="00E44F58">
        <w:rPr>
          <w:sz w:val="24"/>
          <w:szCs w:val="24"/>
        </w:rPr>
        <w:t>3</w:t>
      </w:r>
      <w:r w:rsidR="00BC1A23">
        <w:rPr>
          <w:sz w:val="24"/>
          <w:szCs w:val="24"/>
        </w:rPr>
        <w:t>.</w:t>
      </w:r>
      <w:r w:rsidR="00E44F58">
        <w:rPr>
          <w:sz w:val="24"/>
          <w:szCs w:val="24"/>
        </w:rPr>
        <w:t>1</w:t>
      </w:r>
      <w:r w:rsidR="008A5DD4">
        <w:rPr>
          <w:sz w:val="24"/>
          <w:szCs w:val="24"/>
        </w:rPr>
        <w:t>2</w:t>
      </w:r>
      <w:r w:rsidRPr="001E0AA2">
        <w:rPr>
          <w:sz w:val="24"/>
          <w:szCs w:val="24"/>
        </w:rPr>
        <w:t xml:space="preserve">. </w:t>
      </w:r>
      <w:proofErr w:type="gramStart"/>
      <w:r w:rsidRPr="001E0AA2">
        <w:rPr>
          <w:sz w:val="24"/>
          <w:szCs w:val="24"/>
        </w:rPr>
        <w:t>В случае если в аукционе участвовал один участник, или в случае</w:t>
      </w:r>
      <w:r w:rsidR="00BC1A23">
        <w:rPr>
          <w:sz w:val="24"/>
          <w:szCs w:val="24"/>
        </w:rPr>
        <w:t xml:space="preserve"> </w:t>
      </w:r>
      <w:r w:rsidRPr="001E0AA2">
        <w:rPr>
          <w:sz w:val="24"/>
          <w:szCs w:val="24"/>
        </w:rPr>
        <w:t>если в связи с отсутствием предложений о цене договора, предусматривающих</w:t>
      </w:r>
      <w:r w:rsidR="00BC1A23">
        <w:rPr>
          <w:sz w:val="24"/>
          <w:szCs w:val="24"/>
        </w:rPr>
        <w:t xml:space="preserve"> </w:t>
      </w:r>
      <w:r w:rsidRPr="001E0AA2">
        <w:rPr>
          <w:sz w:val="24"/>
          <w:szCs w:val="24"/>
        </w:rPr>
        <w:t>более высокую цену договора, чем начальная (минимальная) цена договора</w:t>
      </w:r>
      <w:r w:rsidR="00BC1A23">
        <w:rPr>
          <w:sz w:val="24"/>
          <w:szCs w:val="24"/>
        </w:rPr>
        <w:t xml:space="preserve"> </w:t>
      </w:r>
      <w:r w:rsidRPr="001E0AA2">
        <w:rPr>
          <w:sz w:val="24"/>
          <w:szCs w:val="24"/>
        </w:rPr>
        <w:t xml:space="preserve">(цена лота), </w:t>
      </w:r>
      <w:r w:rsidR="00BC1A23">
        <w:rPr>
          <w:sz w:val="24"/>
          <w:szCs w:val="24"/>
        </w:rPr>
        <w:t>«</w:t>
      </w:r>
      <w:r w:rsidRPr="001E0AA2">
        <w:rPr>
          <w:sz w:val="24"/>
          <w:szCs w:val="24"/>
        </w:rPr>
        <w:t>шаг аукциона</w:t>
      </w:r>
      <w:r w:rsidR="00BC1A23">
        <w:rPr>
          <w:sz w:val="24"/>
          <w:szCs w:val="24"/>
        </w:rPr>
        <w:t>»</w:t>
      </w:r>
      <w:r w:rsidRPr="001E0AA2">
        <w:rPr>
          <w:sz w:val="24"/>
          <w:szCs w:val="24"/>
        </w:rPr>
        <w:t xml:space="preserve"> снижен в соответствии с пунктом 13</w:t>
      </w:r>
      <w:r w:rsidR="00BC1A23">
        <w:rPr>
          <w:sz w:val="24"/>
          <w:szCs w:val="24"/>
        </w:rPr>
        <w:t>.4.</w:t>
      </w:r>
      <w:r w:rsidRPr="001E0AA2">
        <w:rPr>
          <w:sz w:val="24"/>
          <w:szCs w:val="24"/>
        </w:rPr>
        <w:t xml:space="preserve"> настоящ</w:t>
      </w:r>
      <w:r w:rsidR="00BC1A23">
        <w:rPr>
          <w:sz w:val="24"/>
          <w:szCs w:val="24"/>
        </w:rPr>
        <w:t xml:space="preserve">ей Документации </w:t>
      </w:r>
      <w:r w:rsidRPr="001E0AA2">
        <w:rPr>
          <w:sz w:val="24"/>
          <w:szCs w:val="24"/>
        </w:rPr>
        <w:t xml:space="preserve">до минимального размера и после </w:t>
      </w:r>
      <w:r w:rsidR="00BC1A23">
        <w:rPr>
          <w:sz w:val="24"/>
          <w:szCs w:val="24"/>
        </w:rPr>
        <w:t>т</w:t>
      </w:r>
      <w:r w:rsidRPr="001E0AA2">
        <w:rPr>
          <w:sz w:val="24"/>
          <w:szCs w:val="24"/>
        </w:rPr>
        <w:t>роекратного объявления</w:t>
      </w:r>
      <w:r w:rsidR="00BC1A23">
        <w:rPr>
          <w:sz w:val="24"/>
          <w:szCs w:val="24"/>
        </w:rPr>
        <w:t xml:space="preserve"> </w:t>
      </w:r>
      <w:r w:rsidRPr="001E0AA2">
        <w:rPr>
          <w:sz w:val="24"/>
          <w:szCs w:val="24"/>
        </w:rPr>
        <w:t>предложения о начальной (минимальной) цене договора (цене лота) не</w:t>
      </w:r>
      <w:r w:rsidR="00BC1A23">
        <w:rPr>
          <w:sz w:val="24"/>
          <w:szCs w:val="24"/>
        </w:rPr>
        <w:t xml:space="preserve"> </w:t>
      </w:r>
      <w:r w:rsidRPr="001E0AA2">
        <w:rPr>
          <w:sz w:val="24"/>
          <w:szCs w:val="24"/>
        </w:rPr>
        <w:t>поступило ни</w:t>
      </w:r>
      <w:proofErr w:type="gramEnd"/>
      <w:r w:rsidRPr="001E0AA2">
        <w:rPr>
          <w:sz w:val="24"/>
          <w:szCs w:val="24"/>
        </w:rPr>
        <w:t xml:space="preserve"> одного предложения о цене договора, которое предусматривало</w:t>
      </w:r>
      <w:r w:rsidR="00BC1A23">
        <w:rPr>
          <w:sz w:val="24"/>
          <w:szCs w:val="24"/>
        </w:rPr>
        <w:t xml:space="preserve"> </w:t>
      </w:r>
      <w:r w:rsidRPr="001E0AA2">
        <w:rPr>
          <w:sz w:val="24"/>
          <w:szCs w:val="24"/>
        </w:rPr>
        <w:t>бы более высокую цену договора, аукцион признается несостоявшимся. В</w:t>
      </w:r>
      <w:r w:rsidR="00BC1A23">
        <w:rPr>
          <w:sz w:val="24"/>
          <w:szCs w:val="24"/>
        </w:rPr>
        <w:t xml:space="preserve"> </w:t>
      </w:r>
      <w:r w:rsidRPr="001E0AA2">
        <w:rPr>
          <w:sz w:val="24"/>
          <w:szCs w:val="24"/>
        </w:rPr>
        <w:t xml:space="preserve">случае если документацией </w:t>
      </w:r>
      <w:r w:rsidR="00BC1A23">
        <w:rPr>
          <w:sz w:val="24"/>
          <w:szCs w:val="24"/>
        </w:rPr>
        <w:t>о</w:t>
      </w:r>
      <w:r w:rsidRPr="001E0AA2">
        <w:rPr>
          <w:sz w:val="24"/>
          <w:szCs w:val="24"/>
        </w:rPr>
        <w:t>б аукционе предусмотрено два и более лота,</w:t>
      </w:r>
      <w:r w:rsidR="00BC1A23">
        <w:rPr>
          <w:sz w:val="24"/>
          <w:szCs w:val="24"/>
        </w:rPr>
        <w:t xml:space="preserve"> </w:t>
      </w:r>
      <w:r w:rsidRPr="001E0AA2">
        <w:rPr>
          <w:sz w:val="24"/>
          <w:szCs w:val="24"/>
        </w:rPr>
        <w:t xml:space="preserve">решение о признании аукциона </w:t>
      </w:r>
      <w:proofErr w:type="gramStart"/>
      <w:r w:rsidRPr="001E0AA2">
        <w:rPr>
          <w:sz w:val="24"/>
          <w:szCs w:val="24"/>
        </w:rPr>
        <w:t>несостоявшимся</w:t>
      </w:r>
      <w:proofErr w:type="gramEnd"/>
      <w:r w:rsidRPr="001E0AA2">
        <w:rPr>
          <w:sz w:val="24"/>
          <w:szCs w:val="24"/>
        </w:rPr>
        <w:t xml:space="preserve"> принимается в отношении</w:t>
      </w:r>
      <w:r w:rsidR="00BC1A23">
        <w:rPr>
          <w:sz w:val="24"/>
          <w:szCs w:val="24"/>
        </w:rPr>
        <w:t xml:space="preserve"> </w:t>
      </w:r>
      <w:r w:rsidRPr="001E0AA2">
        <w:rPr>
          <w:sz w:val="24"/>
          <w:szCs w:val="24"/>
        </w:rPr>
        <w:t>каждого лота отдельно.</w:t>
      </w:r>
    </w:p>
    <w:p w:rsidR="001E0AA2" w:rsidRPr="001E0AA2" w:rsidRDefault="001E0AA2" w:rsidP="004B0218">
      <w:pPr>
        <w:widowControl w:val="0"/>
        <w:autoSpaceDE w:val="0"/>
        <w:autoSpaceDN w:val="0"/>
        <w:adjustRightInd w:val="0"/>
        <w:ind w:firstLine="536"/>
        <w:jc w:val="both"/>
        <w:rPr>
          <w:sz w:val="24"/>
          <w:szCs w:val="24"/>
        </w:rPr>
      </w:pPr>
      <w:r w:rsidRPr="001E0AA2">
        <w:rPr>
          <w:sz w:val="24"/>
          <w:szCs w:val="24"/>
        </w:rPr>
        <w:t>1</w:t>
      </w:r>
      <w:r w:rsidR="00E44F58">
        <w:rPr>
          <w:sz w:val="24"/>
          <w:szCs w:val="24"/>
        </w:rPr>
        <w:t>3</w:t>
      </w:r>
      <w:r w:rsidR="00BC1A23">
        <w:rPr>
          <w:sz w:val="24"/>
          <w:szCs w:val="24"/>
        </w:rPr>
        <w:t>.</w:t>
      </w:r>
      <w:r w:rsidR="00E44F58">
        <w:rPr>
          <w:sz w:val="24"/>
          <w:szCs w:val="24"/>
        </w:rPr>
        <w:t>1</w:t>
      </w:r>
      <w:r w:rsidR="008A5DD4">
        <w:rPr>
          <w:sz w:val="24"/>
          <w:szCs w:val="24"/>
        </w:rPr>
        <w:t>3</w:t>
      </w:r>
      <w:r w:rsidRPr="001E0AA2">
        <w:rPr>
          <w:sz w:val="24"/>
          <w:szCs w:val="24"/>
        </w:rPr>
        <w:t>. Протоколы, составленные в ходе проведения аукциона, заявки на</w:t>
      </w:r>
      <w:r w:rsidR="00BC1A23">
        <w:rPr>
          <w:sz w:val="24"/>
          <w:szCs w:val="24"/>
        </w:rPr>
        <w:t xml:space="preserve"> </w:t>
      </w:r>
      <w:r w:rsidRPr="001E0AA2">
        <w:rPr>
          <w:sz w:val="24"/>
          <w:szCs w:val="24"/>
        </w:rPr>
        <w:t>участие в аукционе, документация об аукционе, изменения, внесенные в</w:t>
      </w:r>
      <w:r w:rsidR="00BC1A23">
        <w:rPr>
          <w:sz w:val="24"/>
          <w:szCs w:val="24"/>
        </w:rPr>
        <w:t xml:space="preserve"> </w:t>
      </w:r>
      <w:r w:rsidRPr="001E0AA2">
        <w:rPr>
          <w:sz w:val="24"/>
          <w:szCs w:val="24"/>
        </w:rPr>
        <w:t xml:space="preserve">документацию об аукционе, и разъяснения </w:t>
      </w:r>
      <w:r w:rsidR="00F53F6D">
        <w:rPr>
          <w:sz w:val="24"/>
          <w:szCs w:val="24"/>
        </w:rPr>
        <w:t xml:space="preserve">настоящей </w:t>
      </w:r>
      <w:r w:rsidR="00F53F6D" w:rsidRPr="001E0AA2">
        <w:rPr>
          <w:sz w:val="24"/>
          <w:szCs w:val="24"/>
        </w:rPr>
        <w:t>Документации</w:t>
      </w:r>
      <w:r w:rsidRPr="001E0AA2">
        <w:rPr>
          <w:sz w:val="24"/>
          <w:szCs w:val="24"/>
        </w:rPr>
        <w:t>, а также</w:t>
      </w:r>
      <w:r w:rsidR="00BC1A23">
        <w:rPr>
          <w:sz w:val="24"/>
          <w:szCs w:val="24"/>
        </w:rPr>
        <w:t xml:space="preserve"> </w:t>
      </w:r>
      <w:r w:rsidRPr="001E0AA2">
        <w:rPr>
          <w:sz w:val="24"/>
          <w:szCs w:val="24"/>
        </w:rPr>
        <w:t xml:space="preserve">аудио- или видеозапись аукциона хранятся </w:t>
      </w:r>
      <w:r w:rsidR="00BC1A23" w:rsidRPr="001E0AA2">
        <w:rPr>
          <w:sz w:val="24"/>
          <w:szCs w:val="24"/>
        </w:rPr>
        <w:t xml:space="preserve">Организатором </w:t>
      </w:r>
      <w:r w:rsidRPr="001E0AA2">
        <w:rPr>
          <w:sz w:val="24"/>
          <w:szCs w:val="24"/>
        </w:rPr>
        <w:t>аукциона не менее</w:t>
      </w:r>
      <w:r w:rsidR="00BC1A23">
        <w:rPr>
          <w:sz w:val="24"/>
          <w:szCs w:val="24"/>
        </w:rPr>
        <w:t xml:space="preserve"> </w:t>
      </w:r>
      <w:r w:rsidRPr="001E0AA2">
        <w:rPr>
          <w:sz w:val="24"/>
          <w:szCs w:val="24"/>
        </w:rPr>
        <w:t>трех лет.</w:t>
      </w:r>
    </w:p>
    <w:p w:rsidR="00131D22" w:rsidRPr="001E0AA2" w:rsidRDefault="00131D22" w:rsidP="001E0AA2">
      <w:pPr>
        <w:pStyle w:val="ConsPlusNormal"/>
        <w:widowControl/>
        <w:ind w:firstLine="0"/>
        <w:jc w:val="both"/>
        <w:rPr>
          <w:rFonts w:ascii="Times New Roman" w:hAnsi="Times New Roman" w:cs="Times New Roman"/>
          <w:sz w:val="24"/>
          <w:szCs w:val="24"/>
        </w:rPr>
      </w:pPr>
    </w:p>
    <w:p w:rsidR="00131D22" w:rsidRDefault="00131D22" w:rsidP="00131D22">
      <w:pPr>
        <w:pStyle w:val="ConsPlusNormal"/>
        <w:widowControl/>
        <w:tabs>
          <w:tab w:val="left" w:pos="8511"/>
        </w:tabs>
        <w:ind w:firstLine="0"/>
        <w:jc w:val="center"/>
        <w:outlineLvl w:val="2"/>
        <w:rPr>
          <w:rFonts w:ascii="Times New Roman" w:hAnsi="Times New Roman" w:cs="Times New Roman"/>
          <w:sz w:val="24"/>
          <w:szCs w:val="24"/>
        </w:rPr>
      </w:pPr>
      <w:r w:rsidRPr="0090094E">
        <w:rPr>
          <w:rFonts w:ascii="Times New Roman" w:hAnsi="Times New Roman" w:cs="Times New Roman"/>
          <w:sz w:val="24"/>
          <w:szCs w:val="24"/>
        </w:rPr>
        <w:t xml:space="preserve">14. Заключение </w:t>
      </w:r>
      <w:r w:rsidR="002F6F79">
        <w:rPr>
          <w:rFonts w:ascii="Times New Roman" w:hAnsi="Times New Roman" w:cs="Times New Roman"/>
          <w:sz w:val="24"/>
          <w:szCs w:val="24"/>
        </w:rPr>
        <w:t xml:space="preserve">договора аренды по </w:t>
      </w:r>
      <w:r w:rsidR="00633121">
        <w:rPr>
          <w:rFonts w:ascii="Times New Roman" w:hAnsi="Times New Roman" w:cs="Times New Roman"/>
          <w:sz w:val="24"/>
          <w:szCs w:val="24"/>
        </w:rPr>
        <w:t>результата</w:t>
      </w:r>
      <w:r w:rsidR="002F6F79">
        <w:rPr>
          <w:rFonts w:ascii="Times New Roman" w:hAnsi="Times New Roman" w:cs="Times New Roman"/>
          <w:sz w:val="24"/>
          <w:szCs w:val="24"/>
        </w:rPr>
        <w:t>м</w:t>
      </w:r>
      <w:r w:rsidRPr="0090094E">
        <w:rPr>
          <w:rFonts w:ascii="Times New Roman" w:hAnsi="Times New Roman" w:cs="Times New Roman"/>
          <w:sz w:val="24"/>
          <w:szCs w:val="24"/>
        </w:rPr>
        <w:t xml:space="preserve"> аукциона.</w:t>
      </w:r>
    </w:p>
    <w:p w:rsidR="00E44F58" w:rsidRPr="0076204B" w:rsidRDefault="004B0218" w:rsidP="009964A1">
      <w:pPr>
        <w:widowControl w:val="0"/>
        <w:autoSpaceDE w:val="0"/>
        <w:autoSpaceDN w:val="0"/>
        <w:adjustRightInd w:val="0"/>
        <w:ind w:firstLine="536"/>
        <w:jc w:val="both"/>
        <w:rPr>
          <w:sz w:val="24"/>
          <w:szCs w:val="24"/>
        </w:rPr>
      </w:pPr>
      <w:r>
        <w:rPr>
          <w:sz w:val="24"/>
          <w:szCs w:val="24"/>
        </w:rPr>
        <w:t>14.1</w:t>
      </w:r>
      <w:r w:rsidR="00E44F58" w:rsidRPr="0076204B">
        <w:rPr>
          <w:sz w:val="24"/>
          <w:szCs w:val="24"/>
        </w:rPr>
        <w:t>. Заключение договора осуществляется в порядке, предусмотренном</w:t>
      </w:r>
      <w:r w:rsidR="003C00B6">
        <w:rPr>
          <w:sz w:val="24"/>
          <w:szCs w:val="24"/>
        </w:rPr>
        <w:t xml:space="preserve"> </w:t>
      </w:r>
      <w:r w:rsidR="00E44F58" w:rsidRPr="0076204B">
        <w:rPr>
          <w:sz w:val="24"/>
          <w:szCs w:val="24"/>
        </w:rPr>
        <w:t>Гражданским кодексом Российской Федерации и иными федеральными законами.</w:t>
      </w:r>
    </w:p>
    <w:p w:rsidR="00E44F58" w:rsidRPr="0076204B" w:rsidRDefault="003C00B6" w:rsidP="009964A1">
      <w:pPr>
        <w:widowControl w:val="0"/>
        <w:autoSpaceDE w:val="0"/>
        <w:autoSpaceDN w:val="0"/>
        <w:adjustRightInd w:val="0"/>
        <w:ind w:firstLine="536"/>
        <w:jc w:val="both"/>
        <w:rPr>
          <w:sz w:val="24"/>
          <w:szCs w:val="24"/>
        </w:rPr>
      </w:pPr>
      <w:r>
        <w:rPr>
          <w:sz w:val="24"/>
          <w:szCs w:val="24"/>
        </w:rPr>
        <w:t>14.2</w:t>
      </w:r>
      <w:r w:rsidR="00E44F58" w:rsidRPr="0076204B">
        <w:rPr>
          <w:sz w:val="24"/>
          <w:szCs w:val="24"/>
        </w:rPr>
        <w:t xml:space="preserve">. В срок, предусмотренный для заключения договора, </w:t>
      </w:r>
      <w:r w:rsidR="008970A5" w:rsidRPr="008D6F29">
        <w:rPr>
          <w:sz w:val="24"/>
          <w:szCs w:val="24"/>
        </w:rPr>
        <w:t>Арендодатель</w:t>
      </w:r>
      <w:r w:rsidRPr="008D6F29">
        <w:rPr>
          <w:sz w:val="24"/>
          <w:szCs w:val="24"/>
        </w:rPr>
        <w:t xml:space="preserve"> </w:t>
      </w:r>
      <w:r w:rsidR="00E44F58" w:rsidRPr="0076204B">
        <w:rPr>
          <w:sz w:val="24"/>
          <w:szCs w:val="24"/>
        </w:rPr>
        <w:t xml:space="preserve">обязан отказаться от заключения договора с победителем </w:t>
      </w:r>
      <w:r>
        <w:rPr>
          <w:sz w:val="24"/>
          <w:szCs w:val="24"/>
        </w:rPr>
        <w:t xml:space="preserve">аукциона </w:t>
      </w:r>
      <w:r w:rsidR="00E44F58" w:rsidRPr="0076204B">
        <w:rPr>
          <w:sz w:val="24"/>
          <w:szCs w:val="24"/>
        </w:rPr>
        <w:t>либо с участником а</w:t>
      </w:r>
      <w:r>
        <w:rPr>
          <w:sz w:val="24"/>
          <w:szCs w:val="24"/>
        </w:rPr>
        <w:t>укциона</w:t>
      </w:r>
      <w:r w:rsidR="00E44F58" w:rsidRPr="0076204B">
        <w:rPr>
          <w:sz w:val="24"/>
          <w:szCs w:val="24"/>
        </w:rPr>
        <w:t>, с которым заключается такой договор в</w:t>
      </w:r>
      <w:r>
        <w:rPr>
          <w:sz w:val="24"/>
          <w:szCs w:val="24"/>
        </w:rPr>
        <w:t xml:space="preserve"> </w:t>
      </w:r>
      <w:r w:rsidR="00E44F58" w:rsidRPr="0076204B">
        <w:rPr>
          <w:sz w:val="24"/>
          <w:szCs w:val="24"/>
        </w:rPr>
        <w:t xml:space="preserve">соответствии с </w:t>
      </w:r>
      <w:r w:rsidR="00E44F58" w:rsidRPr="00E13A81">
        <w:rPr>
          <w:sz w:val="24"/>
          <w:szCs w:val="24"/>
        </w:rPr>
        <w:t xml:space="preserve">пунктом </w:t>
      </w:r>
      <w:r w:rsidR="00C93EC2" w:rsidRPr="00E13A81">
        <w:rPr>
          <w:sz w:val="24"/>
          <w:szCs w:val="24"/>
        </w:rPr>
        <w:t>14.6.</w:t>
      </w:r>
      <w:r w:rsidR="00E44F58" w:rsidRPr="00E13A81">
        <w:rPr>
          <w:sz w:val="24"/>
          <w:szCs w:val="24"/>
        </w:rPr>
        <w:t xml:space="preserve"> настоящ</w:t>
      </w:r>
      <w:r w:rsidRPr="00E13A81">
        <w:rPr>
          <w:sz w:val="24"/>
          <w:szCs w:val="24"/>
        </w:rPr>
        <w:t>ей</w:t>
      </w:r>
      <w:r w:rsidR="00E44F58" w:rsidRPr="00E13A81">
        <w:rPr>
          <w:sz w:val="24"/>
          <w:szCs w:val="24"/>
        </w:rPr>
        <w:t xml:space="preserve"> </w:t>
      </w:r>
      <w:r w:rsidR="00E13A81" w:rsidRPr="00E13A81">
        <w:rPr>
          <w:sz w:val="24"/>
          <w:szCs w:val="24"/>
        </w:rPr>
        <w:t>Документации</w:t>
      </w:r>
      <w:r w:rsidR="00E44F58" w:rsidRPr="0076204B">
        <w:rPr>
          <w:sz w:val="24"/>
          <w:szCs w:val="24"/>
        </w:rPr>
        <w:t>, в случае установления факта:</w:t>
      </w:r>
    </w:p>
    <w:p w:rsidR="00E44F58" w:rsidRPr="0076204B" w:rsidRDefault="00E44F58" w:rsidP="00E13A81">
      <w:pPr>
        <w:widowControl w:val="0"/>
        <w:autoSpaceDE w:val="0"/>
        <w:autoSpaceDN w:val="0"/>
        <w:adjustRightInd w:val="0"/>
        <w:ind w:firstLine="469"/>
        <w:jc w:val="both"/>
        <w:rPr>
          <w:sz w:val="24"/>
          <w:szCs w:val="24"/>
        </w:rPr>
      </w:pPr>
      <w:r w:rsidRPr="0076204B">
        <w:rPr>
          <w:sz w:val="24"/>
          <w:szCs w:val="24"/>
        </w:rPr>
        <w:t>1) проведения ликвидации такого участника а</w:t>
      </w:r>
      <w:r w:rsidR="003C00B6">
        <w:rPr>
          <w:sz w:val="24"/>
          <w:szCs w:val="24"/>
        </w:rPr>
        <w:t>укциона</w:t>
      </w:r>
      <w:r w:rsidRPr="0076204B">
        <w:rPr>
          <w:sz w:val="24"/>
          <w:szCs w:val="24"/>
        </w:rPr>
        <w:t xml:space="preserve"> </w:t>
      </w:r>
      <w:r w:rsidR="003C00B6">
        <w:rPr>
          <w:sz w:val="24"/>
          <w:szCs w:val="24"/>
        </w:rPr>
        <w:t>–</w:t>
      </w:r>
      <w:r w:rsidRPr="0076204B">
        <w:rPr>
          <w:sz w:val="24"/>
          <w:szCs w:val="24"/>
        </w:rPr>
        <w:t xml:space="preserve"> юридического</w:t>
      </w:r>
      <w:r w:rsidR="003C00B6">
        <w:rPr>
          <w:sz w:val="24"/>
          <w:szCs w:val="24"/>
        </w:rPr>
        <w:t xml:space="preserve"> </w:t>
      </w:r>
      <w:r w:rsidRPr="0076204B">
        <w:rPr>
          <w:sz w:val="24"/>
          <w:szCs w:val="24"/>
        </w:rPr>
        <w:t>лица или принятия арбитражным судом решения о признании такого участника</w:t>
      </w:r>
      <w:r w:rsidR="003C00B6">
        <w:rPr>
          <w:sz w:val="24"/>
          <w:szCs w:val="24"/>
        </w:rPr>
        <w:t xml:space="preserve"> аукциона</w:t>
      </w:r>
      <w:r w:rsidRPr="0076204B">
        <w:rPr>
          <w:sz w:val="24"/>
          <w:szCs w:val="24"/>
        </w:rPr>
        <w:t xml:space="preserve"> </w:t>
      </w:r>
      <w:r w:rsidR="00DE0A14">
        <w:rPr>
          <w:sz w:val="24"/>
          <w:szCs w:val="24"/>
        </w:rPr>
        <w:t>–</w:t>
      </w:r>
      <w:r w:rsidRPr="0076204B">
        <w:rPr>
          <w:sz w:val="24"/>
          <w:szCs w:val="24"/>
        </w:rPr>
        <w:t xml:space="preserve"> юридического лица, индивидуального предпринимателя банкротом и</w:t>
      </w:r>
      <w:r w:rsidR="003C00B6">
        <w:rPr>
          <w:sz w:val="24"/>
          <w:szCs w:val="24"/>
        </w:rPr>
        <w:t xml:space="preserve"> </w:t>
      </w:r>
      <w:r w:rsidRPr="0076204B">
        <w:rPr>
          <w:sz w:val="24"/>
          <w:szCs w:val="24"/>
        </w:rPr>
        <w:t>об открытии конкурсного производства;</w:t>
      </w:r>
    </w:p>
    <w:p w:rsidR="00E44F58" w:rsidRPr="0076204B" w:rsidRDefault="00E44F58" w:rsidP="00E13A81">
      <w:pPr>
        <w:widowControl w:val="0"/>
        <w:autoSpaceDE w:val="0"/>
        <w:autoSpaceDN w:val="0"/>
        <w:adjustRightInd w:val="0"/>
        <w:ind w:firstLine="469"/>
        <w:jc w:val="both"/>
        <w:rPr>
          <w:sz w:val="24"/>
          <w:szCs w:val="24"/>
        </w:rPr>
      </w:pPr>
      <w:r w:rsidRPr="0076204B">
        <w:rPr>
          <w:sz w:val="24"/>
          <w:szCs w:val="24"/>
        </w:rPr>
        <w:t>2) приостановления деятельности такого лица в порядке,</w:t>
      </w:r>
      <w:r w:rsidR="003C00B6">
        <w:rPr>
          <w:sz w:val="24"/>
          <w:szCs w:val="24"/>
        </w:rPr>
        <w:t xml:space="preserve"> </w:t>
      </w:r>
      <w:r w:rsidRPr="0076204B">
        <w:rPr>
          <w:sz w:val="24"/>
          <w:szCs w:val="24"/>
        </w:rPr>
        <w:t>предусмотренном Кодексом  Российской Федерации об административных</w:t>
      </w:r>
      <w:r w:rsidR="003C00B6">
        <w:rPr>
          <w:sz w:val="24"/>
          <w:szCs w:val="24"/>
        </w:rPr>
        <w:t xml:space="preserve"> </w:t>
      </w:r>
      <w:r w:rsidRPr="0076204B">
        <w:rPr>
          <w:sz w:val="24"/>
          <w:szCs w:val="24"/>
        </w:rPr>
        <w:t>правонарушениях;</w:t>
      </w:r>
    </w:p>
    <w:p w:rsidR="00E44F58" w:rsidRPr="0076204B" w:rsidRDefault="00E44F58" w:rsidP="00E13A81">
      <w:pPr>
        <w:widowControl w:val="0"/>
        <w:autoSpaceDE w:val="0"/>
        <w:autoSpaceDN w:val="0"/>
        <w:adjustRightInd w:val="0"/>
        <w:ind w:firstLine="469"/>
        <w:jc w:val="both"/>
        <w:rPr>
          <w:sz w:val="24"/>
          <w:szCs w:val="24"/>
        </w:rPr>
      </w:pPr>
      <w:r w:rsidRPr="0076204B">
        <w:rPr>
          <w:sz w:val="24"/>
          <w:szCs w:val="24"/>
        </w:rPr>
        <w:t>3) предоставления таким лицом заведомо ложных сведений, содержащихся</w:t>
      </w:r>
      <w:r w:rsidR="003C00B6">
        <w:rPr>
          <w:sz w:val="24"/>
          <w:szCs w:val="24"/>
        </w:rPr>
        <w:t xml:space="preserve"> </w:t>
      </w:r>
      <w:r w:rsidRPr="0076204B">
        <w:rPr>
          <w:sz w:val="24"/>
          <w:szCs w:val="24"/>
        </w:rPr>
        <w:t xml:space="preserve">в документах, предусмотренных пунктом </w:t>
      </w:r>
      <w:r w:rsidR="00AC5155">
        <w:rPr>
          <w:sz w:val="24"/>
          <w:szCs w:val="24"/>
        </w:rPr>
        <w:t>7.</w:t>
      </w:r>
      <w:r w:rsidRPr="0076204B">
        <w:rPr>
          <w:sz w:val="24"/>
          <w:szCs w:val="24"/>
        </w:rPr>
        <w:t>2</w:t>
      </w:r>
      <w:r w:rsidR="00AC5155">
        <w:rPr>
          <w:sz w:val="24"/>
          <w:szCs w:val="24"/>
        </w:rPr>
        <w:t>.</w:t>
      </w:r>
      <w:r w:rsidRPr="0076204B">
        <w:rPr>
          <w:sz w:val="24"/>
          <w:szCs w:val="24"/>
        </w:rPr>
        <w:t xml:space="preserve"> настоящ</w:t>
      </w:r>
      <w:r w:rsidR="00AC5155">
        <w:rPr>
          <w:sz w:val="24"/>
          <w:szCs w:val="24"/>
        </w:rPr>
        <w:t>ей</w:t>
      </w:r>
      <w:r w:rsidRPr="0076204B">
        <w:rPr>
          <w:sz w:val="24"/>
          <w:szCs w:val="24"/>
        </w:rPr>
        <w:t xml:space="preserve"> </w:t>
      </w:r>
      <w:r w:rsidR="00F53F6D">
        <w:rPr>
          <w:sz w:val="24"/>
          <w:szCs w:val="24"/>
        </w:rPr>
        <w:t>Документации</w:t>
      </w:r>
      <w:r w:rsidRPr="0076204B">
        <w:rPr>
          <w:sz w:val="24"/>
          <w:szCs w:val="24"/>
        </w:rPr>
        <w:t>.</w:t>
      </w:r>
    </w:p>
    <w:p w:rsidR="00E44F58" w:rsidRPr="0076204B" w:rsidRDefault="00AC5155" w:rsidP="009964A1">
      <w:pPr>
        <w:widowControl w:val="0"/>
        <w:autoSpaceDE w:val="0"/>
        <w:autoSpaceDN w:val="0"/>
        <w:adjustRightInd w:val="0"/>
        <w:ind w:firstLine="536"/>
        <w:jc w:val="both"/>
        <w:rPr>
          <w:sz w:val="24"/>
          <w:szCs w:val="24"/>
        </w:rPr>
      </w:pPr>
      <w:r>
        <w:rPr>
          <w:sz w:val="24"/>
          <w:szCs w:val="24"/>
        </w:rPr>
        <w:t>1</w:t>
      </w:r>
      <w:r w:rsidR="00E44F58" w:rsidRPr="0076204B">
        <w:rPr>
          <w:sz w:val="24"/>
          <w:szCs w:val="24"/>
        </w:rPr>
        <w:t>4.</w:t>
      </w:r>
      <w:r>
        <w:rPr>
          <w:sz w:val="24"/>
          <w:szCs w:val="24"/>
        </w:rPr>
        <w:t>3.</w:t>
      </w:r>
      <w:r w:rsidR="00E44F58" w:rsidRPr="0076204B">
        <w:rPr>
          <w:sz w:val="24"/>
          <w:szCs w:val="24"/>
        </w:rPr>
        <w:t xml:space="preserve"> </w:t>
      </w:r>
      <w:proofErr w:type="gramStart"/>
      <w:r w:rsidR="00E44F58" w:rsidRPr="0076204B">
        <w:rPr>
          <w:sz w:val="24"/>
          <w:szCs w:val="24"/>
        </w:rPr>
        <w:t>В случае отказа от заключения договора с победителем а</w:t>
      </w:r>
      <w:r>
        <w:rPr>
          <w:sz w:val="24"/>
          <w:szCs w:val="24"/>
        </w:rPr>
        <w:t xml:space="preserve">укциона </w:t>
      </w:r>
      <w:r w:rsidR="00E44F58" w:rsidRPr="0076204B">
        <w:rPr>
          <w:sz w:val="24"/>
          <w:szCs w:val="24"/>
        </w:rPr>
        <w:t>либо при уклонении  победителя а</w:t>
      </w:r>
      <w:r>
        <w:rPr>
          <w:sz w:val="24"/>
          <w:szCs w:val="24"/>
        </w:rPr>
        <w:t>укциона</w:t>
      </w:r>
      <w:r w:rsidR="00E44F58" w:rsidRPr="0076204B">
        <w:rPr>
          <w:sz w:val="24"/>
          <w:szCs w:val="24"/>
        </w:rPr>
        <w:t xml:space="preserve"> от заключения договора с</w:t>
      </w:r>
      <w:r>
        <w:rPr>
          <w:sz w:val="24"/>
          <w:szCs w:val="24"/>
        </w:rPr>
        <w:t xml:space="preserve"> </w:t>
      </w:r>
      <w:r w:rsidR="00E44F58" w:rsidRPr="0076204B">
        <w:rPr>
          <w:sz w:val="24"/>
          <w:szCs w:val="24"/>
        </w:rPr>
        <w:t>участником а</w:t>
      </w:r>
      <w:r>
        <w:rPr>
          <w:sz w:val="24"/>
          <w:szCs w:val="24"/>
        </w:rPr>
        <w:t>укциона</w:t>
      </w:r>
      <w:r w:rsidR="00E44F58" w:rsidRPr="0076204B">
        <w:rPr>
          <w:sz w:val="24"/>
          <w:szCs w:val="24"/>
        </w:rPr>
        <w:t xml:space="preserve">, с которым заключается  такой договор, </w:t>
      </w:r>
      <w:r w:rsidR="00E13A81" w:rsidRPr="0076204B">
        <w:rPr>
          <w:sz w:val="24"/>
          <w:szCs w:val="24"/>
        </w:rPr>
        <w:t xml:space="preserve">Комиссией </w:t>
      </w:r>
      <w:r w:rsidR="00E44F58" w:rsidRPr="0076204B">
        <w:rPr>
          <w:sz w:val="24"/>
          <w:szCs w:val="24"/>
        </w:rPr>
        <w:t>в срок не позднее дня, следующего после дня установления</w:t>
      </w:r>
      <w:r>
        <w:rPr>
          <w:sz w:val="24"/>
          <w:szCs w:val="24"/>
        </w:rPr>
        <w:t xml:space="preserve"> </w:t>
      </w:r>
      <w:r w:rsidR="00E44F58" w:rsidRPr="0076204B">
        <w:rPr>
          <w:sz w:val="24"/>
          <w:szCs w:val="24"/>
        </w:rPr>
        <w:t xml:space="preserve">фактов, предусмотренных пунктом </w:t>
      </w:r>
      <w:r w:rsidR="0055396E">
        <w:rPr>
          <w:sz w:val="24"/>
          <w:szCs w:val="24"/>
        </w:rPr>
        <w:t>14.2.</w:t>
      </w:r>
      <w:r w:rsidR="00E44F58" w:rsidRPr="0076204B">
        <w:rPr>
          <w:sz w:val="24"/>
          <w:szCs w:val="24"/>
        </w:rPr>
        <w:t xml:space="preserve"> настоящ</w:t>
      </w:r>
      <w:r w:rsidR="0055396E">
        <w:rPr>
          <w:sz w:val="24"/>
          <w:szCs w:val="24"/>
        </w:rPr>
        <w:t>ей</w:t>
      </w:r>
      <w:r w:rsidR="00E44F58" w:rsidRPr="0076204B">
        <w:rPr>
          <w:sz w:val="24"/>
          <w:szCs w:val="24"/>
        </w:rPr>
        <w:t xml:space="preserve"> </w:t>
      </w:r>
      <w:r w:rsidR="00F53F6D">
        <w:rPr>
          <w:sz w:val="24"/>
          <w:szCs w:val="24"/>
        </w:rPr>
        <w:t>Документации</w:t>
      </w:r>
      <w:r w:rsidR="00F53F6D" w:rsidRPr="0076204B">
        <w:rPr>
          <w:sz w:val="24"/>
          <w:szCs w:val="24"/>
        </w:rPr>
        <w:t xml:space="preserve"> </w:t>
      </w:r>
      <w:r w:rsidR="00E44F58" w:rsidRPr="0076204B">
        <w:rPr>
          <w:sz w:val="24"/>
          <w:szCs w:val="24"/>
        </w:rPr>
        <w:t>и являющихся</w:t>
      </w:r>
      <w:r w:rsidR="0055396E">
        <w:rPr>
          <w:sz w:val="24"/>
          <w:szCs w:val="24"/>
        </w:rPr>
        <w:t xml:space="preserve"> </w:t>
      </w:r>
      <w:r w:rsidR="00E44F58" w:rsidRPr="0076204B">
        <w:rPr>
          <w:sz w:val="24"/>
          <w:szCs w:val="24"/>
        </w:rPr>
        <w:t>основанием для отказа от заключения договора, составляется протокол об</w:t>
      </w:r>
      <w:r w:rsidR="0055396E">
        <w:rPr>
          <w:sz w:val="24"/>
          <w:szCs w:val="24"/>
        </w:rPr>
        <w:t xml:space="preserve"> </w:t>
      </w:r>
      <w:r w:rsidR="00E44F58" w:rsidRPr="0076204B">
        <w:rPr>
          <w:sz w:val="24"/>
          <w:szCs w:val="24"/>
        </w:rPr>
        <w:t>отказе от заключения договора, в котором должны содержаться</w:t>
      </w:r>
      <w:proofErr w:type="gramEnd"/>
      <w:r w:rsidR="00E44F58" w:rsidRPr="0076204B">
        <w:rPr>
          <w:sz w:val="24"/>
          <w:szCs w:val="24"/>
        </w:rPr>
        <w:t xml:space="preserve"> сведения о</w:t>
      </w:r>
      <w:r w:rsidR="0055396E">
        <w:rPr>
          <w:sz w:val="24"/>
          <w:szCs w:val="24"/>
        </w:rPr>
        <w:t xml:space="preserve"> </w:t>
      </w:r>
      <w:r w:rsidR="00E44F58" w:rsidRPr="0076204B">
        <w:rPr>
          <w:sz w:val="24"/>
          <w:szCs w:val="24"/>
        </w:rPr>
        <w:t xml:space="preserve">месте, дате и времени его составления, о  лице, с которым </w:t>
      </w:r>
      <w:r w:rsidR="008970A5" w:rsidRPr="008D6F29">
        <w:rPr>
          <w:sz w:val="24"/>
          <w:szCs w:val="24"/>
        </w:rPr>
        <w:t>Арендодатель</w:t>
      </w:r>
      <w:r w:rsidR="00E44F58" w:rsidRPr="0076204B">
        <w:rPr>
          <w:sz w:val="24"/>
          <w:szCs w:val="24"/>
        </w:rPr>
        <w:t xml:space="preserve"> отказывается заключить договор, сведения о фактах, являющихся</w:t>
      </w:r>
      <w:r w:rsidR="0055396E">
        <w:rPr>
          <w:sz w:val="24"/>
          <w:szCs w:val="24"/>
        </w:rPr>
        <w:t xml:space="preserve"> </w:t>
      </w:r>
      <w:r w:rsidR="00E44F58" w:rsidRPr="0076204B">
        <w:rPr>
          <w:sz w:val="24"/>
          <w:szCs w:val="24"/>
        </w:rPr>
        <w:t>основанием для отказа от заключения договора, а также реквизиты</w:t>
      </w:r>
      <w:r w:rsidR="0055396E">
        <w:rPr>
          <w:sz w:val="24"/>
          <w:szCs w:val="24"/>
        </w:rPr>
        <w:t xml:space="preserve"> </w:t>
      </w:r>
      <w:r w:rsidR="00E44F58" w:rsidRPr="0076204B">
        <w:rPr>
          <w:sz w:val="24"/>
          <w:szCs w:val="24"/>
        </w:rPr>
        <w:t>документов, подтверждающих такие факты.</w:t>
      </w:r>
    </w:p>
    <w:p w:rsidR="00E44F58" w:rsidRPr="0076204B" w:rsidRDefault="00E44F58" w:rsidP="009964A1">
      <w:pPr>
        <w:widowControl w:val="0"/>
        <w:autoSpaceDE w:val="0"/>
        <w:autoSpaceDN w:val="0"/>
        <w:adjustRightInd w:val="0"/>
        <w:ind w:firstLine="536"/>
        <w:jc w:val="both"/>
        <w:rPr>
          <w:sz w:val="24"/>
          <w:szCs w:val="24"/>
        </w:rPr>
      </w:pPr>
      <w:r w:rsidRPr="0076204B">
        <w:rPr>
          <w:sz w:val="24"/>
          <w:szCs w:val="24"/>
        </w:rPr>
        <w:t xml:space="preserve">Протокол подписывается всеми присутствующими членами </w:t>
      </w:r>
      <w:r w:rsidR="00E13A81" w:rsidRPr="0076204B">
        <w:rPr>
          <w:sz w:val="24"/>
          <w:szCs w:val="24"/>
        </w:rPr>
        <w:t xml:space="preserve">Комиссии </w:t>
      </w:r>
      <w:r w:rsidRPr="0076204B">
        <w:rPr>
          <w:sz w:val="24"/>
          <w:szCs w:val="24"/>
        </w:rPr>
        <w:t>в день его  составления. Протокол составляется в двух</w:t>
      </w:r>
      <w:r w:rsidR="0055396E">
        <w:rPr>
          <w:sz w:val="24"/>
          <w:szCs w:val="24"/>
        </w:rPr>
        <w:t xml:space="preserve"> </w:t>
      </w:r>
      <w:r w:rsidRPr="0076204B">
        <w:rPr>
          <w:sz w:val="24"/>
          <w:szCs w:val="24"/>
        </w:rPr>
        <w:t xml:space="preserve">экземплярах, один из которых хранится у </w:t>
      </w:r>
      <w:r w:rsidR="0055396E" w:rsidRPr="0076204B">
        <w:rPr>
          <w:sz w:val="24"/>
          <w:szCs w:val="24"/>
        </w:rPr>
        <w:t xml:space="preserve">Организатора </w:t>
      </w:r>
      <w:r w:rsidRPr="0076204B">
        <w:rPr>
          <w:sz w:val="24"/>
          <w:szCs w:val="24"/>
        </w:rPr>
        <w:t>а</w:t>
      </w:r>
      <w:r w:rsidR="0055396E">
        <w:rPr>
          <w:sz w:val="24"/>
          <w:szCs w:val="24"/>
        </w:rPr>
        <w:t>укциона</w:t>
      </w:r>
      <w:r w:rsidRPr="0076204B">
        <w:rPr>
          <w:sz w:val="24"/>
          <w:szCs w:val="24"/>
        </w:rPr>
        <w:t>.</w:t>
      </w:r>
    </w:p>
    <w:p w:rsidR="00E44F58" w:rsidRPr="0076204B" w:rsidRDefault="00E44F58" w:rsidP="009964A1">
      <w:pPr>
        <w:widowControl w:val="0"/>
        <w:autoSpaceDE w:val="0"/>
        <w:autoSpaceDN w:val="0"/>
        <w:adjustRightInd w:val="0"/>
        <w:ind w:firstLine="536"/>
        <w:jc w:val="both"/>
        <w:rPr>
          <w:sz w:val="24"/>
          <w:szCs w:val="24"/>
        </w:rPr>
      </w:pPr>
      <w:r w:rsidRPr="0076204B">
        <w:rPr>
          <w:sz w:val="24"/>
          <w:szCs w:val="24"/>
        </w:rPr>
        <w:t xml:space="preserve">Указанный протокол размещается </w:t>
      </w:r>
      <w:r w:rsidR="0055396E" w:rsidRPr="0076204B">
        <w:rPr>
          <w:sz w:val="24"/>
          <w:szCs w:val="24"/>
        </w:rPr>
        <w:t xml:space="preserve">Организатором </w:t>
      </w:r>
      <w:r w:rsidRPr="0076204B">
        <w:rPr>
          <w:sz w:val="24"/>
          <w:szCs w:val="24"/>
        </w:rPr>
        <w:t>а</w:t>
      </w:r>
      <w:r w:rsidR="0055396E">
        <w:rPr>
          <w:sz w:val="24"/>
          <w:szCs w:val="24"/>
        </w:rPr>
        <w:t>укциона</w:t>
      </w:r>
      <w:r w:rsidRPr="0076204B">
        <w:rPr>
          <w:sz w:val="24"/>
          <w:szCs w:val="24"/>
        </w:rPr>
        <w:t xml:space="preserve"> на официальном</w:t>
      </w:r>
      <w:r w:rsidR="0055396E">
        <w:rPr>
          <w:sz w:val="24"/>
          <w:szCs w:val="24"/>
        </w:rPr>
        <w:t xml:space="preserve"> </w:t>
      </w:r>
      <w:r w:rsidRPr="0076204B">
        <w:rPr>
          <w:sz w:val="24"/>
          <w:szCs w:val="24"/>
        </w:rPr>
        <w:t>сайте в течение дня, следующего после дня подписания указанного</w:t>
      </w:r>
      <w:r w:rsidR="0055396E">
        <w:rPr>
          <w:sz w:val="24"/>
          <w:szCs w:val="24"/>
        </w:rPr>
        <w:t xml:space="preserve"> </w:t>
      </w:r>
      <w:r w:rsidRPr="0076204B">
        <w:rPr>
          <w:sz w:val="24"/>
          <w:szCs w:val="24"/>
        </w:rPr>
        <w:t>протокола. Организатор а</w:t>
      </w:r>
      <w:r w:rsidR="0055396E">
        <w:rPr>
          <w:sz w:val="24"/>
          <w:szCs w:val="24"/>
        </w:rPr>
        <w:t>укциона</w:t>
      </w:r>
      <w:r w:rsidRPr="0076204B">
        <w:rPr>
          <w:sz w:val="24"/>
          <w:szCs w:val="24"/>
        </w:rPr>
        <w:t xml:space="preserve"> в течение двух рабочих дней </w:t>
      </w:r>
      <w:proofErr w:type="gramStart"/>
      <w:r w:rsidRPr="0076204B">
        <w:rPr>
          <w:sz w:val="24"/>
          <w:szCs w:val="24"/>
        </w:rPr>
        <w:t>с даты</w:t>
      </w:r>
      <w:r w:rsidR="0055396E">
        <w:rPr>
          <w:sz w:val="24"/>
          <w:szCs w:val="24"/>
        </w:rPr>
        <w:t xml:space="preserve"> </w:t>
      </w:r>
      <w:r w:rsidRPr="0076204B">
        <w:rPr>
          <w:sz w:val="24"/>
          <w:szCs w:val="24"/>
        </w:rPr>
        <w:t>подписания</w:t>
      </w:r>
      <w:proofErr w:type="gramEnd"/>
      <w:r w:rsidRPr="0076204B">
        <w:rPr>
          <w:sz w:val="24"/>
          <w:szCs w:val="24"/>
        </w:rPr>
        <w:t xml:space="preserve"> протокола передает один экземпляр протокола лицу, с которым</w:t>
      </w:r>
      <w:r w:rsidR="0055396E">
        <w:rPr>
          <w:sz w:val="24"/>
          <w:szCs w:val="24"/>
        </w:rPr>
        <w:t xml:space="preserve"> </w:t>
      </w:r>
      <w:r w:rsidRPr="0076204B">
        <w:rPr>
          <w:sz w:val="24"/>
          <w:szCs w:val="24"/>
        </w:rPr>
        <w:t>отказывается заключить договор.</w:t>
      </w:r>
    </w:p>
    <w:p w:rsidR="00E44F58" w:rsidRPr="0076204B" w:rsidRDefault="0055396E" w:rsidP="009964A1">
      <w:pPr>
        <w:widowControl w:val="0"/>
        <w:autoSpaceDE w:val="0"/>
        <w:autoSpaceDN w:val="0"/>
        <w:adjustRightInd w:val="0"/>
        <w:ind w:firstLine="536"/>
        <w:jc w:val="both"/>
        <w:rPr>
          <w:sz w:val="24"/>
          <w:szCs w:val="24"/>
        </w:rPr>
      </w:pPr>
      <w:r>
        <w:rPr>
          <w:sz w:val="24"/>
          <w:szCs w:val="24"/>
        </w:rPr>
        <w:t>14.4</w:t>
      </w:r>
      <w:r w:rsidR="00E44F58" w:rsidRPr="0076204B">
        <w:rPr>
          <w:sz w:val="24"/>
          <w:szCs w:val="24"/>
        </w:rPr>
        <w:t>. В случае перемены собственника или обладателя имущественного</w:t>
      </w:r>
      <w:r>
        <w:rPr>
          <w:sz w:val="24"/>
          <w:szCs w:val="24"/>
        </w:rPr>
        <w:t xml:space="preserve"> </w:t>
      </w:r>
      <w:r w:rsidR="00E44F58" w:rsidRPr="0076204B">
        <w:rPr>
          <w:sz w:val="24"/>
          <w:szCs w:val="24"/>
        </w:rPr>
        <w:t>права действие соответствующего договора не прекращается и проведение</w:t>
      </w:r>
      <w:r>
        <w:rPr>
          <w:sz w:val="24"/>
          <w:szCs w:val="24"/>
        </w:rPr>
        <w:t xml:space="preserve"> </w:t>
      </w:r>
      <w:r w:rsidR="00E44F58" w:rsidRPr="0076204B">
        <w:rPr>
          <w:sz w:val="24"/>
          <w:szCs w:val="24"/>
        </w:rPr>
        <w:t>а</w:t>
      </w:r>
      <w:r>
        <w:rPr>
          <w:sz w:val="24"/>
          <w:szCs w:val="24"/>
        </w:rPr>
        <w:t>укциона</w:t>
      </w:r>
      <w:r w:rsidR="00E44F58" w:rsidRPr="0076204B">
        <w:rPr>
          <w:sz w:val="24"/>
          <w:szCs w:val="24"/>
        </w:rPr>
        <w:t xml:space="preserve"> не требуется.</w:t>
      </w:r>
    </w:p>
    <w:p w:rsidR="00E44F58" w:rsidRPr="0076204B" w:rsidRDefault="0055396E" w:rsidP="009964A1">
      <w:pPr>
        <w:widowControl w:val="0"/>
        <w:autoSpaceDE w:val="0"/>
        <w:autoSpaceDN w:val="0"/>
        <w:adjustRightInd w:val="0"/>
        <w:ind w:firstLine="536"/>
        <w:jc w:val="both"/>
        <w:rPr>
          <w:sz w:val="24"/>
          <w:szCs w:val="24"/>
        </w:rPr>
      </w:pPr>
      <w:r>
        <w:rPr>
          <w:sz w:val="24"/>
          <w:szCs w:val="24"/>
        </w:rPr>
        <w:t>14.5.</w:t>
      </w:r>
      <w:r w:rsidR="00E44F58" w:rsidRPr="0076204B">
        <w:rPr>
          <w:sz w:val="24"/>
          <w:szCs w:val="24"/>
        </w:rPr>
        <w:t xml:space="preserve"> </w:t>
      </w:r>
      <w:proofErr w:type="gramStart"/>
      <w:r w:rsidR="00E44F58" w:rsidRPr="0076204B">
        <w:rPr>
          <w:sz w:val="24"/>
          <w:szCs w:val="24"/>
        </w:rPr>
        <w:t>В случае если победитель а</w:t>
      </w:r>
      <w:r>
        <w:rPr>
          <w:sz w:val="24"/>
          <w:szCs w:val="24"/>
        </w:rPr>
        <w:t>укциона</w:t>
      </w:r>
      <w:r w:rsidR="00E44F58" w:rsidRPr="0076204B">
        <w:rPr>
          <w:sz w:val="24"/>
          <w:szCs w:val="24"/>
        </w:rPr>
        <w:t xml:space="preserve"> или участник а</w:t>
      </w:r>
      <w:r>
        <w:rPr>
          <w:sz w:val="24"/>
          <w:szCs w:val="24"/>
        </w:rPr>
        <w:t>укциона</w:t>
      </w:r>
      <w:r w:rsidR="00E44F58" w:rsidRPr="0076204B">
        <w:rPr>
          <w:sz w:val="24"/>
          <w:szCs w:val="24"/>
        </w:rPr>
        <w:t xml:space="preserve">, </w:t>
      </w:r>
      <w:r>
        <w:rPr>
          <w:sz w:val="24"/>
          <w:szCs w:val="24"/>
        </w:rPr>
        <w:t>сделавший предпоследнее предложение о цене договора</w:t>
      </w:r>
      <w:r w:rsidR="00E44F58" w:rsidRPr="0076204B">
        <w:rPr>
          <w:sz w:val="24"/>
          <w:szCs w:val="24"/>
        </w:rPr>
        <w:t>, в срок,</w:t>
      </w:r>
      <w:r>
        <w:rPr>
          <w:sz w:val="24"/>
          <w:szCs w:val="24"/>
        </w:rPr>
        <w:t xml:space="preserve"> </w:t>
      </w:r>
      <w:r w:rsidR="00E44F58" w:rsidRPr="0076204B">
        <w:rPr>
          <w:sz w:val="24"/>
          <w:szCs w:val="24"/>
        </w:rPr>
        <w:t xml:space="preserve">предусмотренный </w:t>
      </w:r>
      <w:r w:rsidR="00E13A81">
        <w:rPr>
          <w:sz w:val="24"/>
          <w:szCs w:val="24"/>
        </w:rPr>
        <w:t xml:space="preserve">настоящей </w:t>
      </w:r>
      <w:r w:rsidR="00E13A81" w:rsidRPr="0076204B">
        <w:rPr>
          <w:sz w:val="24"/>
          <w:szCs w:val="24"/>
        </w:rPr>
        <w:t>Документацией</w:t>
      </w:r>
      <w:r w:rsidR="00E44F58" w:rsidRPr="0076204B">
        <w:rPr>
          <w:sz w:val="24"/>
          <w:szCs w:val="24"/>
        </w:rPr>
        <w:t xml:space="preserve">, не представил </w:t>
      </w:r>
      <w:r w:rsidR="008970A5" w:rsidRPr="008D6F29">
        <w:rPr>
          <w:sz w:val="24"/>
          <w:szCs w:val="24"/>
        </w:rPr>
        <w:t>Арендодателю</w:t>
      </w:r>
      <w:r w:rsidR="008970A5">
        <w:rPr>
          <w:color w:val="FF0000"/>
          <w:sz w:val="24"/>
          <w:szCs w:val="24"/>
        </w:rPr>
        <w:t xml:space="preserve"> </w:t>
      </w:r>
      <w:r w:rsidR="00E44F58" w:rsidRPr="0076204B">
        <w:rPr>
          <w:sz w:val="24"/>
          <w:szCs w:val="24"/>
        </w:rPr>
        <w:t>подписанный договор,</w:t>
      </w:r>
      <w:r w:rsidR="00E37F01">
        <w:rPr>
          <w:sz w:val="24"/>
          <w:szCs w:val="24"/>
        </w:rPr>
        <w:t xml:space="preserve"> </w:t>
      </w:r>
      <w:r w:rsidR="00E44F58" w:rsidRPr="0076204B">
        <w:rPr>
          <w:sz w:val="24"/>
          <w:szCs w:val="24"/>
        </w:rPr>
        <w:t>переданный ему</w:t>
      </w:r>
      <w:r w:rsidR="008970A5">
        <w:rPr>
          <w:sz w:val="24"/>
          <w:szCs w:val="24"/>
        </w:rPr>
        <w:t xml:space="preserve"> Организатором аукциона</w:t>
      </w:r>
      <w:r w:rsidR="00E44F58" w:rsidRPr="0076204B">
        <w:rPr>
          <w:sz w:val="24"/>
          <w:szCs w:val="24"/>
        </w:rPr>
        <w:t xml:space="preserve"> в соответствии с пунктами </w:t>
      </w:r>
      <w:r w:rsidR="00B571AF">
        <w:rPr>
          <w:sz w:val="24"/>
          <w:szCs w:val="24"/>
        </w:rPr>
        <w:t xml:space="preserve">13.8. и 14.6. </w:t>
      </w:r>
      <w:r w:rsidR="00E44F58" w:rsidRPr="0076204B">
        <w:rPr>
          <w:sz w:val="24"/>
          <w:szCs w:val="24"/>
        </w:rPr>
        <w:t>настоящ</w:t>
      </w:r>
      <w:r w:rsidR="00B571AF">
        <w:rPr>
          <w:sz w:val="24"/>
          <w:szCs w:val="24"/>
        </w:rPr>
        <w:t>ей</w:t>
      </w:r>
      <w:r w:rsidR="00E44F58" w:rsidRPr="0076204B">
        <w:rPr>
          <w:sz w:val="24"/>
          <w:szCs w:val="24"/>
        </w:rPr>
        <w:t xml:space="preserve"> </w:t>
      </w:r>
      <w:r w:rsidR="00C43C14">
        <w:rPr>
          <w:sz w:val="24"/>
          <w:szCs w:val="24"/>
        </w:rPr>
        <w:t>Документации</w:t>
      </w:r>
      <w:r w:rsidR="00E44F58" w:rsidRPr="0076204B">
        <w:rPr>
          <w:sz w:val="24"/>
          <w:szCs w:val="24"/>
        </w:rPr>
        <w:t>, победитель</w:t>
      </w:r>
      <w:r w:rsidR="00B571AF">
        <w:rPr>
          <w:sz w:val="24"/>
          <w:szCs w:val="24"/>
        </w:rPr>
        <w:t xml:space="preserve"> </w:t>
      </w:r>
      <w:r w:rsidR="00E44F58" w:rsidRPr="0076204B">
        <w:rPr>
          <w:sz w:val="24"/>
          <w:szCs w:val="24"/>
        </w:rPr>
        <w:t>а</w:t>
      </w:r>
      <w:r w:rsidR="00B571AF">
        <w:rPr>
          <w:sz w:val="24"/>
          <w:szCs w:val="24"/>
        </w:rPr>
        <w:t>укциона</w:t>
      </w:r>
      <w:r w:rsidR="00E44F58" w:rsidRPr="0076204B">
        <w:rPr>
          <w:sz w:val="24"/>
          <w:szCs w:val="24"/>
        </w:rPr>
        <w:t xml:space="preserve"> или участник </w:t>
      </w:r>
      <w:r w:rsidR="00B571AF" w:rsidRPr="0076204B">
        <w:rPr>
          <w:sz w:val="24"/>
          <w:szCs w:val="24"/>
        </w:rPr>
        <w:t>а</w:t>
      </w:r>
      <w:r w:rsidR="00B571AF">
        <w:rPr>
          <w:sz w:val="24"/>
          <w:szCs w:val="24"/>
        </w:rPr>
        <w:t>укциона</w:t>
      </w:r>
      <w:r w:rsidR="00B571AF" w:rsidRPr="0076204B">
        <w:rPr>
          <w:sz w:val="24"/>
          <w:szCs w:val="24"/>
        </w:rPr>
        <w:t xml:space="preserve">, </w:t>
      </w:r>
      <w:r w:rsidR="00B571AF">
        <w:rPr>
          <w:sz w:val="24"/>
          <w:szCs w:val="24"/>
        </w:rPr>
        <w:t>сделавший предпоследнее предложение о цене договора</w:t>
      </w:r>
      <w:r w:rsidR="00E44F58" w:rsidRPr="0076204B">
        <w:rPr>
          <w:sz w:val="24"/>
          <w:szCs w:val="24"/>
        </w:rPr>
        <w:t>, признается уклонившимся от заключения договора.</w:t>
      </w:r>
      <w:proofErr w:type="gramEnd"/>
    </w:p>
    <w:p w:rsidR="00E44F58" w:rsidRPr="0076204B" w:rsidRDefault="00F942FA" w:rsidP="009964A1">
      <w:pPr>
        <w:widowControl w:val="0"/>
        <w:autoSpaceDE w:val="0"/>
        <w:autoSpaceDN w:val="0"/>
        <w:adjustRightInd w:val="0"/>
        <w:ind w:firstLine="536"/>
        <w:jc w:val="both"/>
        <w:rPr>
          <w:sz w:val="24"/>
          <w:szCs w:val="24"/>
        </w:rPr>
      </w:pPr>
      <w:r w:rsidRPr="001E37E6">
        <w:rPr>
          <w:sz w:val="24"/>
          <w:szCs w:val="24"/>
        </w:rPr>
        <w:t>14.6</w:t>
      </w:r>
      <w:r w:rsidR="00E44F58" w:rsidRPr="001E37E6">
        <w:rPr>
          <w:sz w:val="24"/>
          <w:szCs w:val="24"/>
        </w:rPr>
        <w:t>. В случае если победитель а</w:t>
      </w:r>
      <w:r w:rsidRPr="001E37E6">
        <w:rPr>
          <w:sz w:val="24"/>
          <w:szCs w:val="24"/>
        </w:rPr>
        <w:t>укциона</w:t>
      </w:r>
      <w:r w:rsidR="00E44F58" w:rsidRPr="001E37E6">
        <w:rPr>
          <w:sz w:val="24"/>
          <w:szCs w:val="24"/>
        </w:rPr>
        <w:t xml:space="preserve"> признан уклонившимся от</w:t>
      </w:r>
      <w:r w:rsidRPr="001E37E6">
        <w:rPr>
          <w:sz w:val="24"/>
          <w:szCs w:val="24"/>
        </w:rPr>
        <w:t xml:space="preserve"> </w:t>
      </w:r>
      <w:r w:rsidR="00E44F58" w:rsidRPr="001E37E6">
        <w:rPr>
          <w:sz w:val="24"/>
          <w:szCs w:val="24"/>
        </w:rPr>
        <w:t xml:space="preserve">заключения договора, </w:t>
      </w:r>
      <w:r w:rsidR="008970A5" w:rsidRPr="001E37E6">
        <w:rPr>
          <w:sz w:val="24"/>
          <w:szCs w:val="24"/>
        </w:rPr>
        <w:t>Арендодател</w:t>
      </w:r>
      <w:r w:rsidR="00B42F52" w:rsidRPr="001E37E6">
        <w:rPr>
          <w:sz w:val="24"/>
          <w:szCs w:val="24"/>
        </w:rPr>
        <w:t>ь</w:t>
      </w:r>
      <w:r w:rsidR="00E44F58" w:rsidRPr="001E37E6">
        <w:rPr>
          <w:sz w:val="24"/>
          <w:szCs w:val="24"/>
        </w:rPr>
        <w:t xml:space="preserve"> вправе обратиться в суд с иском</w:t>
      </w:r>
      <w:r w:rsidRPr="001E37E6">
        <w:rPr>
          <w:sz w:val="24"/>
          <w:szCs w:val="24"/>
        </w:rPr>
        <w:t xml:space="preserve"> </w:t>
      </w:r>
      <w:r w:rsidR="00E44F58" w:rsidRPr="001E37E6">
        <w:rPr>
          <w:sz w:val="24"/>
          <w:szCs w:val="24"/>
        </w:rPr>
        <w:t>о понуждении победителя а</w:t>
      </w:r>
      <w:r w:rsidR="004373C4" w:rsidRPr="001E37E6">
        <w:rPr>
          <w:sz w:val="24"/>
          <w:szCs w:val="24"/>
        </w:rPr>
        <w:t>укциона</w:t>
      </w:r>
      <w:r w:rsidR="00E44F58" w:rsidRPr="001E37E6">
        <w:rPr>
          <w:sz w:val="24"/>
          <w:szCs w:val="24"/>
        </w:rPr>
        <w:t xml:space="preserve"> заключить</w:t>
      </w:r>
      <w:r w:rsidR="00E44F58" w:rsidRPr="0076204B">
        <w:rPr>
          <w:sz w:val="24"/>
          <w:szCs w:val="24"/>
        </w:rPr>
        <w:t xml:space="preserve"> договор, а также о возмещении</w:t>
      </w:r>
      <w:r w:rsidR="00C93EC2">
        <w:rPr>
          <w:sz w:val="24"/>
          <w:szCs w:val="24"/>
        </w:rPr>
        <w:t xml:space="preserve"> </w:t>
      </w:r>
      <w:r w:rsidR="00E44F58" w:rsidRPr="0076204B">
        <w:rPr>
          <w:sz w:val="24"/>
          <w:szCs w:val="24"/>
        </w:rPr>
        <w:t>убытков, причиненных уклонением от заключения договора, либо заключить</w:t>
      </w:r>
      <w:r w:rsidR="003F0363">
        <w:rPr>
          <w:sz w:val="24"/>
          <w:szCs w:val="24"/>
        </w:rPr>
        <w:t xml:space="preserve"> </w:t>
      </w:r>
      <w:r w:rsidR="00E44F58" w:rsidRPr="0076204B">
        <w:rPr>
          <w:sz w:val="24"/>
          <w:szCs w:val="24"/>
        </w:rPr>
        <w:t>договор с участником</w:t>
      </w:r>
      <w:r w:rsidR="003F0363">
        <w:rPr>
          <w:sz w:val="24"/>
          <w:szCs w:val="24"/>
        </w:rPr>
        <w:t xml:space="preserve"> </w:t>
      </w:r>
      <w:r w:rsidR="003F0363" w:rsidRPr="0076204B">
        <w:rPr>
          <w:sz w:val="24"/>
          <w:szCs w:val="24"/>
        </w:rPr>
        <w:t>а</w:t>
      </w:r>
      <w:r w:rsidR="003F0363">
        <w:rPr>
          <w:sz w:val="24"/>
          <w:szCs w:val="24"/>
        </w:rPr>
        <w:t>укциона</w:t>
      </w:r>
      <w:r w:rsidR="003F0363" w:rsidRPr="0076204B">
        <w:rPr>
          <w:sz w:val="24"/>
          <w:szCs w:val="24"/>
        </w:rPr>
        <w:t xml:space="preserve">, </w:t>
      </w:r>
      <w:r w:rsidR="003F0363">
        <w:rPr>
          <w:sz w:val="24"/>
          <w:szCs w:val="24"/>
        </w:rPr>
        <w:t>сделавший предпоследнее предложение о цене договора</w:t>
      </w:r>
      <w:r w:rsidR="00E44F58" w:rsidRPr="0076204B">
        <w:rPr>
          <w:sz w:val="24"/>
          <w:szCs w:val="24"/>
        </w:rPr>
        <w:t xml:space="preserve">. </w:t>
      </w:r>
      <w:r w:rsidR="008970A5" w:rsidRPr="008D6F29">
        <w:rPr>
          <w:sz w:val="24"/>
          <w:szCs w:val="24"/>
        </w:rPr>
        <w:t>Арендодатель</w:t>
      </w:r>
      <w:r w:rsidR="00E44F58" w:rsidRPr="0076204B">
        <w:rPr>
          <w:sz w:val="24"/>
          <w:szCs w:val="24"/>
        </w:rPr>
        <w:t xml:space="preserve"> заключ</w:t>
      </w:r>
      <w:r w:rsidR="003F0363">
        <w:rPr>
          <w:sz w:val="24"/>
          <w:szCs w:val="24"/>
        </w:rPr>
        <w:t>ае</w:t>
      </w:r>
      <w:r w:rsidR="00E44F58" w:rsidRPr="0076204B">
        <w:rPr>
          <w:sz w:val="24"/>
          <w:szCs w:val="24"/>
        </w:rPr>
        <w:t>т договор с</w:t>
      </w:r>
      <w:r w:rsidR="003F0363">
        <w:rPr>
          <w:sz w:val="24"/>
          <w:szCs w:val="24"/>
        </w:rPr>
        <w:t xml:space="preserve"> </w:t>
      </w:r>
      <w:r w:rsidR="00E44F58" w:rsidRPr="0076204B">
        <w:rPr>
          <w:sz w:val="24"/>
          <w:szCs w:val="24"/>
        </w:rPr>
        <w:t>участником а</w:t>
      </w:r>
      <w:r w:rsidR="003F0363">
        <w:rPr>
          <w:sz w:val="24"/>
          <w:szCs w:val="24"/>
        </w:rPr>
        <w:t>укциона</w:t>
      </w:r>
      <w:r w:rsidR="004C4ACF">
        <w:rPr>
          <w:sz w:val="24"/>
          <w:szCs w:val="24"/>
        </w:rPr>
        <w:t>,</w:t>
      </w:r>
      <w:r w:rsidR="003F0363" w:rsidRPr="0076204B">
        <w:rPr>
          <w:sz w:val="24"/>
          <w:szCs w:val="24"/>
        </w:rPr>
        <w:t xml:space="preserve"> </w:t>
      </w:r>
      <w:r w:rsidR="003F0363">
        <w:rPr>
          <w:sz w:val="24"/>
          <w:szCs w:val="24"/>
        </w:rPr>
        <w:t>сделавши</w:t>
      </w:r>
      <w:r w:rsidR="004C4ACF">
        <w:rPr>
          <w:sz w:val="24"/>
          <w:szCs w:val="24"/>
        </w:rPr>
        <w:t>м</w:t>
      </w:r>
      <w:r w:rsidR="003F0363">
        <w:rPr>
          <w:sz w:val="24"/>
          <w:szCs w:val="24"/>
        </w:rPr>
        <w:t xml:space="preserve"> предпоследнее предложение о цене договора</w:t>
      </w:r>
      <w:r w:rsidR="00E44F58" w:rsidRPr="0076204B">
        <w:rPr>
          <w:sz w:val="24"/>
          <w:szCs w:val="24"/>
        </w:rPr>
        <w:t xml:space="preserve">, при отказе от заключения договора с победителем </w:t>
      </w:r>
      <w:r w:rsidR="003F0363">
        <w:rPr>
          <w:sz w:val="24"/>
          <w:szCs w:val="24"/>
        </w:rPr>
        <w:t xml:space="preserve">аукциона </w:t>
      </w:r>
      <w:r w:rsidR="00E44F58" w:rsidRPr="0076204B">
        <w:rPr>
          <w:sz w:val="24"/>
          <w:szCs w:val="24"/>
        </w:rPr>
        <w:t>в</w:t>
      </w:r>
      <w:r w:rsidR="003F0363">
        <w:rPr>
          <w:sz w:val="24"/>
          <w:szCs w:val="24"/>
        </w:rPr>
        <w:t xml:space="preserve"> </w:t>
      </w:r>
      <w:r w:rsidR="00E44F58" w:rsidRPr="0076204B">
        <w:rPr>
          <w:sz w:val="24"/>
          <w:szCs w:val="24"/>
        </w:rPr>
        <w:t xml:space="preserve">случаях, предусмотренных пунктом </w:t>
      </w:r>
      <w:r w:rsidR="00EE530C">
        <w:rPr>
          <w:sz w:val="24"/>
          <w:szCs w:val="24"/>
        </w:rPr>
        <w:t>1</w:t>
      </w:r>
      <w:r w:rsidR="00E44F58" w:rsidRPr="0076204B">
        <w:rPr>
          <w:sz w:val="24"/>
          <w:szCs w:val="24"/>
        </w:rPr>
        <w:t>4</w:t>
      </w:r>
      <w:r w:rsidR="00EE530C">
        <w:rPr>
          <w:sz w:val="24"/>
          <w:szCs w:val="24"/>
        </w:rPr>
        <w:t>.3.</w:t>
      </w:r>
      <w:r w:rsidR="00E44F58" w:rsidRPr="0076204B">
        <w:rPr>
          <w:sz w:val="24"/>
          <w:szCs w:val="24"/>
        </w:rPr>
        <w:t xml:space="preserve"> настоящ</w:t>
      </w:r>
      <w:r w:rsidR="00EE530C">
        <w:rPr>
          <w:sz w:val="24"/>
          <w:szCs w:val="24"/>
        </w:rPr>
        <w:t>ей</w:t>
      </w:r>
      <w:r w:rsidR="00E44F58" w:rsidRPr="0076204B">
        <w:rPr>
          <w:sz w:val="24"/>
          <w:szCs w:val="24"/>
        </w:rPr>
        <w:t xml:space="preserve"> </w:t>
      </w:r>
      <w:r w:rsidR="00C43C14">
        <w:rPr>
          <w:sz w:val="24"/>
          <w:szCs w:val="24"/>
        </w:rPr>
        <w:t>Документации</w:t>
      </w:r>
      <w:r w:rsidR="00E44F58" w:rsidRPr="0076204B">
        <w:rPr>
          <w:sz w:val="24"/>
          <w:szCs w:val="24"/>
        </w:rPr>
        <w:t xml:space="preserve">. </w:t>
      </w:r>
      <w:proofErr w:type="gramStart"/>
      <w:r w:rsidR="00E44F58" w:rsidRPr="0076204B">
        <w:rPr>
          <w:sz w:val="24"/>
          <w:szCs w:val="24"/>
        </w:rPr>
        <w:t>Организатор</w:t>
      </w:r>
      <w:r w:rsidR="00677937">
        <w:rPr>
          <w:sz w:val="24"/>
          <w:szCs w:val="24"/>
        </w:rPr>
        <w:t xml:space="preserve"> </w:t>
      </w:r>
      <w:r w:rsidR="00E44F58" w:rsidRPr="0076204B">
        <w:rPr>
          <w:sz w:val="24"/>
          <w:szCs w:val="24"/>
        </w:rPr>
        <w:t>а</w:t>
      </w:r>
      <w:r w:rsidR="00677937">
        <w:rPr>
          <w:sz w:val="24"/>
          <w:szCs w:val="24"/>
        </w:rPr>
        <w:t>укциона</w:t>
      </w:r>
      <w:r w:rsidR="00E44F58" w:rsidRPr="0076204B">
        <w:rPr>
          <w:sz w:val="24"/>
          <w:szCs w:val="24"/>
        </w:rPr>
        <w:t xml:space="preserve"> в течение трех рабочих дней с даты подписания протокола </w:t>
      </w:r>
      <w:r w:rsidR="00017875">
        <w:rPr>
          <w:sz w:val="24"/>
          <w:szCs w:val="24"/>
        </w:rPr>
        <w:t>отказа от заключения договора</w:t>
      </w:r>
      <w:r w:rsidR="00E44F58" w:rsidRPr="0076204B">
        <w:rPr>
          <w:sz w:val="24"/>
          <w:szCs w:val="24"/>
        </w:rPr>
        <w:t xml:space="preserve"> передает участнику </w:t>
      </w:r>
      <w:r w:rsidR="00677937" w:rsidRPr="0076204B">
        <w:rPr>
          <w:sz w:val="24"/>
          <w:szCs w:val="24"/>
        </w:rPr>
        <w:t>а</w:t>
      </w:r>
      <w:r w:rsidR="00677937">
        <w:rPr>
          <w:sz w:val="24"/>
          <w:szCs w:val="24"/>
        </w:rPr>
        <w:t>укциона</w:t>
      </w:r>
      <w:r w:rsidR="00677937" w:rsidRPr="0076204B">
        <w:rPr>
          <w:sz w:val="24"/>
          <w:szCs w:val="24"/>
        </w:rPr>
        <w:t xml:space="preserve">, </w:t>
      </w:r>
      <w:r w:rsidR="00677937">
        <w:rPr>
          <w:sz w:val="24"/>
          <w:szCs w:val="24"/>
        </w:rPr>
        <w:t>сделавшему предпоследнее предложение о цене договора</w:t>
      </w:r>
      <w:r w:rsidR="00E44F58" w:rsidRPr="0076204B">
        <w:rPr>
          <w:sz w:val="24"/>
          <w:szCs w:val="24"/>
        </w:rPr>
        <w:t>, один экземпляр протокола и</w:t>
      </w:r>
      <w:r w:rsidR="00677937">
        <w:rPr>
          <w:sz w:val="24"/>
          <w:szCs w:val="24"/>
        </w:rPr>
        <w:t xml:space="preserve"> </w:t>
      </w:r>
      <w:r w:rsidR="00E44F58" w:rsidRPr="0076204B">
        <w:rPr>
          <w:sz w:val="24"/>
          <w:szCs w:val="24"/>
        </w:rPr>
        <w:t xml:space="preserve">проект договора, который составляется путем включения </w:t>
      </w:r>
      <w:r w:rsidR="00677937">
        <w:rPr>
          <w:sz w:val="24"/>
          <w:szCs w:val="24"/>
        </w:rPr>
        <w:t xml:space="preserve">цены </w:t>
      </w:r>
      <w:r w:rsidR="00E44F58" w:rsidRPr="0076204B">
        <w:rPr>
          <w:sz w:val="24"/>
          <w:szCs w:val="24"/>
        </w:rPr>
        <w:t>договора, предложенн</w:t>
      </w:r>
      <w:r w:rsidR="00F90902">
        <w:rPr>
          <w:sz w:val="24"/>
          <w:szCs w:val="24"/>
        </w:rPr>
        <w:t>ой</w:t>
      </w:r>
      <w:r w:rsidR="00E44F58" w:rsidRPr="0076204B">
        <w:rPr>
          <w:sz w:val="24"/>
          <w:szCs w:val="24"/>
        </w:rPr>
        <w:t xml:space="preserve"> участником</w:t>
      </w:r>
      <w:r w:rsidR="00677937">
        <w:rPr>
          <w:sz w:val="24"/>
          <w:szCs w:val="24"/>
        </w:rPr>
        <w:t xml:space="preserve"> </w:t>
      </w:r>
      <w:r w:rsidR="00677937" w:rsidRPr="0076204B">
        <w:rPr>
          <w:sz w:val="24"/>
          <w:szCs w:val="24"/>
        </w:rPr>
        <w:t>а</w:t>
      </w:r>
      <w:r w:rsidR="00677937">
        <w:rPr>
          <w:sz w:val="24"/>
          <w:szCs w:val="24"/>
        </w:rPr>
        <w:t>укциона</w:t>
      </w:r>
      <w:r w:rsidR="00677937" w:rsidRPr="0076204B">
        <w:rPr>
          <w:sz w:val="24"/>
          <w:szCs w:val="24"/>
        </w:rPr>
        <w:t xml:space="preserve">, </w:t>
      </w:r>
      <w:r w:rsidR="00677937">
        <w:rPr>
          <w:sz w:val="24"/>
          <w:szCs w:val="24"/>
        </w:rPr>
        <w:t>сделавшим предпоследнее предложение о цене договора</w:t>
      </w:r>
      <w:r w:rsidR="00E44F58" w:rsidRPr="0076204B">
        <w:rPr>
          <w:sz w:val="24"/>
          <w:szCs w:val="24"/>
        </w:rPr>
        <w:t>, в проект</w:t>
      </w:r>
      <w:r w:rsidR="00677937">
        <w:rPr>
          <w:sz w:val="24"/>
          <w:szCs w:val="24"/>
        </w:rPr>
        <w:t xml:space="preserve"> </w:t>
      </w:r>
      <w:r w:rsidR="00E44F58" w:rsidRPr="0076204B">
        <w:rPr>
          <w:sz w:val="24"/>
          <w:szCs w:val="24"/>
        </w:rPr>
        <w:t xml:space="preserve">договора, прилагаемый к </w:t>
      </w:r>
      <w:r w:rsidR="00677937">
        <w:rPr>
          <w:sz w:val="24"/>
          <w:szCs w:val="24"/>
        </w:rPr>
        <w:t>аукционной</w:t>
      </w:r>
      <w:r w:rsidR="00E44F58" w:rsidRPr="0076204B">
        <w:rPr>
          <w:sz w:val="24"/>
          <w:szCs w:val="24"/>
        </w:rPr>
        <w:t xml:space="preserve"> </w:t>
      </w:r>
      <w:r w:rsidR="000207B1">
        <w:rPr>
          <w:sz w:val="24"/>
          <w:szCs w:val="24"/>
        </w:rPr>
        <w:t>Д</w:t>
      </w:r>
      <w:r w:rsidR="000207B1" w:rsidRPr="0076204B">
        <w:rPr>
          <w:sz w:val="24"/>
          <w:szCs w:val="24"/>
        </w:rPr>
        <w:t>окументации</w:t>
      </w:r>
      <w:r w:rsidR="00E44F58" w:rsidRPr="0076204B">
        <w:rPr>
          <w:sz w:val="24"/>
          <w:szCs w:val="24"/>
        </w:rPr>
        <w:t>.</w:t>
      </w:r>
      <w:proofErr w:type="gramEnd"/>
      <w:r w:rsidR="00E44F58" w:rsidRPr="0076204B">
        <w:rPr>
          <w:sz w:val="24"/>
          <w:szCs w:val="24"/>
        </w:rPr>
        <w:t xml:space="preserve"> Указанный проект</w:t>
      </w:r>
      <w:r w:rsidR="00677937">
        <w:rPr>
          <w:sz w:val="24"/>
          <w:szCs w:val="24"/>
        </w:rPr>
        <w:t xml:space="preserve"> </w:t>
      </w:r>
      <w:r w:rsidR="00E44F58" w:rsidRPr="0076204B">
        <w:rPr>
          <w:sz w:val="24"/>
          <w:szCs w:val="24"/>
        </w:rPr>
        <w:t xml:space="preserve">договора подписывается участником </w:t>
      </w:r>
      <w:r w:rsidR="00677937" w:rsidRPr="0076204B">
        <w:rPr>
          <w:sz w:val="24"/>
          <w:szCs w:val="24"/>
        </w:rPr>
        <w:t>а</w:t>
      </w:r>
      <w:r w:rsidR="00677937">
        <w:rPr>
          <w:sz w:val="24"/>
          <w:szCs w:val="24"/>
        </w:rPr>
        <w:t>укциона</w:t>
      </w:r>
      <w:r w:rsidR="00677937" w:rsidRPr="0076204B">
        <w:rPr>
          <w:sz w:val="24"/>
          <w:szCs w:val="24"/>
        </w:rPr>
        <w:t xml:space="preserve">, </w:t>
      </w:r>
      <w:r w:rsidR="00677937">
        <w:rPr>
          <w:sz w:val="24"/>
          <w:szCs w:val="24"/>
        </w:rPr>
        <w:t>сделавши</w:t>
      </w:r>
      <w:r w:rsidR="0032377B">
        <w:rPr>
          <w:sz w:val="24"/>
          <w:szCs w:val="24"/>
        </w:rPr>
        <w:t>м</w:t>
      </w:r>
      <w:r w:rsidR="00677937">
        <w:rPr>
          <w:sz w:val="24"/>
          <w:szCs w:val="24"/>
        </w:rPr>
        <w:t xml:space="preserve"> предпоследнее предложение о цене договора</w:t>
      </w:r>
      <w:r w:rsidR="00E44F58" w:rsidRPr="0076204B">
        <w:rPr>
          <w:sz w:val="24"/>
          <w:szCs w:val="24"/>
        </w:rPr>
        <w:t>, в десятидневный срок и представляется</w:t>
      </w:r>
      <w:r w:rsidR="00677937">
        <w:rPr>
          <w:sz w:val="24"/>
          <w:szCs w:val="24"/>
        </w:rPr>
        <w:t xml:space="preserve"> </w:t>
      </w:r>
      <w:r w:rsidR="008970A5" w:rsidRPr="008D6F29">
        <w:rPr>
          <w:sz w:val="24"/>
          <w:szCs w:val="24"/>
        </w:rPr>
        <w:t>Арендодателю</w:t>
      </w:r>
      <w:r w:rsidR="00E44F58" w:rsidRPr="0076204B">
        <w:rPr>
          <w:sz w:val="24"/>
          <w:szCs w:val="24"/>
        </w:rPr>
        <w:t>.</w:t>
      </w:r>
    </w:p>
    <w:p w:rsidR="00E44F58" w:rsidRPr="0076204B" w:rsidRDefault="00E44F58" w:rsidP="009964A1">
      <w:pPr>
        <w:widowControl w:val="0"/>
        <w:autoSpaceDE w:val="0"/>
        <w:autoSpaceDN w:val="0"/>
        <w:adjustRightInd w:val="0"/>
        <w:ind w:firstLine="536"/>
        <w:jc w:val="both"/>
        <w:rPr>
          <w:sz w:val="24"/>
          <w:szCs w:val="24"/>
        </w:rPr>
      </w:pPr>
      <w:r w:rsidRPr="0076204B">
        <w:rPr>
          <w:sz w:val="24"/>
          <w:szCs w:val="24"/>
        </w:rPr>
        <w:t xml:space="preserve">При этом заключение договора для участника </w:t>
      </w:r>
      <w:r w:rsidR="00677937" w:rsidRPr="0076204B">
        <w:rPr>
          <w:sz w:val="24"/>
          <w:szCs w:val="24"/>
        </w:rPr>
        <w:t>а</w:t>
      </w:r>
      <w:r w:rsidR="00677937">
        <w:rPr>
          <w:sz w:val="24"/>
          <w:szCs w:val="24"/>
        </w:rPr>
        <w:t>укциона</w:t>
      </w:r>
      <w:r w:rsidR="00677937" w:rsidRPr="0076204B">
        <w:rPr>
          <w:sz w:val="24"/>
          <w:szCs w:val="24"/>
        </w:rPr>
        <w:t xml:space="preserve">, </w:t>
      </w:r>
      <w:r w:rsidR="00677937">
        <w:rPr>
          <w:sz w:val="24"/>
          <w:szCs w:val="24"/>
        </w:rPr>
        <w:t xml:space="preserve">сделавшего предпоследнее </w:t>
      </w:r>
      <w:r w:rsidR="00677937">
        <w:rPr>
          <w:sz w:val="24"/>
          <w:szCs w:val="24"/>
        </w:rPr>
        <w:lastRenderedPageBreak/>
        <w:t>предложение о цене договора</w:t>
      </w:r>
      <w:r w:rsidRPr="0076204B">
        <w:rPr>
          <w:sz w:val="24"/>
          <w:szCs w:val="24"/>
        </w:rPr>
        <w:t>, является обязательным.</w:t>
      </w:r>
    </w:p>
    <w:p w:rsidR="00E44F58" w:rsidRPr="0076204B" w:rsidRDefault="00E44F58" w:rsidP="009964A1">
      <w:pPr>
        <w:widowControl w:val="0"/>
        <w:autoSpaceDE w:val="0"/>
        <w:autoSpaceDN w:val="0"/>
        <w:adjustRightInd w:val="0"/>
        <w:ind w:firstLine="536"/>
        <w:jc w:val="both"/>
        <w:rPr>
          <w:sz w:val="24"/>
          <w:szCs w:val="24"/>
        </w:rPr>
      </w:pPr>
      <w:r w:rsidRPr="0076204B">
        <w:rPr>
          <w:sz w:val="24"/>
          <w:szCs w:val="24"/>
        </w:rPr>
        <w:t xml:space="preserve">В случае уклонения победителя </w:t>
      </w:r>
      <w:r w:rsidR="00677937">
        <w:rPr>
          <w:sz w:val="24"/>
          <w:szCs w:val="24"/>
        </w:rPr>
        <w:t xml:space="preserve">аукциона </w:t>
      </w:r>
      <w:r w:rsidRPr="0076204B">
        <w:rPr>
          <w:sz w:val="24"/>
          <w:szCs w:val="24"/>
        </w:rPr>
        <w:t xml:space="preserve">или участника </w:t>
      </w:r>
      <w:r w:rsidR="00677937" w:rsidRPr="0076204B">
        <w:rPr>
          <w:sz w:val="24"/>
          <w:szCs w:val="24"/>
        </w:rPr>
        <w:t>а</w:t>
      </w:r>
      <w:r w:rsidR="00677937">
        <w:rPr>
          <w:sz w:val="24"/>
          <w:szCs w:val="24"/>
        </w:rPr>
        <w:t>укциона</w:t>
      </w:r>
      <w:r w:rsidR="00677937" w:rsidRPr="0076204B">
        <w:rPr>
          <w:sz w:val="24"/>
          <w:szCs w:val="24"/>
        </w:rPr>
        <w:t xml:space="preserve">, </w:t>
      </w:r>
      <w:r w:rsidR="00677937">
        <w:rPr>
          <w:sz w:val="24"/>
          <w:szCs w:val="24"/>
        </w:rPr>
        <w:t>сделавшего предпоследнее предложение о цене договора</w:t>
      </w:r>
      <w:r w:rsidRPr="0076204B">
        <w:rPr>
          <w:sz w:val="24"/>
          <w:szCs w:val="24"/>
        </w:rPr>
        <w:t>, от заключения договора</w:t>
      </w:r>
      <w:r w:rsidR="00677937">
        <w:rPr>
          <w:sz w:val="24"/>
          <w:szCs w:val="24"/>
        </w:rPr>
        <w:t xml:space="preserve"> </w:t>
      </w:r>
      <w:proofErr w:type="gramStart"/>
      <w:r w:rsidRPr="0076204B">
        <w:rPr>
          <w:sz w:val="24"/>
          <w:szCs w:val="24"/>
        </w:rPr>
        <w:t>задаток</w:t>
      </w:r>
      <w:proofErr w:type="gramEnd"/>
      <w:r w:rsidRPr="0076204B">
        <w:rPr>
          <w:sz w:val="24"/>
          <w:szCs w:val="24"/>
        </w:rPr>
        <w:t xml:space="preserve"> внесенный ими не возвращается. В случае уклонения участника</w:t>
      </w:r>
      <w:r w:rsidR="00677937">
        <w:rPr>
          <w:sz w:val="24"/>
          <w:szCs w:val="24"/>
        </w:rPr>
        <w:t xml:space="preserve"> </w:t>
      </w:r>
      <w:r w:rsidR="00677937" w:rsidRPr="0076204B">
        <w:rPr>
          <w:sz w:val="24"/>
          <w:szCs w:val="24"/>
        </w:rPr>
        <w:t>а</w:t>
      </w:r>
      <w:r w:rsidR="00677937">
        <w:rPr>
          <w:sz w:val="24"/>
          <w:szCs w:val="24"/>
        </w:rPr>
        <w:t>укциона</w:t>
      </w:r>
      <w:r w:rsidR="00677937" w:rsidRPr="0076204B">
        <w:rPr>
          <w:sz w:val="24"/>
          <w:szCs w:val="24"/>
        </w:rPr>
        <w:t xml:space="preserve">, </w:t>
      </w:r>
      <w:r w:rsidR="00677937">
        <w:rPr>
          <w:sz w:val="24"/>
          <w:szCs w:val="24"/>
        </w:rPr>
        <w:t>сделавшего предпоследнее предложение о цене договора</w:t>
      </w:r>
      <w:r w:rsidRPr="0076204B">
        <w:rPr>
          <w:sz w:val="24"/>
          <w:szCs w:val="24"/>
        </w:rPr>
        <w:t>, от</w:t>
      </w:r>
      <w:r w:rsidR="005F56D7">
        <w:rPr>
          <w:sz w:val="24"/>
          <w:szCs w:val="24"/>
        </w:rPr>
        <w:t xml:space="preserve"> </w:t>
      </w:r>
      <w:r w:rsidRPr="0076204B">
        <w:rPr>
          <w:sz w:val="24"/>
          <w:szCs w:val="24"/>
        </w:rPr>
        <w:t xml:space="preserve">заключения договора </w:t>
      </w:r>
      <w:r w:rsidR="0098002B" w:rsidRPr="008D6F29">
        <w:rPr>
          <w:sz w:val="24"/>
          <w:szCs w:val="24"/>
        </w:rPr>
        <w:t>Арендодател</w:t>
      </w:r>
      <w:r w:rsidR="00B42F52" w:rsidRPr="008D6F29">
        <w:rPr>
          <w:sz w:val="24"/>
          <w:szCs w:val="24"/>
        </w:rPr>
        <w:t>ь</w:t>
      </w:r>
      <w:r w:rsidR="0098002B" w:rsidRPr="0076204B">
        <w:rPr>
          <w:sz w:val="24"/>
          <w:szCs w:val="24"/>
        </w:rPr>
        <w:t xml:space="preserve"> </w:t>
      </w:r>
      <w:r w:rsidRPr="0076204B">
        <w:rPr>
          <w:sz w:val="24"/>
          <w:szCs w:val="24"/>
        </w:rPr>
        <w:t>вправе обратиться в суд с иском</w:t>
      </w:r>
      <w:r w:rsidR="005F56D7">
        <w:rPr>
          <w:sz w:val="24"/>
          <w:szCs w:val="24"/>
        </w:rPr>
        <w:t xml:space="preserve"> </w:t>
      </w:r>
      <w:r w:rsidRPr="0076204B">
        <w:rPr>
          <w:sz w:val="24"/>
          <w:szCs w:val="24"/>
        </w:rPr>
        <w:t>о понуждении такого участника заключить договор, а также о возмещении</w:t>
      </w:r>
      <w:r w:rsidR="005F56D7">
        <w:rPr>
          <w:sz w:val="24"/>
          <w:szCs w:val="24"/>
        </w:rPr>
        <w:t xml:space="preserve"> </w:t>
      </w:r>
      <w:r w:rsidRPr="0076204B">
        <w:rPr>
          <w:sz w:val="24"/>
          <w:szCs w:val="24"/>
        </w:rPr>
        <w:t>убытков, причиненных уклонением от заключения договора. В случае если</w:t>
      </w:r>
      <w:r w:rsidR="005F56D7">
        <w:rPr>
          <w:sz w:val="24"/>
          <w:szCs w:val="24"/>
        </w:rPr>
        <w:t xml:space="preserve"> </w:t>
      </w:r>
      <w:r w:rsidRPr="0076204B">
        <w:rPr>
          <w:sz w:val="24"/>
          <w:szCs w:val="24"/>
        </w:rPr>
        <w:t>договор не заключен с победителем а</w:t>
      </w:r>
      <w:r w:rsidR="005F56D7">
        <w:rPr>
          <w:sz w:val="24"/>
          <w:szCs w:val="24"/>
        </w:rPr>
        <w:t>укциона</w:t>
      </w:r>
      <w:r w:rsidRPr="0076204B">
        <w:rPr>
          <w:sz w:val="24"/>
          <w:szCs w:val="24"/>
        </w:rPr>
        <w:t xml:space="preserve"> или с участником </w:t>
      </w:r>
      <w:r w:rsidR="005F56D7" w:rsidRPr="0076204B">
        <w:rPr>
          <w:sz w:val="24"/>
          <w:szCs w:val="24"/>
        </w:rPr>
        <w:t>а</w:t>
      </w:r>
      <w:r w:rsidR="005F56D7">
        <w:rPr>
          <w:sz w:val="24"/>
          <w:szCs w:val="24"/>
        </w:rPr>
        <w:t>укциона</w:t>
      </w:r>
      <w:r w:rsidR="005F56D7" w:rsidRPr="0076204B">
        <w:rPr>
          <w:sz w:val="24"/>
          <w:szCs w:val="24"/>
        </w:rPr>
        <w:t xml:space="preserve">, </w:t>
      </w:r>
      <w:r w:rsidR="005F56D7">
        <w:rPr>
          <w:sz w:val="24"/>
          <w:szCs w:val="24"/>
        </w:rPr>
        <w:t>сделавшим предпоследнее предложение о цене договора</w:t>
      </w:r>
      <w:r w:rsidRPr="0076204B">
        <w:rPr>
          <w:sz w:val="24"/>
          <w:szCs w:val="24"/>
        </w:rPr>
        <w:t xml:space="preserve">, </w:t>
      </w:r>
      <w:r w:rsidR="005F56D7">
        <w:rPr>
          <w:sz w:val="24"/>
          <w:szCs w:val="24"/>
        </w:rPr>
        <w:t xml:space="preserve">аукцион </w:t>
      </w:r>
      <w:r w:rsidRPr="0076204B">
        <w:rPr>
          <w:sz w:val="24"/>
          <w:szCs w:val="24"/>
        </w:rPr>
        <w:t>признается несостоявшимся.</w:t>
      </w:r>
    </w:p>
    <w:p w:rsidR="00E44F58" w:rsidRPr="0076204B" w:rsidRDefault="005F56D7" w:rsidP="009964A1">
      <w:pPr>
        <w:widowControl w:val="0"/>
        <w:autoSpaceDE w:val="0"/>
        <w:autoSpaceDN w:val="0"/>
        <w:adjustRightInd w:val="0"/>
        <w:ind w:firstLine="536"/>
        <w:jc w:val="both"/>
        <w:rPr>
          <w:sz w:val="24"/>
          <w:szCs w:val="24"/>
        </w:rPr>
      </w:pPr>
      <w:r>
        <w:rPr>
          <w:sz w:val="24"/>
          <w:szCs w:val="24"/>
        </w:rPr>
        <w:t>14.7</w:t>
      </w:r>
      <w:r w:rsidR="00E44F58" w:rsidRPr="0076204B">
        <w:rPr>
          <w:sz w:val="24"/>
          <w:szCs w:val="24"/>
        </w:rPr>
        <w:t xml:space="preserve">. Договор заключается </w:t>
      </w:r>
      <w:r>
        <w:rPr>
          <w:sz w:val="24"/>
          <w:szCs w:val="24"/>
        </w:rPr>
        <w:t>по цене</w:t>
      </w:r>
      <w:r w:rsidR="00E44F58" w:rsidRPr="0076204B">
        <w:rPr>
          <w:sz w:val="24"/>
          <w:szCs w:val="24"/>
        </w:rPr>
        <w:t xml:space="preserve">, </w:t>
      </w:r>
      <w:r>
        <w:rPr>
          <w:sz w:val="24"/>
          <w:szCs w:val="24"/>
        </w:rPr>
        <w:t>предложенной</w:t>
      </w:r>
      <w:r w:rsidR="00E44F58" w:rsidRPr="0076204B">
        <w:rPr>
          <w:sz w:val="24"/>
          <w:szCs w:val="24"/>
        </w:rPr>
        <w:t xml:space="preserve"> участником</w:t>
      </w:r>
      <w:r>
        <w:rPr>
          <w:sz w:val="24"/>
          <w:szCs w:val="24"/>
        </w:rPr>
        <w:t xml:space="preserve"> </w:t>
      </w:r>
      <w:r w:rsidR="00E44F58" w:rsidRPr="0076204B">
        <w:rPr>
          <w:sz w:val="24"/>
          <w:szCs w:val="24"/>
        </w:rPr>
        <w:t>а</w:t>
      </w:r>
      <w:r>
        <w:rPr>
          <w:sz w:val="24"/>
          <w:szCs w:val="24"/>
        </w:rPr>
        <w:t>укциона</w:t>
      </w:r>
      <w:r w:rsidR="00E44F58" w:rsidRPr="0076204B">
        <w:rPr>
          <w:sz w:val="24"/>
          <w:szCs w:val="24"/>
        </w:rPr>
        <w:t>, с которым заключается договор</w:t>
      </w:r>
      <w:r>
        <w:rPr>
          <w:sz w:val="24"/>
          <w:szCs w:val="24"/>
        </w:rPr>
        <w:t>.</w:t>
      </w:r>
      <w:r w:rsidR="00E44F58" w:rsidRPr="0076204B">
        <w:rPr>
          <w:sz w:val="24"/>
          <w:szCs w:val="24"/>
        </w:rPr>
        <w:t xml:space="preserve"> При заключении договора цена такого договора не</w:t>
      </w:r>
      <w:r w:rsidR="00037CEF">
        <w:rPr>
          <w:sz w:val="24"/>
          <w:szCs w:val="24"/>
        </w:rPr>
        <w:t xml:space="preserve"> </w:t>
      </w:r>
      <w:r w:rsidR="00E44F58" w:rsidRPr="0076204B">
        <w:rPr>
          <w:sz w:val="24"/>
          <w:szCs w:val="24"/>
        </w:rPr>
        <w:t>может быть ниже начальной (минимальной) цены договора (цены лота),</w:t>
      </w:r>
      <w:r w:rsidR="00037CEF">
        <w:rPr>
          <w:sz w:val="24"/>
          <w:szCs w:val="24"/>
        </w:rPr>
        <w:t xml:space="preserve"> </w:t>
      </w:r>
      <w:r w:rsidR="00E44F58" w:rsidRPr="0076204B">
        <w:rPr>
          <w:sz w:val="24"/>
          <w:szCs w:val="24"/>
        </w:rPr>
        <w:t>указанной в извещении о проведен</w:t>
      </w:r>
      <w:proofErr w:type="gramStart"/>
      <w:r w:rsidR="00E44F58" w:rsidRPr="0076204B">
        <w:rPr>
          <w:sz w:val="24"/>
          <w:szCs w:val="24"/>
        </w:rPr>
        <w:t>ии а</w:t>
      </w:r>
      <w:r w:rsidR="00037CEF">
        <w:rPr>
          <w:sz w:val="24"/>
          <w:szCs w:val="24"/>
        </w:rPr>
        <w:t>у</w:t>
      </w:r>
      <w:proofErr w:type="gramEnd"/>
      <w:r w:rsidR="00037CEF">
        <w:rPr>
          <w:sz w:val="24"/>
          <w:szCs w:val="24"/>
        </w:rPr>
        <w:t>кциона</w:t>
      </w:r>
      <w:r w:rsidR="00E44F58" w:rsidRPr="0076204B">
        <w:rPr>
          <w:sz w:val="24"/>
          <w:szCs w:val="24"/>
        </w:rPr>
        <w:t>.</w:t>
      </w:r>
      <w:r w:rsidR="00CD5D22">
        <w:rPr>
          <w:sz w:val="24"/>
          <w:szCs w:val="24"/>
        </w:rPr>
        <w:t xml:space="preserve"> </w:t>
      </w:r>
    </w:p>
    <w:p w:rsidR="00E44F58" w:rsidRPr="0076204B" w:rsidRDefault="00037CEF" w:rsidP="009964A1">
      <w:pPr>
        <w:widowControl w:val="0"/>
        <w:autoSpaceDE w:val="0"/>
        <w:autoSpaceDN w:val="0"/>
        <w:adjustRightInd w:val="0"/>
        <w:ind w:firstLine="536"/>
        <w:jc w:val="both"/>
        <w:rPr>
          <w:sz w:val="24"/>
          <w:szCs w:val="24"/>
        </w:rPr>
      </w:pPr>
      <w:r>
        <w:rPr>
          <w:sz w:val="24"/>
          <w:szCs w:val="24"/>
        </w:rPr>
        <w:t>14.8</w:t>
      </w:r>
      <w:r w:rsidR="00E44F58" w:rsidRPr="0076204B">
        <w:rPr>
          <w:sz w:val="24"/>
          <w:szCs w:val="24"/>
        </w:rPr>
        <w:t xml:space="preserve">. </w:t>
      </w:r>
      <w:r w:rsidRPr="0076204B">
        <w:rPr>
          <w:sz w:val="24"/>
          <w:szCs w:val="24"/>
        </w:rPr>
        <w:t xml:space="preserve">Организатором </w:t>
      </w:r>
      <w:r w:rsidR="00E44F58" w:rsidRPr="0076204B">
        <w:rPr>
          <w:sz w:val="24"/>
          <w:szCs w:val="24"/>
        </w:rPr>
        <w:t>а</w:t>
      </w:r>
      <w:r>
        <w:rPr>
          <w:sz w:val="24"/>
          <w:szCs w:val="24"/>
        </w:rPr>
        <w:t>укциона</w:t>
      </w:r>
      <w:r w:rsidR="00E44F58" w:rsidRPr="0076204B">
        <w:rPr>
          <w:sz w:val="24"/>
          <w:szCs w:val="24"/>
        </w:rPr>
        <w:t xml:space="preserve"> </w:t>
      </w:r>
      <w:r w:rsidR="00DD5010">
        <w:rPr>
          <w:sz w:val="24"/>
          <w:szCs w:val="24"/>
        </w:rPr>
        <w:t xml:space="preserve">не </w:t>
      </w:r>
      <w:r w:rsidR="00E44F58" w:rsidRPr="0076204B">
        <w:rPr>
          <w:sz w:val="24"/>
          <w:szCs w:val="24"/>
        </w:rPr>
        <w:t>устан</w:t>
      </w:r>
      <w:r w:rsidR="00DD5010">
        <w:rPr>
          <w:sz w:val="24"/>
          <w:szCs w:val="24"/>
        </w:rPr>
        <w:t>а</w:t>
      </w:r>
      <w:r w:rsidR="00E44F58" w:rsidRPr="0076204B">
        <w:rPr>
          <w:sz w:val="24"/>
          <w:szCs w:val="24"/>
        </w:rPr>
        <w:t>вл</w:t>
      </w:r>
      <w:r w:rsidR="00DD5010">
        <w:rPr>
          <w:sz w:val="24"/>
          <w:szCs w:val="24"/>
        </w:rPr>
        <w:t>ивается</w:t>
      </w:r>
      <w:r w:rsidR="00E44F58" w:rsidRPr="0076204B">
        <w:rPr>
          <w:sz w:val="24"/>
          <w:szCs w:val="24"/>
        </w:rPr>
        <w:t xml:space="preserve"> требование</w:t>
      </w:r>
      <w:r>
        <w:rPr>
          <w:sz w:val="24"/>
          <w:szCs w:val="24"/>
        </w:rPr>
        <w:t xml:space="preserve"> </w:t>
      </w:r>
      <w:r w:rsidR="00E44F58" w:rsidRPr="0076204B">
        <w:rPr>
          <w:sz w:val="24"/>
          <w:szCs w:val="24"/>
        </w:rPr>
        <w:t>об обеспечении исполнения договора</w:t>
      </w:r>
      <w:r w:rsidR="00DD5010">
        <w:rPr>
          <w:sz w:val="24"/>
          <w:szCs w:val="24"/>
        </w:rPr>
        <w:t>.</w:t>
      </w:r>
    </w:p>
    <w:p w:rsidR="00CD5D22" w:rsidRDefault="00CD5D22" w:rsidP="009964A1">
      <w:pPr>
        <w:widowControl w:val="0"/>
        <w:autoSpaceDE w:val="0"/>
        <w:autoSpaceDN w:val="0"/>
        <w:adjustRightInd w:val="0"/>
        <w:ind w:firstLine="536"/>
        <w:jc w:val="both"/>
        <w:rPr>
          <w:sz w:val="24"/>
          <w:szCs w:val="24"/>
        </w:rPr>
      </w:pPr>
      <w:r>
        <w:rPr>
          <w:sz w:val="24"/>
          <w:szCs w:val="24"/>
        </w:rPr>
        <w:t>14.</w:t>
      </w:r>
      <w:r w:rsidR="008A5DD4">
        <w:rPr>
          <w:sz w:val="24"/>
          <w:szCs w:val="24"/>
        </w:rPr>
        <w:t>9</w:t>
      </w:r>
      <w:r>
        <w:rPr>
          <w:sz w:val="24"/>
          <w:szCs w:val="24"/>
        </w:rPr>
        <w:t>. Форма, сроки и порядок оплаты по договору указаны в Информационной карте.</w:t>
      </w:r>
    </w:p>
    <w:p w:rsidR="00174BCF" w:rsidRPr="0076204B" w:rsidRDefault="00CD5D22" w:rsidP="009964A1">
      <w:pPr>
        <w:widowControl w:val="0"/>
        <w:autoSpaceDE w:val="0"/>
        <w:autoSpaceDN w:val="0"/>
        <w:adjustRightInd w:val="0"/>
        <w:ind w:firstLine="536"/>
        <w:jc w:val="both"/>
        <w:rPr>
          <w:sz w:val="24"/>
          <w:szCs w:val="24"/>
        </w:rPr>
      </w:pPr>
      <w:r>
        <w:rPr>
          <w:sz w:val="24"/>
          <w:szCs w:val="24"/>
        </w:rPr>
        <w:t>14.1</w:t>
      </w:r>
      <w:r w:rsidR="008A5DD4">
        <w:rPr>
          <w:sz w:val="24"/>
          <w:szCs w:val="24"/>
        </w:rPr>
        <w:t>0</w:t>
      </w:r>
      <w:r>
        <w:rPr>
          <w:sz w:val="24"/>
          <w:szCs w:val="24"/>
        </w:rPr>
        <w:t>. Порядок пересмотра цены договора указан в Информационной карте.</w:t>
      </w:r>
    </w:p>
    <w:p w:rsidR="00131D22" w:rsidRPr="0090094E" w:rsidRDefault="00131D22" w:rsidP="00131D22">
      <w:pPr>
        <w:pStyle w:val="ConsPlusNormal"/>
        <w:pageBreakBefore/>
        <w:widowControl/>
        <w:ind w:firstLine="0"/>
        <w:jc w:val="center"/>
        <w:outlineLvl w:val="2"/>
        <w:rPr>
          <w:rFonts w:ascii="Times New Roman" w:hAnsi="Times New Roman" w:cs="Times New Roman"/>
          <w:color w:val="000000"/>
          <w:sz w:val="24"/>
          <w:szCs w:val="24"/>
        </w:rPr>
      </w:pPr>
      <w:r w:rsidRPr="0090094E">
        <w:rPr>
          <w:rFonts w:ascii="Times New Roman" w:hAnsi="Times New Roman" w:cs="Times New Roman"/>
          <w:color w:val="000000"/>
          <w:sz w:val="24"/>
          <w:szCs w:val="24"/>
        </w:rPr>
        <w:lastRenderedPageBreak/>
        <w:t>Информационная карта.</w:t>
      </w:r>
    </w:p>
    <w:p w:rsidR="00131D22" w:rsidRPr="0090094E" w:rsidRDefault="00131D22" w:rsidP="00131D22">
      <w:pPr>
        <w:pStyle w:val="ConsPlusNormal"/>
        <w:widowControl/>
        <w:ind w:firstLine="540"/>
        <w:jc w:val="both"/>
        <w:rPr>
          <w:rFonts w:ascii="Times New Roman" w:hAnsi="Times New Roman" w:cs="Times New Roman"/>
          <w:color w:val="000000"/>
          <w:sz w:val="24"/>
          <w:szCs w:val="24"/>
        </w:rPr>
      </w:pPr>
    </w:p>
    <w:p w:rsidR="00131D22" w:rsidRPr="0090094E" w:rsidRDefault="00131D22" w:rsidP="00131D22">
      <w:pPr>
        <w:pStyle w:val="ConsPlusNormal"/>
        <w:widowControl/>
        <w:ind w:firstLine="684"/>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Следующая информация и данные для аукциона </w:t>
      </w:r>
      <w:r w:rsidR="00096B86">
        <w:rPr>
          <w:rFonts w:ascii="Times New Roman" w:hAnsi="Times New Roman" w:cs="Times New Roman"/>
          <w:color w:val="000000"/>
          <w:sz w:val="24"/>
          <w:szCs w:val="24"/>
        </w:rPr>
        <w:t>по реализации права на заключение договор</w:t>
      </w:r>
      <w:r w:rsidR="00D90EB0">
        <w:rPr>
          <w:rFonts w:ascii="Times New Roman" w:hAnsi="Times New Roman" w:cs="Times New Roman"/>
          <w:color w:val="000000"/>
          <w:sz w:val="24"/>
          <w:szCs w:val="24"/>
        </w:rPr>
        <w:t>а</w:t>
      </w:r>
      <w:r w:rsidR="00096B86">
        <w:rPr>
          <w:rFonts w:ascii="Times New Roman" w:hAnsi="Times New Roman" w:cs="Times New Roman"/>
          <w:color w:val="000000"/>
          <w:sz w:val="24"/>
          <w:szCs w:val="24"/>
        </w:rPr>
        <w:t xml:space="preserve"> аренды муниципальн</w:t>
      </w:r>
      <w:r w:rsidR="00D90EB0">
        <w:rPr>
          <w:rFonts w:ascii="Times New Roman" w:hAnsi="Times New Roman" w:cs="Times New Roman"/>
          <w:color w:val="000000"/>
          <w:sz w:val="24"/>
          <w:szCs w:val="24"/>
        </w:rPr>
        <w:t>ого</w:t>
      </w:r>
      <w:r w:rsidR="00096B86">
        <w:rPr>
          <w:rFonts w:ascii="Times New Roman" w:hAnsi="Times New Roman" w:cs="Times New Roman"/>
          <w:color w:val="000000"/>
          <w:sz w:val="24"/>
          <w:szCs w:val="24"/>
        </w:rPr>
        <w:t xml:space="preserve"> нежил</w:t>
      </w:r>
      <w:r w:rsidR="00D90EB0">
        <w:rPr>
          <w:rFonts w:ascii="Times New Roman" w:hAnsi="Times New Roman" w:cs="Times New Roman"/>
          <w:color w:val="000000"/>
          <w:sz w:val="24"/>
          <w:szCs w:val="24"/>
        </w:rPr>
        <w:t>ого</w:t>
      </w:r>
      <w:r w:rsidR="00096B86">
        <w:rPr>
          <w:rFonts w:ascii="Times New Roman" w:hAnsi="Times New Roman" w:cs="Times New Roman"/>
          <w:color w:val="000000"/>
          <w:sz w:val="24"/>
          <w:szCs w:val="24"/>
        </w:rPr>
        <w:t xml:space="preserve"> </w:t>
      </w:r>
      <w:r w:rsidR="008A6EDD">
        <w:rPr>
          <w:rFonts w:ascii="Times New Roman" w:hAnsi="Times New Roman" w:cs="Times New Roman"/>
          <w:color w:val="000000"/>
          <w:sz w:val="24"/>
          <w:szCs w:val="24"/>
        </w:rPr>
        <w:t>помещения</w:t>
      </w:r>
      <w:r w:rsidRPr="0090094E">
        <w:rPr>
          <w:rFonts w:ascii="Times New Roman" w:hAnsi="Times New Roman" w:cs="Times New Roman"/>
          <w:color w:val="000000"/>
          <w:sz w:val="24"/>
          <w:szCs w:val="24"/>
        </w:rPr>
        <w:t xml:space="preserve"> конкретизируют положения </w:t>
      </w:r>
      <w:r w:rsidR="00D12D55" w:rsidRPr="0090094E">
        <w:rPr>
          <w:rFonts w:ascii="Times New Roman" w:hAnsi="Times New Roman" w:cs="Times New Roman"/>
          <w:color w:val="000000"/>
          <w:sz w:val="24"/>
          <w:szCs w:val="24"/>
        </w:rPr>
        <w:t xml:space="preserve">Документации </w:t>
      </w:r>
      <w:r w:rsidRPr="0090094E">
        <w:rPr>
          <w:rFonts w:ascii="Times New Roman" w:hAnsi="Times New Roman" w:cs="Times New Roman"/>
          <w:color w:val="000000"/>
          <w:sz w:val="24"/>
          <w:szCs w:val="24"/>
        </w:rPr>
        <w:t xml:space="preserve">об аукционе. При возникновении противоречий между положениями, установленными в </w:t>
      </w:r>
      <w:r w:rsidR="00D12D55" w:rsidRPr="0090094E">
        <w:rPr>
          <w:rFonts w:ascii="Times New Roman" w:hAnsi="Times New Roman" w:cs="Times New Roman"/>
          <w:color w:val="000000"/>
          <w:sz w:val="24"/>
          <w:szCs w:val="24"/>
        </w:rPr>
        <w:t xml:space="preserve">Документации </w:t>
      </w:r>
      <w:r w:rsidRPr="0090094E">
        <w:rPr>
          <w:rFonts w:ascii="Times New Roman" w:hAnsi="Times New Roman" w:cs="Times New Roman"/>
          <w:color w:val="000000"/>
          <w:sz w:val="24"/>
          <w:szCs w:val="24"/>
        </w:rPr>
        <w:t>об аукционе, и настоящей Информационной карте применяются положения Информационной карты.</w:t>
      </w:r>
    </w:p>
    <w:p w:rsidR="00131D22" w:rsidRPr="0090094E" w:rsidRDefault="00131D22" w:rsidP="00131D22">
      <w:pPr>
        <w:pStyle w:val="ConsPlusNormal"/>
        <w:widowControl/>
        <w:tabs>
          <w:tab w:val="left" w:pos="8511"/>
        </w:tabs>
        <w:ind w:firstLine="540"/>
        <w:jc w:val="both"/>
        <w:rPr>
          <w:rFonts w:ascii="Times New Roman" w:hAnsi="Times New Roman" w:cs="Times New Roman"/>
          <w:sz w:val="24"/>
          <w:szCs w:val="24"/>
        </w:rPr>
      </w:pPr>
    </w:p>
    <w:tbl>
      <w:tblPr>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8"/>
        <w:gridCol w:w="1767"/>
        <w:gridCol w:w="7780"/>
      </w:tblGrid>
      <w:tr w:rsidR="00131D22" w:rsidRPr="00302ADC" w:rsidTr="00CF14E0">
        <w:tc>
          <w:tcPr>
            <w:tcW w:w="678" w:type="dxa"/>
            <w:vAlign w:val="center"/>
          </w:tcPr>
          <w:p w:rsidR="00131D22" w:rsidRPr="00302ADC" w:rsidRDefault="00131D22" w:rsidP="00302ADC">
            <w:pPr>
              <w:pStyle w:val="ConsPlusNormal"/>
              <w:widowControl/>
              <w:ind w:firstLine="0"/>
              <w:jc w:val="center"/>
              <w:rPr>
                <w:rFonts w:ascii="Times New Roman" w:hAnsi="Times New Roman" w:cs="Times New Roman"/>
                <w:color w:val="000000"/>
                <w:sz w:val="24"/>
                <w:szCs w:val="24"/>
              </w:rPr>
            </w:pPr>
            <w:r w:rsidRPr="00302ADC">
              <w:rPr>
                <w:rFonts w:ascii="Times New Roman" w:hAnsi="Times New Roman" w:cs="Times New Roman"/>
                <w:color w:val="000000"/>
                <w:sz w:val="24"/>
                <w:szCs w:val="24"/>
              </w:rPr>
              <w:t>№</w:t>
            </w:r>
          </w:p>
          <w:p w:rsidR="00131D22" w:rsidRPr="00302ADC" w:rsidRDefault="00131D22" w:rsidP="00302ADC">
            <w:pPr>
              <w:pStyle w:val="ConsPlusNormal"/>
              <w:widowControl/>
              <w:ind w:firstLine="0"/>
              <w:jc w:val="center"/>
              <w:rPr>
                <w:rFonts w:ascii="Times New Roman" w:hAnsi="Times New Roman" w:cs="Times New Roman"/>
                <w:color w:val="000000"/>
                <w:sz w:val="24"/>
                <w:szCs w:val="24"/>
              </w:rPr>
            </w:pPr>
            <w:proofErr w:type="spellStart"/>
            <w:proofErr w:type="gramStart"/>
            <w:r w:rsidRPr="00302ADC">
              <w:rPr>
                <w:rFonts w:ascii="Times New Roman" w:hAnsi="Times New Roman" w:cs="Times New Roman"/>
                <w:color w:val="000000"/>
                <w:sz w:val="24"/>
                <w:szCs w:val="24"/>
              </w:rPr>
              <w:t>п</w:t>
            </w:r>
            <w:proofErr w:type="spellEnd"/>
            <w:proofErr w:type="gramEnd"/>
            <w:r w:rsidRPr="00302ADC">
              <w:rPr>
                <w:rFonts w:ascii="Times New Roman" w:hAnsi="Times New Roman" w:cs="Times New Roman"/>
                <w:color w:val="000000"/>
                <w:sz w:val="24"/>
                <w:szCs w:val="24"/>
              </w:rPr>
              <w:t>/</w:t>
            </w:r>
            <w:proofErr w:type="spellStart"/>
            <w:r w:rsidRPr="00302ADC">
              <w:rPr>
                <w:rFonts w:ascii="Times New Roman" w:hAnsi="Times New Roman" w:cs="Times New Roman"/>
                <w:color w:val="000000"/>
                <w:sz w:val="24"/>
                <w:szCs w:val="24"/>
              </w:rPr>
              <w:t>п</w:t>
            </w:r>
            <w:proofErr w:type="spellEnd"/>
          </w:p>
        </w:tc>
        <w:tc>
          <w:tcPr>
            <w:tcW w:w="1767" w:type="dxa"/>
            <w:vAlign w:val="center"/>
          </w:tcPr>
          <w:p w:rsidR="00131D22" w:rsidRPr="00302ADC" w:rsidRDefault="00131D22" w:rsidP="00302ADC">
            <w:pPr>
              <w:pStyle w:val="ConsPlusNormal"/>
              <w:widowControl/>
              <w:ind w:firstLine="0"/>
              <w:jc w:val="center"/>
              <w:rPr>
                <w:rFonts w:ascii="Times New Roman" w:hAnsi="Times New Roman" w:cs="Times New Roman"/>
                <w:color w:val="000000"/>
                <w:sz w:val="24"/>
                <w:szCs w:val="24"/>
              </w:rPr>
            </w:pPr>
            <w:r w:rsidRPr="00302ADC">
              <w:rPr>
                <w:rFonts w:ascii="Times New Roman" w:hAnsi="Times New Roman" w:cs="Times New Roman"/>
                <w:color w:val="000000"/>
                <w:sz w:val="24"/>
                <w:szCs w:val="24"/>
              </w:rPr>
              <w:t>Ссылка на под</w:t>
            </w:r>
            <w:r w:rsidRPr="00302ADC">
              <w:rPr>
                <w:rFonts w:ascii="Times New Roman" w:hAnsi="Times New Roman" w:cs="Times New Roman"/>
                <w:color w:val="000000"/>
                <w:sz w:val="24"/>
                <w:szCs w:val="24"/>
              </w:rPr>
              <w:softHyphen/>
              <w:t xml:space="preserve">пункт, пункт и раздел </w:t>
            </w:r>
            <w:r w:rsidR="00D12D55" w:rsidRPr="00302ADC">
              <w:rPr>
                <w:rFonts w:ascii="Times New Roman" w:hAnsi="Times New Roman" w:cs="Times New Roman"/>
                <w:color w:val="000000"/>
                <w:sz w:val="24"/>
                <w:szCs w:val="24"/>
              </w:rPr>
              <w:t xml:space="preserve">Документации </w:t>
            </w:r>
            <w:r w:rsidRPr="00302ADC">
              <w:rPr>
                <w:rFonts w:ascii="Times New Roman" w:hAnsi="Times New Roman" w:cs="Times New Roman"/>
                <w:color w:val="000000"/>
                <w:sz w:val="24"/>
                <w:szCs w:val="24"/>
              </w:rPr>
              <w:t>об аукционе</w:t>
            </w:r>
          </w:p>
        </w:tc>
        <w:tc>
          <w:tcPr>
            <w:tcW w:w="7780" w:type="dxa"/>
            <w:vAlign w:val="center"/>
          </w:tcPr>
          <w:p w:rsidR="00131D22" w:rsidRPr="00302ADC" w:rsidRDefault="00131D22" w:rsidP="00302ADC">
            <w:pPr>
              <w:pStyle w:val="ConsPlusNormal"/>
              <w:widowControl/>
              <w:ind w:firstLine="0"/>
              <w:jc w:val="center"/>
              <w:rPr>
                <w:rFonts w:ascii="Times New Roman" w:hAnsi="Times New Roman" w:cs="Times New Roman"/>
                <w:color w:val="000000"/>
                <w:sz w:val="24"/>
                <w:szCs w:val="24"/>
              </w:rPr>
            </w:pPr>
            <w:r w:rsidRPr="00302ADC">
              <w:rPr>
                <w:rFonts w:ascii="Times New Roman" w:hAnsi="Times New Roman" w:cs="Times New Roman"/>
                <w:color w:val="000000"/>
                <w:sz w:val="24"/>
                <w:szCs w:val="24"/>
              </w:rPr>
              <w:t>Содержание подпункта, пункта, раздела</w:t>
            </w:r>
          </w:p>
          <w:p w:rsidR="00131D22" w:rsidRPr="00302ADC" w:rsidRDefault="00D12D55" w:rsidP="00302ADC">
            <w:pPr>
              <w:pStyle w:val="ConsPlusNormal"/>
              <w:widowControl/>
              <w:ind w:firstLine="0"/>
              <w:jc w:val="center"/>
              <w:rPr>
                <w:rFonts w:ascii="Times New Roman" w:hAnsi="Times New Roman" w:cs="Times New Roman"/>
                <w:color w:val="000000"/>
                <w:sz w:val="24"/>
                <w:szCs w:val="24"/>
              </w:rPr>
            </w:pPr>
            <w:r w:rsidRPr="00302ADC">
              <w:rPr>
                <w:rFonts w:ascii="Times New Roman" w:hAnsi="Times New Roman" w:cs="Times New Roman"/>
                <w:color w:val="000000"/>
                <w:sz w:val="24"/>
                <w:szCs w:val="24"/>
              </w:rPr>
              <w:t xml:space="preserve">Документации </w:t>
            </w:r>
            <w:r w:rsidR="00131D22" w:rsidRPr="00302ADC">
              <w:rPr>
                <w:rFonts w:ascii="Times New Roman" w:hAnsi="Times New Roman" w:cs="Times New Roman"/>
                <w:color w:val="000000"/>
                <w:sz w:val="24"/>
                <w:szCs w:val="24"/>
              </w:rPr>
              <w:t>об аукционе</w:t>
            </w:r>
          </w:p>
        </w:tc>
      </w:tr>
      <w:tr w:rsidR="00131D22" w:rsidRPr="00302ADC" w:rsidTr="00CF14E0">
        <w:tc>
          <w:tcPr>
            <w:tcW w:w="678" w:type="dxa"/>
          </w:tcPr>
          <w:p w:rsidR="00131D22" w:rsidRPr="00302ADC" w:rsidRDefault="00131D22" w:rsidP="00302ADC">
            <w:pPr>
              <w:pStyle w:val="ConsPlusNormal"/>
              <w:widowControl/>
              <w:numPr>
                <w:ilvl w:val="0"/>
                <w:numId w:val="25"/>
              </w:numPr>
              <w:ind w:left="57" w:firstLine="0"/>
              <w:jc w:val="center"/>
              <w:rPr>
                <w:rFonts w:ascii="Times New Roman" w:hAnsi="Times New Roman" w:cs="Times New Roman"/>
                <w:color w:val="000000"/>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 1.3</w:t>
            </w:r>
            <w:r w:rsidR="00541C0F">
              <w:rPr>
                <w:rFonts w:ascii="Times New Roman" w:hAnsi="Times New Roman" w:cs="Times New Roman"/>
                <w:color w:val="000000"/>
                <w:sz w:val="24"/>
                <w:szCs w:val="24"/>
              </w:rPr>
              <w:t>.</w:t>
            </w:r>
            <w:r w:rsidRPr="00302ADC">
              <w:rPr>
                <w:rFonts w:ascii="Times New Roman" w:hAnsi="Times New Roman" w:cs="Times New Roman"/>
                <w:color w:val="000000"/>
                <w:sz w:val="24"/>
                <w:szCs w:val="24"/>
              </w:rPr>
              <w:t xml:space="preserve"> </w:t>
            </w:r>
          </w:p>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раз</w:t>
            </w:r>
            <w:r w:rsidRPr="00302ADC">
              <w:rPr>
                <w:rFonts w:ascii="Times New Roman" w:hAnsi="Times New Roman" w:cs="Times New Roman"/>
                <w:color w:val="000000"/>
                <w:sz w:val="24"/>
                <w:szCs w:val="24"/>
              </w:rPr>
              <w:softHyphen/>
              <w:t>дела 1.</w:t>
            </w:r>
          </w:p>
        </w:tc>
        <w:tc>
          <w:tcPr>
            <w:tcW w:w="7780" w:type="dxa"/>
          </w:tcPr>
          <w:p w:rsidR="00CA11C3" w:rsidRPr="00302ADC" w:rsidRDefault="00131D22" w:rsidP="00302ADC">
            <w:pPr>
              <w:pStyle w:val="ConsPlusNormal"/>
              <w:widowControl/>
              <w:ind w:firstLine="0"/>
              <w:jc w:val="both"/>
              <w:rPr>
                <w:rFonts w:ascii="Times New Roman" w:hAnsi="Times New Roman" w:cs="Times New Roman"/>
                <w:sz w:val="24"/>
                <w:szCs w:val="24"/>
              </w:rPr>
            </w:pPr>
            <w:r w:rsidRPr="00302ADC">
              <w:rPr>
                <w:rFonts w:ascii="Times New Roman" w:hAnsi="Times New Roman" w:cs="Times New Roman"/>
                <w:sz w:val="24"/>
                <w:szCs w:val="24"/>
              </w:rPr>
              <w:t xml:space="preserve">Наименование </w:t>
            </w:r>
            <w:r w:rsidR="00096B86" w:rsidRPr="00302ADC">
              <w:rPr>
                <w:rFonts w:ascii="Times New Roman" w:hAnsi="Times New Roman" w:cs="Times New Roman"/>
                <w:sz w:val="24"/>
                <w:szCs w:val="24"/>
              </w:rPr>
              <w:t>Организатора аукциона</w:t>
            </w:r>
            <w:r w:rsidRPr="00302ADC">
              <w:rPr>
                <w:rFonts w:ascii="Times New Roman" w:hAnsi="Times New Roman" w:cs="Times New Roman"/>
                <w:sz w:val="24"/>
                <w:szCs w:val="24"/>
              </w:rPr>
              <w:t>:</w:t>
            </w:r>
          </w:p>
          <w:p w:rsidR="00131D22" w:rsidRPr="00302ADC" w:rsidRDefault="00CA11C3" w:rsidP="00302ADC">
            <w:pPr>
              <w:pStyle w:val="ConsPlusNormal"/>
              <w:widowControl/>
              <w:ind w:firstLine="0"/>
              <w:jc w:val="both"/>
              <w:rPr>
                <w:rFonts w:ascii="Times New Roman" w:hAnsi="Times New Roman" w:cs="Times New Roman"/>
                <w:sz w:val="24"/>
                <w:szCs w:val="24"/>
              </w:rPr>
            </w:pPr>
            <w:r w:rsidRPr="00302ADC">
              <w:rPr>
                <w:rFonts w:ascii="Times New Roman" w:hAnsi="Times New Roman" w:cs="Times New Roman"/>
                <w:b/>
                <w:i/>
                <w:sz w:val="24"/>
                <w:szCs w:val="24"/>
              </w:rPr>
              <w:t xml:space="preserve">Муниципальное </w:t>
            </w:r>
            <w:r w:rsidR="00FA0ED6">
              <w:rPr>
                <w:rFonts w:ascii="Times New Roman" w:hAnsi="Times New Roman" w:cs="Times New Roman"/>
                <w:b/>
                <w:i/>
                <w:sz w:val="24"/>
                <w:szCs w:val="24"/>
              </w:rPr>
              <w:t xml:space="preserve">казенное </w:t>
            </w:r>
            <w:r w:rsidRPr="00302ADC">
              <w:rPr>
                <w:rFonts w:ascii="Times New Roman" w:hAnsi="Times New Roman" w:cs="Times New Roman"/>
                <w:b/>
                <w:i/>
                <w:sz w:val="24"/>
                <w:szCs w:val="24"/>
              </w:rPr>
              <w:t>учреждение «</w:t>
            </w:r>
            <w:r w:rsidR="00D071E4">
              <w:rPr>
                <w:rFonts w:ascii="Times New Roman" w:hAnsi="Times New Roman" w:cs="Times New Roman"/>
                <w:b/>
                <w:i/>
                <w:sz w:val="24"/>
                <w:szCs w:val="24"/>
              </w:rPr>
              <w:t>Служба обеспечения администрации Дубенского муниципального района</w:t>
            </w:r>
            <w:r w:rsidRPr="00302ADC">
              <w:rPr>
                <w:rFonts w:ascii="Times New Roman" w:hAnsi="Times New Roman" w:cs="Times New Roman"/>
                <w:b/>
                <w:i/>
                <w:sz w:val="24"/>
                <w:szCs w:val="24"/>
              </w:rPr>
              <w:t>»</w:t>
            </w:r>
            <w:r w:rsidR="00131D22" w:rsidRPr="00302ADC">
              <w:rPr>
                <w:rFonts w:ascii="Times New Roman" w:hAnsi="Times New Roman" w:cs="Times New Roman"/>
                <w:sz w:val="24"/>
                <w:szCs w:val="24"/>
              </w:rPr>
              <w:t>.</w:t>
            </w:r>
          </w:p>
          <w:p w:rsidR="00CA11C3" w:rsidRPr="00477BBF" w:rsidRDefault="00131D22" w:rsidP="00302ADC">
            <w:pPr>
              <w:pStyle w:val="ConsPlusNormal"/>
              <w:widowControl/>
              <w:ind w:firstLine="0"/>
              <w:jc w:val="both"/>
              <w:rPr>
                <w:rFonts w:ascii="Times New Roman" w:hAnsi="Times New Roman" w:cs="Times New Roman"/>
                <w:sz w:val="24"/>
                <w:szCs w:val="24"/>
              </w:rPr>
            </w:pPr>
            <w:r w:rsidRPr="00302ADC">
              <w:rPr>
                <w:rFonts w:ascii="Times New Roman" w:hAnsi="Times New Roman" w:cs="Times New Roman"/>
                <w:sz w:val="24"/>
                <w:szCs w:val="24"/>
              </w:rPr>
              <w:t xml:space="preserve">Место </w:t>
            </w:r>
            <w:r w:rsidRPr="00477BBF">
              <w:rPr>
                <w:rFonts w:ascii="Times New Roman" w:hAnsi="Times New Roman" w:cs="Times New Roman"/>
                <w:sz w:val="24"/>
                <w:szCs w:val="24"/>
              </w:rPr>
              <w:t xml:space="preserve">нахождения </w:t>
            </w:r>
            <w:r w:rsidR="00DD15AB" w:rsidRPr="00477BBF">
              <w:rPr>
                <w:rFonts w:ascii="Times New Roman" w:hAnsi="Times New Roman" w:cs="Times New Roman"/>
                <w:sz w:val="24"/>
                <w:szCs w:val="24"/>
              </w:rPr>
              <w:t>Организатора аукциона</w:t>
            </w:r>
            <w:r w:rsidRPr="00477BBF">
              <w:rPr>
                <w:rFonts w:ascii="Times New Roman" w:hAnsi="Times New Roman" w:cs="Times New Roman"/>
                <w:sz w:val="24"/>
                <w:szCs w:val="24"/>
              </w:rPr>
              <w:t>:</w:t>
            </w:r>
          </w:p>
          <w:p w:rsidR="00131D22" w:rsidRPr="00477BBF" w:rsidRDefault="00D071E4" w:rsidP="00302ADC">
            <w:pPr>
              <w:pStyle w:val="ConsPlusNormal"/>
              <w:widowControl/>
              <w:ind w:firstLine="0"/>
              <w:jc w:val="both"/>
              <w:rPr>
                <w:rFonts w:ascii="Times New Roman" w:hAnsi="Times New Roman" w:cs="Times New Roman"/>
                <w:sz w:val="24"/>
                <w:szCs w:val="24"/>
              </w:rPr>
            </w:pPr>
            <w:r w:rsidRPr="00477BBF">
              <w:rPr>
                <w:rFonts w:ascii="Times New Roman" w:hAnsi="Times New Roman" w:cs="Times New Roman"/>
                <w:b/>
                <w:i/>
                <w:sz w:val="24"/>
                <w:szCs w:val="24"/>
              </w:rPr>
              <w:t xml:space="preserve">Республика Мордовия, Дубенский район, с. Дубенки, ул. </w:t>
            </w:r>
            <w:proofErr w:type="spellStart"/>
            <w:r w:rsidRPr="00477BBF">
              <w:rPr>
                <w:rFonts w:ascii="Times New Roman" w:hAnsi="Times New Roman" w:cs="Times New Roman"/>
                <w:b/>
                <w:i/>
                <w:sz w:val="24"/>
                <w:szCs w:val="24"/>
              </w:rPr>
              <w:t>Жадейкина</w:t>
            </w:r>
            <w:proofErr w:type="spellEnd"/>
            <w:r w:rsidRPr="00477BBF">
              <w:rPr>
                <w:rFonts w:ascii="Times New Roman" w:hAnsi="Times New Roman" w:cs="Times New Roman"/>
                <w:b/>
                <w:i/>
                <w:sz w:val="24"/>
                <w:szCs w:val="24"/>
              </w:rPr>
              <w:t xml:space="preserve">, дом 9 </w:t>
            </w:r>
            <w:r w:rsidR="00CA11C3" w:rsidRPr="00477BBF">
              <w:rPr>
                <w:rFonts w:ascii="Times New Roman" w:hAnsi="Times New Roman" w:cs="Times New Roman"/>
                <w:b/>
                <w:i/>
                <w:sz w:val="24"/>
                <w:szCs w:val="24"/>
              </w:rPr>
              <w:t xml:space="preserve"> </w:t>
            </w:r>
          </w:p>
          <w:p w:rsidR="00CA11C3" w:rsidRPr="00477BBF" w:rsidRDefault="00131D22" w:rsidP="00302ADC">
            <w:pPr>
              <w:pStyle w:val="ConsPlusNormal"/>
              <w:widowControl/>
              <w:ind w:firstLine="0"/>
              <w:jc w:val="both"/>
              <w:rPr>
                <w:rFonts w:ascii="Times New Roman" w:hAnsi="Times New Roman" w:cs="Times New Roman"/>
                <w:sz w:val="24"/>
                <w:szCs w:val="24"/>
              </w:rPr>
            </w:pPr>
            <w:r w:rsidRPr="00477BBF">
              <w:rPr>
                <w:rFonts w:ascii="Times New Roman" w:hAnsi="Times New Roman" w:cs="Times New Roman"/>
                <w:sz w:val="24"/>
                <w:szCs w:val="24"/>
              </w:rPr>
              <w:t xml:space="preserve">Почтовый адрес </w:t>
            </w:r>
            <w:r w:rsidR="00271A51" w:rsidRPr="00477BBF">
              <w:rPr>
                <w:rFonts w:ascii="Times New Roman" w:hAnsi="Times New Roman" w:cs="Times New Roman"/>
                <w:sz w:val="24"/>
                <w:szCs w:val="24"/>
              </w:rPr>
              <w:t>Организатора аукциона</w:t>
            </w:r>
            <w:r w:rsidRPr="00477BBF">
              <w:rPr>
                <w:rFonts w:ascii="Times New Roman" w:hAnsi="Times New Roman" w:cs="Times New Roman"/>
                <w:sz w:val="24"/>
                <w:szCs w:val="24"/>
              </w:rPr>
              <w:t>:</w:t>
            </w:r>
          </w:p>
          <w:p w:rsidR="00D071E4" w:rsidRPr="00477BBF" w:rsidRDefault="008A6EDD" w:rsidP="00D071E4">
            <w:pPr>
              <w:pStyle w:val="ConsPlusNormal"/>
              <w:widowControl/>
              <w:ind w:firstLine="0"/>
              <w:jc w:val="both"/>
              <w:rPr>
                <w:rFonts w:ascii="Times New Roman" w:hAnsi="Times New Roman" w:cs="Times New Roman"/>
                <w:sz w:val="24"/>
                <w:szCs w:val="24"/>
              </w:rPr>
            </w:pPr>
            <w:r w:rsidRPr="00477BBF">
              <w:rPr>
                <w:rFonts w:ascii="Times New Roman" w:hAnsi="Times New Roman" w:cs="Times New Roman"/>
                <w:b/>
                <w:i/>
                <w:sz w:val="24"/>
                <w:szCs w:val="24"/>
              </w:rPr>
              <w:t xml:space="preserve">431770, </w:t>
            </w:r>
            <w:r w:rsidR="00D071E4" w:rsidRPr="00477BBF">
              <w:rPr>
                <w:rFonts w:ascii="Times New Roman" w:hAnsi="Times New Roman" w:cs="Times New Roman"/>
                <w:b/>
                <w:i/>
                <w:sz w:val="24"/>
                <w:szCs w:val="24"/>
              </w:rPr>
              <w:t xml:space="preserve">Республика Мордовия, Дубенский район, с. Дубенки, ул. </w:t>
            </w:r>
            <w:proofErr w:type="spellStart"/>
            <w:r w:rsidR="00D071E4" w:rsidRPr="00477BBF">
              <w:rPr>
                <w:rFonts w:ascii="Times New Roman" w:hAnsi="Times New Roman" w:cs="Times New Roman"/>
                <w:b/>
                <w:i/>
                <w:sz w:val="24"/>
                <w:szCs w:val="24"/>
              </w:rPr>
              <w:t>Жадейкина</w:t>
            </w:r>
            <w:proofErr w:type="spellEnd"/>
            <w:r w:rsidR="00D071E4" w:rsidRPr="00477BBF">
              <w:rPr>
                <w:rFonts w:ascii="Times New Roman" w:hAnsi="Times New Roman" w:cs="Times New Roman"/>
                <w:b/>
                <w:i/>
                <w:sz w:val="24"/>
                <w:szCs w:val="24"/>
              </w:rPr>
              <w:t xml:space="preserve">, дом 9  </w:t>
            </w:r>
          </w:p>
          <w:p w:rsidR="00271A51" w:rsidRPr="00477BBF" w:rsidRDefault="00131D22" w:rsidP="00302ADC">
            <w:pPr>
              <w:pStyle w:val="ConsPlusNormal"/>
              <w:widowControl/>
              <w:ind w:firstLine="0"/>
              <w:jc w:val="both"/>
              <w:rPr>
                <w:rFonts w:ascii="Times New Roman" w:hAnsi="Times New Roman" w:cs="Times New Roman"/>
                <w:sz w:val="24"/>
                <w:szCs w:val="24"/>
              </w:rPr>
            </w:pPr>
            <w:r w:rsidRPr="00477BBF">
              <w:rPr>
                <w:rFonts w:ascii="Times New Roman" w:hAnsi="Times New Roman" w:cs="Times New Roman"/>
                <w:sz w:val="24"/>
                <w:szCs w:val="24"/>
              </w:rPr>
              <w:t>Контактны</w:t>
            </w:r>
            <w:r w:rsidR="00096B86" w:rsidRPr="00477BBF">
              <w:rPr>
                <w:rFonts w:ascii="Times New Roman" w:hAnsi="Times New Roman" w:cs="Times New Roman"/>
                <w:sz w:val="24"/>
                <w:szCs w:val="24"/>
              </w:rPr>
              <w:t>е</w:t>
            </w:r>
            <w:r w:rsidRPr="00477BBF">
              <w:rPr>
                <w:rFonts w:ascii="Times New Roman" w:hAnsi="Times New Roman" w:cs="Times New Roman"/>
                <w:sz w:val="24"/>
                <w:szCs w:val="24"/>
              </w:rPr>
              <w:t xml:space="preserve"> телефон</w:t>
            </w:r>
            <w:r w:rsidR="00096B86" w:rsidRPr="00477BBF">
              <w:rPr>
                <w:rFonts w:ascii="Times New Roman" w:hAnsi="Times New Roman" w:cs="Times New Roman"/>
                <w:sz w:val="24"/>
                <w:szCs w:val="24"/>
              </w:rPr>
              <w:t>ы</w:t>
            </w:r>
            <w:r w:rsidR="00271A51" w:rsidRPr="00477BBF">
              <w:rPr>
                <w:rFonts w:ascii="Times New Roman" w:hAnsi="Times New Roman" w:cs="Times New Roman"/>
                <w:sz w:val="24"/>
                <w:szCs w:val="24"/>
              </w:rPr>
              <w:t xml:space="preserve"> Организатора аукциона</w:t>
            </w:r>
            <w:r w:rsidRPr="00477BBF">
              <w:rPr>
                <w:rFonts w:ascii="Times New Roman" w:hAnsi="Times New Roman" w:cs="Times New Roman"/>
                <w:sz w:val="24"/>
                <w:szCs w:val="24"/>
              </w:rPr>
              <w:t>:</w:t>
            </w:r>
          </w:p>
          <w:p w:rsidR="00131D22" w:rsidRPr="00477BBF" w:rsidRDefault="00096B86" w:rsidP="003E187A">
            <w:pPr>
              <w:pStyle w:val="ConsPlusNormal"/>
              <w:widowControl/>
              <w:ind w:firstLine="0"/>
              <w:rPr>
                <w:rFonts w:ascii="Times New Roman" w:hAnsi="Times New Roman" w:cs="Times New Roman"/>
                <w:sz w:val="24"/>
                <w:szCs w:val="24"/>
              </w:rPr>
            </w:pPr>
            <w:r w:rsidRPr="00477BBF">
              <w:rPr>
                <w:rFonts w:ascii="Times New Roman" w:hAnsi="Times New Roman" w:cs="Times New Roman"/>
                <w:b/>
                <w:i/>
                <w:sz w:val="24"/>
                <w:szCs w:val="24"/>
              </w:rPr>
              <w:t>М</w:t>
            </w:r>
            <w:r w:rsidR="00FA0ED6" w:rsidRPr="00477BBF">
              <w:rPr>
                <w:rFonts w:ascii="Times New Roman" w:hAnsi="Times New Roman" w:cs="Times New Roman"/>
                <w:b/>
                <w:i/>
                <w:sz w:val="24"/>
                <w:szCs w:val="24"/>
              </w:rPr>
              <w:t>К</w:t>
            </w:r>
            <w:r w:rsidRPr="00477BBF">
              <w:rPr>
                <w:rFonts w:ascii="Times New Roman" w:hAnsi="Times New Roman" w:cs="Times New Roman"/>
                <w:b/>
                <w:i/>
                <w:sz w:val="24"/>
                <w:szCs w:val="24"/>
              </w:rPr>
              <w:t>У «</w:t>
            </w:r>
            <w:r w:rsidR="003E187A" w:rsidRPr="00477BBF">
              <w:rPr>
                <w:rFonts w:ascii="Times New Roman" w:hAnsi="Times New Roman" w:cs="Times New Roman"/>
                <w:b/>
                <w:i/>
                <w:sz w:val="24"/>
                <w:szCs w:val="24"/>
              </w:rPr>
              <w:t xml:space="preserve">Служба обеспечения администрации Дубенского муниципального района </w:t>
            </w:r>
            <w:r w:rsidRPr="00477BBF">
              <w:rPr>
                <w:rFonts w:ascii="Times New Roman" w:hAnsi="Times New Roman" w:cs="Times New Roman"/>
                <w:b/>
                <w:i/>
                <w:sz w:val="24"/>
                <w:szCs w:val="24"/>
              </w:rPr>
              <w:t>»</w:t>
            </w:r>
            <w:r w:rsidR="00271A51" w:rsidRPr="00477BBF">
              <w:rPr>
                <w:rFonts w:ascii="Times New Roman" w:hAnsi="Times New Roman" w:cs="Times New Roman"/>
                <w:b/>
                <w:i/>
                <w:sz w:val="24"/>
                <w:szCs w:val="24"/>
              </w:rPr>
              <w:t xml:space="preserve"> </w:t>
            </w:r>
            <w:r w:rsidRPr="00477BBF">
              <w:rPr>
                <w:rFonts w:ascii="Times New Roman" w:hAnsi="Times New Roman" w:cs="Times New Roman"/>
                <w:b/>
                <w:i/>
                <w:sz w:val="24"/>
                <w:szCs w:val="24"/>
              </w:rPr>
              <w:t>-</w:t>
            </w:r>
            <w:r w:rsidR="00271A51" w:rsidRPr="00477BBF">
              <w:rPr>
                <w:rFonts w:ascii="Times New Roman" w:hAnsi="Times New Roman" w:cs="Times New Roman"/>
                <w:b/>
                <w:i/>
                <w:sz w:val="24"/>
                <w:szCs w:val="24"/>
              </w:rPr>
              <w:t xml:space="preserve"> 8 </w:t>
            </w:r>
            <w:r w:rsidR="007269B4" w:rsidRPr="00477BBF">
              <w:rPr>
                <w:rFonts w:ascii="Times New Roman" w:hAnsi="Times New Roman" w:cs="Times New Roman"/>
                <w:b/>
                <w:i/>
                <w:sz w:val="24"/>
                <w:szCs w:val="24"/>
              </w:rPr>
              <w:t>(</w:t>
            </w:r>
            <w:r w:rsidR="00AE6244" w:rsidRPr="00477BBF">
              <w:rPr>
                <w:rFonts w:ascii="Times New Roman" w:hAnsi="Times New Roman" w:cs="Times New Roman"/>
                <w:b/>
                <w:i/>
                <w:sz w:val="24"/>
                <w:szCs w:val="24"/>
              </w:rPr>
              <w:t>8</w:t>
            </w:r>
            <w:r w:rsidR="003E187A" w:rsidRPr="00477BBF">
              <w:rPr>
                <w:rFonts w:ascii="Times New Roman" w:hAnsi="Times New Roman" w:cs="Times New Roman"/>
                <w:b/>
                <w:i/>
                <w:sz w:val="24"/>
                <w:szCs w:val="24"/>
              </w:rPr>
              <w:t>3447</w:t>
            </w:r>
            <w:r w:rsidR="00AE6244" w:rsidRPr="00477BBF">
              <w:rPr>
                <w:rFonts w:ascii="Times New Roman" w:hAnsi="Times New Roman" w:cs="Times New Roman"/>
                <w:b/>
                <w:i/>
                <w:sz w:val="24"/>
                <w:szCs w:val="24"/>
              </w:rPr>
              <w:t>)</w:t>
            </w:r>
            <w:r w:rsidR="00FA0ED6" w:rsidRPr="00477BBF">
              <w:rPr>
                <w:rFonts w:ascii="Times New Roman" w:hAnsi="Times New Roman" w:cs="Times New Roman"/>
                <w:b/>
                <w:i/>
                <w:sz w:val="24"/>
                <w:szCs w:val="24"/>
              </w:rPr>
              <w:t>2</w:t>
            </w:r>
            <w:r w:rsidR="003E187A" w:rsidRPr="00477BBF">
              <w:rPr>
                <w:rFonts w:ascii="Times New Roman" w:hAnsi="Times New Roman" w:cs="Times New Roman"/>
                <w:b/>
                <w:i/>
                <w:sz w:val="24"/>
                <w:szCs w:val="24"/>
              </w:rPr>
              <w:t>-10</w:t>
            </w:r>
            <w:r w:rsidR="00FA0ED6" w:rsidRPr="00477BBF">
              <w:rPr>
                <w:rFonts w:ascii="Times New Roman" w:hAnsi="Times New Roman" w:cs="Times New Roman"/>
                <w:b/>
                <w:i/>
                <w:sz w:val="24"/>
                <w:szCs w:val="24"/>
              </w:rPr>
              <w:t>-</w:t>
            </w:r>
            <w:r w:rsidR="003E187A" w:rsidRPr="00477BBF">
              <w:rPr>
                <w:rFonts w:ascii="Times New Roman" w:hAnsi="Times New Roman" w:cs="Times New Roman"/>
                <w:b/>
                <w:i/>
                <w:sz w:val="24"/>
                <w:szCs w:val="24"/>
              </w:rPr>
              <w:t>60</w:t>
            </w:r>
            <w:r w:rsidR="00FA0ED6" w:rsidRPr="00477BBF">
              <w:rPr>
                <w:rFonts w:ascii="Times New Roman" w:hAnsi="Times New Roman" w:cs="Times New Roman"/>
                <w:b/>
                <w:i/>
                <w:sz w:val="24"/>
                <w:szCs w:val="24"/>
              </w:rPr>
              <w:t>;</w:t>
            </w:r>
            <w:r w:rsidR="00AE6244" w:rsidRPr="00477BBF">
              <w:rPr>
                <w:rFonts w:ascii="Times New Roman" w:hAnsi="Times New Roman" w:cs="Times New Roman"/>
                <w:b/>
                <w:i/>
                <w:sz w:val="24"/>
                <w:szCs w:val="24"/>
              </w:rPr>
              <w:t xml:space="preserve"> </w:t>
            </w:r>
            <w:r w:rsidR="001E37E6" w:rsidRPr="00477BBF">
              <w:rPr>
                <w:rFonts w:ascii="Times New Roman" w:hAnsi="Times New Roman" w:cs="Times New Roman"/>
                <w:b/>
                <w:i/>
                <w:sz w:val="24"/>
                <w:szCs w:val="24"/>
              </w:rPr>
              <w:br/>
            </w:r>
            <w:r w:rsidR="00131D22" w:rsidRPr="00477BBF">
              <w:rPr>
                <w:rFonts w:ascii="Times New Roman" w:hAnsi="Times New Roman" w:cs="Times New Roman"/>
                <w:sz w:val="24"/>
                <w:szCs w:val="24"/>
              </w:rPr>
              <w:t xml:space="preserve">Факс </w:t>
            </w:r>
            <w:r w:rsidR="00271A51" w:rsidRPr="00477BBF">
              <w:rPr>
                <w:rFonts w:ascii="Times New Roman" w:hAnsi="Times New Roman" w:cs="Times New Roman"/>
                <w:sz w:val="24"/>
                <w:szCs w:val="24"/>
              </w:rPr>
              <w:t>Организатора аукциона</w:t>
            </w:r>
            <w:r w:rsidR="00131D22" w:rsidRPr="00477BBF">
              <w:rPr>
                <w:rFonts w:ascii="Times New Roman" w:hAnsi="Times New Roman" w:cs="Times New Roman"/>
                <w:sz w:val="24"/>
                <w:szCs w:val="24"/>
              </w:rPr>
              <w:t xml:space="preserve">: </w:t>
            </w:r>
            <w:r w:rsidR="00271A51" w:rsidRPr="00477BBF">
              <w:rPr>
                <w:rFonts w:ascii="Times New Roman" w:hAnsi="Times New Roman" w:cs="Times New Roman"/>
                <w:b/>
                <w:i/>
                <w:sz w:val="24"/>
                <w:szCs w:val="24"/>
              </w:rPr>
              <w:t xml:space="preserve">8 </w:t>
            </w:r>
            <w:r w:rsidR="007269B4" w:rsidRPr="00477BBF">
              <w:rPr>
                <w:rFonts w:ascii="Times New Roman" w:hAnsi="Times New Roman" w:cs="Times New Roman"/>
                <w:b/>
                <w:i/>
                <w:sz w:val="24"/>
                <w:szCs w:val="24"/>
              </w:rPr>
              <w:t>(</w:t>
            </w:r>
            <w:r w:rsidR="00194F73" w:rsidRPr="00477BBF">
              <w:rPr>
                <w:rFonts w:ascii="Times New Roman" w:hAnsi="Times New Roman" w:cs="Times New Roman"/>
                <w:b/>
                <w:i/>
                <w:sz w:val="24"/>
                <w:szCs w:val="24"/>
              </w:rPr>
              <w:t>8</w:t>
            </w:r>
            <w:r w:rsidR="003E187A" w:rsidRPr="00477BBF">
              <w:rPr>
                <w:rFonts w:ascii="Times New Roman" w:hAnsi="Times New Roman" w:cs="Times New Roman"/>
                <w:b/>
                <w:i/>
                <w:sz w:val="24"/>
                <w:szCs w:val="24"/>
              </w:rPr>
              <w:t>3447</w:t>
            </w:r>
            <w:r w:rsidR="00194F73" w:rsidRPr="00477BBF">
              <w:rPr>
                <w:rFonts w:ascii="Times New Roman" w:hAnsi="Times New Roman" w:cs="Times New Roman"/>
                <w:b/>
                <w:i/>
                <w:sz w:val="24"/>
                <w:szCs w:val="24"/>
              </w:rPr>
              <w:t>) 2</w:t>
            </w:r>
            <w:r w:rsidR="003E187A" w:rsidRPr="00477BBF">
              <w:rPr>
                <w:rFonts w:ascii="Times New Roman" w:hAnsi="Times New Roman" w:cs="Times New Roman"/>
                <w:b/>
                <w:i/>
                <w:sz w:val="24"/>
                <w:szCs w:val="24"/>
              </w:rPr>
              <w:t>-11</w:t>
            </w:r>
            <w:r w:rsidR="00194F73" w:rsidRPr="00477BBF">
              <w:rPr>
                <w:rFonts w:ascii="Times New Roman" w:hAnsi="Times New Roman" w:cs="Times New Roman"/>
                <w:b/>
                <w:i/>
                <w:sz w:val="24"/>
                <w:szCs w:val="24"/>
              </w:rPr>
              <w:t>-</w:t>
            </w:r>
            <w:r w:rsidR="003E187A" w:rsidRPr="00477BBF">
              <w:rPr>
                <w:rFonts w:ascii="Times New Roman" w:hAnsi="Times New Roman" w:cs="Times New Roman"/>
                <w:b/>
                <w:i/>
                <w:sz w:val="24"/>
                <w:szCs w:val="24"/>
              </w:rPr>
              <w:t>01</w:t>
            </w:r>
            <w:r w:rsidR="00131D22" w:rsidRPr="00477BBF">
              <w:rPr>
                <w:rFonts w:ascii="Times New Roman" w:hAnsi="Times New Roman" w:cs="Times New Roman"/>
                <w:sz w:val="24"/>
                <w:szCs w:val="24"/>
              </w:rPr>
              <w:t>.</w:t>
            </w:r>
          </w:p>
          <w:p w:rsidR="00194F73" w:rsidRPr="00477BBF" w:rsidRDefault="00131D22" w:rsidP="00302ADC">
            <w:pPr>
              <w:pStyle w:val="ConsPlusNormal"/>
              <w:widowControl/>
              <w:ind w:firstLine="0"/>
              <w:jc w:val="both"/>
              <w:rPr>
                <w:rFonts w:ascii="Times New Roman" w:hAnsi="Times New Roman" w:cs="Times New Roman"/>
                <w:sz w:val="24"/>
                <w:szCs w:val="24"/>
              </w:rPr>
            </w:pPr>
            <w:r w:rsidRPr="00477BBF">
              <w:rPr>
                <w:rFonts w:ascii="Times New Roman" w:hAnsi="Times New Roman" w:cs="Times New Roman"/>
                <w:sz w:val="24"/>
                <w:szCs w:val="24"/>
              </w:rPr>
              <w:t xml:space="preserve">Адрес электронной почты </w:t>
            </w:r>
            <w:r w:rsidR="00271A51" w:rsidRPr="00477BBF">
              <w:rPr>
                <w:rFonts w:ascii="Times New Roman" w:hAnsi="Times New Roman" w:cs="Times New Roman"/>
                <w:sz w:val="24"/>
                <w:szCs w:val="24"/>
              </w:rPr>
              <w:t>Организатора аукциона</w:t>
            </w:r>
            <w:r w:rsidRPr="00477BBF">
              <w:rPr>
                <w:rFonts w:ascii="Times New Roman" w:hAnsi="Times New Roman" w:cs="Times New Roman"/>
                <w:sz w:val="24"/>
                <w:szCs w:val="24"/>
              </w:rPr>
              <w:t>:</w:t>
            </w:r>
          </w:p>
          <w:p w:rsidR="00131D22" w:rsidRPr="00477BBF" w:rsidRDefault="00131D22" w:rsidP="00302ADC">
            <w:pPr>
              <w:pStyle w:val="ConsPlusNormal"/>
              <w:widowControl/>
              <w:ind w:firstLine="0"/>
              <w:jc w:val="both"/>
              <w:rPr>
                <w:rFonts w:ascii="Times New Roman" w:hAnsi="Times New Roman" w:cs="Times New Roman"/>
                <w:sz w:val="24"/>
                <w:szCs w:val="24"/>
                <w:lang w:val="en-US"/>
              </w:rPr>
            </w:pPr>
            <w:r w:rsidRPr="00477BBF">
              <w:rPr>
                <w:rFonts w:ascii="Times New Roman" w:hAnsi="Times New Roman" w:cs="Times New Roman"/>
                <w:sz w:val="24"/>
                <w:szCs w:val="24"/>
                <w:lang w:val="en-US"/>
              </w:rPr>
              <w:t>E-mail:</w:t>
            </w:r>
            <w:r w:rsidR="00FF67AD" w:rsidRPr="00477BBF">
              <w:rPr>
                <w:lang w:val="en-US"/>
              </w:rPr>
              <w:t xml:space="preserve"> </w:t>
            </w:r>
            <w:r w:rsidR="00FF67AD" w:rsidRPr="00477BBF">
              <w:rPr>
                <w:rFonts w:ascii="Times New Roman" w:hAnsi="Times New Roman" w:cs="Times New Roman"/>
                <w:sz w:val="24"/>
                <w:szCs w:val="24"/>
                <w:lang w:val="en-US"/>
              </w:rPr>
              <w:t>mkudubenki@e-mordovia.ru</w:t>
            </w:r>
            <w:r w:rsidRPr="00477BBF">
              <w:rPr>
                <w:rFonts w:ascii="Times New Roman" w:hAnsi="Times New Roman" w:cs="Times New Roman"/>
                <w:sz w:val="24"/>
                <w:szCs w:val="24"/>
                <w:lang w:val="en-US"/>
              </w:rPr>
              <w:t xml:space="preserve">. </w:t>
            </w:r>
          </w:p>
          <w:p w:rsidR="00131D22" w:rsidRPr="00477BBF" w:rsidRDefault="00131D22" w:rsidP="00302ADC">
            <w:pPr>
              <w:pStyle w:val="ConsPlusNormal"/>
              <w:widowControl/>
              <w:tabs>
                <w:tab w:val="left" w:pos="0"/>
              </w:tabs>
              <w:ind w:firstLine="0"/>
              <w:jc w:val="both"/>
              <w:rPr>
                <w:rFonts w:ascii="Times New Roman" w:hAnsi="Times New Roman" w:cs="Times New Roman"/>
                <w:b/>
                <w:i/>
                <w:sz w:val="24"/>
                <w:szCs w:val="24"/>
              </w:rPr>
            </w:pPr>
            <w:r w:rsidRPr="00477BBF">
              <w:rPr>
                <w:rFonts w:ascii="Times New Roman" w:hAnsi="Times New Roman" w:cs="Times New Roman"/>
                <w:sz w:val="24"/>
                <w:szCs w:val="24"/>
              </w:rPr>
              <w:t>Официальный сайт в сети «Интернет»</w:t>
            </w:r>
            <w:r w:rsidR="007269B4" w:rsidRPr="00477BBF">
              <w:rPr>
                <w:rFonts w:ascii="Times New Roman" w:hAnsi="Times New Roman" w:cs="Times New Roman"/>
                <w:sz w:val="24"/>
                <w:szCs w:val="24"/>
              </w:rPr>
              <w:t>:</w:t>
            </w:r>
            <w:r w:rsidR="003E187A" w:rsidRPr="00477BBF">
              <w:rPr>
                <w:rFonts w:ascii="Times New Roman" w:hAnsi="Times New Roman" w:cs="Times New Roman"/>
                <w:sz w:val="24"/>
                <w:szCs w:val="24"/>
              </w:rPr>
              <w:t xml:space="preserve"> </w:t>
            </w:r>
            <w:hyperlink r:id="rId8" w:history="1">
              <w:r w:rsidR="007269B4" w:rsidRPr="00477BBF">
                <w:rPr>
                  <w:rStyle w:val="a7"/>
                  <w:rFonts w:ascii="Times New Roman" w:hAnsi="Times New Roman" w:cs="Times New Roman"/>
                  <w:b/>
                  <w:i/>
                  <w:color w:val="auto"/>
                  <w:sz w:val="24"/>
                  <w:szCs w:val="24"/>
                  <w:u w:val="none"/>
                  <w:lang w:val="en-US"/>
                </w:rPr>
                <w:t>www</w:t>
              </w:r>
              <w:r w:rsidR="007269B4" w:rsidRPr="00477BBF">
                <w:rPr>
                  <w:rStyle w:val="a7"/>
                  <w:rFonts w:ascii="Times New Roman" w:hAnsi="Times New Roman" w:cs="Times New Roman"/>
                  <w:b/>
                  <w:i/>
                  <w:color w:val="auto"/>
                  <w:sz w:val="24"/>
                  <w:szCs w:val="24"/>
                  <w:u w:val="none"/>
                </w:rPr>
                <w:t>.</w:t>
              </w:r>
              <w:proofErr w:type="spellStart"/>
              <w:r w:rsidR="00271A51" w:rsidRPr="00477BBF">
                <w:rPr>
                  <w:rStyle w:val="a7"/>
                  <w:rFonts w:ascii="Times New Roman" w:hAnsi="Times New Roman" w:cs="Times New Roman"/>
                  <w:b/>
                  <w:i/>
                  <w:color w:val="auto"/>
                  <w:sz w:val="24"/>
                  <w:szCs w:val="24"/>
                  <w:u w:val="none"/>
                  <w:lang w:val="en-US"/>
                </w:rPr>
                <w:t>tor</w:t>
              </w:r>
              <w:r w:rsidR="00970475" w:rsidRPr="00477BBF">
                <w:rPr>
                  <w:rStyle w:val="a7"/>
                  <w:rFonts w:ascii="Times New Roman" w:hAnsi="Times New Roman" w:cs="Times New Roman"/>
                  <w:b/>
                  <w:i/>
                  <w:color w:val="auto"/>
                  <w:sz w:val="24"/>
                  <w:szCs w:val="24"/>
                  <w:u w:val="none"/>
                  <w:lang w:val="en-US"/>
                </w:rPr>
                <w:t>gi</w:t>
              </w:r>
              <w:proofErr w:type="spellEnd"/>
              <w:r w:rsidR="00970475" w:rsidRPr="00477BBF">
                <w:rPr>
                  <w:rStyle w:val="a7"/>
                  <w:rFonts w:ascii="Times New Roman" w:hAnsi="Times New Roman" w:cs="Times New Roman"/>
                  <w:b/>
                  <w:i/>
                  <w:color w:val="auto"/>
                  <w:sz w:val="24"/>
                  <w:szCs w:val="24"/>
                  <w:u w:val="none"/>
                </w:rPr>
                <w:t>.</w:t>
              </w:r>
              <w:proofErr w:type="spellStart"/>
              <w:r w:rsidR="00970475" w:rsidRPr="00477BBF">
                <w:rPr>
                  <w:rStyle w:val="a7"/>
                  <w:rFonts w:ascii="Times New Roman" w:hAnsi="Times New Roman" w:cs="Times New Roman"/>
                  <w:b/>
                  <w:i/>
                  <w:color w:val="auto"/>
                  <w:sz w:val="24"/>
                  <w:szCs w:val="24"/>
                  <w:u w:val="none"/>
                  <w:lang w:val="en-US"/>
                </w:rPr>
                <w:t>gov</w:t>
              </w:r>
              <w:proofErr w:type="spellEnd"/>
              <w:r w:rsidR="007269B4" w:rsidRPr="00477BBF">
                <w:rPr>
                  <w:rStyle w:val="a7"/>
                  <w:rFonts w:ascii="Times New Roman" w:hAnsi="Times New Roman" w:cs="Times New Roman"/>
                  <w:b/>
                  <w:i/>
                  <w:color w:val="auto"/>
                  <w:sz w:val="24"/>
                  <w:szCs w:val="24"/>
                  <w:u w:val="none"/>
                </w:rPr>
                <w:t>.</w:t>
              </w:r>
              <w:proofErr w:type="spellStart"/>
              <w:r w:rsidR="007269B4" w:rsidRPr="00477BBF">
                <w:rPr>
                  <w:rStyle w:val="a7"/>
                  <w:rFonts w:ascii="Times New Roman" w:hAnsi="Times New Roman" w:cs="Times New Roman"/>
                  <w:b/>
                  <w:i/>
                  <w:color w:val="auto"/>
                  <w:sz w:val="24"/>
                  <w:szCs w:val="24"/>
                  <w:u w:val="none"/>
                  <w:lang w:val="en-US"/>
                </w:rPr>
                <w:t>ru</w:t>
              </w:r>
              <w:proofErr w:type="spellEnd"/>
            </w:hyperlink>
            <w:r w:rsidR="00FA0ED6" w:rsidRPr="00477BBF">
              <w:rPr>
                <w:rFonts w:ascii="Times New Roman" w:hAnsi="Times New Roman" w:cs="Times New Roman"/>
                <w:b/>
                <w:i/>
                <w:sz w:val="24"/>
                <w:szCs w:val="24"/>
              </w:rPr>
              <w:t>;</w:t>
            </w:r>
          </w:p>
          <w:p w:rsidR="00031311" w:rsidRPr="00477BBF" w:rsidRDefault="00031311" w:rsidP="00302ADC">
            <w:pPr>
              <w:pStyle w:val="ConsPlusNormal"/>
              <w:widowControl/>
              <w:tabs>
                <w:tab w:val="left" w:pos="0"/>
              </w:tabs>
              <w:ind w:firstLine="0"/>
              <w:jc w:val="both"/>
              <w:rPr>
                <w:rFonts w:ascii="Times New Roman" w:hAnsi="Times New Roman" w:cs="Times New Roman"/>
                <w:sz w:val="24"/>
                <w:szCs w:val="24"/>
              </w:rPr>
            </w:pPr>
            <w:r w:rsidRPr="00477BBF">
              <w:rPr>
                <w:rFonts w:ascii="Times New Roman" w:hAnsi="Times New Roman" w:cs="Times New Roman"/>
                <w:sz w:val="24"/>
                <w:szCs w:val="24"/>
              </w:rPr>
              <w:t>Официальное печатное издание:</w:t>
            </w:r>
          </w:p>
          <w:p w:rsidR="00031311" w:rsidRPr="00031311" w:rsidRDefault="003E187A" w:rsidP="003E187A">
            <w:pPr>
              <w:pStyle w:val="ConsPlusNormal"/>
              <w:widowControl/>
              <w:tabs>
                <w:tab w:val="left" w:pos="0"/>
              </w:tabs>
              <w:ind w:firstLine="0"/>
              <w:jc w:val="both"/>
              <w:rPr>
                <w:rFonts w:ascii="Times New Roman" w:hAnsi="Times New Roman" w:cs="Times New Roman"/>
                <w:b/>
                <w:i/>
                <w:color w:val="000000"/>
                <w:sz w:val="24"/>
                <w:szCs w:val="24"/>
              </w:rPr>
            </w:pPr>
            <w:r w:rsidRPr="00477BBF">
              <w:rPr>
                <w:rFonts w:ascii="Times New Roman" w:hAnsi="Times New Roman" w:cs="Times New Roman"/>
                <w:b/>
                <w:i/>
                <w:sz w:val="24"/>
                <w:szCs w:val="24"/>
              </w:rPr>
              <w:t>Районная</w:t>
            </w:r>
            <w:r w:rsidR="00031311" w:rsidRPr="00477BBF">
              <w:rPr>
                <w:rFonts w:ascii="Times New Roman" w:hAnsi="Times New Roman" w:cs="Times New Roman"/>
                <w:b/>
                <w:i/>
                <w:sz w:val="24"/>
                <w:szCs w:val="24"/>
              </w:rPr>
              <w:t xml:space="preserve"> газета «</w:t>
            </w:r>
            <w:r w:rsidRPr="00477BBF">
              <w:rPr>
                <w:rFonts w:ascii="Times New Roman" w:hAnsi="Times New Roman" w:cs="Times New Roman"/>
                <w:b/>
                <w:i/>
                <w:sz w:val="24"/>
                <w:szCs w:val="24"/>
              </w:rPr>
              <w:t>Новая жизнь</w:t>
            </w:r>
            <w:r w:rsidR="00031311" w:rsidRPr="00477BBF">
              <w:rPr>
                <w:rFonts w:ascii="Times New Roman" w:hAnsi="Times New Roman" w:cs="Times New Roman"/>
                <w:b/>
                <w:i/>
                <w:sz w:val="24"/>
                <w:szCs w:val="24"/>
              </w:rPr>
              <w:t>»</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tabs>
                <w:tab w:val="left" w:pos="8511"/>
              </w:tabs>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 1.5</w:t>
            </w:r>
            <w:r w:rsidR="00541C0F">
              <w:rPr>
                <w:rFonts w:ascii="Times New Roman" w:hAnsi="Times New Roman" w:cs="Times New Roman"/>
                <w:color w:val="000000"/>
                <w:sz w:val="24"/>
                <w:szCs w:val="24"/>
              </w:rPr>
              <w:t>.</w:t>
            </w:r>
            <w:r w:rsidRPr="00302ADC">
              <w:rPr>
                <w:rFonts w:ascii="Times New Roman" w:hAnsi="Times New Roman" w:cs="Times New Roman"/>
                <w:color w:val="000000"/>
                <w:sz w:val="24"/>
                <w:szCs w:val="24"/>
              </w:rPr>
              <w:t xml:space="preserve"> </w:t>
            </w:r>
          </w:p>
          <w:p w:rsidR="00131D22" w:rsidRPr="00302ADC" w:rsidRDefault="003A5842" w:rsidP="00302ADC">
            <w:pPr>
              <w:pStyle w:val="ConsPlusNormal"/>
              <w:widowControl/>
              <w:tabs>
                <w:tab w:val="left" w:pos="8511"/>
              </w:tabs>
              <w:ind w:firstLine="0"/>
              <w:jc w:val="both"/>
              <w:rPr>
                <w:rFonts w:ascii="Times New Roman" w:hAnsi="Times New Roman" w:cs="Times New Roman"/>
                <w:sz w:val="24"/>
                <w:szCs w:val="24"/>
              </w:rPr>
            </w:pPr>
            <w:r w:rsidRPr="00302ADC">
              <w:rPr>
                <w:rFonts w:ascii="Times New Roman" w:hAnsi="Times New Roman" w:cs="Times New Roman"/>
                <w:color w:val="000000"/>
                <w:sz w:val="24"/>
                <w:szCs w:val="24"/>
              </w:rPr>
              <w:t>Р</w:t>
            </w:r>
            <w:r w:rsidR="00131D22" w:rsidRPr="00302ADC">
              <w:rPr>
                <w:rFonts w:ascii="Times New Roman" w:hAnsi="Times New Roman" w:cs="Times New Roman"/>
                <w:color w:val="000000"/>
                <w:sz w:val="24"/>
                <w:szCs w:val="24"/>
              </w:rPr>
              <w:t>аздела 1.</w:t>
            </w:r>
          </w:p>
        </w:tc>
        <w:tc>
          <w:tcPr>
            <w:tcW w:w="7780" w:type="dxa"/>
            <w:vAlign w:val="center"/>
          </w:tcPr>
          <w:p w:rsidR="00131D22" w:rsidRPr="00302ADC" w:rsidRDefault="00131D22" w:rsidP="00302ADC">
            <w:pPr>
              <w:pStyle w:val="ConsPlusNormal"/>
              <w:widowControl/>
              <w:tabs>
                <w:tab w:val="left" w:pos="8511"/>
              </w:tabs>
              <w:ind w:firstLine="0"/>
              <w:rPr>
                <w:rFonts w:ascii="Times New Roman" w:hAnsi="Times New Roman" w:cs="Times New Roman"/>
                <w:sz w:val="24"/>
                <w:szCs w:val="24"/>
              </w:rPr>
            </w:pPr>
            <w:r w:rsidRPr="00302ADC">
              <w:rPr>
                <w:rFonts w:ascii="Times New Roman" w:hAnsi="Times New Roman" w:cs="Times New Roman"/>
                <w:color w:val="000000"/>
                <w:sz w:val="24"/>
                <w:szCs w:val="24"/>
              </w:rPr>
              <w:t xml:space="preserve">Форма торгов: </w:t>
            </w:r>
            <w:r w:rsidR="00EE6921" w:rsidRPr="00302ADC">
              <w:rPr>
                <w:rFonts w:ascii="Times New Roman" w:hAnsi="Times New Roman" w:cs="Times New Roman"/>
                <w:b/>
                <w:i/>
                <w:color w:val="000000"/>
                <w:sz w:val="24"/>
                <w:szCs w:val="24"/>
              </w:rPr>
              <w:t>открытый аукцион</w:t>
            </w:r>
            <w:r w:rsidRPr="00302ADC">
              <w:rPr>
                <w:rFonts w:ascii="Times New Roman" w:hAnsi="Times New Roman" w:cs="Times New Roman"/>
                <w:color w:val="000000"/>
                <w:sz w:val="24"/>
                <w:szCs w:val="24"/>
              </w:rPr>
              <w:t xml:space="preserve">.            </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 1.6</w:t>
            </w:r>
            <w:r w:rsidR="00541C0F">
              <w:rPr>
                <w:rFonts w:ascii="Times New Roman" w:hAnsi="Times New Roman" w:cs="Times New Roman"/>
                <w:color w:val="000000"/>
                <w:sz w:val="24"/>
                <w:szCs w:val="24"/>
              </w:rPr>
              <w:t>.</w:t>
            </w:r>
            <w:r w:rsidRPr="00302ADC">
              <w:rPr>
                <w:rFonts w:ascii="Times New Roman" w:hAnsi="Times New Roman" w:cs="Times New Roman"/>
                <w:color w:val="000000"/>
                <w:sz w:val="24"/>
                <w:szCs w:val="24"/>
              </w:rPr>
              <w:t xml:space="preserve"> </w:t>
            </w:r>
          </w:p>
          <w:p w:rsidR="00131D22" w:rsidRPr="00302ADC" w:rsidRDefault="003A584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Р</w:t>
            </w:r>
            <w:r w:rsidR="00131D22" w:rsidRPr="00302ADC">
              <w:rPr>
                <w:rFonts w:ascii="Times New Roman" w:hAnsi="Times New Roman" w:cs="Times New Roman"/>
                <w:color w:val="000000"/>
                <w:sz w:val="24"/>
                <w:szCs w:val="24"/>
              </w:rPr>
              <w:t>аздела 1.</w:t>
            </w:r>
          </w:p>
        </w:tc>
        <w:tc>
          <w:tcPr>
            <w:tcW w:w="7780" w:type="dxa"/>
          </w:tcPr>
          <w:p w:rsidR="00EE6921" w:rsidRPr="00302ADC" w:rsidRDefault="00131D22" w:rsidP="00302ADC">
            <w:pPr>
              <w:pStyle w:val="ConsPlusNormal"/>
              <w:widowControl/>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 xml:space="preserve">Предмет </w:t>
            </w:r>
            <w:r w:rsidR="00EF79C1" w:rsidRPr="00302ADC">
              <w:rPr>
                <w:rFonts w:ascii="Times New Roman" w:hAnsi="Times New Roman" w:cs="Times New Roman"/>
                <w:color w:val="000000"/>
                <w:sz w:val="24"/>
                <w:szCs w:val="24"/>
              </w:rPr>
              <w:t>аукциона</w:t>
            </w:r>
            <w:r w:rsidRPr="00302ADC">
              <w:rPr>
                <w:rFonts w:ascii="Times New Roman" w:hAnsi="Times New Roman" w:cs="Times New Roman"/>
                <w:color w:val="000000"/>
                <w:sz w:val="24"/>
                <w:szCs w:val="24"/>
              </w:rPr>
              <w:t>:</w:t>
            </w:r>
          </w:p>
          <w:p w:rsidR="00015803" w:rsidRPr="00302ADC" w:rsidRDefault="00015803" w:rsidP="00D071E4">
            <w:pPr>
              <w:pStyle w:val="ConsPlusNormal"/>
              <w:widowControl/>
              <w:ind w:firstLine="0"/>
              <w:jc w:val="both"/>
              <w:rPr>
                <w:rFonts w:ascii="Times New Roman" w:hAnsi="Times New Roman" w:cs="Times New Roman"/>
                <w:b/>
                <w:i/>
                <w:color w:val="000000"/>
                <w:sz w:val="24"/>
                <w:szCs w:val="24"/>
              </w:rPr>
            </w:pPr>
            <w:r w:rsidRPr="00302ADC">
              <w:rPr>
                <w:rFonts w:ascii="Times New Roman" w:hAnsi="Times New Roman" w:cs="Times New Roman"/>
                <w:b/>
                <w:i/>
                <w:sz w:val="24"/>
                <w:szCs w:val="24"/>
              </w:rPr>
              <w:t xml:space="preserve">право </w:t>
            </w:r>
            <w:r w:rsidR="008F7000">
              <w:rPr>
                <w:rFonts w:ascii="Times New Roman" w:hAnsi="Times New Roman" w:cs="Times New Roman"/>
                <w:b/>
                <w:i/>
                <w:sz w:val="24"/>
                <w:szCs w:val="24"/>
              </w:rPr>
              <w:t xml:space="preserve">на </w:t>
            </w:r>
            <w:r w:rsidR="001A7885" w:rsidRPr="00302ADC">
              <w:rPr>
                <w:rFonts w:ascii="Times New Roman" w:hAnsi="Times New Roman" w:cs="Times New Roman"/>
                <w:b/>
                <w:i/>
                <w:sz w:val="24"/>
                <w:szCs w:val="24"/>
              </w:rPr>
              <w:t>заключени</w:t>
            </w:r>
            <w:r w:rsidR="008F7000">
              <w:rPr>
                <w:rFonts w:ascii="Times New Roman" w:hAnsi="Times New Roman" w:cs="Times New Roman"/>
                <w:b/>
                <w:i/>
                <w:sz w:val="24"/>
                <w:szCs w:val="24"/>
              </w:rPr>
              <w:t>е</w:t>
            </w:r>
            <w:r w:rsidR="001A7885" w:rsidRPr="00302ADC">
              <w:rPr>
                <w:rFonts w:ascii="Times New Roman" w:hAnsi="Times New Roman" w:cs="Times New Roman"/>
                <w:b/>
                <w:i/>
                <w:sz w:val="24"/>
                <w:szCs w:val="24"/>
              </w:rPr>
              <w:t xml:space="preserve"> </w:t>
            </w:r>
            <w:r w:rsidR="00271A51" w:rsidRPr="00302ADC">
              <w:rPr>
                <w:rFonts w:ascii="Times New Roman" w:hAnsi="Times New Roman" w:cs="Times New Roman"/>
                <w:b/>
                <w:i/>
                <w:sz w:val="24"/>
                <w:szCs w:val="24"/>
              </w:rPr>
              <w:t>догово</w:t>
            </w:r>
            <w:r w:rsidR="00FA0ED6">
              <w:rPr>
                <w:rFonts w:ascii="Times New Roman" w:hAnsi="Times New Roman" w:cs="Times New Roman"/>
                <w:b/>
                <w:i/>
                <w:sz w:val="24"/>
                <w:szCs w:val="24"/>
              </w:rPr>
              <w:t>ра</w:t>
            </w:r>
            <w:r w:rsidR="00271A51" w:rsidRPr="00302ADC">
              <w:rPr>
                <w:rFonts w:ascii="Times New Roman" w:hAnsi="Times New Roman" w:cs="Times New Roman"/>
                <w:b/>
                <w:i/>
                <w:sz w:val="24"/>
                <w:szCs w:val="24"/>
              </w:rPr>
              <w:t xml:space="preserve"> аренды муниципальн</w:t>
            </w:r>
            <w:r w:rsidR="00FA0ED6">
              <w:rPr>
                <w:rFonts w:ascii="Times New Roman" w:hAnsi="Times New Roman" w:cs="Times New Roman"/>
                <w:b/>
                <w:i/>
                <w:sz w:val="24"/>
                <w:szCs w:val="24"/>
              </w:rPr>
              <w:t>ого</w:t>
            </w:r>
            <w:r w:rsidR="00271A51" w:rsidRPr="00302ADC">
              <w:rPr>
                <w:rFonts w:ascii="Times New Roman" w:hAnsi="Times New Roman" w:cs="Times New Roman"/>
                <w:b/>
                <w:i/>
                <w:sz w:val="24"/>
                <w:szCs w:val="24"/>
              </w:rPr>
              <w:t xml:space="preserve"> нежил</w:t>
            </w:r>
            <w:r w:rsidR="00FA0ED6">
              <w:rPr>
                <w:rFonts w:ascii="Times New Roman" w:hAnsi="Times New Roman" w:cs="Times New Roman"/>
                <w:b/>
                <w:i/>
                <w:sz w:val="24"/>
                <w:szCs w:val="24"/>
              </w:rPr>
              <w:t>ого</w:t>
            </w:r>
            <w:r w:rsidR="00271A51" w:rsidRPr="00302ADC">
              <w:rPr>
                <w:rFonts w:ascii="Times New Roman" w:hAnsi="Times New Roman" w:cs="Times New Roman"/>
                <w:b/>
                <w:i/>
                <w:sz w:val="24"/>
                <w:szCs w:val="24"/>
              </w:rPr>
              <w:t xml:space="preserve"> </w:t>
            </w:r>
            <w:r w:rsidR="00D071E4">
              <w:rPr>
                <w:rFonts w:ascii="Times New Roman" w:hAnsi="Times New Roman" w:cs="Times New Roman"/>
                <w:b/>
                <w:i/>
                <w:sz w:val="24"/>
                <w:szCs w:val="24"/>
              </w:rPr>
              <w:t>помещения</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w:t>
            </w:r>
            <w:r w:rsidR="001D1F46" w:rsidRPr="00302ADC">
              <w:rPr>
                <w:rFonts w:ascii="Times New Roman" w:hAnsi="Times New Roman" w:cs="Times New Roman"/>
                <w:color w:val="000000"/>
                <w:sz w:val="24"/>
                <w:szCs w:val="24"/>
              </w:rPr>
              <w:t>ы</w:t>
            </w:r>
            <w:r w:rsidRPr="00302ADC">
              <w:rPr>
                <w:rFonts w:ascii="Times New Roman" w:hAnsi="Times New Roman" w:cs="Times New Roman"/>
                <w:color w:val="000000"/>
                <w:sz w:val="24"/>
                <w:szCs w:val="24"/>
              </w:rPr>
              <w:t xml:space="preserve"> 1.7</w:t>
            </w:r>
            <w:r w:rsidR="00541C0F">
              <w:rPr>
                <w:rFonts w:ascii="Times New Roman" w:hAnsi="Times New Roman" w:cs="Times New Roman"/>
                <w:color w:val="000000"/>
                <w:sz w:val="24"/>
                <w:szCs w:val="24"/>
              </w:rPr>
              <w:t>.</w:t>
            </w:r>
            <w:r w:rsidR="001D1F46" w:rsidRPr="00302ADC">
              <w:rPr>
                <w:rFonts w:ascii="Times New Roman" w:hAnsi="Times New Roman" w:cs="Times New Roman"/>
                <w:color w:val="000000"/>
                <w:sz w:val="24"/>
                <w:szCs w:val="24"/>
              </w:rPr>
              <w:t>,1.8</w:t>
            </w:r>
            <w:r w:rsidR="00541C0F">
              <w:rPr>
                <w:rFonts w:ascii="Times New Roman" w:hAnsi="Times New Roman" w:cs="Times New Roman"/>
                <w:color w:val="000000"/>
                <w:sz w:val="24"/>
                <w:szCs w:val="24"/>
              </w:rPr>
              <w:t>.</w:t>
            </w:r>
            <w:r w:rsidR="001D1F46" w:rsidRPr="00302ADC">
              <w:rPr>
                <w:rFonts w:ascii="Times New Roman" w:hAnsi="Times New Roman" w:cs="Times New Roman"/>
                <w:color w:val="000000"/>
                <w:sz w:val="24"/>
                <w:szCs w:val="24"/>
              </w:rPr>
              <w:t>,1.9</w:t>
            </w:r>
            <w:r w:rsidR="00541C0F">
              <w:rPr>
                <w:rFonts w:ascii="Times New Roman" w:hAnsi="Times New Roman" w:cs="Times New Roman"/>
                <w:color w:val="000000"/>
                <w:sz w:val="24"/>
                <w:szCs w:val="24"/>
              </w:rPr>
              <w:t>.</w:t>
            </w:r>
            <w:r w:rsidRPr="00302ADC">
              <w:rPr>
                <w:rFonts w:ascii="Times New Roman" w:hAnsi="Times New Roman" w:cs="Times New Roman"/>
                <w:color w:val="000000"/>
                <w:sz w:val="24"/>
                <w:szCs w:val="24"/>
              </w:rPr>
              <w:t xml:space="preserve"> </w:t>
            </w:r>
          </w:p>
          <w:p w:rsidR="00131D22" w:rsidRPr="00302ADC" w:rsidRDefault="003A584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Р</w:t>
            </w:r>
            <w:r w:rsidR="00131D22" w:rsidRPr="00302ADC">
              <w:rPr>
                <w:rFonts w:ascii="Times New Roman" w:hAnsi="Times New Roman" w:cs="Times New Roman"/>
                <w:color w:val="000000"/>
                <w:sz w:val="24"/>
                <w:szCs w:val="24"/>
              </w:rPr>
              <w:t>аздела 1.</w:t>
            </w:r>
          </w:p>
        </w:tc>
        <w:tc>
          <w:tcPr>
            <w:tcW w:w="7780" w:type="dxa"/>
            <w:vAlign w:val="center"/>
          </w:tcPr>
          <w:p w:rsidR="00131D22" w:rsidRPr="00CF14E0" w:rsidRDefault="00131D22" w:rsidP="00CF14E0">
            <w:pPr>
              <w:pStyle w:val="ConsPlusNormal"/>
              <w:widowControl/>
              <w:ind w:firstLine="0"/>
              <w:jc w:val="both"/>
              <w:rPr>
                <w:rFonts w:ascii="Times New Roman" w:hAnsi="Times New Roman" w:cs="Times New Roman"/>
                <w:b/>
                <w:i/>
                <w:color w:val="000000"/>
                <w:sz w:val="24"/>
                <w:szCs w:val="24"/>
              </w:rPr>
            </w:pPr>
            <w:r w:rsidRPr="00CF14E0">
              <w:rPr>
                <w:rFonts w:ascii="Times New Roman" w:hAnsi="Times New Roman" w:cs="Times New Roman"/>
                <w:color w:val="000000"/>
                <w:sz w:val="24"/>
                <w:szCs w:val="24"/>
              </w:rPr>
              <w:t xml:space="preserve">Количество </w:t>
            </w:r>
            <w:r w:rsidR="00271A51" w:rsidRPr="00CF14E0">
              <w:rPr>
                <w:rFonts w:ascii="Times New Roman" w:hAnsi="Times New Roman" w:cs="Times New Roman"/>
                <w:color w:val="000000"/>
                <w:sz w:val="24"/>
                <w:szCs w:val="24"/>
              </w:rPr>
              <w:t>лотов</w:t>
            </w:r>
            <w:r w:rsidR="00CF14E0" w:rsidRPr="00CF14E0">
              <w:rPr>
                <w:rFonts w:ascii="Times New Roman" w:hAnsi="Times New Roman" w:cs="Times New Roman"/>
                <w:color w:val="000000"/>
                <w:sz w:val="24"/>
                <w:szCs w:val="24"/>
              </w:rPr>
              <w:t xml:space="preserve"> – </w:t>
            </w:r>
            <w:r w:rsidR="00CF14E0" w:rsidRPr="00CF14E0">
              <w:rPr>
                <w:rFonts w:ascii="Times New Roman" w:hAnsi="Times New Roman" w:cs="Times New Roman"/>
                <w:b/>
                <w:i/>
                <w:color w:val="000000"/>
                <w:sz w:val="24"/>
                <w:szCs w:val="24"/>
              </w:rPr>
              <w:t>1 лот</w:t>
            </w:r>
            <w:r w:rsidR="001D1F46" w:rsidRPr="00CF14E0">
              <w:rPr>
                <w:rFonts w:ascii="Times New Roman" w:hAnsi="Times New Roman" w:cs="Times New Roman"/>
                <w:color w:val="000000"/>
                <w:sz w:val="24"/>
                <w:szCs w:val="24"/>
              </w:rPr>
              <w:t xml:space="preserve">; </w:t>
            </w:r>
            <w:proofErr w:type="gramStart"/>
            <w:r w:rsidR="001D1F46" w:rsidRPr="00CF14E0">
              <w:rPr>
                <w:rFonts w:ascii="Times New Roman" w:hAnsi="Times New Roman" w:cs="Times New Roman"/>
                <w:color w:val="000000"/>
                <w:sz w:val="24"/>
                <w:szCs w:val="24"/>
              </w:rPr>
              <w:t>место расположени</w:t>
            </w:r>
            <w:r w:rsidR="00CB1ED4" w:rsidRPr="00CF14E0">
              <w:rPr>
                <w:rFonts w:ascii="Times New Roman" w:hAnsi="Times New Roman" w:cs="Times New Roman"/>
                <w:color w:val="000000"/>
                <w:sz w:val="24"/>
                <w:szCs w:val="24"/>
              </w:rPr>
              <w:t>е</w:t>
            </w:r>
            <w:proofErr w:type="gramEnd"/>
            <w:r w:rsidR="001D1F46" w:rsidRPr="00CF14E0">
              <w:rPr>
                <w:rFonts w:ascii="Times New Roman" w:hAnsi="Times New Roman" w:cs="Times New Roman"/>
                <w:color w:val="000000"/>
                <w:sz w:val="24"/>
                <w:szCs w:val="24"/>
              </w:rPr>
              <w:t>, описание и техническ</w:t>
            </w:r>
            <w:r w:rsidR="00D071E4">
              <w:rPr>
                <w:rFonts w:ascii="Times New Roman" w:hAnsi="Times New Roman" w:cs="Times New Roman"/>
                <w:color w:val="000000"/>
                <w:sz w:val="24"/>
                <w:szCs w:val="24"/>
              </w:rPr>
              <w:t>ая</w:t>
            </w:r>
            <w:r w:rsidR="001D1F46" w:rsidRPr="00CF14E0">
              <w:rPr>
                <w:rFonts w:ascii="Times New Roman" w:hAnsi="Times New Roman" w:cs="Times New Roman"/>
                <w:color w:val="000000"/>
                <w:sz w:val="24"/>
                <w:szCs w:val="24"/>
              </w:rPr>
              <w:t xml:space="preserve"> характеристик</w:t>
            </w:r>
            <w:r w:rsidR="00D071E4">
              <w:rPr>
                <w:rFonts w:ascii="Times New Roman" w:hAnsi="Times New Roman" w:cs="Times New Roman"/>
                <w:color w:val="000000"/>
                <w:sz w:val="24"/>
                <w:szCs w:val="24"/>
              </w:rPr>
              <w:t>а</w:t>
            </w:r>
            <w:r w:rsidR="001D1F46" w:rsidRPr="00CF14E0">
              <w:rPr>
                <w:rFonts w:ascii="Times New Roman" w:hAnsi="Times New Roman" w:cs="Times New Roman"/>
                <w:color w:val="000000"/>
                <w:sz w:val="24"/>
                <w:szCs w:val="24"/>
              </w:rPr>
              <w:t xml:space="preserve"> муниципальн</w:t>
            </w:r>
            <w:r w:rsidR="00D071E4">
              <w:rPr>
                <w:rFonts w:ascii="Times New Roman" w:hAnsi="Times New Roman" w:cs="Times New Roman"/>
                <w:color w:val="000000"/>
                <w:sz w:val="24"/>
                <w:szCs w:val="24"/>
              </w:rPr>
              <w:t>ого</w:t>
            </w:r>
            <w:r w:rsidR="001D1F46" w:rsidRPr="00CF14E0">
              <w:rPr>
                <w:rFonts w:ascii="Times New Roman" w:hAnsi="Times New Roman" w:cs="Times New Roman"/>
                <w:color w:val="000000"/>
                <w:sz w:val="24"/>
                <w:szCs w:val="24"/>
              </w:rPr>
              <w:t xml:space="preserve"> нежил</w:t>
            </w:r>
            <w:r w:rsidR="00D071E4">
              <w:rPr>
                <w:rFonts w:ascii="Times New Roman" w:hAnsi="Times New Roman" w:cs="Times New Roman"/>
                <w:color w:val="000000"/>
                <w:sz w:val="24"/>
                <w:szCs w:val="24"/>
              </w:rPr>
              <w:t>ого</w:t>
            </w:r>
            <w:r w:rsidR="001D1F46" w:rsidRPr="00CF14E0">
              <w:rPr>
                <w:rFonts w:ascii="Times New Roman" w:hAnsi="Times New Roman" w:cs="Times New Roman"/>
                <w:color w:val="000000"/>
                <w:sz w:val="24"/>
                <w:szCs w:val="24"/>
              </w:rPr>
              <w:t xml:space="preserve"> помещени</w:t>
            </w:r>
            <w:r w:rsidR="00D071E4">
              <w:rPr>
                <w:rFonts w:ascii="Times New Roman" w:hAnsi="Times New Roman" w:cs="Times New Roman"/>
                <w:color w:val="000000"/>
                <w:sz w:val="24"/>
                <w:szCs w:val="24"/>
              </w:rPr>
              <w:t>я</w:t>
            </w:r>
            <w:r w:rsidR="001D1F46" w:rsidRPr="00CF14E0">
              <w:rPr>
                <w:rFonts w:ascii="Times New Roman" w:hAnsi="Times New Roman" w:cs="Times New Roman"/>
                <w:color w:val="000000"/>
                <w:sz w:val="24"/>
                <w:szCs w:val="24"/>
              </w:rPr>
              <w:t>, в том числе площадь и целевое назначение; начальная (минимальная) цена договора (цена лота)</w:t>
            </w:r>
            <w:r w:rsidR="008E1AFF" w:rsidRPr="00CF14E0">
              <w:rPr>
                <w:rFonts w:ascii="Times New Roman" w:hAnsi="Times New Roman" w:cs="Times New Roman"/>
                <w:color w:val="000000"/>
                <w:sz w:val="24"/>
                <w:szCs w:val="24"/>
              </w:rPr>
              <w:t xml:space="preserve"> – размер месячной арендной платы</w:t>
            </w:r>
            <w:r w:rsidR="001D1F46" w:rsidRPr="00CF14E0">
              <w:rPr>
                <w:rFonts w:ascii="Times New Roman" w:hAnsi="Times New Roman" w:cs="Times New Roman"/>
                <w:color w:val="000000"/>
                <w:sz w:val="24"/>
                <w:szCs w:val="24"/>
              </w:rPr>
              <w:t xml:space="preserve"> – </w:t>
            </w:r>
            <w:r w:rsidR="002C6264" w:rsidRPr="00CF14E0">
              <w:rPr>
                <w:rFonts w:ascii="Times New Roman" w:hAnsi="Times New Roman" w:cs="Times New Roman"/>
                <w:b/>
                <w:i/>
                <w:color w:val="000000"/>
                <w:sz w:val="24"/>
                <w:szCs w:val="24"/>
              </w:rPr>
              <w:t xml:space="preserve">Приложение </w:t>
            </w:r>
            <w:r w:rsidR="001D1F46" w:rsidRPr="00CF14E0">
              <w:rPr>
                <w:rFonts w:ascii="Times New Roman" w:hAnsi="Times New Roman" w:cs="Times New Roman"/>
                <w:b/>
                <w:i/>
                <w:color w:val="000000"/>
                <w:sz w:val="24"/>
                <w:szCs w:val="24"/>
              </w:rPr>
              <w:t xml:space="preserve"> </w:t>
            </w:r>
            <w:r w:rsidR="00D90EB0">
              <w:rPr>
                <w:rFonts w:ascii="Times New Roman" w:hAnsi="Times New Roman" w:cs="Times New Roman"/>
                <w:b/>
                <w:i/>
                <w:color w:val="000000"/>
                <w:sz w:val="24"/>
                <w:szCs w:val="24"/>
              </w:rPr>
              <w:t>4</w:t>
            </w:r>
            <w:r w:rsidR="001D1F46" w:rsidRPr="00CF14E0">
              <w:rPr>
                <w:rFonts w:ascii="Times New Roman" w:hAnsi="Times New Roman" w:cs="Times New Roman"/>
                <w:b/>
                <w:i/>
                <w:color w:val="000000"/>
                <w:sz w:val="24"/>
                <w:szCs w:val="24"/>
              </w:rPr>
              <w:t xml:space="preserve"> к Документации</w:t>
            </w:r>
            <w:r w:rsidR="00CB1ED4" w:rsidRPr="00CF14E0">
              <w:rPr>
                <w:rFonts w:ascii="Times New Roman" w:hAnsi="Times New Roman" w:cs="Times New Roman"/>
                <w:b/>
                <w:i/>
                <w:color w:val="000000"/>
                <w:sz w:val="24"/>
                <w:szCs w:val="24"/>
              </w:rPr>
              <w:t xml:space="preserve"> об аукционе</w:t>
            </w:r>
            <w:r w:rsidR="00B944D9" w:rsidRPr="00CF14E0">
              <w:rPr>
                <w:rFonts w:ascii="Times New Roman" w:hAnsi="Times New Roman" w:cs="Times New Roman"/>
                <w:b/>
                <w:i/>
                <w:color w:val="000000"/>
                <w:sz w:val="24"/>
                <w:szCs w:val="24"/>
              </w:rPr>
              <w:t>.</w:t>
            </w:r>
          </w:p>
          <w:p w:rsidR="006737C8" w:rsidRPr="00CF14E0" w:rsidRDefault="00FA0ED6" w:rsidP="00D071E4">
            <w:pPr>
              <w:pStyle w:val="ConsPlusNormal"/>
              <w:widowControl/>
              <w:ind w:firstLine="0"/>
              <w:jc w:val="both"/>
              <w:rPr>
                <w:rFonts w:ascii="Times New Roman" w:hAnsi="Times New Roman" w:cs="Times New Roman"/>
                <w:b/>
                <w:i/>
                <w:color w:val="000000"/>
                <w:sz w:val="24"/>
                <w:szCs w:val="24"/>
              </w:rPr>
            </w:pPr>
            <w:r w:rsidRPr="00CF14E0">
              <w:rPr>
                <w:rFonts w:ascii="Times New Roman" w:hAnsi="Times New Roman" w:cs="Times New Roman"/>
                <w:color w:val="000000"/>
                <w:sz w:val="24"/>
                <w:szCs w:val="24"/>
              </w:rPr>
              <w:t xml:space="preserve">Требование к техническому состоянию передаваемого по договору аренды </w:t>
            </w:r>
            <w:r w:rsidRPr="00CF14E0">
              <w:rPr>
                <w:rFonts w:ascii="Times New Roman" w:hAnsi="Times New Roman" w:cs="Times New Roman"/>
                <w:sz w:val="24"/>
                <w:szCs w:val="24"/>
              </w:rPr>
              <w:t xml:space="preserve">муниципального нежилого </w:t>
            </w:r>
            <w:r w:rsidR="00D071E4">
              <w:rPr>
                <w:rFonts w:ascii="Times New Roman" w:hAnsi="Times New Roman" w:cs="Times New Roman"/>
                <w:sz w:val="24"/>
                <w:szCs w:val="24"/>
              </w:rPr>
              <w:t>помещения</w:t>
            </w:r>
            <w:r w:rsidRPr="00CF14E0">
              <w:rPr>
                <w:rFonts w:ascii="Times New Roman" w:hAnsi="Times New Roman" w:cs="Times New Roman"/>
                <w:color w:val="000000"/>
                <w:sz w:val="24"/>
                <w:szCs w:val="24"/>
              </w:rPr>
              <w:t>, которому это имущество должно соответствовать на момент окончания  срока договора</w:t>
            </w:r>
            <w:r w:rsidRPr="00CF14E0">
              <w:rPr>
                <w:rFonts w:ascii="Times New Roman" w:hAnsi="Times New Roman" w:cs="Times New Roman"/>
                <w:sz w:val="24"/>
                <w:szCs w:val="24"/>
              </w:rPr>
              <w:t xml:space="preserve">: </w:t>
            </w:r>
            <w:r w:rsidR="00CF14E0">
              <w:rPr>
                <w:rFonts w:ascii="Times New Roman" w:hAnsi="Times New Roman" w:cs="Times New Roman"/>
                <w:sz w:val="24"/>
                <w:szCs w:val="24"/>
              </w:rPr>
              <w:br/>
            </w:r>
            <w:r w:rsidRPr="00CF14E0">
              <w:rPr>
                <w:rFonts w:ascii="Times New Roman" w:hAnsi="Times New Roman" w:cs="Times New Roman"/>
                <w:b/>
                <w:bCs/>
                <w:i/>
                <w:sz w:val="24"/>
                <w:szCs w:val="24"/>
              </w:rPr>
              <w:t xml:space="preserve">В пятидневный срок с даты </w:t>
            </w:r>
            <w:proofErr w:type="gramStart"/>
            <w:r w:rsidRPr="00CF14E0">
              <w:rPr>
                <w:rFonts w:ascii="Times New Roman" w:hAnsi="Times New Roman" w:cs="Times New Roman"/>
                <w:b/>
                <w:bCs/>
                <w:i/>
                <w:sz w:val="24"/>
                <w:szCs w:val="24"/>
              </w:rPr>
              <w:t>окончания срока действия договора аренды нежилого</w:t>
            </w:r>
            <w:proofErr w:type="gramEnd"/>
            <w:r w:rsidRPr="00CF14E0">
              <w:rPr>
                <w:rFonts w:ascii="Times New Roman" w:hAnsi="Times New Roman" w:cs="Times New Roman"/>
                <w:b/>
                <w:bCs/>
                <w:i/>
                <w:sz w:val="24"/>
                <w:szCs w:val="24"/>
              </w:rPr>
              <w:t xml:space="preserve"> </w:t>
            </w:r>
            <w:r w:rsidR="00D071E4">
              <w:rPr>
                <w:rFonts w:ascii="Times New Roman" w:hAnsi="Times New Roman" w:cs="Times New Roman"/>
                <w:b/>
                <w:bCs/>
                <w:i/>
                <w:sz w:val="24"/>
                <w:szCs w:val="24"/>
              </w:rPr>
              <w:t>помещения</w:t>
            </w:r>
            <w:r w:rsidRPr="00CF14E0">
              <w:rPr>
                <w:rFonts w:ascii="Times New Roman" w:hAnsi="Times New Roman" w:cs="Times New Roman"/>
                <w:b/>
                <w:bCs/>
                <w:i/>
                <w:sz w:val="24"/>
                <w:szCs w:val="24"/>
              </w:rPr>
              <w:t xml:space="preserve">, а также с даты его досрочного прекращения или расторжения, передать арендодателю нежилое </w:t>
            </w:r>
            <w:r w:rsidR="00D071E4">
              <w:rPr>
                <w:rFonts w:ascii="Times New Roman" w:hAnsi="Times New Roman" w:cs="Times New Roman"/>
                <w:b/>
                <w:bCs/>
                <w:i/>
                <w:sz w:val="24"/>
                <w:szCs w:val="24"/>
              </w:rPr>
              <w:t>помещение</w:t>
            </w:r>
            <w:r w:rsidRPr="00CF14E0">
              <w:rPr>
                <w:rFonts w:ascii="Times New Roman" w:hAnsi="Times New Roman" w:cs="Times New Roman"/>
                <w:b/>
                <w:bCs/>
                <w:i/>
                <w:sz w:val="24"/>
                <w:szCs w:val="24"/>
              </w:rPr>
              <w:t xml:space="preserve"> в технически исправном состоянии, со всеми произведенными улучшениями, по акту сдачи-приемки нежилого </w:t>
            </w:r>
            <w:r w:rsidR="00D071E4">
              <w:rPr>
                <w:rFonts w:ascii="Times New Roman" w:hAnsi="Times New Roman" w:cs="Times New Roman"/>
                <w:b/>
                <w:bCs/>
                <w:i/>
                <w:sz w:val="24"/>
                <w:szCs w:val="24"/>
              </w:rPr>
              <w:t>помещения</w:t>
            </w:r>
            <w:r w:rsidRPr="00CF14E0">
              <w:rPr>
                <w:rFonts w:ascii="Times New Roman" w:hAnsi="Times New Roman" w:cs="Times New Roman"/>
                <w:b/>
                <w:bCs/>
                <w:i/>
                <w:sz w:val="24"/>
                <w:szCs w:val="24"/>
              </w:rPr>
              <w:t>.</w:t>
            </w:r>
          </w:p>
        </w:tc>
      </w:tr>
      <w:tr w:rsidR="004360B6" w:rsidRPr="00302ADC" w:rsidTr="00CF14E0">
        <w:tc>
          <w:tcPr>
            <w:tcW w:w="678" w:type="dxa"/>
          </w:tcPr>
          <w:p w:rsidR="004360B6" w:rsidRPr="00302ADC" w:rsidRDefault="004360B6"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4360B6" w:rsidRPr="00D90EB0" w:rsidRDefault="004360B6" w:rsidP="00302ADC">
            <w:pPr>
              <w:pStyle w:val="ConsPlusNormal"/>
              <w:widowControl/>
              <w:ind w:firstLine="0"/>
              <w:rPr>
                <w:rFonts w:ascii="Times New Roman" w:hAnsi="Times New Roman" w:cs="Times New Roman"/>
                <w:color w:val="000000"/>
                <w:sz w:val="24"/>
                <w:szCs w:val="24"/>
              </w:rPr>
            </w:pPr>
            <w:r w:rsidRPr="00D90EB0">
              <w:rPr>
                <w:rFonts w:ascii="Times New Roman" w:hAnsi="Times New Roman" w:cs="Times New Roman"/>
                <w:color w:val="000000"/>
                <w:sz w:val="24"/>
                <w:szCs w:val="24"/>
              </w:rPr>
              <w:t>Пункт 1.12</w:t>
            </w:r>
            <w:r w:rsidR="00541C0F" w:rsidRPr="00D90EB0">
              <w:rPr>
                <w:rFonts w:ascii="Times New Roman" w:hAnsi="Times New Roman" w:cs="Times New Roman"/>
                <w:color w:val="000000"/>
                <w:sz w:val="24"/>
                <w:szCs w:val="24"/>
              </w:rPr>
              <w:t>.</w:t>
            </w:r>
            <w:r w:rsidRPr="00D90EB0">
              <w:rPr>
                <w:rFonts w:ascii="Times New Roman" w:hAnsi="Times New Roman" w:cs="Times New Roman"/>
                <w:color w:val="000000"/>
                <w:sz w:val="24"/>
                <w:szCs w:val="24"/>
              </w:rPr>
              <w:t xml:space="preserve"> раздела 1</w:t>
            </w:r>
          </w:p>
        </w:tc>
        <w:tc>
          <w:tcPr>
            <w:tcW w:w="7780" w:type="dxa"/>
          </w:tcPr>
          <w:p w:rsidR="004360B6" w:rsidRPr="00D90EB0" w:rsidRDefault="004360B6" w:rsidP="00302ADC">
            <w:pPr>
              <w:pStyle w:val="ConsPlusNormal"/>
              <w:widowControl/>
              <w:ind w:firstLine="0"/>
              <w:jc w:val="both"/>
              <w:rPr>
                <w:rFonts w:ascii="Times New Roman" w:hAnsi="Times New Roman" w:cs="Times New Roman"/>
                <w:color w:val="000000"/>
                <w:sz w:val="24"/>
                <w:szCs w:val="24"/>
              </w:rPr>
            </w:pPr>
            <w:r w:rsidRPr="00D90EB0">
              <w:rPr>
                <w:rFonts w:ascii="Times New Roman" w:hAnsi="Times New Roman" w:cs="Times New Roman"/>
                <w:color w:val="000000"/>
                <w:sz w:val="24"/>
                <w:szCs w:val="24"/>
              </w:rPr>
              <w:t xml:space="preserve">Даты, время и </w:t>
            </w:r>
            <w:r w:rsidR="00D071E4">
              <w:rPr>
                <w:rFonts w:ascii="Times New Roman" w:hAnsi="Times New Roman" w:cs="Times New Roman"/>
                <w:color w:val="000000"/>
                <w:sz w:val="24"/>
                <w:szCs w:val="24"/>
              </w:rPr>
              <w:t>график проведения осмотра нежилого</w:t>
            </w:r>
            <w:r w:rsidRPr="00D90EB0">
              <w:rPr>
                <w:rFonts w:ascii="Times New Roman" w:hAnsi="Times New Roman" w:cs="Times New Roman"/>
                <w:color w:val="000000"/>
                <w:sz w:val="24"/>
                <w:szCs w:val="24"/>
              </w:rPr>
              <w:t xml:space="preserve"> помещени</w:t>
            </w:r>
            <w:r w:rsidR="00D071E4">
              <w:rPr>
                <w:rFonts w:ascii="Times New Roman" w:hAnsi="Times New Roman" w:cs="Times New Roman"/>
                <w:color w:val="000000"/>
                <w:sz w:val="24"/>
                <w:szCs w:val="24"/>
              </w:rPr>
              <w:t>я</w:t>
            </w:r>
            <w:r w:rsidRPr="00D90EB0">
              <w:rPr>
                <w:rFonts w:ascii="Times New Roman" w:hAnsi="Times New Roman" w:cs="Times New Roman"/>
                <w:color w:val="000000"/>
                <w:sz w:val="24"/>
                <w:szCs w:val="24"/>
              </w:rPr>
              <w:t>:</w:t>
            </w:r>
          </w:p>
          <w:p w:rsidR="006466BE" w:rsidRPr="00D071E4" w:rsidRDefault="00D071E4" w:rsidP="00302ADC">
            <w:pPr>
              <w:pStyle w:val="ConsPlusNormal"/>
              <w:widowControl/>
              <w:ind w:firstLine="0"/>
              <w:jc w:val="both"/>
              <w:rPr>
                <w:rFonts w:ascii="Times New Roman" w:hAnsi="Times New Roman" w:cs="Times New Roman"/>
                <w:b/>
                <w:i/>
                <w:color w:val="000000"/>
                <w:sz w:val="24"/>
                <w:szCs w:val="24"/>
                <w:highlight w:val="yellow"/>
              </w:rPr>
            </w:pPr>
            <w:r>
              <w:rPr>
                <w:rFonts w:ascii="Times New Roman" w:hAnsi="Times New Roman" w:cs="Times New Roman"/>
                <w:b/>
                <w:i/>
                <w:color w:val="000000"/>
                <w:sz w:val="24"/>
                <w:szCs w:val="24"/>
              </w:rPr>
              <w:t>Осмотр нежилого</w:t>
            </w:r>
            <w:r w:rsidR="002C5CDB" w:rsidRPr="00D90EB0">
              <w:rPr>
                <w:rFonts w:ascii="Times New Roman" w:hAnsi="Times New Roman" w:cs="Times New Roman"/>
                <w:b/>
                <w:i/>
                <w:color w:val="000000"/>
                <w:sz w:val="24"/>
                <w:szCs w:val="24"/>
              </w:rPr>
              <w:t xml:space="preserve"> помещени</w:t>
            </w:r>
            <w:r>
              <w:rPr>
                <w:rFonts w:ascii="Times New Roman" w:hAnsi="Times New Roman" w:cs="Times New Roman"/>
                <w:b/>
                <w:i/>
                <w:color w:val="000000"/>
                <w:sz w:val="24"/>
                <w:szCs w:val="24"/>
              </w:rPr>
              <w:t>я</w:t>
            </w:r>
            <w:r w:rsidR="002C5CDB" w:rsidRPr="00D90EB0">
              <w:rPr>
                <w:rFonts w:ascii="Times New Roman" w:hAnsi="Times New Roman" w:cs="Times New Roman"/>
                <w:b/>
                <w:i/>
                <w:color w:val="000000"/>
                <w:sz w:val="24"/>
                <w:szCs w:val="24"/>
              </w:rPr>
              <w:t xml:space="preserve"> осуществляется с даты размещения извещения о проведен</w:t>
            </w:r>
            <w:proofErr w:type="gramStart"/>
            <w:r w:rsidR="002C5CDB" w:rsidRPr="00D90EB0">
              <w:rPr>
                <w:rFonts w:ascii="Times New Roman" w:hAnsi="Times New Roman" w:cs="Times New Roman"/>
                <w:b/>
                <w:i/>
                <w:color w:val="000000"/>
                <w:sz w:val="24"/>
                <w:szCs w:val="24"/>
              </w:rPr>
              <w:t>ии ау</w:t>
            </w:r>
            <w:proofErr w:type="gramEnd"/>
            <w:r w:rsidR="002C5CDB" w:rsidRPr="00D90EB0">
              <w:rPr>
                <w:rFonts w:ascii="Times New Roman" w:hAnsi="Times New Roman" w:cs="Times New Roman"/>
                <w:b/>
                <w:i/>
                <w:color w:val="000000"/>
                <w:sz w:val="24"/>
                <w:szCs w:val="24"/>
              </w:rPr>
              <w:t xml:space="preserve">кциона на официальном сайте </w:t>
            </w:r>
            <w:r w:rsidR="00ED4F5C">
              <w:rPr>
                <w:rFonts w:ascii="Times New Roman" w:hAnsi="Times New Roman" w:cs="Times New Roman"/>
                <w:b/>
                <w:i/>
                <w:color w:val="000000"/>
                <w:sz w:val="24"/>
                <w:szCs w:val="24"/>
              </w:rPr>
              <w:t>самостоятельно желающими участвовать в аукционе</w:t>
            </w:r>
            <w:r w:rsidR="00ED4F5C">
              <w:rPr>
                <w:rFonts w:ascii="Times New Roman" w:hAnsi="Times New Roman" w:cs="Times New Roman"/>
                <w:b/>
                <w:i/>
                <w:sz w:val="24"/>
                <w:szCs w:val="24"/>
              </w:rPr>
              <w:t xml:space="preserve"> ежедневно по рабочим дням </w:t>
            </w:r>
            <w:r w:rsidR="00ED4F5C" w:rsidRPr="00ED4F5C">
              <w:rPr>
                <w:rFonts w:ascii="Times New Roman" w:hAnsi="Times New Roman" w:cs="Times New Roman"/>
                <w:b/>
                <w:i/>
                <w:sz w:val="24"/>
                <w:szCs w:val="24"/>
              </w:rPr>
              <w:t>(с понедельника по пятницу)</w:t>
            </w:r>
            <w:r w:rsidR="00ED4F5C">
              <w:rPr>
                <w:rFonts w:ascii="Times New Roman" w:hAnsi="Times New Roman" w:cs="Times New Roman"/>
                <w:b/>
                <w:i/>
                <w:color w:val="000000"/>
                <w:sz w:val="24"/>
                <w:szCs w:val="24"/>
              </w:rPr>
              <w:t xml:space="preserve"> с 8.00 до 17.00</w:t>
            </w:r>
          </w:p>
          <w:p w:rsidR="004360B6" w:rsidRPr="00D90EB0" w:rsidRDefault="006466BE" w:rsidP="00ED4F5C">
            <w:pPr>
              <w:pStyle w:val="ConsPlusNormal"/>
              <w:widowControl/>
              <w:ind w:firstLine="0"/>
              <w:jc w:val="both"/>
              <w:rPr>
                <w:rFonts w:ascii="Times New Roman" w:hAnsi="Times New Roman" w:cs="Times New Roman"/>
                <w:b/>
                <w:i/>
                <w:color w:val="000000"/>
                <w:sz w:val="24"/>
                <w:szCs w:val="24"/>
              </w:rPr>
            </w:pPr>
            <w:r w:rsidRPr="00ED4F5C">
              <w:rPr>
                <w:rFonts w:ascii="Times New Roman" w:hAnsi="Times New Roman" w:cs="Times New Roman"/>
                <w:b/>
                <w:i/>
                <w:color w:val="000000"/>
                <w:sz w:val="24"/>
                <w:szCs w:val="24"/>
              </w:rPr>
              <w:t>Т</w:t>
            </w:r>
            <w:r w:rsidR="002C5CDB" w:rsidRPr="00ED4F5C">
              <w:rPr>
                <w:rFonts w:ascii="Times New Roman" w:hAnsi="Times New Roman" w:cs="Times New Roman"/>
                <w:b/>
                <w:i/>
                <w:color w:val="000000"/>
                <w:sz w:val="24"/>
                <w:szCs w:val="24"/>
              </w:rPr>
              <w:t>елефон</w:t>
            </w:r>
            <w:r w:rsidR="00FA423E" w:rsidRPr="00ED4F5C">
              <w:rPr>
                <w:rFonts w:ascii="Times New Roman" w:hAnsi="Times New Roman" w:cs="Times New Roman"/>
                <w:b/>
                <w:i/>
                <w:color w:val="000000"/>
                <w:sz w:val="24"/>
                <w:szCs w:val="24"/>
              </w:rPr>
              <w:t xml:space="preserve"> контактного лица </w:t>
            </w:r>
            <w:r w:rsidR="00ED4F5C" w:rsidRPr="00ED4F5C">
              <w:rPr>
                <w:rFonts w:ascii="Times New Roman" w:hAnsi="Times New Roman" w:cs="Times New Roman"/>
                <w:b/>
                <w:i/>
                <w:color w:val="000000"/>
                <w:sz w:val="24"/>
                <w:szCs w:val="24"/>
              </w:rPr>
              <w:t>8</w:t>
            </w:r>
            <w:r w:rsidR="00566436" w:rsidRPr="00ED4F5C">
              <w:rPr>
                <w:rFonts w:ascii="Times New Roman" w:hAnsi="Times New Roman" w:cs="Times New Roman"/>
                <w:b/>
                <w:i/>
                <w:color w:val="000000"/>
                <w:sz w:val="24"/>
                <w:szCs w:val="24"/>
              </w:rPr>
              <w:t>(8</w:t>
            </w:r>
            <w:r w:rsidR="00ED4F5C" w:rsidRPr="00ED4F5C">
              <w:rPr>
                <w:rFonts w:ascii="Times New Roman" w:hAnsi="Times New Roman" w:cs="Times New Roman"/>
                <w:b/>
                <w:i/>
                <w:color w:val="000000"/>
                <w:sz w:val="24"/>
                <w:szCs w:val="24"/>
              </w:rPr>
              <w:t>34 47)</w:t>
            </w:r>
            <w:r w:rsidR="00566436" w:rsidRPr="00ED4F5C">
              <w:rPr>
                <w:rFonts w:ascii="Times New Roman" w:hAnsi="Times New Roman" w:cs="Times New Roman"/>
                <w:b/>
                <w:i/>
                <w:color w:val="000000"/>
                <w:sz w:val="24"/>
                <w:szCs w:val="24"/>
              </w:rPr>
              <w:t xml:space="preserve"> 2</w:t>
            </w:r>
            <w:r w:rsidR="00ED4F5C" w:rsidRPr="00ED4F5C">
              <w:rPr>
                <w:rFonts w:ascii="Times New Roman" w:hAnsi="Times New Roman" w:cs="Times New Roman"/>
                <w:b/>
                <w:i/>
                <w:color w:val="000000"/>
                <w:sz w:val="24"/>
                <w:szCs w:val="24"/>
              </w:rPr>
              <w:t>-1</w:t>
            </w:r>
            <w:r w:rsidR="00566436" w:rsidRPr="00ED4F5C">
              <w:rPr>
                <w:rFonts w:ascii="Times New Roman" w:hAnsi="Times New Roman" w:cs="Times New Roman"/>
                <w:b/>
                <w:i/>
                <w:color w:val="000000"/>
                <w:sz w:val="24"/>
                <w:szCs w:val="24"/>
              </w:rPr>
              <w:t>0</w:t>
            </w:r>
            <w:r w:rsidR="00ED4F5C" w:rsidRPr="00ED4F5C">
              <w:rPr>
                <w:rFonts w:ascii="Times New Roman" w:hAnsi="Times New Roman" w:cs="Times New Roman"/>
                <w:b/>
                <w:i/>
                <w:color w:val="000000"/>
                <w:sz w:val="24"/>
                <w:szCs w:val="24"/>
              </w:rPr>
              <w:t>-60</w:t>
            </w:r>
          </w:p>
        </w:tc>
      </w:tr>
      <w:tr w:rsidR="00CF14E0" w:rsidRPr="00302ADC" w:rsidTr="00CF14E0">
        <w:tc>
          <w:tcPr>
            <w:tcW w:w="678" w:type="dxa"/>
          </w:tcPr>
          <w:p w:rsidR="00CF14E0" w:rsidRPr="00302ADC" w:rsidRDefault="00CF14E0"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CF14E0" w:rsidRPr="00302ADC" w:rsidRDefault="00CF14E0"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 xml:space="preserve">Пункт 2.2 </w:t>
            </w:r>
          </w:p>
          <w:p w:rsidR="00CF14E0" w:rsidRPr="00302ADC" w:rsidRDefault="00CF14E0"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раздела 2.</w:t>
            </w:r>
          </w:p>
        </w:tc>
        <w:tc>
          <w:tcPr>
            <w:tcW w:w="7780" w:type="dxa"/>
          </w:tcPr>
          <w:p w:rsidR="00CF14E0" w:rsidRDefault="00CF14E0" w:rsidP="00B623E1">
            <w:pPr>
              <w:pStyle w:val="ConsPlusNormal"/>
              <w:widowControl/>
              <w:ind w:firstLine="0"/>
              <w:jc w:val="both"/>
              <w:rPr>
                <w:rFonts w:ascii="Times New Roman" w:hAnsi="Times New Roman" w:cs="Times New Roman"/>
                <w:b/>
                <w:i/>
                <w:sz w:val="24"/>
                <w:szCs w:val="24"/>
              </w:rPr>
            </w:pPr>
            <w:r>
              <w:rPr>
                <w:rFonts w:ascii="Times New Roman" w:hAnsi="Times New Roman" w:cs="Times New Roman"/>
                <w:b/>
                <w:i/>
                <w:sz w:val="24"/>
                <w:szCs w:val="24"/>
              </w:rPr>
              <w:t>В соответствии с разъяснениями ФАС от 01.11.2011 участники торгов должны соответствовать следующим требованиям:</w:t>
            </w:r>
          </w:p>
          <w:p w:rsidR="00CF14E0" w:rsidRDefault="00CF14E0" w:rsidP="00B623E1">
            <w:pPr>
              <w:pStyle w:val="ConsPlusNormal"/>
              <w:widowControl/>
              <w:ind w:firstLine="0"/>
              <w:jc w:val="both"/>
              <w:rPr>
                <w:rFonts w:ascii="Times New Roman" w:hAnsi="Times New Roman" w:cs="Times New Roman"/>
                <w:b/>
                <w:i/>
                <w:sz w:val="24"/>
                <w:szCs w:val="24"/>
              </w:rPr>
            </w:pPr>
            <w:r>
              <w:rPr>
                <w:rFonts w:ascii="Times New Roman" w:hAnsi="Times New Roman" w:cs="Times New Roman"/>
                <w:b/>
                <w:i/>
                <w:sz w:val="24"/>
                <w:szCs w:val="24"/>
              </w:rPr>
              <w:t>- отсутствие в отношении участника – юридического лица процедуры ликвидации и/или отсутствие решения арбитражного суда о признании участника – юридического лица, индивидуального предпринимателя банкротом и об открытии конкурсного производства;</w:t>
            </w:r>
          </w:p>
          <w:p w:rsidR="00CF14E0" w:rsidRDefault="00CF14E0" w:rsidP="00B623E1">
            <w:pPr>
              <w:pStyle w:val="ConsPlusNormal"/>
              <w:widowControl/>
              <w:ind w:firstLine="0"/>
              <w:jc w:val="both"/>
              <w:rPr>
                <w:rFonts w:ascii="Times New Roman" w:hAnsi="Times New Roman" w:cs="Times New Roman"/>
                <w:b/>
                <w:i/>
                <w:sz w:val="24"/>
                <w:szCs w:val="24"/>
              </w:rPr>
            </w:pPr>
            <w:r>
              <w:rPr>
                <w:rFonts w:ascii="Times New Roman" w:hAnsi="Times New Roman" w:cs="Times New Roman"/>
                <w:b/>
                <w:i/>
                <w:sz w:val="24"/>
                <w:szCs w:val="24"/>
              </w:rPr>
              <w:t>- отсутствие применения в отношении участника административного наказания в виде приостановления деятельности в порядке, предусмотренном Кодексом РФ об административных правонарушениях, на день подачи заявки на участие в аукционе.</w:t>
            </w:r>
          </w:p>
          <w:p w:rsidR="00CF14E0" w:rsidRPr="00302ADC" w:rsidRDefault="00CF14E0" w:rsidP="00B623E1">
            <w:pPr>
              <w:pStyle w:val="ConsPlusNormal"/>
              <w:widowControl/>
              <w:ind w:firstLine="0"/>
              <w:jc w:val="both"/>
              <w:rPr>
                <w:rFonts w:ascii="Times New Roman" w:hAnsi="Times New Roman" w:cs="Times New Roman"/>
                <w:color w:val="000000"/>
                <w:sz w:val="24"/>
                <w:szCs w:val="24"/>
              </w:rPr>
            </w:pPr>
            <w:r>
              <w:rPr>
                <w:rFonts w:ascii="Times New Roman" w:hAnsi="Times New Roman" w:cs="Times New Roman"/>
                <w:b/>
                <w:i/>
                <w:sz w:val="24"/>
                <w:szCs w:val="24"/>
              </w:rPr>
              <w:t>Организатор аукциона вправе запросить информацию и документы в целях проверки соответствия участника аукциона требованиям, установленным действующим законодательством РФ у органов власти в соответствии с их компетенцией и иных лиц.</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 3.2 раздела 3.</w:t>
            </w:r>
          </w:p>
        </w:tc>
        <w:tc>
          <w:tcPr>
            <w:tcW w:w="7780" w:type="dxa"/>
            <w:vAlign w:val="center"/>
          </w:tcPr>
          <w:p w:rsidR="00444FDE" w:rsidRPr="002B6F3F" w:rsidRDefault="003458ED" w:rsidP="00302ADC">
            <w:pPr>
              <w:pStyle w:val="ConsPlusNormal"/>
              <w:widowControl/>
              <w:ind w:firstLine="0"/>
              <w:rPr>
                <w:rFonts w:ascii="Times New Roman" w:hAnsi="Times New Roman" w:cs="Times New Roman"/>
                <w:b/>
                <w:i/>
                <w:color w:val="000000"/>
                <w:sz w:val="24"/>
                <w:szCs w:val="24"/>
              </w:rPr>
            </w:pPr>
            <w:r w:rsidRPr="00444FDE">
              <w:rPr>
                <w:rFonts w:ascii="Times New Roman" w:hAnsi="Times New Roman" w:cs="Times New Roman"/>
                <w:b/>
                <w:i/>
                <w:color w:val="000000"/>
                <w:sz w:val="24"/>
                <w:szCs w:val="24"/>
              </w:rPr>
              <w:t>Аукционная документация предоставляется на основании заявления любого заинтересованного лица, поданного Организатору аукциона в письменной форме, в том числе в форме электронного документа</w:t>
            </w:r>
            <w:r w:rsidR="002B6F3F">
              <w:rPr>
                <w:rFonts w:ascii="Times New Roman" w:hAnsi="Times New Roman" w:cs="Times New Roman"/>
                <w:b/>
                <w:i/>
                <w:color w:val="000000"/>
                <w:sz w:val="24"/>
                <w:szCs w:val="24"/>
              </w:rPr>
              <w:t xml:space="preserve">, </w:t>
            </w:r>
            <w:r w:rsidR="002B6F3F" w:rsidRPr="002B6F3F">
              <w:rPr>
                <w:rFonts w:ascii="Times New Roman" w:hAnsi="Times New Roman" w:cs="Times New Roman"/>
                <w:b/>
                <w:bCs/>
                <w:i/>
                <w:sz w:val="24"/>
                <w:szCs w:val="24"/>
              </w:rPr>
              <w:t xml:space="preserve">регламентированного </w:t>
            </w:r>
            <w:r w:rsidR="002B6F3F" w:rsidRPr="002B6F3F">
              <w:rPr>
                <w:rFonts w:ascii="Times New Roman" w:hAnsi="Times New Roman" w:cs="Times New Roman"/>
                <w:b/>
                <w:i/>
                <w:sz w:val="24"/>
                <w:szCs w:val="24"/>
              </w:rPr>
              <w:t>Федеральным законом от 06.04.2011 № 63-ФЗ «Об электронной подписи» (разъяснений Федеральной антимонопольной службы Российской Федерации от 05.06.2012)</w:t>
            </w:r>
            <w:r w:rsidRPr="002B6F3F">
              <w:rPr>
                <w:rFonts w:ascii="Times New Roman" w:hAnsi="Times New Roman" w:cs="Times New Roman"/>
                <w:b/>
                <w:i/>
                <w:color w:val="000000"/>
                <w:sz w:val="24"/>
                <w:szCs w:val="24"/>
              </w:rPr>
              <w:t>.</w:t>
            </w:r>
          </w:p>
          <w:p w:rsidR="003458ED" w:rsidRPr="00444FDE" w:rsidRDefault="003458ED" w:rsidP="00302ADC">
            <w:pPr>
              <w:pStyle w:val="ConsPlusNormal"/>
              <w:widowControl/>
              <w:ind w:firstLine="0"/>
              <w:rPr>
                <w:rFonts w:ascii="Times New Roman" w:hAnsi="Times New Roman" w:cs="Times New Roman"/>
                <w:b/>
                <w:i/>
                <w:color w:val="000000"/>
                <w:sz w:val="24"/>
                <w:szCs w:val="24"/>
              </w:rPr>
            </w:pPr>
            <w:r w:rsidRPr="00444FDE">
              <w:rPr>
                <w:rFonts w:ascii="Times New Roman" w:hAnsi="Times New Roman" w:cs="Times New Roman"/>
                <w:b/>
                <w:i/>
                <w:color w:val="000000"/>
                <w:sz w:val="24"/>
                <w:szCs w:val="24"/>
              </w:rPr>
              <w:t>В заявлении указывается способ получения Документации.</w:t>
            </w:r>
          </w:p>
          <w:p w:rsidR="00444FDE" w:rsidRPr="00ED4F5C" w:rsidRDefault="00444FDE" w:rsidP="00302ADC">
            <w:pPr>
              <w:pStyle w:val="ConsPlusNormal"/>
              <w:widowControl/>
              <w:ind w:firstLine="0"/>
              <w:rPr>
                <w:rFonts w:ascii="Times New Roman" w:hAnsi="Times New Roman" w:cs="Times New Roman"/>
                <w:sz w:val="24"/>
                <w:szCs w:val="24"/>
              </w:rPr>
            </w:pPr>
            <w:r w:rsidRPr="00444FDE">
              <w:rPr>
                <w:rFonts w:ascii="Times New Roman" w:hAnsi="Times New Roman" w:cs="Times New Roman"/>
                <w:b/>
                <w:i/>
                <w:sz w:val="24"/>
                <w:szCs w:val="24"/>
              </w:rPr>
              <w:t xml:space="preserve">Аукционная документация предоставляется в течение двух рабочих дней </w:t>
            </w:r>
            <w:proofErr w:type="gramStart"/>
            <w:r w:rsidRPr="00444FDE">
              <w:rPr>
                <w:rFonts w:ascii="Times New Roman" w:hAnsi="Times New Roman" w:cs="Times New Roman"/>
                <w:b/>
                <w:i/>
                <w:sz w:val="24"/>
                <w:szCs w:val="24"/>
              </w:rPr>
              <w:t>с даты получения</w:t>
            </w:r>
            <w:proofErr w:type="gramEnd"/>
            <w:r w:rsidRPr="00444FDE">
              <w:rPr>
                <w:rFonts w:ascii="Times New Roman" w:hAnsi="Times New Roman" w:cs="Times New Roman"/>
                <w:b/>
                <w:i/>
                <w:sz w:val="24"/>
                <w:szCs w:val="24"/>
              </w:rPr>
              <w:t xml:space="preserve"> соответствующего заявления по адресу</w:t>
            </w:r>
            <w:r>
              <w:rPr>
                <w:rFonts w:ascii="Times New Roman" w:hAnsi="Times New Roman" w:cs="Times New Roman"/>
                <w:sz w:val="24"/>
                <w:szCs w:val="24"/>
              </w:rPr>
              <w:t xml:space="preserve"> </w:t>
            </w:r>
            <w:r w:rsidRPr="00444FDE">
              <w:rPr>
                <w:rFonts w:ascii="Times New Roman" w:hAnsi="Times New Roman" w:cs="Times New Roman"/>
                <w:b/>
                <w:i/>
                <w:sz w:val="24"/>
                <w:szCs w:val="24"/>
              </w:rPr>
              <w:t xml:space="preserve">Организатора аукциона </w:t>
            </w:r>
            <w:r w:rsidR="00C74D1B">
              <w:rPr>
                <w:rFonts w:ascii="Times New Roman" w:hAnsi="Times New Roman" w:cs="Times New Roman"/>
                <w:b/>
                <w:i/>
                <w:sz w:val="24"/>
                <w:szCs w:val="24"/>
              </w:rPr>
              <w:t>ежедневно по рабочим дням</w:t>
            </w:r>
            <w:r w:rsidR="00164B0F">
              <w:rPr>
                <w:rFonts w:ascii="Times New Roman" w:hAnsi="Times New Roman" w:cs="Times New Roman"/>
                <w:b/>
                <w:i/>
                <w:sz w:val="24"/>
                <w:szCs w:val="24"/>
              </w:rPr>
              <w:t xml:space="preserve"> </w:t>
            </w:r>
            <w:r w:rsidR="00164B0F" w:rsidRPr="00ED4F5C">
              <w:rPr>
                <w:rFonts w:ascii="Times New Roman" w:hAnsi="Times New Roman" w:cs="Times New Roman"/>
                <w:b/>
                <w:i/>
                <w:sz w:val="24"/>
                <w:szCs w:val="24"/>
              </w:rPr>
              <w:t>(с понедельника по пятницу)</w:t>
            </w:r>
            <w:r w:rsidR="00C74D1B" w:rsidRPr="00ED4F5C">
              <w:rPr>
                <w:rFonts w:ascii="Times New Roman" w:hAnsi="Times New Roman" w:cs="Times New Roman"/>
                <w:b/>
                <w:i/>
                <w:sz w:val="24"/>
                <w:szCs w:val="24"/>
              </w:rPr>
              <w:t xml:space="preserve"> </w:t>
            </w:r>
            <w:r w:rsidRPr="00ED4F5C">
              <w:rPr>
                <w:rFonts w:ascii="Times New Roman" w:hAnsi="Times New Roman" w:cs="Times New Roman"/>
                <w:b/>
                <w:i/>
                <w:sz w:val="24"/>
                <w:szCs w:val="24"/>
              </w:rPr>
              <w:t xml:space="preserve">с </w:t>
            </w:r>
            <w:r w:rsidR="002B6F3F" w:rsidRPr="00ED4F5C">
              <w:rPr>
                <w:rFonts w:ascii="Times New Roman" w:hAnsi="Times New Roman" w:cs="Times New Roman"/>
                <w:b/>
                <w:bCs/>
                <w:i/>
                <w:sz w:val="24"/>
                <w:szCs w:val="24"/>
              </w:rPr>
              <w:t xml:space="preserve"> 10-00 до 13-00 и с 14-00 до 16-00 часов</w:t>
            </w:r>
            <w:r w:rsidRPr="00ED4F5C">
              <w:rPr>
                <w:rFonts w:ascii="Times New Roman" w:hAnsi="Times New Roman" w:cs="Times New Roman"/>
                <w:b/>
                <w:i/>
                <w:sz w:val="24"/>
                <w:szCs w:val="24"/>
              </w:rPr>
              <w:t>.</w:t>
            </w:r>
          </w:p>
          <w:p w:rsidR="00131D22" w:rsidRPr="00302ADC" w:rsidRDefault="00131D22" w:rsidP="00302ADC">
            <w:pPr>
              <w:pStyle w:val="ConsPlusNormal"/>
              <w:widowControl/>
              <w:ind w:firstLine="0"/>
              <w:rPr>
                <w:rFonts w:ascii="Times New Roman" w:hAnsi="Times New Roman" w:cs="Times New Roman"/>
                <w:bCs/>
                <w:iCs/>
                <w:color w:val="000000"/>
                <w:sz w:val="24"/>
                <w:szCs w:val="24"/>
              </w:rPr>
            </w:pPr>
            <w:r w:rsidRPr="00ED4F5C">
              <w:rPr>
                <w:rFonts w:ascii="Times New Roman" w:hAnsi="Times New Roman" w:cs="Times New Roman"/>
                <w:sz w:val="24"/>
                <w:szCs w:val="24"/>
              </w:rPr>
              <w:t>Аукционная</w:t>
            </w:r>
            <w:r w:rsidRPr="00ED4F5C">
              <w:rPr>
                <w:rFonts w:ascii="Times New Roman" w:hAnsi="Times New Roman" w:cs="Times New Roman"/>
                <w:bCs/>
                <w:iCs/>
                <w:sz w:val="24"/>
                <w:szCs w:val="24"/>
              </w:rPr>
              <w:t xml:space="preserve"> документация предоставляетс</w:t>
            </w:r>
            <w:r w:rsidRPr="00302ADC">
              <w:rPr>
                <w:rFonts w:ascii="Times New Roman" w:hAnsi="Times New Roman" w:cs="Times New Roman"/>
                <w:bCs/>
                <w:iCs/>
                <w:color w:val="000000"/>
                <w:sz w:val="24"/>
                <w:szCs w:val="24"/>
              </w:rPr>
              <w:t>я</w:t>
            </w:r>
            <w:r w:rsidR="004D2797" w:rsidRPr="00302ADC">
              <w:rPr>
                <w:rFonts w:ascii="Times New Roman" w:hAnsi="Times New Roman" w:cs="Times New Roman"/>
                <w:bCs/>
                <w:iCs/>
                <w:color w:val="000000"/>
                <w:sz w:val="24"/>
                <w:szCs w:val="24"/>
              </w:rPr>
              <w:t>:</w:t>
            </w:r>
            <w:r w:rsidRPr="00302ADC">
              <w:rPr>
                <w:rFonts w:ascii="Times New Roman" w:hAnsi="Times New Roman" w:cs="Times New Roman"/>
                <w:bCs/>
                <w:iCs/>
                <w:color w:val="000000"/>
                <w:sz w:val="24"/>
                <w:szCs w:val="24"/>
              </w:rPr>
              <w:t xml:space="preserve"> </w:t>
            </w:r>
            <w:r w:rsidRPr="00302ADC">
              <w:rPr>
                <w:rFonts w:ascii="Times New Roman" w:hAnsi="Times New Roman" w:cs="Times New Roman"/>
                <w:b/>
                <w:bCs/>
                <w:i/>
                <w:iCs/>
                <w:color w:val="000000"/>
                <w:sz w:val="24"/>
                <w:szCs w:val="24"/>
              </w:rPr>
              <w:t>без взимания платы.</w:t>
            </w:r>
            <w:r w:rsidRPr="00302ADC">
              <w:rPr>
                <w:rFonts w:ascii="Times New Roman" w:hAnsi="Times New Roman" w:cs="Times New Roman"/>
                <w:bCs/>
                <w:iCs/>
                <w:color w:val="000000"/>
                <w:sz w:val="24"/>
                <w:szCs w:val="24"/>
              </w:rPr>
              <w:t xml:space="preserve"> </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 4.</w:t>
            </w:r>
            <w:r w:rsidR="0049451D" w:rsidRPr="00302ADC">
              <w:rPr>
                <w:rFonts w:ascii="Times New Roman" w:hAnsi="Times New Roman" w:cs="Times New Roman"/>
                <w:color w:val="000000"/>
                <w:sz w:val="24"/>
                <w:szCs w:val="24"/>
              </w:rPr>
              <w:t>1</w:t>
            </w:r>
            <w:r w:rsidRPr="00302ADC">
              <w:rPr>
                <w:rFonts w:ascii="Times New Roman" w:hAnsi="Times New Roman" w:cs="Times New Roman"/>
                <w:color w:val="000000"/>
                <w:sz w:val="24"/>
                <w:szCs w:val="24"/>
              </w:rPr>
              <w:t xml:space="preserve"> </w:t>
            </w:r>
          </w:p>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раздела 4.</w:t>
            </w:r>
          </w:p>
        </w:tc>
        <w:tc>
          <w:tcPr>
            <w:tcW w:w="7780" w:type="dxa"/>
          </w:tcPr>
          <w:p w:rsidR="00CB1ED4" w:rsidRPr="00302ADC" w:rsidRDefault="0049451D" w:rsidP="00302ADC">
            <w:pPr>
              <w:pStyle w:val="ConsPlusNormal"/>
              <w:widowControl/>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Форма</w:t>
            </w:r>
            <w:r w:rsidR="00C84385" w:rsidRPr="00302ADC">
              <w:rPr>
                <w:rFonts w:ascii="Times New Roman" w:hAnsi="Times New Roman" w:cs="Times New Roman"/>
                <w:color w:val="000000"/>
                <w:sz w:val="24"/>
                <w:szCs w:val="24"/>
              </w:rPr>
              <w:t>,</w:t>
            </w:r>
            <w:r w:rsidRPr="00302ADC">
              <w:rPr>
                <w:rFonts w:ascii="Times New Roman" w:hAnsi="Times New Roman" w:cs="Times New Roman"/>
                <w:color w:val="000000"/>
                <w:sz w:val="24"/>
                <w:szCs w:val="24"/>
              </w:rPr>
              <w:t xml:space="preserve"> </w:t>
            </w:r>
            <w:r w:rsidR="00C84385" w:rsidRPr="00302ADC">
              <w:rPr>
                <w:rFonts w:ascii="Times New Roman" w:hAnsi="Times New Roman" w:cs="Times New Roman"/>
                <w:color w:val="000000"/>
                <w:sz w:val="24"/>
                <w:szCs w:val="24"/>
              </w:rPr>
              <w:t xml:space="preserve">дата начала и дата окончания </w:t>
            </w:r>
            <w:r w:rsidRPr="00302ADC">
              <w:rPr>
                <w:rFonts w:ascii="Times New Roman" w:hAnsi="Times New Roman" w:cs="Times New Roman"/>
                <w:color w:val="000000"/>
                <w:sz w:val="24"/>
                <w:szCs w:val="24"/>
              </w:rPr>
              <w:t>предоставлени</w:t>
            </w:r>
            <w:r w:rsidR="00C84385" w:rsidRPr="00302ADC">
              <w:rPr>
                <w:rFonts w:ascii="Times New Roman" w:hAnsi="Times New Roman" w:cs="Times New Roman"/>
                <w:color w:val="000000"/>
                <w:sz w:val="24"/>
                <w:szCs w:val="24"/>
              </w:rPr>
              <w:t>я</w:t>
            </w:r>
            <w:r w:rsidRPr="00302ADC">
              <w:rPr>
                <w:rFonts w:ascii="Times New Roman" w:hAnsi="Times New Roman" w:cs="Times New Roman"/>
                <w:color w:val="000000"/>
                <w:sz w:val="24"/>
                <w:szCs w:val="24"/>
              </w:rPr>
              <w:t xml:space="preserve"> заинтересованным лицам</w:t>
            </w:r>
            <w:r w:rsidR="00131D22" w:rsidRPr="00302ADC">
              <w:rPr>
                <w:rFonts w:ascii="Times New Roman" w:hAnsi="Times New Roman" w:cs="Times New Roman"/>
                <w:color w:val="000000"/>
                <w:sz w:val="24"/>
                <w:szCs w:val="24"/>
              </w:rPr>
              <w:t xml:space="preserve"> разъяснений положений документации об аукционе:</w:t>
            </w:r>
          </w:p>
          <w:p w:rsidR="00131D22" w:rsidRPr="00302ADC" w:rsidRDefault="00C84385" w:rsidP="006A595A">
            <w:pPr>
              <w:pStyle w:val="ConsPlusNormal"/>
              <w:widowControl/>
              <w:ind w:firstLine="0"/>
              <w:jc w:val="both"/>
              <w:rPr>
                <w:rFonts w:ascii="Times New Roman" w:hAnsi="Times New Roman" w:cs="Times New Roman"/>
                <w:b/>
                <w:i/>
                <w:color w:val="000000"/>
                <w:sz w:val="24"/>
                <w:szCs w:val="24"/>
              </w:rPr>
            </w:pPr>
            <w:r w:rsidRPr="00302ADC">
              <w:rPr>
                <w:rFonts w:ascii="Times New Roman" w:hAnsi="Times New Roman" w:cs="Times New Roman"/>
                <w:b/>
                <w:i/>
                <w:color w:val="000000"/>
                <w:sz w:val="24"/>
                <w:szCs w:val="24"/>
              </w:rPr>
              <w:t>с даты размещения извещения о проведен</w:t>
            </w:r>
            <w:proofErr w:type="gramStart"/>
            <w:r w:rsidRPr="00302ADC">
              <w:rPr>
                <w:rFonts w:ascii="Times New Roman" w:hAnsi="Times New Roman" w:cs="Times New Roman"/>
                <w:b/>
                <w:i/>
                <w:color w:val="000000"/>
                <w:sz w:val="24"/>
                <w:szCs w:val="24"/>
              </w:rPr>
              <w:t>ии ау</w:t>
            </w:r>
            <w:proofErr w:type="gramEnd"/>
            <w:r w:rsidRPr="00302ADC">
              <w:rPr>
                <w:rFonts w:ascii="Times New Roman" w:hAnsi="Times New Roman" w:cs="Times New Roman"/>
                <w:b/>
                <w:i/>
                <w:color w:val="000000"/>
                <w:sz w:val="24"/>
                <w:szCs w:val="24"/>
              </w:rPr>
              <w:t>кциона</w:t>
            </w:r>
            <w:r w:rsidR="0064148E" w:rsidRPr="00302ADC">
              <w:rPr>
                <w:rFonts w:ascii="Times New Roman" w:hAnsi="Times New Roman" w:cs="Times New Roman"/>
                <w:b/>
                <w:i/>
                <w:color w:val="000000"/>
                <w:sz w:val="24"/>
                <w:szCs w:val="24"/>
              </w:rPr>
              <w:t xml:space="preserve"> на официальном сайте</w:t>
            </w:r>
            <w:r w:rsidR="006466BE" w:rsidRPr="00302ADC">
              <w:rPr>
                <w:rFonts w:ascii="Times New Roman" w:hAnsi="Times New Roman" w:cs="Times New Roman"/>
                <w:b/>
                <w:i/>
                <w:color w:val="000000"/>
                <w:sz w:val="24"/>
                <w:szCs w:val="24"/>
              </w:rPr>
              <w:t xml:space="preserve"> </w:t>
            </w:r>
            <w:r w:rsidR="006466BE" w:rsidRPr="008E550F">
              <w:rPr>
                <w:rFonts w:ascii="Times New Roman" w:hAnsi="Times New Roman" w:cs="Times New Roman"/>
                <w:b/>
                <w:i/>
                <w:color w:val="000000"/>
                <w:sz w:val="24"/>
                <w:szCs w:val="24"/>
              </w:rPr>
              <w:t>(</w:t>
            </w:r>
            <w:r w:rsidR="0066462A" w:rsidRPr="008E550F">
              <w:rPr>
                <w:rFonts w:ascii="Times New Roman" w:hAnsi="Times New Roman" w:cs="Times New Roman"/>
                <w:b/>
                <w:i/>
                <w:color w:val="000000"/>
                <w:sz w:val="24"/>
                <w:szCs w:val="24"/>
              </w:rPr>
              <w:t>02</w:t>
            </w:r>
            <w:r w:rsidR="008F7000" w:rsidRPr="008E550F">
              <w:rPr>
                <w:rFonts w:ascii="Times New Roman" w:hAnsi="Times New Roman" w:cs="Times New Roman"/>
                <w:b/>
                <w:i/>
                <w:color w:val="000000"/>
                <w:sz w:val="24"/>
                <w:szCs w:val="24"/>
              </w:rPr>
              <w:t>.</w:t>
            </w:r>
            <w:r w:rsidR="006E5F23" w:rsidRPr="008E550F">
              <w:rPr>
                <w:rFonts w:ascii="Times New Roman" w:hAnsi="Times New Roman" w:cs="Times New Roman"/>
                <w:b/>
                <w:i/>
                <w:color w:val="000000"/>
                <w:sz w:val="24"/>
                <w:szCs w:val="24"/>
              </w:rPr>
              <w:t>0</w:t>
            </w:r>
            <w:r w:rsidR="0066462A" w:rsidRPr="008E550F">
              <w:rPr>
                <w:rFonts w:ascii="Times New Roman" w:hAnsi="Times New Roman" w:cs="Times New Roman"/>
                <w:b/>
                <w:i/>
                <w:color w:val="000000"/>
                <w:sz w:val="24"/>
                <w:szCs w:val="24"/>
              </w:rPr>
              <w:t>4</w:t>
            </w:r>
            <w:r w:rsidR="00CF14E0" w:rsidRPr="008E550F">
              <w:rPr>
                <w:rFonts w:ascii="Times New Roman" w:hAnsi="Times New Roman" w:cs="Times New Roman"/>
                <w:b/>
                <w:i/>
                <w:color w:val="000000"/>
                <w:sz w:val="24"/>
                <w:szCs w:val="24"/>
              </w:rPr>
              <w:t>.201</w:t>
            </w:r>
            <w:r w:rsidR="0066462A" w:rsidRPr="008E550F">
              <w:rPr>
                <w:rFonts w:ascii="Times New Roman" w:hAnsi="Times New Roman" w:cs="Times New Roman"/>
                <w:b/>
                <w:i/>
                <w:color w:val="000000"/>
                <w:sz w:val="24"/>
                <w:szCs w:val="24"/>
              </w:rPr>
              <w:t>8</w:t>
            </w:r>
            <w:r w:rsidR="006466BE" w:rsidRPr="008E550F">
              <w:rPr>
                <w:rFonts w:ascii="Times New Roman" w:hAnsi="Times New Roman" w:cs="Times New Roman"/>
                <w:b/>
                <w:i/>
                <w:color w:val="000000"/>
                <w:sz w:val="24"/>
                <w:szCs w:val="24"/>
              </w:rPr>
              <w:t>.)</w:t>
            </w:r>
            <w:r w:rsidRPr="008E550F">
              <w:rPr>
                <w:rFonts w:ascii="Times New Roman" w:hAnsi="Times New Roman" w:cs="Times New Roman"/>
                <w:b/>
                <w:i/>
                <w:color w:val="000000"/>
                <w:sz w:val="24"/>
                <w:szCs w:val="24"/>
              </w:rPr>
              <w:t>,</w:t>
            </w:r>
            <w:r w:rsidRPr="00302ADC">
              <w:rPr>
                <w:rFonts w:ascii="Times New Roman" w:hAnsi="Times New Roman" w:cs="Times New Roman"/>
                <w:b/>
                <w:i/>
                <w:color w:val="000000"/>
                <w:sz w:val="24"/>
                <w:szCs w:val="24"/>
              </w:rPr>
              <w:t xml:space="preserve"> </w:t>
            </w:r>
            <w:r w:rsidR="00CB1ED4" w:rsidRPr="00302ADC">
              <w:rPr>
                <w:rFonts w:ascii="Times New Roman" w:hAnsi="Times New Roman" w:cs="Times New Roman"/>
                <w:b/>
                <w:i/>
                <w:color w:val="000000"/>
                <w:sz w:val="24"/>
                <w:szCs w:val="24"/>
              </w:rPr>
              <w:t>в течение 2-х рабочих дней с даты поступления запроса (</w:t>
            </w:r>
            <w:r w:rsidR="0049451D" w:rsidRPr="00302ADC">
              <w:rPr>
                <w:rFonts w:ascii="Times New Roman" w:hAnsi="Times New Roman" w:cs="Times New Roman"/>
                <w:b/>
                <w:i/>
                <w:color w:val="000000"/>
                <w:sz w:val="24"/>
                <w:szCs w:val="24"/>
              </w:rPr>
              <w:t>в письменной форме или в форме электронного документа</w:t>
            </w:r>
            <w:r w:rsidR="00CB1ED4" w:rsidRPr="00302ADC">
              <w:rPr>
                <w:rFonts w:ascii="Times New Roman" w:hAnsi="Times New Roman" w:cs="Times New Roman"/>
                <w:b/>
                <w:i/>
                <w:color w:val="000000"/>
                <w:sz w:val="24"/>
                <w:szCs w:val="24"/>
              </w:rPr>
              <w:t>)</w:t>
            </w:r>
            <w:r w:rsidR="0049451D" w:rsidRPr="00302ADC">
              <w:rPr>
                <w:rFonts w:ascii="Times New Roman" w:hAnsi="Times New Roman" w:cs="Times New Roman"/>
                <w:b/>
                <w:i/>
                <w:color w:val="000000"/>
                <w:sz w:val="24"/>
                <w:szCs w:val="24"/>
              </w:rPr>
              <w:t>, при условии, что запрос поступил</w:t>
            </w:r>
            <w:r w:rsidR="00680B76" w:rsidRPr="00302ADC">
              <w:rPr>
                <w:rFonts w:ascii="Times New Roman" w:hAnsi="Times New Roman" w:cs="Times New Roman"/>
                <w:b/>
                <w:i/>
                <w:color w:val="000000"/>
                <w:sz w:val="24"/>
                <w:szCs w:val="24"/>
              </w:rPr>
              <w:t xml:space="preserve"> не позднее, чем за </w:t>
            </w:r>
            <w:r w:rsidR="0049451D" w:rsidRPr="00302ADC">
              <w:rPr>
                <w:rFonts w:ascii="Times New Roman" w:hAnsi="Times New Roman" w:cs="Times New Roman"/>
                <w:b/>
                <w:i/>
                <w:color w:val="000000"/>
                <w:sz w:val="24"/>
                <w:szCs w:val="24"/>
              </w:rPr>
              <w:t>3 рабочих</w:t>
            </w:r>
            <w:r w:rsidR="00680B76" w:rsidRPr="00302ADC">
              <w:rPr>
                <w:rFonts w:ascii="Times New Roman" w:hAnsi="Times New Roman" w:cs="Times New Roman"/>
                <w:b/>
                <w:i/>
                <w:color w:val="000000"/>
                <w:sz w:val="24"/>
                <w:szCs w:val="24"/>
              </w:rPr>
              <w:t xml:space="preserve"> дн</w:t>
            </w:r>
            <w:r w:rsidR="0049451D" w:rsidRPr="00302ADC">
              <w:rPr>
                <w:rFonts w:ascii="Times New Roman" w:hAnsi="Times New Roman" w:cs="Times New Roman"/>
                <w:b/>
                <w:i/>
                <w:color w:val="000000"/>
                <w:sz w:val="24"/>
                <w:szCs w:val="24"/>
              </w:rPr>
              <w:t>я</w:t>
            </w:r>
            <w:r w:rsidR="00680B76" w:rsidRPr="00302ADC">
              <w:rPr>
                <w:rFonts w:ascii="Times New Roman" w:hAnsi="Times New Roman" w:cs="Times New Roman"/>
                <w:b/>
                <w:i/>
                <w:color w:val="000000"/>
                <w:sz w:val="24"/>
                <w:szCs w:val="24"/>
              </w:rPr>
              <w:t xml:space="preserve"> до </w:t>
            </w:r>
            <w:r w:rsidR="0049451D" w:rsidRPr="00302ADC">
              <w:rPr>
                <w:rFonts w:ascii="Times New Roman" w:hAnsi="Times New Roman" w:cs="Times New Roman"/>
                <w:b/>
                <w:i/>
                <w:color w:val="000000"/>
                <w:sz w:val="24"/>
                <w:szCs w:val="24"/>
              </w:rPr>
              <w:t xml:space="preserve">даты </w:t>
            </w:r>
            <w:r w:rsidR="00680B76" w:rsidRPr="00302ADC">
              <w:rPr>
                <w:rFonts w:ascii="Times New Roman" w:hAnsi="Times New Roman" w:cs="Times New Roman"/>
                <w:b/>
                <w:i/>
                <w:color w:val="000000"/>
                <w:sz w:val="24"/>
                <w:szCs w:val="24"/>
              </w:rPr>
              <w:t xml:space="preserve">окончания </w:t>
            </w:r>
            <w:r w:rsidR="0049451D" w:rsidRPr="00302ADC">
              <w:rPr>
                <w:rFonts w:ascii="Times New Roman" w:hAnsi="Times New Roman" w:cs="Times New Roman"/>
                <w:b/>
                <w:i/>
                <w:color w:val="000000"/>
                <w:sz w:val="24"/>
                <w:szCs w:val="24"/>
              </w:rPr>
              <w:t xml:space="preserve">срока </w:t>
            </w:r>
            <w:r w:rsidR="00680B76" w:rsidRPr="00302ADC">
              <w:rPr>
                <w:rFonts w:ascii="Times New Roman" w:hAnsi="Times New Roman" w:cs="Times New Roman"/>
                <w:b/>
                <w:i/>
                <w:color w:val="000000"/>
                <w:sz w:val="24"/>
                <w:szCs w:val="24"/>
              </w:rPr>
              <w:t>подачи заявок на участие в аукционе</w:t>
            </w:r>
            <w:r w:rsidR="006C7A65">
              <w:rPr>
                <w:rFonts w:ascii="Times New Roman" w:hAnsi="Times New Roman" w:cs="Times New Roman"/>
                <w:b/>
                <w:i/>
                <w:color w:val="000000"/>
                <w:sz w:val="24"/>
                <w:szCs w:val="24"/>
              </w:rPr>
              <w:t>.</w:t>
            </w:r>
          </w:p>
        </w:tc>
      </w:tr>
      <w:tr w:rsidR="003447FC" w:rsidRPr="00302ADC" w:rsidTr="00CF14E0">
        <w:tc>
          <w:tcPr>
            <w:tcW w:w="678" w:type="dxa"/>
          </w:tcPr>
          <w:p w:rsidR="003447FC" w:rsidRPr="00302ADC" w:rsidRDefault="003447FC"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3447FC" w:rsidRPr="00302ADC" w:rsidRDefault="003447FC" w:rsidP="00302ADC">
            <w:pPr>
              <w:pStyle w:val="ConsPlusNormal"/>
              <w:widowControl/>
              <w:ind w:firstLine="0"/>
              <w:rPr>
                <w:rFonts w:ascii="Times New Roman" w:hAnsi="Times New Roman" w:cs="Times New Roman"/>
                <w:sz w:val="24"/>
                <w:szCs w:val="24"/>
              </w:rPr>
            </w:pPr>
            <w:r>
              <w:rPr>
                <w:rFonts w:ascii="Times New Roman" w:hAnsi="Times New Roman" w:cs="Times New Roman"/>
                <w:sz w:val="24"/>
                <w:szCs w:val="24"/>
              </w:rPr>
              <w:t>Пункт 6.1. раздела 6.</w:t>
            </w:r>
          </w:p>
        </w:tc>
        <w:tc>
          <w:tcPr>
            <w:tcW w:w="7780" w:type="dxa"/>
          </w:tcPr>
          <w:p w:rsidR="003447FC" w:rsidRPr="003447FC" w:rsidRDefault="003447FC" w:rsidP="006C7A65">
            <w:pPr>
              <w:pStyle w:val="ConsPlusNormal"/>
              <w:widowControl/>
              <w:ind w:firstLine="0"/>
              <w:jc w:val="both"/>
              <w:rPr>
                <w:rFonts w:ascii="Times New Roman" w:hAnsi="Times New Roman" w:cs="Times New Roman"/>
                <w:color w:val="000000"/>
                <w:sz w:val="24"/>
                <w:szCs w:val="24"/>
              </w:rPr>
            </w:pPr>
            <w:r w:rsidRPr="003447FC">
              <w:rPr>
                <w:rFonts w:ascii="Times New Roman" w:hAnsi="Times New Roman" w:cs="Times New Roman"/>
                <w:sz w:val="24"/>
                <w:szCs w:val="24"/>
              </w:rPr>
              <w:t xml:space="preserve">Организатор аукциона вправе отказаться от проведения аукциона не </w:t>
            </w:r>
            <w:proofErr w:type="gramStart"/>
            <w:r w:rsidRPr="003447FC">
              <w:rPr>
                <w:rFonts w:ascii="Times New Roman" w:hAnsi="Times New Roman" w:cs="Times New Roman"/>
                <w:sz w:val="24"/>
                <w:szCs w:val="24"/>
              </w:rPr>
              <w:t>позднее</w:t>
            </w:r>
            <w:proofErr w:type="gramEnd"/>
            <w:r w:rsidRPr="003447FC">
              <w:rPr>
                <w:rFonts w:ascii="Times New Roman" w:hAnsi="Times New Roman" w:cs="Times New Roman"/>
                <w:sz w:val="24"/>
                <w:szCs w:val="24"/>
              </w:rPr>
              <w:t xml:space="preserve"> чем за </w:t>
            </w:r>
            <w:r w:rsidR="00CF14E0">
              <w:rPr>
                <w:rFonts w:ascii="Times New Roman" w:hAnsi="Times New Roman" w:cs="Times New Roman"/>
                <w:sz w:val="24"/>
                <w:szCs w:val="24"/>
              </w:rPr>
              <w:t>пять дней</w:t>
            </w:r>
            <w:r w:rsidRPr="003447FC">
              <w:rPr>
                <w:rFonts w:ascii="Times New Roman" w:hAnsi="Times New Roman" w:cs="Times New Roman"/>
                <w:sz w:val="24"/>
                <w:szCs w:val="24"/>
              </w:rPr>
              <w:t xml:space="preserve"> до даты окончания срока подачи заявок на участие в аукционе</w:t>
            </w:r>
            <w:r w:rsidR="006C7A65">
              <w:rPr>
                <w:rFonts w:ascii="Times New Roman" w:hAnsi="Times New Roman" w:cs="Times New Roman"/>
                <w:sz w:val="24"/>
                <w:szCs w:val="24"/>
              </w:rPr>
              <w:t>.</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sz w:val="24"/>
                <w:szCs w:val="24"/>
              </w:rPr>
              <w:t>Пункты 7.1, раздела 7.</w:t>
            </w:r>
          </w:p>
        </w:tc>
        <w:tc>
          <w:tcPr>
            <w:tcW w:w="7780" w:type="dxa"/>
          </w:tcPr>
          <w:p w:rsidR="00131D22" w:rsidRPr="00302ADC" w:rsidRDefault="00131D22" w:rsidP="00302ADC">
            <w:pPr>
              <w:pStyle w:val="ConsPlusNormal"/>
              <w:widowControl/>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Форма заявки на участие в аукционе</w:t>
            </w:r>
            <w:r w:rsidR="00CC4F5B">
              <w:rPr>
                <w:rFonts w:ascii="Times New Roman" w:hAnsi="Times New Roman" w:cs="Times New Roman"/>
                <w:color w:val="000000"/>
                <w:sz w:val="24"/>
                <w:szCs w:val="24"/>
              </w:rPr>
              <w:t xml:space="preserve"> и инструкция по ее заполнению</w:t>
            </w:r>
            <w:r w:rsidRPr="00302ADC">
              <w:rPr>
                <w:rFonts w:ascii="Times New Roman" w:hAnsi="Times New Roman" w:cs="Times New Roman"/>
                <w:color w:val="000000"/>
                <w:sz w:val="24"/>
                <w:szCs w:val="24"/>
              </w:rPr>
              <w:t>:</w:t>
            </w:r>
          </w:p>
          <w:p w:rsidR="001555BD" w:rsidRPr="00302ADC" w:rsidRDefault="00131D22" w:rsidP="00302ADC">
            <w:pPr>
              <w:pStyle w:val="ConsPlusNormal"/>
              <w:widowControl/>
              <w:tabs>
                <w:tab w:val="left" w:pos="8511"/>
              </w:tabs>
              <w:ind w:firstLine="26"/>
              <w:jc w:val="both"/>
              <w:rPr>
                <w:rFonts w:ascii="Times New Roman" w:hAnsi="Times New Roman" w:cs="Times New Roman"/>
                <w:b/>
                <w:i/>
                <w:sz w:val="24"/>
                <w:szCs w:val="24"/>
              </w:rPr>
            </w:pPr>
            <w:r w:rsidRPr="00302ADC">
              <w:rPr>
                <w:rFonts w:ascii="Times New Roman" w:hAnsi="Times New Roman" w:cs="Times New Roman"/>
                <w:b/>
                <w:i/>
                <w:sz w:val="24"/>
                <w:szCs w:val="24"/>
              </w:rPr>
              <w:t>- заявк</w:t>
            </w:r>
            <w:r w:rsidR="0064148E" w:rsidRPr="00302ADC">
              <w:rPr>
                <w:rFonts w:ascii="Times New Roman" w:hAnsi="Times New Roman" w:cs="Times New Roman"/>
                <w:b/>
                <w:i/>
                <w:sz w:val="24"/>
                <w:szCs w:val="24"/>
              </w:rPr>
              <w:t>а</w:t>
            </w:r>
            <w:r w:rsidRPr="00302ADC">
              <w:rPr>
                <w:rFonts w:ascii="Times New Roman" w:hAnsi="Times New Roman" w:cs="Times New Roman"/>
                <w:b/>
                <w:i/>
                <w:sz w:val="24"/>
                <w:szCs w:val="24"/>
              </w:rPr>
              <w:t xml:space="preserve"> </w:t>
            </w:r>
            <w:r w:rsidR="0064148E" w:rsidRPr="00302ADC">
              <w:rPr>
                <w:rFonts w:ascii="Times New Roman" w:hAnsi="Times New Roman" w:cs="Times New Roman"/>
                <w:b/>
                <w:i/>
                <w:sz w:val="24"/>
                <w:szCs w:val="24"/>
              </w:rPr>
              <w:t>подается в</w:t>
            </w:r>
            <w:r w:rsidRPr="00302ADC">
              <w:rPr>
                <w:rFonts w:ascii="Times New Roman" w:hAnsi="Times New Roman" w:cs="Times New Roman"/>
                <w:b/>
                <w:i/>
                <w:sz w:val="24"/>
                <w:szCs w:val="24"/>
              </w:rPr>
              <w:t xml:space="preserve"> письменной форме</w:t>
            </w:r>
            <w:r w:rsidR="001555BD" w:rsidRPr="00302ADC">
              <w:rPr>
                <w:rFonts w:ascii="Times New Roman" w:hAnsi="Times New Roman" w:cs="Times New Roman"/>
                <w:b/>
                <w:i/>
                <w:sz w:val="24"/>
                <w:szCs w:val="24"/>
              </w:rPr>
              <w:t>;</w:t>
            </w:r>
          </w:p>
          <w:p w:rsidR="00131D22" w:rsidRPr="00302ADC" w:rsidRDefault="001555BD" w:rsidP="00302ADC">
            <w:pPr>
              <w:pStyle w:val="ConsPlusNormal"/>
              <w:widowControl/>
              <w:tabs>
                <w:tab w:val="left" w:pos="8511"/>
              </w:tabs>
              <w:ind w:firstLine="26"/>
              <w:jc w:val="both"/>
              <w:rPr>
                <w:rFonts w:ascii="Times New Roman" w:hAnsi="Times New Roman" w:cs="Times New Roman"/>
                <w:b/>
                <w:i/>
                <w:sz w:val="24"/>
                <w:szCs w:val="24"/>
              </w:rPr>
            </w:pPr>
            <w:r w:rsidRPr="00302ADC">
              <w:rPr>
                <w:rFonts w:ascii="Times New Roman" w:hAnsi="Times New Roman" w:cs="Times New Roman"/>
                <w:b/>
                <w:i/>
                <w:sz w:val="24"/>
                <w:szCs w:val="24"/>
              </w:rPr>
              <w:t xml:space="preserve">- заявка не должна содержать </w:t>
            </w:r>
            <w:r w:rsidR="00CC4F5B">
              <w:rPr>
                <w:rFonts w:ascii="Times New Roman" w:hAnsi="Times New Roman" w:cs="Times New Roman"/>
                <w:b/>
                <w:i/>
                <w:sz w:val="24"/>
                <w:szCs w:val="24"/>
              </w:rPr>
              <w:t>помарок, подчисток</w:t>
            </w:r>
            <w:r w:rsidR="00335EF4">
              <w:rPr>
                <w:rFonts w:ascii="Times New Roman" w:hAnsi="Times New Roman" w:cs="Times New Roman"/>
                <w:b/>
                <w:i/>
                <w:sz w:val="24"/>
                <w:szCs w:val="24"/>
              </w:rPr>
              <w:t>,</w:t>
            </w:r>
            <w:r w:rsidR="00CC4F5B">
              <w:rPr>
                <w:rFonts w:ascii="Times New Roman" w:hAnsi="Times New Roman" w:cs="Times New Roman"/>
                <w:b/>
                <w:i/>
                <w:sz w:val="24"/>
                <w:szCs w:val="24"/>
              </w:rPr>
              <w:t xml:space="preserve"> </w:t>
            </w:r>
            <w:r w:rsidRPr="00302ADC">
              <w:rPr>
                <w:rFonts w:ascii="Times New Roman" w:hAnsi="Times New Roman" w:cs="Times New Roman"/>
                <w:b/>
                <w:i/>
                <w:sz w:val="24"/>
                <w:szCs w:val="24"/>
              </w:rPr>
              <w:t>исправлений</w:t>
            </w:r>
            <w:r w:rsidR="00335EF4">
              <w:rPr>
                <w:rFonts w:ascii="Times New Roman" w:hAnsi="Times New Roman" w:cs="Times New Roman"/>
                <w:b/>
                <w:i/>
                <w:sz w:val="24"/>
                <w:szCs w:val="24"/>
              </w:rPr>
              <w:t>, факсимильных подписей;</w:t>
            </w:r>
          </w:p>
          <w:p w:rsidR="0049451D" w:rsidRDefault="0049451D" w:rsidP="00302ADC">
            <w:pPr>
              <w:pStyle w:val="ConsPlusNormal"/>
              <w:widowControl/>
              <w:tabs>
                <w:tab w:val="left" w:pos="8511"/>
              </w:tabs>
              <w:ind w:firstLine="26"/>
              <w:jc w:val="both"/>
              <w:rPr>
                <w:rFonts w:ascii="Times New Roman" w:hAnsi="Times New Roman" w:cs="Times New Roman"/>
                <w:b/>
                <w:i/>
                <w:color w:val="000000"/>
                <w:sz w:val="24"/>
                <w:szCs w:val="24"/>
              </w:rPr>
            </w:pPr>
            <w:r w:rsidRPr="00302ADC">
              <w:rPr>
                <w:rFonts w:ascii="Times New Roman" w:hAnsi="Times New Roman" w:cs="Times New Roman"/>
                <w:b/>
                <w:i/>
                <w:sz w:val="24"/>
                <w:szCs w:val="24"/>
              </w:rPr>
              <w:t>- я</w:t>
            </w:r>
            <w:r w:rsidRPr="00302ADC">
              <w:rPr>
                <w:rFonts w:ascii="Times New Roman" w:hAnsi="Times New Roman" w:cs="Times New Roman"/>
                <w:b/>
                <w:i/>
                <w:color w:val="000000"/>
                <w:sz w:val="24"/>
                <w:szCs w:val="24"/>
              </w:rPr>
              <w:t>зык заявки и всех приложений к ней: русский</w:t>
            </w:r>
            <w:r w:rsidR="007A0EF4">
              <w:rPr>
                <w:rFonts w:ascii="Times New Roman" w:hAnsi="Times New Roman" w:cs="Times New Roman"/>
                <w:b/>
                <w:i/>
                <w:color w:val="000000"/>
                <w:sz w:val="24"/>
                <w:szCs w:val="24"/>
              </w:rPr>
              <w:t>;</w:t>
            </w:r>
          </w:p>
          <w:p w:rsidR="00335EF4" w:rsidRDefault="007A0EF4" w:rsidP="00302ADC">
            <w:pPr>
              <w:pStyle w:val="ConsPlusNormal"/>
              <w:widowControl/>
              <w:tabs>
                <w:tab w:val="left" w:pos="8511"/>
              </w:tabs>
              <w:ind w:firstLine="26"/>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 </w:t>
            </w:r>
            <w:r w:rsidR="00335EF4">
              <w:rPr>
                <w:rFonts w:ascii="Times New Roman" w:hAnsi="Times New Roman" w:cs="Times New Roman"/>
                <w:b/>
                <w:i/>
                <w:color w:val="000000"/>
                <w:sz w:val="24"/>
                <w:szCs w:val="24"/>
              </w:rPr>
              <w:t>заявка удостоверяется подписью уполномоченного лица и печатью заявителя (для юридических лиц);</w:t>
            </w:r>
          </w:p>
          <w:p w:rsidR="007A0EF4" w:rsidRPr="00302ADC" w:rsidRDefault="00335EF4" w:rsidP="00302ADC">
            <w:pPr>
              <w:pStyle w:val="ConsPlusNormal"/>
              <w:widowControl/>
              <w:tabs>
                <w:tab w:val="left" w:pos="8511"/>
              </w:tabs>
              <w:ind w:firstLine="26"/>
              <w:jc w:val="both"/>
              <w:rPr>
                <w:rFonts w:ascii="Times New Roman" w:hAnsi="Times New Roman" w:cs="Times New Roman"/>
                <w:sz w:val="24"/>
                <w:szCs w:val="24"/>
              </w:rPr>
            </w:pPr>
            <w:r>
              <w:rPr>
                <w:rFonts w:ascii="Times New Roman" w:hAnsi="Times New Roman" w:cs="Times New Roman"/>
                <w:b/>
                <w:i/>
                <w:color w:val="000000"/>
                <w:sz w:val="24"/>
                <w:szCs w:val="24"/>
              </w:rPr>
              <w:t xml:space="preserve">- копии документов, прилагаемых к заявке должны быть подписаны уполномоченным лицом и заверены печатью заявителя (кроме случаев, когда </w:t>
            </w:r>
            <w:proofErr w:type="gramStart"/>
            <w:r>
              <w:rPr>
                <w:rFonts w:ascii="Times New Roman" w:hAnsi="Times New Roman" w:cs="Times New Roman"/>
                <w:b/>
                <w:i/>
                <w:color w:val="000000"/>
                <w:sz w:val="24"/>
                <w:szCs w:val="24"/>
              </w:rPr>
              <w:t>согласно требования</w:t>
            </w:r>
            <w:proofErr w:type="gramEnd"/>
            <w:r>
              <w:rPr>
                <w:rFonts w:ascii="Times New Roman" w:hAnsi="Times New Roman" w:cs="Times New Roman"/>
                <w:b/>
                <w:i/>
                <w:color w:val="000000"/>
                <w:sz w:val="24"/>
                <w:szCs w:val="24"/>
              </w:rPr>
              <w:t xml:space="preserve"> Документации</w:t>
            </w:r>
            <w:r w:rsidR="00BF7A91">
              <w:rPr>
                <w:rFonts w:ascii="Times New Roman" w:hAnsi="Times New Roman" w:cs="Times New Roman"/>
                <w:b/>
                <w:i/>
                <w:color w:val="000000"/>
                <w:sz w:val="24"/>
                <w:szCs w:val="24"/>
              </w:rPr>
              <w:t xml:space="preserve"> об аукционе</w:t>
            </w:r>
            <w:r>
              <w:rPr>
                <w:rFonts w:ascii="Times New Roman" w:hAnsi="Times New Roman" w:cs="Times New Roman"/>
                <w:b/>
                <w:i/>
                <w:color w:val="000000"/>
                <w:sz w:val="24"/>
                <w:szCs w:val="24"/>
              </w:rPr>
              <w:t xml:space="preserve"> копии должны быть заверены нотариально).</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sz w:val="24"/>
                <w:szCs w:val="24"/>
              </w:rPr>
            </w:pPr>
            <w:r w:rsidRPr="00302ADC">
              <w:rPr>
                <w:rFonts w:ascii="Times New Roman" w:hAnsi="Times New Roman" w:cs="Times New Roman"/>
                <w:sz w:val="24"/>
                <w:szCs w:val="24"/>
              </w:rPr>
              <w:t xml:space="preserve">Пункты </w:t>
            </w:r>
            <w:r w:rsidRPr="00302ADC">
              <w:rPr>
                <w:rFonts w:ascii="Times New Roman" w:hAnsi="Times New Roman" w:cs="Times New Roman"/>
                <w:sz w:val="24"/>
                <w:szCs w:val="24"/>
                <w:lang w:val="en-US"/>
              </w:rPr>
              <w:t>7</w:t>
            </w:r>
            <w:r w:rsidRPr="00302ADC">
              <w:rPr>
                <w:rFonts w:ascii="Times New Roman" w:hAnsi="Times New Roman" w:cs="Times New Roman"/>
                <w:sz w:val="24"/>
                <w:szCs w:val="24"/>
              </w:rPr>
              <w:t xml:space="preserve">.2 раздела </w:t>
            </w:r>
            <w:r w:rsidRPr="00302ADC">
              <w:rPr>
                <w:rFonts w:ascii="Times New Roman" w:hAnsi="Times New Roman" w:cs="Times New Roman"/>
                <w:sz w:val="24"/>
                <w:szCs w:val="24"/>
                <w:lang w:val="en-US"/>
              </w:rPr>
              <w:t>7</w:t>
            </w:r>
            <w:r w:rsidRPr="00302ADC">
              <w:rPr>
                <w:rFonts w:ascii="Times New Roman" w:hAnsi="Times New Roman" w:cs="Times New Roman"/>
                <w:sz w:val="24"/>
                <w:szCs w:val="24"/>
              </w:rPr>
              <w:t>.</w:t>
            </w:r>
          </w:p>
        </w:tc>
        <w:tc>
          <w:tcPr>
            <w:tcW w:w="7780" w:type="dxa"/>
          </w:tcPr>
          <w:p w:rsidR="00131D22" w:rsidRPr="00302ADC" w:rsidRDefault="00131D22" w:rsidP="00302ADC">
            <w:pPr>
              <w:pStyle w:val="ConsPlusNormal"/>
              <w:widowControl/>
              <w:tabs>
                <w:tab w:val="left" w:pos="8511"/>
              </w:tabs>
              <w:ind w:firstLine="26"/>
              <w:jc w:val="both"/>
              <w:rPr>
                <w:rFonts w:ascii="Times New Roman" w:hAnsi="Times New Roman" w:cs="Times New Roman"/>
                <w:sz w:val="24"/>
                <w:szCs w:val="24"/>
              </w:rPr>
            </w:pPr>
            <w:r w:rsidRPr="00302ADC">
              <w:rPr>
                <w:rFonts w:ascii="Times New Roman" w:hAnsi="Times New Roman" w:cs="Times New Roman"/>
                <w:sz w:val="24"/>
                <w:szCs w:val="24"/>
              </w:rPr>
              <w:t xml:space="preserve">Заявка на участие в аукционе должна </w:t>
            </w:r>
            <w:r w:rsidR="00CA2DD5" w:rsidRPr="00302ADC">
              <w:rPr>
                <w:rFonts w:ascii="Times New Roman" w:hAnsi="Times New Roman" w:cs="Times New Roman"/>
                <w:sz w:val="24"/>
                <w:szCs w:val="24"/>
              </w:rPr>
              <w:t>содержать:</w:t>
            </w:r>
          </w:p>
          <w:p w:rsidR="0049451D" w:rsidRPr="00302ADC" w:rsidRDefault="0049451D" w:rsidP="00302ADC">
            <w:pPr>
              <w:widowControl w:val="0"/>
              <w:autoSpaceDE w:val="0"/>
              <w:autoSpaceDN w:val="0"/>
              <w:adjustRightInd w:val="0"/>
              <w:jc w:val="both"/>
              <w:rPr>
                <w:sz w:val="24"/>
                <w:szCs w:val="24"/>
              </w:rPr>
            </w:pPr>
            <w:r w:rsidRPr="00302ADC">
              <w:rPr>
                <w:sz w:val="24"/>
                <w:szCs w:val="24"/>
              </w:rPr>
              <w:t>1) сведения и документы о заявителе, подавшем такую заявку:</w:t>
            </w:r>
          </w:p>
          <w:p w:rsidR="0049451D" w:rsidRPr="00302ADC" w:rsidRDefault="0049451D" w:rsidP="00302ADC">
            <w:pPr>
              <w:widowControl w:val="0"/>
              <w:autoSpaceDE w:val="0"/>
              <w:autoSpaceDN w:val="0"/>
              <w:adjustRightInd w:val="0"/>
              <w:jc w:val="both"/>
              <w:rPr>
                <w:sz w:val="24"/>
                <w:szCs w:val="24"/>
              </w:rPr>
            </w:pPr>
            <w:proofErr w:type="gramStart"/>
            <w:r w:rsidRPr="00302ADC">
              <w:rPr>
                <w:sz w:val="24"/>
                <w:szCs w:val="24"/>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w:t>
            </w:r>
            <w:r w:rsidRPr="00302ADC">
              <w:rPr>
                <w:sz w:val="24"/>
                <w:szCs w:val="24"/>
              </w:rPr>
              <w:lastRenderedPageBreak/>
              <w:t>телефона;</w:t>
            </w:r>
            <w:proofErr w:type="gramEnd"/>
          </w:p>
          <w:p w:rsidR="0049451D" w:rsidRPr="00302ADC" w:rsidRDefault="0049451D" w:rsidP="00302ADC">
            <w:pPr>
              <w:widowControl w:val="0"/>
              <w:autoSpaceDE w:val="0"/>
              <w:autoSpaceDN w:val="0"/>
              <w:adjustRightInd w:val="0"/>
              <w:jc w:val="both"/>
              <w:rPr>
                <w:sz w:val="24"/>
                <w:szCs w:val="24"/>
              </w:rPr>
            </w:pPr>
            <w:proofErr w:type="gramStart"/>
            <w:r w:rsidRPr="00302ADC">
              <w:rPr>
                <w:sz w:val="24"/>
                <w:szCs w:val="24"/>
              </w:rPr>
              <w:t>б) полученную не ранее чем за шесть месяцев до даты размещения на официальном сайте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извещения о проведении  аукциона выписку из единого государственного реестра индивидуальных предпринимателей или нотариально</w:t>
            </w:r>
            <w:proofErr w:type="gramEnd"/>
            <w:r w:rsidRPr="00302ADC">
              <w:rPr>
                <w:sz w:val="24"/>
                <w:szCs w:val="24"/>
              </w:rPr>
              <w:t xml:space="preserve"> </w:t>
            </w:r>
            <w:proofErr w:type="gramStart"/>
            <w:r w:rsidRPr="00302ADC">
              <w:rPr>
                <w:sz w:val="24"/>
                <w:szCs w:val="24"/>
              </w:rPr>
              <w:t>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торгов извещения о</w:t>
            </w:r>
            <w:proofErr w:type="gramEnd"/>
            <w:r w:rsidRPr="00302ADC">
              <w:rPr>
                <w:sz w:val="24"/>
                <w:szCs w:val="24"/>
              </w:rPr>
              <w:t xml:space="preserve"> </w:t>
            </w:r>
            <w:proofErr w:type="gramStart"/>
            <w:r w:rsidRPr="00302ADC">
              <w:rPr>
                <w:sz w:val="24"/>
                <w:szCs w:val="24"/>
              </w:rPr>
              <w:t>проведении</w:t>
            </w:r>
            <w:proofErr w:type="gramEnd"/>
            <w:r w:rsidRPr="00302ADC">
              <w:rPr>
                <w:sz w:val="24"/>
                <w:szCs w:val="24"/>
              </w:rPr>
              <w:t xml:space="preserve"> аукциона;</w:t>
            </w:r>
          </w:p>
          <w:p w:rsidR="0049451D" w:rsidRPr="00302ADC" w:rsidRDefault="0049451D" w:rsidP="00302ADC">
            <w:pPr>
              <w:widowControl w:val="0"/>
              <w:autoSpaceDE w:val="0"/>
              <w:autoSpaceDN w:val="0"/>
              <w:adjustRightInd w:val="0"/>
              <w:jc w:val="both"/>
              <w:rPr>
                <w:sz w:val="24"/>
                <w:szCs w:val="24"/>
              </w:rPr>
            </w:pPr>
            <w:r w:rsidRPr="00302ADC">
              <w:rPr>
                <w:sz w:val="24"/>
                <w:szCs w:val="24"/>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аукционе должна содержать также документ, подтверждающий полномочия такого лица;</w:t>
            </w:r>
          </w:p>
          <w:p w:rsidR="0049451D" w:rsidRPr="00302ADC" w:rsidRDefault="0049451D" w:rsidP="00302ADC">
            <w:pPr>
              <w:widowControl w:val="0"/>
              <w:autoSpaceDE w:val="0"/>
              <w:autoSpaceDN w:val="0"/>
              <w:adjustRightInd w:val="0"/>
              <w:jc w:val="both"/>
              <w:rPr>
                <w:sz w:val="24"/>
                <w:szCs w:val="24"/>
              </w:rPr>
            </w:pPr>
            <w:r w:rsidRPr="00302ADC">
              <w:rPr>
                <w:sz w:val="24"/>
                <w:szCs w:val="24"/>
              </w:rPr>
              <w:t>г) копии учредительных документов заявителя (для юридических лиц);</w:t>
            </w:r>
          </w:p>
          <w:p w:rsidR="0049451D" w:rsidRPr="00302ADC" w:rsidRDefault="0049451D" w:rsidP="00302ADC">
            <w:pPr>
              <w:widowControl w:val="0"/>
              <w:autoSpaceDE w:val="0"/>
              <w:autoSpaceDN w:val="0"/>
              <w:adjustRightInd w:val="0"/>
              <w:jc w:val="both"/>
              <w:rPr>
                <w:sz w:val="24"/>
                <w:szCs w:val="24"/>
              </w:rPr>
            </w:pPr>
            <w:proofErr w:type="spellStart"/>
            <w:r w:rsidRPr="00302ADC">
              <w:rPr>
                <w:sz w:val="24"/>
                <w:szCs w:val="24"/>
              </w:rPr>
              <w:t>д</w:t>
            </w:r>
            <w:proofErr w:type="spellEnd"/>
            <w:r w:rsidRPr="00302ADC">
              <w:rPr>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131D22" w:rsidRPr="002B6F3F" w:rsidRDefault="0049451D" w:rsidP="002B6F3F">
            <w:pPr>
              <w:widowControl w:val="0"/>
              <w:autoSpaceDE w:val="0"/>
              <w:autoSpaceDN w:val="0"/>
              <w:adjustRightInd w:val="0"/>
              <w:jc w:val="both"/>
              <w:rPr>
                <w:sz w:val="24"/>
                <w:szCs w:val="24"/>
              </w:rPr>
            </w:pPr>
            <w:r w:rsidRPr="00302ADC">
              <w:rPr>
                <w:sz w:val="24"/>
                <w:szCs w:val="24"/>
              </w:rPr>
              <w:t>е)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Кодексом Российской Федерации об а</w:t>
            </w:r>
            <w:r w:rsidR="002B6F3F">
              <w:rPr>
                <w:sz w:val="24"/>
                <w:szCs w:val="24"/>
              </w:rPr>
              <w:t>дминистративных правонарушениях.</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w:t>
            </w:r>
            <w:r w:rsidR="00DD15AB" w:rsidRPr="00302ADC">
              <w:rPr>
                <w:rFonts w:ascii="Times New Roman" w:hAnsi="Times New Roman" w:cs="Times New Roman"/>
                <w:color w:val="000000"/>
                <w:sz w:val="24"/>
                <w:szCs w:val="24"/>
              </w:rPr>
              <w:t>ы</w:t>
            </w:r>
            <w:r w:rsidRPr="00302ADC">
              <w:rPr>
                <w:rFonts w:ascii="Times New Roman" w:hAnsi="Times New Roman" w:cs="Times New Roman"/>
                <w:color w:val="000000"/>
                <w:sz w:val="24"/>
                <w:szCs w:val="24"/>
              </w:rPr>
              <w:t xml:space="preserve"> 8.</w:t>
            </w:r>
            <w:r w:rsidR="00B11862" w:rsidRPr="00302ADC">
              <w:rPr>
                <w:rFonts w:ascii="Times New Roman" w:hAnsi="Times New Roman" w:cs="Times New Roman"/>
                <w:color w:val="000000"/>
                <w:sz w:val="24"/>
                <w:szCs w:val="24"/>
              </w:rPr>
              <w:t>1</w:t>
            </w:r>
            <w:r w:rsidR="00DD15AB" w:rsidRPr="00302ADC">
              <w:rPr>
                <w:rFonts w:ascii="Times New Roman" w:hAnsi="Times New Roman" w:cs="Times New Roman"/>
                <w:color w:val="000000"/>
                <w:sz w:val="24"/>
                <w:szCs w:val="24"/>
              </w:rPr>
              <w:t>,8.4</w:t>
            </w:r>
            <w:r w:rsidRPr="00302ADC">
              <w:rPr>
                <w:rFonts w:ascii="Times New Roman" w:hAnsi="Times New Roman" w:cs="Times New Roman"/>
                <w:color w:val="000000"/>
                <w:sz w:val="24"/>
                <w:szCs w:val="24"/>
              </w:rPr>
              <w:t xml:space="preserve"> </w:t>
            </w:r>
          </w:p>
          <w:p w:rsidR="00131D22" w:rsidRPr="00302ADC" w:rsidRDefault="00131D22"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раздела 8.</w:t>
            </w:r>
          </w:p>
        </w:tc>
        <w:tc>
          <w:tcPr>
            <w:tcW w:w="7780" w:type="dxa"/>
          </w:tcPr>
          <w:p w:rsidR="008526A9" w:rsidRPr="00302ADC" w:rsidRDefault="00131D22" w:rsidP="00302ADC">
            <w:pPr>
              <w:pStyle w:val="ConsPlusNormal"/>
              <w:widowControl/>
              <w:ind w:right="-25"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Место подачи заявок на участие в аукционе:</w:t>
            </w:r>
          </w:p>
          <w:p w:rsidR="00131D22" w:rsidRPr="009D4051" w:rsidRDefault="009D4051" w:rsidP="00302ADC">
            <w:pPr>
              <w:pStyle w:val="ConsPlusNormal"/>
              <w:widowControl/>
              <w:ind w:right="-25" w:firstLine="0"/>
              <w:jc w:val="both"/>
              <w:rPr>
                <w:rFonts w:ascii="Times New Roman" w:hAnsi="Times New Roman" w:cs="Times New Roman"/>
                <w:b/>
                <w:i/>
                <w:color w:val="000000"/>
                <w:sz w:val="24"/>
                <w:szCs w:val="24"/>
              </w:rPr>
            </w:pPr>
            <w:r>
              <w:rPr>
                <w:rFonts w:ascii="Times New Roman" w:hAnsi="Times New Roman" w:cs="Times New Roman"/>
                <w:b/>
                <w:i/>
                <w:color w:val="000000"/>
                <w:sz w:val="24"/>
                <w:szCs w:val="24"/>
              </w:rPr>
              <w:t xml:space="preserve">Республика Мордовия, Дубенский район, с. Дубенки, ул. </w:t>
            </w:r>
            <w:proofErr w:type="spellStart"/>
            <w:r>
              <w:rPr>
                <w:rFonts w:ascii="Times New Roman" w:hAnsi="Times New Roman" w:cs="Times New Roman"/>
                <w:b/>
                <w:i/>
                <w:color w:val="000000"/>
                <w:sz w:val="24"/>
                <w:szCs w:val="24"/>
              </w:rPr>
              <w:t>Жадейкина</w:t>
            </w:r>
            <w:proofErr w:type="spellEnd"/>
            <w:r>
              <w:rPr>
                <w:rFonts w:ascii="Times New Roman" w:hAnsi="Times New Roman" w:cs="Times New Roman"/>
                <w:b/>
                <w:i/>
                <w:color w:val="000000"/>
                <w:sz w:val="24"/>
                <w:szCs w:val="24"/>
              </w:rPr>
              <w:t>, дом 9</w:t>
            </w:r>
          </w:p>
          <w:p w:rsidR="005C000B" w:rsidRDefault="00131D22" w:rsidP="00302ADC">
            <w:pPr>
              <w:pStyle w:val="ConsPlusNormal"/>
              <w:widowControl/>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 xml:space="preserve">Дата начала </w:t>
            </w:r>
            <w:r w:rsidR="006466BE" w:rsidRPr="00302ADC">
              <w:rPr>
                <w:rFonts w:ascii="Times New Roman" w:hAnsi="Times New Roman" w:cs="Times New Roman"/>
                <w:color w:val="000000"/>
                <w:sz w:val="24"/>
                <w:szCs w:val="24"/>
              </w:rPr>
              <w:t xml:space="preserve">срока </w:t>
            </w:r>
            <w:r w:rsidRPr="00302ADC">
              <w:rPr>
                <w:rFonts w:ascii="Times New Roman" w:hAnsi="Times New Roman" w:cs="Times New Roman"/>
                <w:color w:val="000000"/>
                <w:sz w:val="24"/>
                <w:szCs w:val="24"/>
              </w:rPr>
              <w:t>подачи заявок на участие в аукционе:</w:t>
            </w:r>
            <w:r w:rsidR="008526A9" w:rsidRPr="00302ADC">
              <w:rPr>
                <w:rFonts w:ascii="Times New Roman" w:hAnsi="Times New Roman" w:cs="Times New Roman"/>
                <w:color w:val="000000"/>
                <w:sz w:val="24"/>
                <w:szCs w:val="24"/>
              </w:rPr>
              <w:t xml:space="preserve"> </w:t>
            </w:r>
            <w:r w:rsidR="00C57F7E" w:rsidRPr="00CD28D4">
              <w:rPr>
                <w:rFonts w:ascii="Times New Roman" w:hAnsi="Times New Roman" w:cs="Times New Roman"/>
                <w:b/>
                <w:i/>
                <w:color w:val="000000"/>
                <w:sz w:val="24"/>
                <w:szCs w:val="24"/>
              </w:rPr>
              <w:t xml:space="preserve">с </w:t>
            </w:r>
            <w:r w:rsidR="0066462A" w:rsidRPr="008E550F">
              <w:rPr>
                <w:rFonts w:ascii="Times New Roman" w:hAnsi="Times New Roman" w:cs="Times New Roman"/>
                <w:b/>
                <w:i/>
                <w:color w:val="000000"/>
                <w:sz w:val="24"/>
                <w:szCs w:val="24"/>
              </w:rPr>
              <w:t>02</w:t>
            </w:r>
            <w:r w:rsidR="00875B48" w:rsidRPr="008E550F">
              <w:rPr>
                <w:rFonts w:ascii="Times New Roman" w:hAnsi="Times New Roman" w:cs="Times New Roman"/>
                <w:b/>
                <w:i/>
                <w:color w:val="000000"/>
                <w:sz w:val="24"/>
                <w:szCs w:val="24"/>
              </w:rPr>
              <w:t>.</w:t>
            </w:r>
            <w:r w:rsidR="006E5F23" w:rsidRPr="008E550F">
              <w:rPr>
                <w:rFonts w:ascii="Times New Roman" w:hAnsi="Times New Roman" w:cs="Times New Roman"/>
                <w:b/>
                <w:i/>
                <w:color w:val="000000"/>
                <w:sz w:val="24"/>
                <w:szCs w:val="24"/>
              </w:rPr>
              <w:t>0</w:t>
            </w:r>
            <w:r w:rsidR="0066462A" w:rsidRPr="008E550F">
              <w:rPr>
                <w:rFonts w:ascii="Times New Roman" w:hAnsi="Times New Roman" w:cs="Times New Roman"/>
                <w:b/>
                <w:i/>
                <w:color w:val="000000"/>
                <w:sz w:val="24"/>
                <w:szCs w:val="24"/>
              </w:rPr>
              <w:t>4</w:t>
            </w:r>
            <w:r w:rsidR="00F23698" w:rsidRPr="008E550F">
              <w:rPr>
                <w:rFonts w:ascii="Times New Roman" w:hAnsi="Times New Roman" w:cs="Times New Roman"/>
                <w:b/>
                <w:i/>
                <w:color w:val="000000"/>
                <w:sz w:val="24"/>
                <w:szCs w:val="24"/>
              </w:rPr>
              <w:t>.201</w:t>
            </w:r>
            <w:r w:rsidR="0066462A" w:rsidRPr="008E550F">
              <w:rPr>
                <w:rFonts w:ascii="Times New Roman" w:hAnsi="Times New Roman" w:cs="Times New Roman"/>
                <w:b/>
                <w:i/>
                <w:color w:val="000000"/>
                <w:sz w:val="24"/>
                <w:szCs w:val="24"/>
              </w:rPr>
              <w:t>8</w:t>
            </w:r>
            <w:r w:rsidR="00C57F7E" w:rsidRPr="00CD28D4">
              <w:rPr>
                <w:rFonts w:ascii="Times New Roman" w:hAnsi="Times New Roman" w:cs="Times New Roman"/>
                <w:b/>
                <w:i/>
                <w:sz w:val="24"/>
                <w:szCs w:val="24"/>
              </w:rPr>
              <w:t xml:space="preserve"> ежедневно по рабочим дням</w:t>
            </w:r>
            <w:r w:rsidR="00164B0F" w:rsidRPr="00CD28D4">
              <w:rPr>
                <w:rFonts w:ascii="Times New Roman" w:hAnsi="Times New Roman" w:cs="Times New Roman"/>
                <w:b/>
                <w:i/>
                <w:sz w:val="24"/>
                <w:szCs w:val="24"/>
              </w:rPr>
              <w:t xml:space="preserve"> (с понедельника по пятницу)</w:t>
            </w:r>
            <w:r w:rsidR="00C57F7E" w:rsidRPr="00CD28D4">
              <w:rPr>
                <w:rFonts w:ascii="Times New Roman" w:hAnsi="Times New Roman" w:cs="Times New Roman"/>
                <w:b/>
                <w:i/>
                <w:sz w:val="24"/>
                <w:szCs w:val="24"/>
              </w:rPr>
              <w:t xml:space="preserve"> </w:t>
            </w:r>
            <w:r w:rsidR="005C000B" w:rsidRPr="00CD28D4">
              <w:rPr>
                <w:rFonts w:ascii="Times New Roman" w:hAnsi="Times New Roman" w:cs="Times New Roman"/>
                <w:b/>
                <w:i/>
                <w:sz w:val="24"/>
                <w:szCs w:val="24"/>
              </w:rPr>
              <w:t xml:space="preserve">с </w:t>
            </w:r>
            <w:r w:rsidR="006C7A65" w:rsidRPr="00CD28D4">
              <w:rPr>
                <w:rFonts w:ascii="Times New Roman" w:hAnsi="Times New Roman" w:cs="Times New Roman"/>
                <w:b/>
                <w:bCs/>
                <w:i/>
                <w:sz w:val="24"/>
                <w:szCs w:val="24"/>
              </w:rPr>
              <w:t xml:space="preserve"> 09</w:t>
            </w:r>
            <w:r w:rsidR="005C000B" w:rsidRPr="00CD28D4">
              <w:rPr>
                <w:rFonts w:ascii="Times New Roman" w:hAnsi="Times New Roman" w:cs="Times New Roman"/>
                <w:b/>
                <w:bCs/>
                <w:i/>
                <w:sz w:val="24"/>
                <w:szCs w:val="24"/>
              </w:rPr>
              <w:t>-00 до 13-00 и с 14-00 до 16-00 часов</w:t>
            </w:r>
            <w:r w:rsidR="005C000B" w:rsidRPr="00CD28D4">
              <w:rPr>
                <w:rFonts w:ascii="Times New Roman" w:hAnsi="Times New Roman" w:cs="Times New Roman"/>
                <w:color w:val="000000"/>
                <w:sz w:val="24"/>
                <w:szCs w:val="24"/>
              </w:rPr>
              <w:t>.</w:t>
            </w:r>
          </w:p>
          <w:p w:rsidR="009A2BC7" w:rsidRPr="00302ADC" w:rsidRDefault="00131D22" w:rsidP="00302ADC">
            <w:pPr>
              <w:pStyle w:val="ConsPlusNormal"/>
              <w:widowControl/>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Дата окончания срока подачи заявок на участие в аукционе:</w:t>
            </w:r>
          </w:p>
          <w:p w:rsidR="00131D22" w:rsidRPr="00302ADC" w:rsidRDefault="00055C97" w:rsidP="006A595A">
            <w:pPr>
              <w:pStyle w:val="ConsPlusNormal"/>
              <w:widowControl/>
              <w:ind w:firstLine="0"/>
              <w:jc w:val="both"/>
              <w:rPr>
                <w:rFonts w:ascii="Times New Roman" w:hAnsi="Times New Roman" w:cs="Times New Roman"/>
                <w:color w:val="000000"/>
                <w:sz w:val="24"/>
                <w:szCs w:val="24"/>
              </w:rPr>
            </w:pPr>
            <w:r w:rsidRPr="008E550F">
              <w:rPr>
                <w:rFonts w:ascii="Times New Roman" w:hAnsi="Times New Roman" w:cs="Times New Roman"/>
                <w:b/>
                <w:i/>
                <w:color w:val="000000"/>
                <w:sz w:val="24"/>
                <w:szCs w:val="24"/>
              </w:rPr>
              <w:t>03</w:t>
            </w:r>
            <w:r w:rsidR="00F23698" w:rsidRPr="008E550F">
              <w:rPr>
                <w:rFonts w:ascii="Times New Roman" w:hAnsi="Times New Roman" w:cs="Times New Roman"/>
                <w:b/>
                <w:i/>
                <w:color w:val="000000"/>
                <w:sz w:val="24"/>
                <w:szCs w:val="24"/>
              </w:rPr>
              <w:t>.</w:t>
            </w:r>
            <w:r w:rsidRPr="008E550F">
              <w:rPr>
                <w:rFonts w:ascii="Times New Roman" w:hAnsi="Times New Roman" w:cs="Times New Roman"/>
                <w:b/>
                <w:i/>
                <w:color w:val="000000"/>
                <w:sz w:val="24"/>
                <w:szCs w:val="24"/>
              </w:rPr>
              <w:t>05</w:t>
            </w:r>
            <w:r w:rsidR="00733ED5" w:rsidRPr="008E550F">
              <w:rPr>
                <w:rFonts w:ascii="Times New Roman" w:hAnsi="Times New Roman" w:cs="Times New Roman"/>
                <w:b/>
                <w:i/>
                <w:color w:val="000000"/>
                <w:sz w:val="24"/>
                <w:szCs w:val="24"/>
              </w:rPr>
              <w:t>.</w:t>
            </w:r>
            <w:r w:rsidR="00F23698" w:rsidRPr="008E550F">
              <w:rPr>
                <w:rFonts w:ascii="Times New Roman" w:hAnsi="Times New Roman" w:cs="Times New Roman"/>
                <w:b/>
                <w:i/>
                <w:color w:val="000000"/>
                <w:sz w:val="24"/>
                <w:szCs w:val="24"/>
              </w:rPr>
              <w:t>201</w:t>
            </w:r>
            <w:r w:rsidRPr="008E550F">
              <w:rPr>
                <w:rFonts w:ascii="Times New Roman" w:hAnsi="Times New Roman" w:cs="Times New Roman"/>
                <w:b/>
                <w:i/>
                <w:color w:val="000000"/>
                <w:sz w:val="24"/>
                <w:szCs w:val="24"/>
              </w:rPr>
              <w:t>8</w:t>
            </w:r>
            <w:r w:rsidR="000523E3" w:rsidRPr="00CD28D4">
              <w:rPr>
                <w:rFonts w:ascii="Times New Roman" w:hAnsi="Times New Roman" w:cs="Times New Roman"/>
                <w:b/>
                <w:i/>
                <w:color w:val="000000"/>
                <w:sz w:val="24"/>
                <w:szCs w:val="24"/>
              </w:rPr>
              <w:t xml:space="preserve"> в </w:t>
            </w:r>
            <w:r w:rsidR="00F23698" w:rsidRPr="00CD28D4">
              <w:rPr>
                <w:rFonts w:ascii="Times New Roman" w:hAnsi="Times New Roman" w:cs="Times New Roman"/>
                <w:b/>
                <w:i/>
                <w:color w:val="000000"/>
                <w:sz w:val="24"/>
                <w:szCs w:val="24"/>
              </w:rPr>
              <w:t>16-0</w:t>
            </w:r>
            <w:r w:rsidR="00B11862" w:rsidRPr="00CD28D4">
              <w:rPr>
                <w:rFonts w:ascii="Times New Roman" w:hAnsi="Times New Roman" w:cs="Times New Roman"/>
                <w:b/>
                <w:i/>
                <w:color w:val="000000"/>
                <w:sz w:val="24"/>
                <w:szCs w:val="24"/>
              </w:rPr>
              <w:t>0</w:t>
            </w:r>
            <w:r w:rsidR="00131D22" w:rsidRPr="00CD28D4">
              <w:rPr>
                <w:rFonts w:ascii="Times New Roman" w:hAnsi="Times New Roman" w:cs="Times New Roman"/>
                <w:color w:val="000000"/>
                <w:sz w:val="24"/>
                <w:szCs w:val="24"/>
              </w:rPr>
              <w:t>.</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sz w:val="24"/>
                <w:szCs w:val="24"/>
              </w:rPr>
            </w:pPr>
            <w:r w:rsidRPr="00302ADC">
              <w:rPr>
                <w:rFonts w:ascii="Times New Roman" w:hAnsi="Times New Roman" w:cs="Times New Roman"/>
                <w:sz w:val="24"/>
                <w:szCs w:val="24"/>
              </w:rPr>
              <w:t>Пункт 11.1 раздела 11.</w:t>
            </w:r>
          </w:p>
        </w:tc>
        <w:tc>
          <w:tcPr>
            <w:tcW w:w="7780" w:type="dxa"/>
          </w:tcPr>
          <w:p w:rsidR="00B11862" w:rsidRPr="00302ADC" w:rsidRDefault="00131D22" w:rsidP="00302ADC">
            <w:pPr>
              <w:pStyle w:val="ConsPlusNormal"/>
              <w:widowControl/>
              <w:ind w:firstLine="0"/>
              <w:jc w:val="both"/>
              <w:rPr>
                <w:rFonts w:ascii="Times New Roman" w:hAnsi="Times New Roman" w:cs="Times New Roman"/>
                <w:sz w:val="24"/>
                <w:szCs w:val="24"/>
              </w:rPr>
            </w:pPr>
            <w:r w:rsidRPr="00302ADC">
              <w:rPr>
                <w:rFonts w:ascii="Times New Roman" w:hAnsi="Times New Roman" w:cs="Times New Roman"/>
                <w:sz w:val="24"/>
                <w:szCs w:val="24"/>
              </w:rPr>
              <w:t>Место, дата и время начала рассмотрения заявок на участие в аукционе:</w:t>
            </w:r>
          </w:p>
          <w:p w:rsidR="00131D22" w:rsidRPr="00302ADC" w:rsidRDefault="009D4051" w:rsidP="006565AD">
            <w:pPr>
              <w:pStyle w:val="ConsPlusNormal"/>
              <w:widowControl/>
              <w:ind w:firstLine="0"/>
              <w:jc w:val="both"/>
              <w:rPr>
                <w:rFonts w:ascii="Times New Roman" w:hAnsi="Times New Roman" w:cs="Times New Roman"/>
                <w:color w:val="000000"/>
                <w:sz w:val="24"/>
                <w:szCs w:val="24"/>
              </w:rPr>
            </w:pPr>
            <w:r>
              <w:rPr>
                <w:rFonts w:ascii="Times New Roman" w:hAnsi="Times New Roman" w:cs="Times New Roman"/>
                <w:b/>
                <w:i/>
                <w:sz w:val="24"/>
                <w:szCs w:val="24"/>
              </w:rPr>
              <w:t xml:space="preserve">Республика Мордовия, Дубенский район, с. Дубенки, ул. </w:t>
            </w:r>
            <w:proofErr w:type="spellStart"/>
            <w:r>
              <w:rPr>
                <w:rFonts w:ascii="Times New Roman" w:hAnsi="Times New Roman" w:cs="Times New Roman"/>
                <w:b/>
                <w:i/>
                <w:sz w:val="24"/>
                <w:szCs w:val="24"/>
              </w:rPr>
              <w:t>Жадейкина</w:t>
            </w:r>
            <w:proofErr w:type="spellEnd"/>
            <w:r>
              <w:rPr>
                <w:rFonts w:ascii="Times New Roman" w:hAnsi="Times New Roman" w:cs="Times New Roman"/>
                <w:b/>
                <w:i/>
                <w:sz w:val="24"/>
                <w:szCs w:val="24"/>
              </w:rPr>
              <w:t xml:space="preserve">, </w:t>
            </w:r>
            <w:r>
              <w:rPr>
                <w:rFonts w:ascii="Times New Roman" w:hAnsi="Times New Roman" w:cs="Times New Roman"/>
                <w:b/>
                <w:i/>
                <w:sz w:val="24"/>
                <w:szCs w:val="24"/>
              </w:rPr>
              <w:lastRenderedPageBreak/>
              <w:t>дом 9.</w:t>
            </w:r>
            <w:r w:rsidR="00B30766" w:rsidRPr="00302ADC">
              <w:rPr>
                <w:rFonts w:ascii="Times New Roman" w:hAnsi="Times New Roman" w:cs="Times New Roman"/>
                <w:b/>
                <w:i/>
                <w:sz w:val="24"/>
                <w:szCs w:val="24"/>
              </w:rPr>
              <w:t xml:space="preserve">, </w:t>
            </w:r>
            <w:r w:rsidR="006565AD" w:rsidRPr="008E550F">
              <w:rPr>
                <w:rFonts w:ascii="Times New Roman" w:hAnsi="Times New Roman" w:cs="Times New Roman"/>
                <w:b/>
                <w:i/>
                <w:sz w:val="24"/>
                <w:szCs w:val="24"/>
              </w:rPr>
              <w:t>04</w:t>
            </w:r>
            <w:r w:rsidR="00A258FB" w:rsidRPr="008E550F">
              <w:rPr>
                <w:rFonts w:ascii="Times New Roman" w:hAnsi="Times New Roman" w:cs="Times New Roman"/>
                <w:b/>
                <w:i/>
                <w:sz w:val="24"/>
                <w:szCs w:val="24"/>
              </w:rPr>
              <w:t>.</w:t>
            </w:r>
            <w:r w:rsidR="006C7A65" w:rsidRPr="008E550F">
              <w:rPr>
                <w:rFonts w:ascii="Times New Roman" w:hAnsi="Times New Roman" w:cs="Times New Roman"/>
                <w:b/>
                <w:i/>
                <w:sz w:val="24"/>
                <w:szCs w:val="24"/>
              </w:rPr>
              <w:t>0</w:t>
            </w:r>
            <w:r w:rsidR="00055C97" w:rsidRPr="008E550F">
              <w:rPr>
                <w:rFonts w:ascii="Times New Roman" w:hAnsi="Times New Roman" w:cs="Times New Roman"/>
                <w:b/>
                <w:i/>
                <w:sz w:val="24"/>
                <w:szCs w:val="24"/>
              </w:rPr>
              <w:t>5</w:t>
            </w:r>
            <w:r w:rsidR="00A258FB" w:rsidRPr="008E550F">
              <w:rPr>
                <w:rFonts w:ascii="Times New Roman" w:hAnsi="Times New Roman" w:cs="Times New Roman"/>
                <w:b/>
                <w:i/>
                <w:sz w:val="24"/>
                <w:szCs w:val="24"/>
              </w:rPr>
              <w:t>.201</w:t>
            </w:r>
            <w:r w:rsidR="00055C97">
              <w:rPr>
                <w:rFonts w:ascii="Times New Roman" w:hAnsi="Times New Roman" w:cs="Times New Roman"/>
                <w:b/>
                <w:i/>
                <w:sz w:val="24"/>
                <w:szCs w:val="24"/>
              </w:rPr>
              <w:t>8</w:t>
            </w:r>
            <w:r w:rsidR="00B30766" w:rsidRPr="00CD28D4">
              <w:rPr>
                <w:rFonts w:ascii="Times New Roman" w:hAnsi="Times New Roman" w:cs="Times New Roman"/>
                <w:b/>
                <w:i/>
                <w:sz w:val="24"/>
                <w:szCs w:val="24"/>
              </w:rPr>
              <w:t xml:space="preserve">, </w:t>
            </w:r>
            <w:r w:rsidR="006565AD">
              <w:rPr>
                <w:rFonts w:ascii="Times New Roman" w:hAnsi="Times New Roman" w:cs="Times New Roman"/>
                <w:b/>
                <w:i/>
                <w:sz w:val="24"/>
                <w:szCs w:val="24"/>
              </w:rPr>
              <w:t>10-00</w:t>
            </w:r>
          </w:p>
        </w:tc>
      </w:tr>
      <w:tr w:rsidR="00131D22" w:rsidRPr="00302ADC" w:rsidTr="00CF14E0">
        <w:tc>
          <w:tcPr>
            <w:tcW w:w="678" w:type="dxa"/>
          </w:tcPr>
          <w:p w:rsidR="00131D22" w:rsidRPr="00302ADC" w:rsidRDefault="00131D22"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131D22" w:rsidRPr="00302ADC" w:rsidRDefault="00131D22" w:rsidP="00302ADC">
            <w:pPr>
              <w:pStyle w:val="ConsPlusNormal"/>
              <w:widowControl/>
              <w:ind w:firstLine="0"/>
              <w:rPr>
                <w:rFonts w:ascii="Times New Roman" w:hAnsi="Times New Roman" w:cs="Times New Roman"/>
                <w:sz w:val="24"/>
                <w:szCs w:val="24"/>
              </w:rPr>
            </w:pPr>
            <w:r w:rsidRPr="00302ADC">
              <w:rPr>
                <w:rFonts w:ascii="Times New Roman" w:hAnsi="Times New Roman" w:cs="Times New Roman"/>
                <w:sz w:val="24"/>
                <w:szCs w:val="24"/>
              </w:rPr>
              <w:t>Пункт 13.</w:t>
            </w:r>
            <w:r w:rsidR="00B11862" w:rsidRPr="00302ADC">
              <w:rPr>
                <w:rFonts w:ascii="Times New Roman" w:hAnsi="Times New Roman" w:cs="Times New Roman"/>
                <w:sz w:val="24"/>
                <w:szCs w:val="24"/>
              </w:rPr>
              <w:t>2</w:t>
            </w:r>
            <w:r w:rsidRPr="00302ADC">
              <w:rPr>
                <w:rFonts w:ascii="Times New Roman" w:hAnsi="Times New Roman" w:cs="Times New Roman"/>
                <w:sz w:val="24"/>
                <w:szCs w:val="24"/>
              </w:rPr>
              <w:t xml:space="preserve"> раздела 13.</w:t>
            </w:r>
          </w:p>
        </w:tc>
        <w:tc>
          <w:tcPr>
            <w:tcW w:w="7780" w:type="dxa"/>
          </w:tcPr>
          <w:p w:rsidR="00B11862" w:rsidRPr="00302ADC" w:rsidRDefault="00131D22" w:rsidP="00302ADC">
            <w:pPr>
              <w:pStyle w:val="ConsPlusNormal"/>
              <w:widowControl/>
              <w:ind w:firstLine="0"/>
              <w:jc w:val="both"/>
              <w:rPr>
                <w:rFonts w:ascii="Times New Roman" w:hAnsi="Times New Roman" w:cs="Times New Roman"/>
                <w:sz w:val="24"/>
                <w:szCs w:val="24"/>
              </w:rPr>
            </w:pPr>
            <w:r w:rsidRPr="00302ADC">
              <w:rPr>
                <w:rFonts w:ascii="Times New Roman" w:hAnsi="Times New Roman" w:cs="Times New Roman"/>
                <w:sz w:val="24"/>
                <w:szCs w:val="24"/>
              </w:rPr>
              <w:t>Место, дата и время проведения аукциона:</w:t>
            </w:r>
            <w:r w:rsidR="009D4051">
              <w:rPr>
                <w:rFonts w:ascii="Times New Roman" w:hAnsi="Times New Roman" w:cs="Times New Roman"/>
                <w:b/>
                <w:i/>
                <w:sz w:val="24"/>
                <w:szCs w:val="24"/>
              </w:rPr>
              <w:t xml:space="preserve"> Республика Мордовия, Дубенский район, с. Дубенки, ул. </w:t>
            </w:r>
            <w:proofErr w:type="spellStart"/>
            <w:r w:rsidR="009D4051">
              <w:rPr>
                <w:rFonts w:ascii="Times New Roman" w:hAnsi="Times New Roman" w:cs="Times New Roman"/>
                <w:b/>
                <w:i/>
                <w:sz w:val="24"/>
                <w:szCs w:val="24"/>
              </w:rPr>
              <w:t>Жадейкина</w:t>
            </w:r>
            <w:proofErr w:type="spellEnd"/>
            <w:r w:rsidR="009D4051">
              <w:rPr>
                <w:rFonts w:ascii="Times New Roman" w:hAnsi="Times New Roman" w:cs="Times New Roman"/>
                <w:b/>
                <w:i/>
                <w:sz w:val="24"/>
                <w:szCs w:val="24"/>
              </w:rPr>
              <w:t>, дом 9.</w:t>
            </w:r>
          </w:p>
          <w:p w:rsidR="00131D22" w:rsidRPr="00302ADC" w:rsidRDefault="00055C97" w:rsidP="00055C97">
            <w:pPr>
              <w:pStyle w:val="ConsPlusNormal"/>
              <w:widowControl/>
              <w:ind w:firstLine="0"/>
              <w:jc w:val="both"/>
              <w:rPr>
                <w:rFonts w:ascii="Times New Roman" w:hAnsi="Times New Roman" w:cs="Times New Roman"/>
                <w:sz w:val="24"/>
                <w:szCs w:val="24"/>
              </w:rPr>
            </w:pPr>
            <w:r w:rsidRPr="008E550F">
              <w:rPr>
                <w:rFonts w:ascii="Times New Roman" w:hAnsi="Times New Roman" w:cs="Times New Roman"/>
                <w:b/>
                <w:i/>
                <w:sz w:val="24"/>
                <w:szCs w:val="24"/>
              </w:rPr>
              <w:t>10</w:t>
            </w:r>
            <w:r w:rsidR="00A258FB" w:rsidRPr="008E550F">
              <w:rPr>
                <w:rFonts w:ascii="Times New Roman" w:hAnsi="Times New Roman" w:cs="Times New Roman"/>
                <w:b/>
                <w:i/>
                <w:sz w:val="24"/>
                <w:szCs w:val="24"/>
              </w:rPr>
              <w:t>.</w:t>
            </w:r>
            <w:r w:rsidRPr="008E550F">
              <w:rPr>
                <w:rFonts w:ascii="Times New Roman" w:hAnsi="Times New Roman" w:cs="Times New Roman"/>
                <w:b/>
                <w:i/>
                <w:sz w:val="24"/>
                <w:szCs w:val="24"/>
              </w:rPr>
              <w:t>05</w:t>
            </w:r>
            <w:r w:rsidR="00A258FB" w:rsidRPr="008E550F">
              <w:rPr>
                <w:rFonts w:ascii="Times New Roman" w:hAnsi="Times New Roman" w:cs="Times New Roman"/>
                <w:b/>
                <w:i/>
                <w:sz w:val="24"/>
                <w:szCs w:val="24"/>
              </w:rPr>
              <w:t>.201</w:t>
            </w:r>
            <w:r w:rsidRPr="008E550F">
              <w:rPr>
                <w:rFonts w:ascii="Times New Roman" w:hAnsi="Times New Roman" w:cs="Times New Roman"/>
                <w:b/>
                <w:i/>
                <w:sz w:val="24"/>
                <w:szCs w:val="24"/>
              </w:rPr>
              <w:t>8</w:t>
            </w:r>
            <w:r w:rsidR="00B30766" w:rsidRPr="00CD28D4">
              <w:rPr>
                <w:rFonts w:ascii="Times New Roman" w:hAnsi="Times New Roman" w:cs="Times New Roman"/>
                <w:b/>
                <w:i/>
                <w:sz w:val="24"/>
                <w:szCs w:val="24"/>
              </w:rPr>
              <w:t xml:space="preserve">, </w:t>
            </w:r>
            <w:r w:rsidR="00867235" w:rsidRPr="00CD28D4">
              <w:rPr>
                <w:rFonts w:ascii="Times New Roman" w:hAnsi="Times New Roman" w:cs="Times New Roman"/>
                <w:b/>
                <w:i/>
                <w:sz w:val="24"/>
                <w:szCs w:val="24"/>
              </w:rPr>
              <w:t>1</w:t>
            </w:r>
            <w:r w:rsidR="006C7A65" w:rsidRPr="00CD28D4">
              <w:rPr>
                <w:rFonts w:ascii="Times New Roman" w:hAnsi="Times New Roman" w:cs="Times New Roman"/>
                <w:b/>
                <w:i/>
                <w:sz w:val="24"/>
                <w:szCs w:val="24"/>
              </w:rPr>
              <w:t>0</w:t>
            </w:r>
            <w:r w:rsidR="00A258FB" w:rsidRPr="00CD28D4">
              <w:rPr>
                <w:rFonts w:ascii="Times New Roman" w:hAnsi="Times New Roman" w:cs="Times New Roman"/>
                <w:b/>
                <w:i/>
                <w:sz w:val="24"/>
                <w:szCs w:val="24"/>
              </w:rPr>
              <w:t>-</w:t>
            </w:r>
            <w:r w:rsidR="00FE6CCA" w:rsidRPr="00CD28D4">
              <w:rPr>
                <w:rFonts w:ascii="Times New Roman" w:hAnsi="Times New Roman" w:cs="Times New Roman"/>
                <w:b/>
                <w:i/>
                <w:sz w:val="24"/>
                <w:szCs w:val="24"/>
              </w:rPr>
              <w:t>00</w:t>
            </w:r>
          </w:p>
        </w:tc>
      </w:tr>
      <w:tr w:rsidR="00A258FB" w:rsidRPr="00302ADC" w:rsidTr="00CF14E0">
        <w:tc>
          <w:tcPr>
            <w:tcW w:w="678" w:type="dxa"/>
          </w:tcPr>
          <w:p w:rsidR="00A258FB" w:rsidRPr="00302ADC" w:rsidRDefault="00A258FB"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A258FB" w:rsidRPr="00302ADC" w:rsidRDefault="00A258FB" w:rsidP="00302ADC">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 14.1 раздела 14.</w:t>
            </w:r>
          </w:p>
        </w:tc>
        <w:tc>
          <w:tcPr>
            <w:tcW w:w="7780" w:type="dxa"/>
          </w:tcPr>
          <w:p w:rsidR="00A258FB" w:rsidRPr="00AE66ED" w:rsidRDefault="00A258FB" w:rsidP="00B623E1">
            <w:pPr>
              <w:pStyle w:val="ConsPlusNormal"/>
              <w:widowControl/>
              <w:tabs>
                <w:tab w:val="left" w:pos="900"/>
                <w:tab w:val="left" w:pos="1080"/>
              </w:tabs>
              <w:ind w:firstLine="0"/>
              <w:jc w:val="both"/>
              <w:rPr>
                <w:rFonts w:ascii="Times New Roman" w:hAnsi="Times New Roman" w:cs="Times New Roman"/>
                <w:color w:val="000000"/>
                <w:sz w:val="24"/>
                <w:szCs w:val="24"/>
              </w:rPr>
            </w:pPr>
            <w:r w:rsidRPr="00AE66ED">
              <w:rPr>
                <w:rFonts w:ascii="Times New Roman" w:hAnsi="Times New Roman" w:cs="Times New Roman"/>
                <w:color w:val="000000"/>
                <w:sz w:val="24"/>
                <w:szCs w:val="24"/>
              </w:rPr>
              <w:t>Срок подписания договора:</w:t>
            </w:r>
          </w:p>
          <w:p w:rsidR="00A258FB" w:rsidRPr="00AE66ED" w:rsidRDefault="00A258FB" w:rsidP="00B623E1">
            <w:pPr>
              <w:pStyle w:val="ConsPlusNormal"/>
              <w:widowControl/>
              <w:tabs>
                <w:tab w:val="left" w:pos="900"/>
                <w:tab w:val="left" w:pos="1080"/>
              </w:tabs>
              <w:ind w:firstLine="0"/>
              <w:jc w:val="both"/>
              <w:rPr>
                <w:rFonts w:ascii="Times New Roman" w:hAnsi="Times New Roman" w:cs="Times New Roman"/>
                <w:b/>
                <w:i/>
                <w:sz w:val="24"/>
                <w:szCs w:val="24"/>
              </w:rPr>
            </w:pPr>
            <w:r w:rsidRPr="00AE66ED">
              <w:rPr>
                <w:rFonts w:ascii="Times New Roman" w:hAnsi="Times New Roman" w:cs="Times New Roman"/>
                <w:b/>
                <w:i/>
                <w:sz w:val="24"/>
                <w:szCs w:val="24"/>
                <w:u w:val="single"/>
              </w:rPr>
              <w:t>Не ранее, чем через 10 (десять) дней</w:t>
            </w:r>
            <w:r w:rsidRPr="00AE66ED">
              <w:rPr>
                <w:rFonts w:ascii="Times New Roman" w:hAnsi="Times New Roman" w:cs="Times New Roman"/>
                <w:b/>
                <w:i/>
                <w:sz w:val="24"/>
                <w:szCs w:val="24"/>
              </w:rPr>
              <w:t xml:space="preserve"> со дня размещения на официальном сайте торгов протокола аукциона (либо протокола рассмотрения заявок на участие в аукционе в случае, если аукцион признан несостоявшимся по причине подачи единственной заявки на участие либо признания участником аукциона только одного заявителя).</w:t>
            </w:r>
          </w:p>
          <w:p w:rsidR="00A258FB" w:rsidRPr="00AE66ED" w:rsidRDefault="00A258FB" w:rsidP="00B623E1">
            <w:pPr>
              <w:pStyle w:val="ConsPlusNormal"/>
              <w:widowControl/>
              <w:tabs>
                <w:tab w:val="left" w:pos="900"/>
                <w:tab w:val="left" w:pos="1080"/>
              </w:tabs>
              <w:ind w:firstLine="0"/>
              <w:jc w:val="both"/>
              <w:rPr>
                <w:rFonts w:ascii="Times New Roman" w:hAnsi="Times New Roman" w:cs="Times New Roman"/>
                <w:color w:val="000000"/>
                <w:sz w:val="24"/>
                <w:szCs w:val="24"/>
              </w:rPr>
            </w:pPr>
            <w:r w:rsidRPr="00AE66ED">
              <w:rPr>
                <w:rFonts w:ascii="Times New Roman" w:hAnsi="Times New Roman" w:cs="Times New Roman"/>
                <w:color w:val="000000"/>
                <w:sz w:val="24"/>
                <w:szCs w:val="24"/>
              </w:rPr>
              <w:t>Порядок заключения договора аренды:</w:t>
            </w:r>
          </w:p>
          <w:p w:rsidR="00A258FB" w:rsidRPr="00AE66ED" w:rsidRDefault="00A258FB" w:rsidP="00B623E1">
            <w:pPr>
              <w:pStyle w:val="ConsPlusNormal"/>
              <w:widowControl/>
              <w:tabs>
                <w:tab w:val="left" w:pos="900"/>
                <w:tab w:val="left" w:pos="1080"/>
              </w:tabs>
              <w:ind w:firstLine="0"/>
              <w:jc w:val="both"/>
              <w:rPr>
                <w:rFonts w:ascii="Times New Roman" w:hAnsi="Times New Roman" w:cs="Times New Roman"/>
                <w:b/>
                <w:i/>
                <w:sz w:val="24"/>
                <w:szCs w:val="24"/>
              </w:rPr>
            </w:pPr>
            <w:proofErr w:type="gramStart"/>
            <w:r w:rsidRPr="00AE66ED">
              <w:rPr>
                <w:rFonts w:ascii="Times New Roman" w:hAnsi="Times New Roman" w:cs="Times New Roman"/>
                <w:b/>
                <w:i/>
                <w:sz w:val="24"/>
                <w:szCs w:val="24"/>
              </w:rPr>
              <w:t>- в течение 3-х (трех) рабочих дней с даты подписания протокола аукциона (протокола рассмотрения заявок, в случае, если по окончании срока подачи заявок на участие в аукционе подана только одна заявка или комиссией принято решение о признании только одного заявителя участником аукциона) победитель аукциона (единственный участник аукциона) получает у Организатора аукциона проект договора аренды;</w:t>
            </w:r>
            <w:proofErr w:type="gramEnd"/>
          </w:p>
          <w:p w:rsidR="00A258FB" w:rsidRPr="00AE66ED" w:rsidRDefault="00A258FB" w:rsidP="005C000B">
            <w:pPr>
              <w:pStyle w:val="ConsPlusNormal"/>
              <w:widowControl/>
              <w:tabs>
                <w:tab w:val="left" w:pos="900"/>
                <w:tab w:val="left" w:pos="1080"/>
              </w:tabs>
              <w:ind w:firstLine="0"/>
              <w:jc w:val="both"/>
              <w:rPr>
                <w:rFonts w:ascii="Times New Roman" w:hAnsi="Times New Roman" w:cs="Times New Roman"/>
                <w:color w:val="000000"/>
                <w:sz w:val="24"/>
                <w:szCs w:val="24"/>
              </w:rPr>
            </w:pPr>
            <w:r w:rsidRPr="00AE66ED">
              <w:rPr>
                <w:rFonts w:ascii="Times New Roman" w:hAnsi="Times New Roman" w:cs="Times New Roman"/>
                <w:b/>
                <w:i/>
                <w:sz w:val="24"/>
                <w:szCs w:val="24"/>
              </w:rPr>
              <w:t xml:space="preserve">- в течение 5 рабочих дней </w:t>
            </w:r>
            <w:proofErr w:type="gramStart"/>
            <w:r w:rsidRPr="00AE66ED">
              <w:rPr>
                <w:rFonts w:ascii="Times New Roman" w:hAnsi="Times New Roman" w:cs="Times New Roman"/>
                <w:b/>
                <w:i/>
                <w:sz w:val="24"/>
                <w:szCs w:val="24"/>
              </w:rPr>
              <w:t>с даты получения</w:t>
            </w:r>
            <w:proofErr w:type="gramEnd"/>
            <w:r w:rsidRPr="00AE66ED">
              <w:rPr>
                <w:rFonts w:ascii="Times New Roman" w:hAnsi="Times New Roman" w:cs="Times New Roman"/>
                <w:b/>
                <w:i/>
                <w:sz w:val="24"/>
                <w:szCs w:val="24"/>
              </w:rPr>
              <w:t xml:space="preserve"> проекта договора оформить с Арендодателем акт сдачи-приемки объекта, являющего</w:t>
            </w:r>
            <w:r w:rsidR="005C000B">
              <w:rPr>
                <w:rFonts w:ascii="Times New Roman" w:hAnsi="Times New Roman" w:cs="Times New Roman"/>
                <w:b/>
                <w:i/>
                <w:sz w:val="24"/>
                <w:szCs w:val="24"/>
              </w:rPr>
              <w:t>ся неотъемлемой частью договора</w:t>
            </w:r>
            <w:r w:rsidRPr="00AE66ED">
              <w:rPr>
                <w:rFonts w:ascii="Times New Roman" w:hAnsi="Times New Roman" w:cs="Times New Roman"/>
                <w:b/>
                <w:i/>
                <w:sz w:val="24"/>
                <w:szCs w:val="24"/>
              </w:rPr>
              <w:t>.</w:t>
            </w:r>
          </w:p>
        </w:tc>
      </w:tr>
      <w:tr w:rsidR="00A258FB" w:rsidRPr="00302ADC" w:rsidTr="00CF14E0">
        <w:tc>
          <w:tcPr>
            <w:tcW w:w="678" w:type="dxa"/>
          </w:tcPr>
          <w:p w:rsidR="00A258FB" w:rsidRPr="00302ADC" w:rsidRDefault="00A258FB"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A258FB" w:rsidRPr="00302ADC" w:rsidRDefault="00A258FB" w:rsidP="008A5DD4">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 14.</w:t>
            </w:r>
            <w:r w:rsidR="008A5DD4">
              <w:rPr>
                <w:rFonts w:ascii="Times New Roman" w:hAnsi="Times New Roman" w:cs="Times New Roman"/>
                <w:color w:val="000000"/>
                <w:sz w:val="24"/>
                <w:szCs w:val="24"/>
              </w:rPr>
              <w:t>9</w:t>
            </w:r>
            <w:r w:rsidRPr="00302ADC">
              <w:rPr>
                <w:rFonts w:ascii="Times New Roman" w:hAnsi="Times New Roman" w:cs="Times New Roman"/>
                <w:color w:val="000000"/>
                <w:sz w:val="24"/>
                <w:szCs w:val="24"/>
              </w:rPr>
              <w:t xml:space="preserve"> раздела 14</w:t>
            </w:r>
          </w:p>
        </w:tc>
        <w:tc>
          <w:tcPr>
            <w:tcW w:w="7780" w:type="dxa"/>
          </w:tcPr>
          <w:p w:rsidR="00A258FB" w:rsidRPr="00302ADC" w:rsidRDefault="00A258FB" w:rsidP="00B623E1">
            <w:pPr>
              <w:pStyle w:val="ConsPlusNormal"/>
              <w:widowControl/>
              <w:tabs>
                <w:tab w:val="left" w:pos="900"/>
                <w:tab w:val="left" w:pos="1080"/>
              </w:tabs>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Форма, сроки и порядок внесения арендной платы:</w:t>
            </w:r>
          </w:p>
          <w:p w:rsidR="00A258FB" w:rsidRPr="00C033A2" w:rsidRDefault="00A258FB" w:rsidP="00B623E1">
            <w:pPr>
              <w:pStyle w:val="ConsPlusNormal"/>
              <w:widowControl/>
              <w:tabs>
                <w:tab w:val="left" w:pos="900"/>
                <w:tab w:val="left" w:pos="1080"/>
              </w:tabs>
              <w:ind w:firstLine="0"/>
              <w:jc w:val="both"/>
              <w:rPr>
                <w:rFonts w:ascii="Times New Roman" w:hAnsi="Times New Roman" w:cs="Times New Roman"/>
                <w:b/>
                <w:i/>
                <w:sz w:val="24"/>
                <w:szCs w:val="24"/>
              </w:rPr>
            </w:pPr>
            <w:r w:rsidRPr="00C033A2">
              <w:rPr>
                <w:rFonts w:ascii="Times New Roman" w:hAnsi="Times New Roman" w:cs="Times New Roman"/>
                <w:b/>
                <w:i/>
                <w:sz w:val="24"/>
                <w:szCs w:val="24"/>
              </w:rPr>
              <w:t xml:space="preserve">Арендатор перечисляет платежи, предусмотренные договором аренды, за каждый месяц вперед, не позднее десятого числа начавшегося месяца. Обязанность Арендатора по внесению арендной платы считается исполненной с момента поступления денежных средств на счет (КБК), указанный в п. 3.4 договора аренды. Копии платежных поручений или квитанций, подтверждающие перечисление платежей, Арендатор представляет Арендодателю по запросам последнего. </w:t>
            </w:r>
          </w:p>
        </w:tc>
      </w:tr>
      <w:tr w:rsidR="00A258FB" w:rsidRPr="00302ADC" w:rsidTr="00CF14E0">
        <w:tc>
          <w:tcPr>
            <w:tcW w:w="678" w:type="dxa"/>
          </w:tcPr>
          <w:p w:rsidR="00A258FB" w:rsidRPr="00302ADC" w:rsidRDefault="00A258FB" w:rsidP="00302ADC">
            <w:pPr>
              <w:pStyle w:val="ConsPlusNormal"/>
              <w:widowControl/>
              <w:numPr>
                <w:ilvl w:val="0"/>
                <w:numId w:val="25"/>
              </w:numPr>
              <w:tabs>
                <w:tab w:val="left" w:pos="8511"/>
              </w:tabs>
              <w:ind w:left="57" w:firstLine="0"/>
              <w:jc w:val="center"/>
              <w:rPr>
                <w:rFonts w:ascii="Times New Roman" w:hAnsi="Times New Roman" w:cs="Times New Roman"/>
                <w:sz w:val="24"/>
                <w:szCs w:val="24"/>
              </w:rPr>
            </w:pPr>
          </w:p>
        </w:tc>
        <w:tc>
          <w:tcPr>
            <w:tcW w:w="1767" w:type="dxa"/>
          </w:tcPr>
          <w:p w:rsidR="00A258FB" w:rsidRPr="00302ADC" w:rsidRDefault="00A258FB" w:rsidP="008A5DD4">
            <w:pPr>
              <w:pStyle w:val="ConsPlusNormal"/>
              <w:widowControl/>
              <w:ind w:firstLine="0"/>
              <w:rPr>
                <w:rFonts w:ascii="Times New Roman" w:hAnsi="Times New Roman" w:cs="Times New Roman"/>
                <w:color w:val="000000"/>
                <w:sz w:val="24"/>
                <w:szCs w:val="24"/>
              </w:rPr>
            </w:pPr>
            <w:r w:rsidRPr="00302ADC">
              <w:rPr>
                <w:rFonts w:ascii="Times New Roman" w:hAnsi="Times New Roman" w:cs="Times New Roman"/>
                <w:color w:val="000000"/>
                <w:sz w:val="24"/>
                <w:szCs w:val="24"/>
              </w:rPr>
              <w:t>Пункт 14.1</w:t>
            </w:r>
            <w:r w:rsidR="008A5DD4">
              <w:rPr>
                <w:rFonts w:ascii="Times New Roman" w:hAnsi="Times New Roman" w:cs="Times New Roman"/>
                <w:color w:val="000000"/>
                <w:sz w:val="24"/>
                <w:szCs w:val="24"/>
              </w:rPr>
              <w:t>0</w:t>
            </w:r>
            <w:r w:rsidRPr="00302ADC">
              <w:rPr>
                <w:rFonts w:ascii="Times New Roman" w:hAnsi="Times New Roman" w:cs="Times New Roman"/>
                <w:color w:val="000000"/>
                <w:sz w:val="24"/>
                <w:szCs w:val="24"/>
              </w:rPr>
              <w:t xml:space="preserve"> раздела 14</w:t>
            </w:r>
          </w:p>
        </w:tc>
        <w:tc>
          <w:tcPr>
            <w:tcW w:w="7780" w:type="dxa"/>
          </w:tcPr>
          <w:p w:rsidR="00A258FB" w:rsidRPr="00302ADC" w:rsidRDefault="00A258FB" w:rsidP="00302ADC">
            <w:pPr>
              <w:pStyle w:val="ConsPlusNormal"/>
              <w:widowControl/>
              <w:tabs>
                <w:tab w:val="left" w:pos="900"/>
                <w:tab w:val="left" w:pos="1080"/>
              </w:tabs>
              <w:ind w:firstLine="0"/>
              <w:jc w:val="both"/>
              <w:rPr>
                <w:rFonts w:ascii="Times New Roman" w:hAnsi="Times New Roman" w:cs="Times New Roman"/>
                <w:color w:val="000000"/>
                <w:sz w:val="24"/>
                <w:szCs w:val="24"/>
              </w:rPr>
            </w:pPr>
            <w:r w:rsidRPr="00302ADC">
              <w:rPr>
                <w:rFonts w:ascii="Times New Roman" w:hAnsi="Times New Roman" w:cs="Times New Roman"/>
                <w:color w:val="000000"/>
                <w:sz w:val="24"/>
                <w:szCs w:val="24"/>
              </w:rPr>
              <w:t>Порядок пересмотра размера арендной платы договора:</w:t>
            </w:r>
          </w:p>
          <w:p w:rsidR="00A258FB" w:rsidRPr="00302ADC" w:rsidRDefault="00A258FB" w:rsidP="00302ADC">
            <w:pPr>
              <w:pStyle w:val="ConsPlusNormal"/>
              <w:widowControl/>
              <w:tabs>
                <w:tab w:val="left" w:pos="900"/>
                <w:tab w:val="left" w:pos="1080"/>
              </w:tabs>
              <w:ind w:firstLine="0"/>
              <w:jc w:val="both"/>
              <w:rPr>
                <w:rFonts w:ascii="Times New Roman" w:hAnsi="Times New Roman" w:cs="Times New Roman"/>
                <w:b/>
                <w:i/>
                <w:color w:val="000000"/>
                <w:sz w:val="24"/>
                <w:szCs w:val="24"/>
              </w:rPr>
            </w:pPr>
            <w:r w:rsidRPr="00302ADC">
              <w:rPr>
                <w:rFonts w:ascii="Times New Roman" w:hAnsi="Times New Roman" w:cs="Times New Roman"/>
                <w:b/>
                <w:i/>
                <w:color w:val="000000"/>
                <w:sz w:val="24"/>
                <w:szCs w:val="24"/>
              </w:rPr>
              <w:t>- в сторону увеличения - е</w:t>
            </w:r>
            <w:r w:rsidRPr="00302ADC">
              <w:rPr>
                <w:rFonts w:ascii="Times New Roman" w:hAnsi="Times New Roman" w:cs="Times New Roman"/>
                <w:b/>
                <w:i/>
                <w:sz w:val="24"/>
                <w:szCs w:val="24"/>
              </w:rPr>
              <w:t xml:space="preserve">жегодное индексирование размера арендной платы с учетом уровня инфляции, предусмотренного Законом </w:t>
            </w:r>
            <w:r w:rsidR="006C7A65">
              <w:rPr>
                <w:rFonts w:ascii="Times New Roman" w:hAnsi="Times New Roman" w:cs="Times New Roman"/>
                <w:b/>
                <w:i/>
                <w:sz w:val="24"/>
                <w:szCs w:val="24"/>
              </w:rPr>
              <w:t>Республики Мордовия</w:t>
            </w:r>
            <w:r w:rsidRPr="00302ADC">
              <w:rPr>
                <w:rFonts w:ascii="Times New Roman" w:hAnsi="Times New Roman" w:cs="Times New Roman"/>
                <w:b/>
                <w:i/>
                <w:sz w:val="24"/>
                <w:szCs w:val="24"/>
              </w:rPr>
              <w:t xml:space="preserve"> </w:t>
            </w:r>
            <w:proofErr w:type="gramStart"/>
            <w:r w:rsidRPr="00302ADC">
              <w:rPr>
                <w:rFonts w:ascii="Times New Roman" w:hAnsi="Times New Roman" w:cs="Times New Roman"/>
                <w:b/>
                <w:i/>
                <w:sz w:val="24"/>
                <w:szCs w:val="24"/>
              </w:rPr>
              <w:t>об</w:t>
            </w:r>
            <w:proofErr w:type="gramEnd"/>
            <w:r w:rsidRPr="00302ADC">
              <w:rPr>
                <w:rFonts w:ascii="Times New Roman" w:hAnsi="Times New Roman" w:cs="Times New Roman"/>
                <w:b/>
                <w:i/>
                <w:sz w:val="24"/>
                <w:szCs w:val="24"/>
              </w:rPr>
              <w:t xml:space="preserve"> бюджете на очередной финансовый год</w:t>
            </w:r>
            <w:r w:rsidRPr="00302ADC">
              <w:rPr>
                <w:rFonts w:ascii="Times New Roman" w:hAnsi="Times New Roman" w:cs="Times New Roman"/>
                <w:b/>
                <w:i/>
                <w:color w:val="000000"/>
                <w:sz w:val="24"/>
                <w:szCs w:val="24"/>
              </w:rPr>
              <w:t>;</w:t>
            </w:r>
          </w:p>
          <w:p w:rsidR="00A258FB" w:rsidRPr="00302ADC" w:rsidRDefault="00A258FB" w:rsidP="00302ADC">
            <w:pPr>
              <w:pStyle w:val="ConsPlusNormal"/>
              <w:widowControl/>
              <w:tabs>
                <w:tab w:val="left" w:pos="900"/>
                <w:tab w:val="left" w:pos="1080"/>
              </w:tabs>
              <w:ind w:firstLine="0"/>
              <w:jc w:val="both"/>
              <w:rPr>
                <w:rFonts w:ascii="Times New Roman" w:hAnsi="Times New Roman" w:cs="Times New Roman"/>
                <w:color w:val="000000"/>
                <w:sz w:val="24"/>
                <w:szCs w:val="24"/>
              </w:rPr>
            </w:pPr>
            <w:r w:rsidRPr="00302ADC">
              <w:rPr>
                <w:rFonts w:ascii="Times New Roman" w:hAnsi="Times New Roman" w:cs="Times New Roman"/>
                <w:b/>
                <w:i/>
                <w:color w:val="000000"/>
                <w:sz w:val="24"/>
                <w:szCs w:val="24"/>
              </w:rPr>
              <w:t xml:space="preserve">- не может быть </w:t>
            </w:r>
            <w:proofErr w:type="gramStart"/>
            <w:r w:rsidRPr="00302ADC">
              <w:rPr>
                <w:rFonts w:ascii="Times New Roman" w:hAnsi="Times New Roman" w:cs="Times New Roman"/>
                <w:b/>
                <w:i/>
                <w:color w:val="000000"/>
                <w:sz w:val="24"/>
                <w:szCs w:val="24"/>
              </w:rPr>
              <w:t>пересмотрена</w:t>
            </w:r>
            <w:proofErr w:type="gramEnd"/>
            <w:r w:rsidRPr="00302ADC">
              <w:rPr>
                <w:rFonts w:ascii="Times New Roman" w:hAnsi="Times New Roman" w:cs="Times New Roman"/>
                <w:b/>
                <w:i/>
                <w:color w:val="000000"/>
                <w:sz w:val="24"/>
                <w:szCs w:val="24"/>
              </w:rPr>
              <w:t xml:space="preserve"> сторонами в сторону уменьшения</w:t>
            </w:r>
            <w:r w:rsidRPr="00302ADC">
              <w:rPr>
                <w:rFonts w:ascii="Times New Roman" w:hAnsi="Times New Roman" w:cs="Times New Roman"/>
                <w:color w:val="000000"/>
                <w:sz w:val="24"/>
                <w:szCs w:val="24"/>
              </w:rPr>
              <w:t xml:space="preserve">. </w:t>
            </w:r>
          </w:p>
        </w:tc>
      </w:tr>
    </w:tbl>
    <w:p w:rsidR="00131D22" w:rsidRDefault="00131D22"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Pr="0090094E" w:rsidRDefault="00875B48" w:rsidP="00AD6FD5">
      <w:pPr>
        <w:pStyle w:val="ConsPlusNormal"/>
        <w:widowControl/>
        <w:tabs>
          <w:tab w:val="left" w:pos="8511"/>
        </w:tabs>
        <w:ind w:firstLine="0"/>
        <w:jc w:val="both"/>
        <w:rPr>
          <w:rFonts w:ascii="Times New Roman" w:hAnsi="Times New Roman" w:cs="Times New Roman"/>
          <w:sz w:val="24"/>
          <w:szCs w:val="24"/>
        </w:rPr>
      </w:pPr>
    </w:p>
    <w:p w:rsidR="00875B48" w:rsidRDefault="004D2797" w:rsidP="00875B48">
      <w:pPr>
        <w:pStyle w:val="ConsPlusNormal"/>
        <w:widowControl/>
        <w:tabs>
          <w:tab w:val="left" w:pos="8511"/>
        </w:tabs>
        <w:ind w:firstLine="540"/>
        <w:jc w:val="right"/>
        <w:rPr>
          <w:rFonts w:ascii="Times New Roman" w:hAnsi="Times New Roman" w:cs="Times New Roman"/>
          <w:color w:val="000000"/>
          <w:sz w:val="24"/>
          <w:szCs w:val="24"/>
        </w:rPr>
      </w:pPr>
      <w:r w:rsidRPr="0090094E">
        <w:rPr>
          <w:rFonts w:ascii="Times New Roman" w:hAnsi="Times New Roman" w:cs="Times New Roman"/>
          <w:sz w:val="24"/>
          <w:szCs w:val="24"/>
        </w:rPr>
        <w:lastRenderedPageBreak/>
        <w:t>П</w:t>
      </w:r>
      <w:r w:rsidR="00381607" w:rsidRPr="0090094E">
        <w:rPr>
          <w:rFonts w:ascii="Times New Roman" w:hAnsi="Times New Roman" w:cs="Times New Roman"/>
          <w:sz w:val="24"/>
          <w:szCs w:val="24"/>
        </w:rPr>
        <w:t>риложение 1</w:t>
      </w:r>
      <w:r w:rsidR="00875B48" w:rsidRPr="00875B48">
        <w:rPr>
          <w:rFonts w:ascii="Times New Roman" w:hAnsi="Times New Roman" w:cs="Times New Roman"/>
          <w:color w:val="000000"/>
          <w:sz w:val="24"/>
          <w:szCs w:val="24"/>
        </w:rPr>
        <w:t xml:space="preserve"> </w:t>
      </w:r>
      <w:r w:rsidR="00875B48">
        <w:rPr>
          <w:rFonts w:ascii="Times New Roman" w:hAnsi="Times New Roman" w:cs="Times New Roman"/>
          <w:color w:val="000000"/>
          <w:sz w:val="24"/>
          <w:szCs w:val="24"/>
        </w:rPr>
        <w:t>по лоту № 1</w:t>
      </w:r>
    </w:p>
    <w:p w:rsidR="00381607" w:rsidRPr="0090094E" w:rsidRDefault="00875B48" w:rsidP="00875B48">
      <w:pPr>
        <w:pStyle w:val="ConsPlusNormal"/>
        <w:widowControl/>
        <w:tabs>
          <w:tab w:val="left" w:pos="8511"/>
        </w:tabs>
        <w:ind w:firstLine="540"/>
        <w:jc w:val="right"/>
        <w:rPr>
          <w:rFonts w:ascii="Times New Roman" w:hAnsi="Times New Roman" w:cs="Times New Roman"/>
          <w:sz w:val="24"/>
          <w:szCs w:val="24"/>
        </w:rPr>
      </w:pPr>
      <w:r>
        <w:rPr>
          <w:rFonts w:ascii="Times New Roman" w:hAnsi="Times New Roman" w:cs="Times New Roman"/>
          <w:sz w:val="24"/>
          <w:szCs w:val="24"/>
        </w:rPr>
        <w:t xml:space="preserve"> </w:t>
      </w:r>
      <w:r w:rsidR="00381607" w:rsidRPr="0090094E">
        <w:rPr>
          <w:rFonts w:ascii="Times New Roman" w:hAnsi="Times New Roman" w:cs="Times New Roman"/>
          <w:sz w:val="24"/>
          <w:szCs w:val="24"/>
        </w:rPr>
        <w:t xml:space="preserve">к </w:t>
      </w:r>
      <w:r w:rsidR="00742142" w:rsidRPr="0090094E">
        <w:rPr>
          <w:rFonts w:ascii="Times New Roman" w:hAnsi="Times New Roman" w:cs="Times New Roman"/>
          <w:sz w:val="24"/>
          <w:szCs w:val="24"/>
        </w:rPr>
        <w:t xml:space="preserve">Документации </w:t>
      </w:r>
    </w:p>
    <w:p w:rsidR="00381607" w:rsidRPr="0090094E" w:rsidRDefault="00381607" w:rsidP="00381607">
      <w:pPr>
        <w:pStyle w:val="ConsPlusNormal"/>
        <w:widowControl/>
        <w:ind w:firstLine="0"/>
        <w:jc w:val="right"/>
        <w:rPr>
          <w:rFonts w:ascii="Times New Roman" w:hAnsi="Times New Roman" w:cs="Times New Roman"/>
          <w:sz w:val="24"/>
          <w:szCs w:val="24"/>
        </w:rPr>
      </w:pPr>
    </w:p>
    <w:p w:rsidR="00875B48" w:rsidRPr="00FC079C" w:rsidRDefault="00875B48" w:rsidP="00875B48">
      <w:pPr>
        <w:pStyle w:val="ConsPlusTitle"/>
        <w:widowControl/>
        <w:jc w:val="center"/>
        <w:rPr>
          <w:rFonts w:ascii="Times New Roman" w:hAnsi="Times New Roman" w:cs="Times New Roman"/>
          <w:b w:val="0"/>
          <w:sz w:val="24"/>
          <w:szCs w:val="24"/>
        </w:rPr>
      </w:pPr>
      <w:r w:rsidRPr="0090094E">
        <w:rPr>
          <w:rFonts w:ascii="Times New Roman" w:hAnsi="Times New Roman" w:cs="Times New Roman"/>
          <w:b w:val="0"/>
          <w:sz w:val="24"/>
          <w:szCs w:val="24"/>
        </w:rPr>
        <w:t xml:space="preserve">Форма заявки на участие в </w:t>
      </w:r>
      <w:r>
        <w:rPr>
          <w:rFonts w:ascii="Times New Roman" w:hAnsi="Times New Roman" w:cs="Times New Roman"/>
          <w:b w:val="0"/>
          <w:sz w:val="24"/>
          <w:szCs w:val="24"/>
        </w:rPr>
        <w:t>торгах</w:t>
      </w:r>
      <w:r w:rsidRPr="0090094E">
        <w:rPr>
          <w:rFonts w:ascii="Times New Roman" w:hAnsi="Times New Roman" w:cs="Times New Roman"/>
          <w:b w:val="0"/>
          <w:sz w:val="24"/>
          <w:szCs w:val="24"/>
        </w:rPr>
        <w:t>.</w:t>
      </w:r>
    </w:p>
    <w:p w:rsidR="00381607" w:rsidRPr="0090094E" w:rsidRDefault="00381607" w:rsidP="00381607">
      <w:pPr>
        <w:pStyle w:val="ConsPlusNormal"/>
        <w:widowControl/>
        <w:ind w:firstLine="0"/>
        <w:jc w:val="center"/>
        <w:rPr>
          <w:rFonts w:ascii="Times New Roman" w:hAnsi="Times New Roman" w:cs="Times New Roman"/>
          <w:sz w:val="24"/>
          <w:szCs w:val="24"/>
        </w:rPr>
      </w:pPr>
    </w:p>
    <w:p w:rsidR="00381607" w:rsidRPr="0090094E" w:rsidRDefault="00381607" w:rsidP="00381607">
      <w:pPr>
        <w:pStyle w:val="ConsPlusNormal"/>
        <w:widowControl/>
        <w:ind w:firstLine="0"/>
        <w:jc w:val="right"/>
        <w:rPr>
          <w:rFonts w:ascii="Times New Roman" w:hAnsi="Times New Roman" w:cs="Times New Roman"/>
          <w:color w:val="000000"/>
          <w:sz w:val="24"/>
          <w:szCs w:val="24"/>
        </w:rPr>
      </w:pPr>
    </w:p>
    <w:p w:rsidR="00A74BD1" w:rsidRPr="0090094E" w:rsidRDefault="00381607" w:rsidP="00381607">
      <w:pPr>
        <w:pStyle w:val="ConsPlusNormal"/>
        <w:widowControl/>
        <w:ind w:firstLine="0"/>
        <w:jc w:val="center"/>
        <w:rPr>
          <w:rFonts w:ascii="Times New Roman" w:hAnsi="Times New Roman" w:cs="Times New Roman"/>
          <w:color w:val="000000"/>
          <w:sz w:val="24"/>
          <w:szCs w:val="24"/>
        </w:rPr>
      </w:pPr>
      <w:r w:rsidRPr="00CD28D4">
        <w:rPr>
          <w:rFonts w:ascii="Times New Roman" w:hAnsi="Times New Roman" w:cs="Times New Roman"/>
          <w:color w:val="000000"/>
          <w:sz w:val="24"/>
          <w:szCs w:val="24"/>
        </w:rPr>
        <w:t>Заявка</w:t>
      </w:r>
      <w:r w:rsidR="00D90FCC" w:rsidRPr="00CD28D4">
        <w:rPr>
          <w:rFonts w:ascii="Times New Roman" w:hAnsi="Times New Roman" w:cs="Times New Roman"/>
          <w:color w:val="000000"/>
          <w:sz w:val="24"/>
          <w:szCs w:val="24"/>
        </w:rPr>
        <w:t xml:space="preserve"> по лоту № </w:t>
      </w:r>
      <w:r w:rsidR="00A258FB" w:rsidRPr="00CD28D4">
        <w:rPr>
          <w:rFonts w:ascii="Times New Roman" w:hAnsi="Times New Roman" w:cs="Times New Roman"/>
          <w:color w:val="000000"/>
          <w:sz w:val="24"/>
          <w:szCs w:val="24"/>
        </w:rPr>
        <w:t xml:space="preserve">1 </w:t>
      </w:r>
    </w:p>
    <w:p w:rsidR="00677933" w:rsidRDefault="00381607" w:rsidP="00401072">
      <w:pPr>
        <w:pStyle w:val="ConsPlusNormal"/>
        <w:widowControl/>
        <w:ind w:firstLine="0"/>
        <w:jc w:val="center"/>
        <w:rPr>
          <w:rFonts w:ascii="Times New Roman" w:hAnsi="Times New Roman" w:cs="Times New Roman"/>
          <w:color w:val="000000"/>
          <w:sz w:val="24"/>
          <w:szCs w:val="24"/>
        </w:rPr>
      </w:pPr>
      <w:r w:rsidRPr="0090094E">
        <w:rPr>
          <w:rFonts w:ascii="Times New Roman" w:hAnsi="Times New Roman" w:cs="Times New Roman"/>
          <w:color w:val="000000"/>
          <w:sz w:val="24"/>
          <w:szCs w:val="24"/>
        </w:rPr>
        <w:t>на участие в открытом аукционе</w:t>
      </w:r>
      <w:r w:rsidR="00A74BD1" w:rsidRPr="0090094E">
        <w:rPr>
          <w:rFonts w:ascii="Times New Roman" w:hAnsi="Times New Roman" w:cs="Times New Roman"/>
          <w:color w:val="000000"/>
          <w:sz w:val="24"/>
          <w:szCs w:val="24"/>
        </w:rPr>
        <w:t xml:space="preserve"> </w:t>
      </w:r>
      <w:proofErr w:type="gramStart"/>
      <w:r w:rsidRPr="0090094E">
        <w:rPr>
          <w:rFonts w:ascii="Times New Roman" w:hAnsi="Times New Roman" w:cs="Times New Roman"/>
          <w:color w:val="000000"/>
          <w:sz w:val="24"/>
          <w:szCs w:val="24"/>
        </w:rPr>
        <w:t xml:space="preserve">на право </w:t>
      </w:r>
      <w:r w:rsidR="0005605A">
        <w:rPr>
          <w:rFonts w:ascii="Times New Roman" w:hAnsi="Times New Roman" w:cs="Times New Roman"/>
          <w:color w:val="000000"/>
          <w:sz w:val="24"/>
          <w:szCs w:val="24"/>
        </w:rPr>
        <w:t>на</w:t>
      </w:r>
      <w:proofErr w:type="gramEnd"/>
      <w:r w:rsidR="0005605A">
        <w:rPr>
          <w:rFonts w:ascii="Times New Roman" w:hAnsi="Times New Roman" w:cs="Times New Roman"/>
          <w:color w:val="000000"/>
          <w:sz w:val="24"/>
          <w:szCs w:val="24"/>
        </w:rPr>
        <w:t xml:space="preserve"> </w:t>
      </w:r>
      <w:r w:rsidRPr="0090094E">
        <w:rPr>
          <w:rFonts w:ascii="Times New Roman" w:hAnsi="Times New Roman" w:cs="Times New Roman"/>
          <w:color w:val="000000"/>
          <w:sz w:val="24"/>
          <w:szCs w:val="24"/>
        </w:rPr>
        <w:t>заключени</w:t>
      </w:r>
      <w:r w:rsidR="0005605A">
        <w:rPr>
          <w:rFonts w:ascii="Times New Roman" w:hAnsi="Times New Roman" w:cs="Times New Roman"/>
          <w:color w:val="000000"/>
          <w:sz w:val="24"/>
          <w:szCs w:val="24"/>
        </w:rPr>
        <w:t>е</w:t>
      </w:r>
      <w:r w:rsidRPr="0090094E">
        <w:rPr>
          <w:rFonts w:ascii="Times New Roman" w:hAnsi="Times New Roman" w:cs="Times New Roman"/>
          <w:color w:val="000000"/>
          <w:sz w:val="24"/>
          <w:szCs w:val="24"/>
        </w:rPr>
        <w:t xml:space="preserve"> </w:t>
      </w:r>
      <w:r w:rsidR="00222F54">
        <w:rPr>
          <w:rFonts w:ascii="Times New Roman" w:hAnsi="Times New Roman" w:cs="Times New Roman"/>
          <w:color w:val="000000"/>
          <w:sz w:val="24"/>
          <w:szCs w:val="24"/>
        </w:rPr>
        <w:t>договора аренды</w:t>
      </w:r>
      <w:r w:rsidRPr="0090094E">
        <w:rPr>
          <w:rFonts w:ascii="Times New Roman" w:hAnsi="Times New Roman" w:cs="Times New Roman"/>
          <w:color w:val="000000"/>
          <w:sz w:val="24"/>
          <w:szCs w:val="24"/>
        </w:rPr>
        <w:t xml:space="preserve"> муниципального </w:t>
      </w:r>
      <w:r w:rsidR="00222F54">
        <w:rPr>
          <w:rFonts w:ascii="Times New Roman" w:hAnsi="Times New Roman" w:cs="Times New Roman"/>
          <w:color w:val="000000"/>
          <w:sz w:val="24"/>
          <w:szCs w:val="24"/>
        </w:rPr>
        <w:t xml:space="preserve">нежилого </w:t>
      </w:r>
      <w:r w:rsidR="006C7A65">
        <w:rPr>
          <w:rFonts w:ascii="Times New Roman" w:hAnsi="Times New Roman" w:cs="Times New Roman"/>
          <w:color w:val="000000"/>
          <w:sz w:val="24"/>
          <w:szCs w:val="24"/>
        </w:rPr>
        <w:t>помещения</w:t>
      </w:r>
      <w:r w:rsidR="00222F54">
        <w:rPr>
          <w:rFonts w:ascii="Times New Roman" w:hAnsi="Times New Roman" w:cs="Times New Roman"/>
          <w:color w:val="000000"/>
          <w:sz w:val="24"/>
          <w:szCs w:val="24"/>
        </w:rPr>
        <w:t>, расположенного по адресу:</w:t>
      </w:r>
    </w:p>
    <w:p w:rsidR="00974A65" w:rsidRPr="00C033A2" w:rsidRDefault="009D4051" w:rsidP="00C033A2">
      <w:pPr>
        <w:pStyle w:val="ConsPlusNormal"/>
        <w:widowControl/>
        <w:ind w:firstLine="0"/>
        <w:jc w:val="center"/>
        <w:rPr>
          <w:rFonts w:ascii="Times New Roman" w:hAnsi="Times New Roman" w:cs="Times New Roman"/>
          <w:sz w:val="24"/>
          <w:szCs w:val="24"/>
        </w:rPr>
      </w:pPr>
      <w:proofErr w:type="gramStart"/>
      <w:r>
        <w:rPr>
          <w:rFonts w:ascii="Times New Roman" w:hAnsi="Times New Roman" w:cs="Times New Roman"/>
          <w:b/>
          <w:i/>
          <w:color w:val="000000"/>
          <w:sz w:val="24"/>
          <w:szCs w:val="24"/>
        </w:rPr>
        <w:t xml:space="preserve">Республика Мордовия, Дубенский район, с. Дубенки, ул. </w:t>
      </w:r>
      <w:proofErr w:type="spellStart"/>
      <w:r>
        <w:rPr>
          <w:rFonts w:ascii="Times New Roman" w:hAnsi="Times New Roman" w:cs="Times New Roman"/>
          <w:b/>
          <w:i/>
          <w:color w:val="000000"/>
          <w:sz w:val="24"/>
          <w:szCs w:val="24"/>
        </w:rPr>
        <w:t>Жадейкина</w:t>
      </w:r>
      <w:proofErr w:type="spellEnd"/>
      <w:r>
        <w:rPr>
          <w:rFonts w:ascii="Times New Roman" w:hAnsi="Times New Roman" w:cs="Times New Roman"/>
          <w:b/>
          <w:i/>
          <w:color w:val="000000"/>
          <w:sz w:val="24"/>
          <w:szCs w:val="24"/>
        </w:rPr>
        <w:t>, дом 9</w:t>
      </w:r>
      <w:r w:rsidR="008A351F">
        <w:rPr>
          <w:rFonts w:ascii="Times New Roman" w:hAnsi="Times New Roman" w:cs="Times New Roman"/>
          <w:b/>
          <w:i/>
          <w:color w:val="000000"/>
          <w:sz w:val="24"/>
          <w:szCs w:val="24"/>
        </w:rPr>
        <w:t>, общей площадью 21</w:t>
      </w:r>
      <w:r w:rsidR="00775D03">
        <w:rPr>
          <w:rFonts w:ascii="Times New Roman" w:hAnsi="Times New Roman" w:cs="Times New Roman"/>
          <w:b/>
          <w:i/>
          <w:color w:val="000000"/>
          <w:sz w:val="24"/>
          <w:szCs w:val="24"/>
        </w:rPr>
        <w:t>,</w:t>
      </w:r>
      <w:r w:rsidR="008A351F">
        <w:rPr>
          <w:rFonts w:ascii="Times New Roman" w:hAnsi="Times New Roman" w:cs="Times New Roman"/>
          <w:b/>
          <w:i/>
          <w:color w:val="000000"/>
          <w:sz w:val="24"/>
          <w:szCs w:val="24"/>
        </w:rPr>
        <w:t>6</w:t>
      </w:r>
      <w:r w:rsidR="00775D03">
        <w:rPr>
          <w:rFonts w:ascii="Times New Roman" w:hAnsi="Times New Roman" w:cs="Times New Roman"/>
          <w:b/>
          <w:i/>
          <w:color w:val="000000"/>
          <w:sz w:val="24"/>
          <w:szCs w:val="24"/>
        </w:rPr>
        <w:t xml:space="preserve"> кв. м</w:t>
      </w:r>
      <w:r w:rsidR="00775D03" w:rsidRPr="006C7A65">
        <w:rPr>
          <w:rFonts w:ascii="Times New Roman" w:hAnsi="Times New Roman" w:cs="Times New Roman"/>
          <w:b/>
          <w:i/>
          <w:color w:val="000000"/>
          <w:sz w:val="24"/>
          <w:szCs w:val="24"/>
        </w:rPr>
        <w:t xml:space="preserve">, предполагаемое использование </w:t>
      </w:r>
      <w:r w:rsidR="00775D03" w:rsidRPr="00C033A2">
        <w:rPr>
          <w:rFonts w:ascii="Times New Roman" w:hAnsi="Times New Roman" w:cs="Times New Roman"/>
          <w:b/>
          <w:i/>
          <w:sz w:val="24"/>
          <w:szCs w:val="24"/>
        </w:rPr>
        <w:t xml:space="preserve">– под </w:t>
      </w:r>
      <w:r w:rsidR="00C033A2" w:rsidRPr="00C033A2">
        <w:rPr>
          <w:rFonts w:ascii="Times New Roman" w:hAnsi="Times New Roman" w:cs="Times New Roman"/>
          <w:b/>
          <w:i/>
          <w:sz w:val="24"/>
          <w:szCs w:val="24"/>
        </w:rPr>
        <w:t>офис</w:t>
      </w:r>
      <w:proofErr w:type="gramEnd"/>
    </w:p>
    <w:p w:rsidR="000D3F13" w:rsidRDefault="000D3F13" w:rsidP="00974A65">
      <w:pPr>
        <w:pStyle w:val="ConsPlusNormal"/>
        <w:widowControl/>
        <w:pBdr>
          <w:bottom w:val="single" w:sz="12" w:space="1" w:color="auto"/>
        </w:pBdr>
        <w:tabs>
          <w:tab w:val="left" w:pos="8511"/>
        </w:tabs>
        <w:jc w:val="both"/>
        <w:rPr>
          <w:rFonts w:ascii="Times New Roman" w:hAnsi="Times New Roman" w:cs="Times New Roman"/>
          <w:sz w:val="24"/>
          <w:szCs w:val="24"/>
        </w:rPr>
      </w:pPr>
    </w:p>
    <w:p w:rsidR="00B875AA" w:rsidRDefault="00B50A6F" w:rsidP="00B875AA">
      <w:pPr>
        <w:pStyle w:val="ConsPlusNormal"/>
        <w:widowControl/>
        <w:pBdr>
          <w:bottom w:val="single" w:sz="12" w:space="1" w:color="auto"/>
        </w:pBdr>
        <w:tabs>
          <w:tab w:val="left" w:pos="8511"/>
        </w:tabs>
        <w:jc w:val="both"/>
        <w:rPr>
          <w:rFonts w:ascii="Times New Roman" w:hAnsi="Times New Roman" w:cs="Times New Roman"/>
          <w:sz w:val="24"/>
          <w:szCs w:val="24"/>
        </w:rPr>
      </w:pPr>
      <w:r>
        <w:rPr>
          <w:rFonts w:ascii="Times New Roman" w:hAnsi="Times New Roman" w:cs="Times New Roman"/>
          <w:sz w:val="24"/>
          <w:szCs w:val="24"/>
        </w:rPr>
        <w:t xml:space="preserve">1. </w:t>
      </w:r>
      <w:r w:rsidR="00381607" w:rsidRPr="0090094E">
        <w:rPr>
          <w:rFonts w:ascii="Times New Roman" w:hAnsi="Times New Roman" w:cs="Times New Roman"/>
          <w:sz w:val="24"/>
          <w:szCs w:val="24"/>
        </w:rPr>
        <w:t xml:space="preserve">Изучив извещение о проведении открытого аукциона, документацию об аукционе </w:t>
      </w:r>
      <w:proofErr w:type="gramStart"/>
      <w:r w:rsidR="00381607" w:rsidRPr="0090094E">
        <w:rPr>
          <w:rFonts w:ascii="Times New Roman" w:hAnsi="Times New Roman" w:cs="Times New Roman"/>
          <w:sz w:val="24"/>
          <w:szCs w:val="24"/>
        </w:rPr>
        <w:t xml:space="preserve">на право </w:t>
      </w:r>
      <w:r w:rsidR="0005605A">
        <w:rPr>
          <w:rFonts w:ascii="Times New Roman" w:hAnsi="Times New Roman" w:cs="Times New Roman"/>
          <w:sz w:val="24"/>
          <w:szCs w:val="24"/>
        </w:rPr>
        <w:t>на</w:t>
      </w:r>
      <w:proofErr w:type="gramEnd"/>
      <w:r w:rsidR="0005605A">
        <w:rPr>
          <w:rFonts w:ascii="Times New Roman" w:hAnsi="Times New Roman" w:cs="Times New Roman"/>
          <w:sz w:val="24"/>
          <w:szCs w:val="24"/>
        </w:rPr>
        <w:t xml:space="preserve"> </w:t>
      </w:r>
      <w:r w:rsidR="00381607" w:rsidRPr="0090094E">
        <w:rPr>
          <w:rFonts w:ascii="Times New Roman" w:hAnsi="Times New Roman" w:cs="Times New Roman"/>
          <w:sz w:val="24"/>
          <w:szCs w:val="24"/>
        </w:rPr>
        <w:t>заключени</w:t>
      </w:r>
      <w:r w:rsidR="0005605A">
        <w:rPr>
          <w:rFonts w:ascii="Times New Roman" w:hAnsi="Times New Roman" w:cs="Times New Roman"/>
          <w:sz w:val="24"/>
          <w:szCs w:val="24"/>
        </w:rPr>
        <w:t>е</w:t>
      </w:r>
      <w:r w:rsidR="00381607" w:rsidRPr="0090094E">
        <w:rPr>
          <w:rFonts w:ascii="Times New Roman" w:hAnsi="Times New Roman" w:cs="Times New Roman"/>
          <w:sz w:val="24"/>
          <w:szCs w:val="24"/>
        </w:rPr>
        <w:t xml:space="preserve"> </w:t>
      </w:r>
      <w:r w:rsidR="00222F54">
        <w:rPr>
          <w:rFonts w:ascii="Times New Roman" w:hAnsi="Times New Roman" w:cs="Times New Roman"/>
          <w:sz w:val="24"/>
          <w:szCs w:val="24"/>
        </w:rPr>
        <w:t xml:space="preserve">договора аренды муниципального нежилого </w:t>
      </w:r>
      <w:r w:rsidR="005C000B">
        <w:rPr>
          <w:rFonts w:ascii="Times New Roman" w:hAnsi="Times New Roman" w:cs="Times New Roman"/>
          <w:sz w:val="24"/>
          <w:szCs w:val="24"/>
        </w:rPr>
        <w:t>строения</w:t>
      </w:r>
      <w:r w:rsidR="00381607" w:rsidRPr="0090094E">
        <w:rPr>
          <w:rFonts w:ascii="Times New Roman" w:hAnsi="Times New Roman" w:cs="Times New Roman"/>
          <w:sz w:val="24"/>
          <w:szCs w:val="24"/>
        </w:rPr>
        <w:t xml:space="preserve">, а </w:t>
      </w:r>
      <w:r w:rsidR="00B127C8" w:rsidRPr="0090094E">
        <w:rPr>
          <w:rFonts w:ascii="Times New Roman" w:hAnsi="Times New Roman" w:cs="Times New Roman"/>
          <w:sz w:val="24"/>
          <w:szCs w:val="24"/>
        </w:rPr>
        <w:t>т</w:t>
      </w:r>
      <w:r w:rsidR="00381607" w:rsidRPr="0090094E">
        <w:rPr>
          <w:rFonts w:ascii="Times New Roman" w:hAnsi="Times New Roman" w:cs="Times New Roman"/>
          <w:sz w:val="24"/>
          <w:szCs w:val="24"/>
        </w:rPr>
        <w:t>акже  применим</w:t>
      </w:r>
      <w:r w:rsidR="00A43F10">
        <w:rPr>
          <w:rFonts w:ascii="Times New Roman" w:hAnsi="Times New Roman" w:cs="Times New Roman"/>
          <w:sz w:val="24"/>
          <w:szCs w:val="24"/>
        </w:rPr>
        <w:t>о</w:t>
      </w:r>
      <w:r w:rsidR="00381607" w:rsidRPr="0090094E">
        <w:rPr>
          <w:rFonts w:ascii="Times New Roman" w:hAnsi="Times New Roman" w:cs="Times New Roman"/>
          <w:sz w:val="24"/>
          <w:szCs w:val="24"/>
        </w:rPr>
        <w:t>е  к данному аукциону законодательство Российской Федерации и иные нормативные правовые акты Российской Федерации,</w:t>
      </w:r>
    </w:p>
    <w:p w:rsidR="00B875AA" w:rsidRDefault="00B875AA" w:rsidP="005C000B">
      <w:pPr>
        <w:pStyle w:val="ConsPlusNormal"/>
        <w:widowControl/>
        <w:pBdr>
          <w:bottom w:val="single" w:sz="12" w:space="1" w:color="auto"/>
        </w:pBdr>
        <w:tabs>
          <w:tab w:val="left" w:pos="8511"/>
        </w:tabs>
        <w:ind w:firstLine="0"/>
        <w:jc w:val="both"/>
        <w:rPr>
          <w:rFonts w:ascii="Times New Roman" w:hAnsi="Times New Roman" w:cs="Times New Roman"/>
          <w:b/>
          <w:i/>
        </w:rPr>
      </w:pPr>
      <w:proofErr w:type="gramStart"/>
      <w:r w:rsidRPr="00B875AA">
        <w:rPr>
          <w:rFonts w:ascii="Times New Roman" w:hAnsi="Times New Roman" w:cs="Times New Roman"/>
          <w:b/>
          <w:sz w:val="24"/>
          <w:szCs w:val="24"/>
        </w:rPr>
        <w:t>_________________________________________________________________________________________________________________________________________________________________________________________________________________________</w:t>
      </w:r>
      <w:r w:rsidR="00B31B5D">
        <w:rPr>
          <w:rFonts w:ascii="Times New Roman" w:hAnsi="Times New Roman" w:cs="Times New Roman"/>
          <w:b/>
          <w:sz w:val="24"/>
          <w:szCs w:val="24"/>
        </w:rPr>
        <w:t>_______________________</w:t>
      </w:r>
      <w:r w:rsidR="00381607" w:rsidRPr="00222F54">
        <w:rPr>
          <w:rFonts w:ascii="Times New Roman" w:hAnsi="Times New Roman" w:cs="Times New Roman"/>
          <w:b/>
          <w:i/>
        </w:rPr>
        <w:t>(</w:t>
      </w:r>
      <w:r w:rsidR="007C2F79">
        <w:rPr>
          <w:rFonts w:ascii="Times New Roman" w:hAnsi="Times New Roman" w:cs="Times New Roman"/>
          <w:b/>
          <w:i/>
        </w:rPr>
        <w:t>фирменно</w:t>
      </w:r>
      <w:r w:rsidR="00222F54">
        <w:rPr>
          <w:rFonts w:ascii="Times New Roman" w:hAnsi="Times New Roman" w:cs="Times New Roman"/>
          <w:b/>
          <w:i/>
        </w:rPr>
        <w:t xml:space="preserve">е </w:t>
      </w:r>
      <w:r w:rsidR="00381607" w:rsidRPr="00222F54">
        <w:rPr>
          <w:rFonts w:ascii="Times New Roman" w:hAnsi="Times New Roman" w:cs="Times New Roman"/>
          <w:b/>
          <w:i/>
        </w:rPr>
        <w:t>наименование</w:t>
      </w:r>
      <w:r>
        <w:rPr>
          <w:rFonts w:ascii="Times New Roman" w:hAnsi="Times New Roman" w:cs="Times New Roman"/>
          <w:b/>
          <w:i/>
        </w:rPr>
        <w:t xml:space="preserve">, сведения об организационно-правовой форме, о месте нахождения, почтовый адрес, номер контактного телефона </w:t>
      </w:r>
      <w:r w:rsidR="00381607" w:rsidRPr="00222F54">
        <w:rPr>
          <w:rFonts w:ascii="Times New Roman" w:hAnsi="Times New Roman" w:cs="Times New Roman"/>
          <w:b/>
          <w:i/>
        </w:rPr>
        <w:t>(для юридического лица),</w:t>
      </w:r>
      <w:r w:rsidR="005C000B">
        <w:rPr>
          <w:rFonts w:ascii="Times New Roman" w:hAnsi="Times New Roman" w:cs="Times New Roman"/>
          <w:b/>
          <w:i/>
        </w:rPr>
        <w:t xml:space="preserve"> </w:t>
      </w:r>
      <w:r>
        <w:rPr>
          <w:rFonts w:ascii="Times New Roman" w:hAnsi="Times New Roman" w:cs="Times New Roman"/>
          <w:b/>
          <w:i/>
        </w:rPr>
        <w:t>(</w:t>
      </w:r>
      <w:r w:rsidRPr="00222F54">
        <w:rPr>
          <w:rFonts w:ascii="Times New Roman" w:hAnsi="Times New Roman" w:cs="Times New Roman"/>
          <w:b/>
          <w:i/>
        </w:rPr>
        <w:t>фамилия, имя, отчество</w:t>
      </w:r>
      <w:r>
        <w:rPr>
          <w:rFonts w:ascii="Times New Roman" w:hAnsi="Times New Roman" w:cs="Times New Roman"/>
          <w:b/>
          <w:i/>
        </w:rPr>
        <w:t>, паспортные данные, сведения о месте жительства, номер контактного телефона</w:t>
      </w:r>
      <w:r w:rsidRPr="00222F54">
        <w:rPr>
          <w:rFonts w:ascii="Times New Roman" w:hAnsi="Times New Roman" w:cs="Times New Roman"/>
          <w:b/>
          <w:i/>
        </w:rPr>
        <w:t xml:space="preserve"> (для физического лица</w:t>
      </w:r>
      <w:r>
        <w:rPr>
          <w:rFonts w:ascii="Times New Roman" w:hAnsi="Times New Roman" w:cs="Times New Roman"/>
          <w:b/>
          <w:i/>
        </w:rPr>
        <w:t xml:space="preserve"> или индивидуального предпринимателя</w:t>
      </w:r>
      <w:r w:rsidRPr="00222F54">
        <w:rPr>
          <w:rFonts w:ascii="Times New Roman" w:hAnsi="Times New Roman" w:cs="Times New Roman"/>
          <w:b/>
          <w:i/>
        </w:rPr>
        <w:t>)</w:t>
      </w:r>
      <w:r>
        <w:rPr>
          <w:rFonts w:ascii="Times New Roman" w:hAnsi="Times New Roman" w:cs="Times New Roman"/>
          <w:b/>
          <w:i/>
        </w:rPr>
        <w:t>)</w:t>
      </w:r>
      <w:proofErr w:type="gramEnd"/>
    </w:p>
    <w:p w:rsidR="00381607" w:rsidRDefault="00381607" w:rsidP="00B127C8">
      <w:pPr>
        <w:pStyle w:val="ConsPlusNormal"/>
        <w:widowControl/>
        <w:pBdr>
          <w:bottom w:val="single" w:sz="12" w:space="1" w:color="auto"/>
        </w:pBdr>
        <w:tabs>
          <w:tab w:val="left" w:pos="8511"/>
        </w:tabs>
        <w:ind w:firstLine="0"/>
        <w:jc w:val="both"/>
        <w:rPr>
          <w:rFonts w:ascii="Times New Roman" w:hAnsi="Times New Roman" w:cs="Times New Roman"/>
          <w:sz w:val="24"/>
          <w:szCs w:val="24"/>
        </w:rPr>
      </w:pPr>
      <w:r w:rsidRPr="0090094E">
        <w:rPr>
          <w:rFonts w:ascii="Times New Roman" w:hAnsi="Times New Roman" w:cs="Times New Roman"/>
          <w:sz w:val="24"/>
          <w:szCs w:val="24"/>
        </w:rPr>
        <w:t xml:space="preserve">(далее – </w:t>
      </w:r>
      <w:r w:rsidR="00222F54">
        <w:rPr>
          <w:rFonts w:ascii="Times New Roman" w:hAnsi="Times New Roman" w:cs="Times New Roman"/>
          <w:sz w:val="24"/>
          <w:szCs w:val="24"/>
        </w:rPr>
        <w:t>Заявитель</w:t>
      </w:r>
      <w:r w:rsidRPr="0090094E">
        <w:rPr>
          <w:rFonts w:ascii="Times New Roman" w:hAnsi="Times New Roman" w:cs="Times New Roman"/>
          <w:sz w:val="24"/>
          <w:szCs w:val="24"/>
        </w:rPr>
        <w:t>)</w:t>
      </w:r>
      <w:r w:rsidR="00B127C8" w:rsidRPr="0090094E">
        <w:rPr>
          <w:rFonts w:ascii="Times New Roman" w:hAnsi="Times New Roman" w:cs="Times New Roman"/>
          <w:sz w:val="24"/>
          <w:szCs w:val="24"/>
        </w:rPr>
        <w:t xml:space="preserve"> </w:t>
      </w:r>
      <w:r w:rsidRPr="0090094E">
        <w:rPr>
          <w:rFonts w:ascii="Times New Roman" w:hAnsi="Times New Roman" w:cs="Times New Roman"/>
          <w:sz w:val="24"/>
          <w:szCs w:val="24"/>
        </w:rPr>
        <w:t>в лице</w:t>
      </w:r>
    </w:p>
    <w:p w:rsidR="00974A65" w:rsidRDefault="00974A65" w:rsidP="00B127C8">
      <w:pPr>
        <w:pStyle w:val="ConsPlusNormal"/>
        <w:widowControl/>
        <w:pBdr>
          <w:bottom w:val="single" w:sz="12" w:space="1" w:color="auto"/>
        </w:pBdr>
        <w:tabs>
          <w:tab w:val="left" w:pos="8511"/>
        </w:tabs>
        <w:ind w:firstLine="0"/>
        <w:jc w:val="both"/>
        <w:rPr>
          <w:rFonts w:ascii="Times New Roman" w:hAnsi="Times New Roman" w:cs="Times New Roman"/>
          <w:sz w:val="24"/>
          <w:szCs w:val="24"/>
        </w:rPr>
      </w:pPr>
    </w:p>
    <w:p w:rsidR="00633299" w:rsidRDefault="00381607" w:rsidP="00197367">
      <w:pPr>
        <w:pStyle w:val="ConsPlusNonformat"/>
        <w:widowControl/>
        <w:jc w:val="center"/>
        <w:rPr>
          <w:rFonts w:ascii="Times New Roman" w:hAnsi="Times New Roman" w:cs="Times New Roman"/>
          <w:b/>
          <w:i/>
          <w:color w:val="000000"/>
        </w:rPr>
      </w:pPr>
      <w:proofErr w:type="gramStart"/>
      <w:r w:rsidRPr="00222F54">
        <w:rPr>
          <w:rFonts w:ascii="Times New Roman" w:hAnsi="Times New Roman" w:cs="Times New Roman"/>
          <w:b/>
          <w:i/>
          <w:color w:val="000000"/>
        </w:rPr>
        <w:t>(наименование должности, фамилия, имя, отчество представителя юридического лица</w:t>
      </w:r>
      <w:r w:rsidR="00633299">
        <w:rPr>
          <w:rFonts w:ascii="Times New Roman" w:hAnsi="Times New Roman" w:cs="Times New Roman"/>
          <w:b/>
          <w:i/>
          <w:color w:val="000000"/>
        </w:rPr>
        <w:t xml:space="preserve"> или</w:t>
      </w:r>
      <w:proofErr w:type="gramEnd"/>
    </w:p>
    <w:p w:rsidR="00381607" w:rsidRPr="00222F54" w:rsidRDefault="00633299" w:rsidP="00197367">
      <w:pPr>
        <w:pStyle w:val="ConsPlusNonformat"/>
        <w:widowControl/>
        <w:ind w:firstLine="603"/>
        <w:jc w:val="center"/>
        <w:rPr>
          <w:rFonts w:ascii="Times New Roman" w:hAnsi="Times New Roman" w:cs="Times New Roman"/>
          <w:b/>
          <w:i/>
          <w:color w:val="000000"/>
        </w:rPr>
      </w:pPr>
      <w:r w:rsidRPr="00222F54">
        <w:rPr>
          <w:rFonts w:ascii="Times New Roman" w:hAnsi="Times New Roman" w:cs="Times New Roman"/>
          <w:b/>
          <w:i/>
          <w:color w:val="000000"/>
        </w:rPr>
        <w:t>фамилия, имя, отчество представителя</w:t>
      </w:r>
      <w:r>
        <w:rPr>
          <w:rFonts w:ascii="Times New Roman" w:hAnsi="Times New Roman" w:cs="Times New Roman"/>
          <w:b/>
          <w:i/>
          <w:color w:val="000000"/>
        </w:rPr>
        <w:t xml:space="preserve"> физического лица</w:t>
      </w:r>
      <w:r w:rsidR="00B875AA">
        <w:rPr>
          <w:rFonts w:ascii="Times New Roman" w:hAnsi="Times New Roman" w:cs="Times New Roman"/>
          <w:b/>
          <w:i/>
          <w:color w:val="000000"/>
        </w:rPr>
        <w:t xml:space="preserve"> или индивидуального предпринимателя</w:t>
      </w:r>
      <w:r w:rsidR="00381607" w:rsidRPr="00222F54">
        <w:rPr>
          <w:rFonts w:ascii="Times New Roman" w:hAnsi="Times New Roman" w:cs="Times New Roman"/>
          <w:b/>
          <w:i/>
          <w:color w:val="000000"/>
        </w:rPr>
        <w:t>)</w:t>
      </w:r>
    </w:p>
    <w:p w:rsidR="00381607" w:rsidRPr="0090094E" w:rsidRDefault="00381607" w:rsidP="00381607">
      <w:pPr>
        <w:pStyle w:val="ConsPlusNonformat"/>
        <w:widowControl/>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сообщает о согласии участвовать в аукционе на условиях, установленных в извещении о проведении открытого аукциона, документации об аукционе и направляет настоящую заявку.</w:t>
      </w:r>
    </w:p>
    <w:p w:rsidR="00381607" w:rsidRPr="0090094E" w:rsidRDefault="00381607" w:rsidP="00101C77">
      <w:pPr>
        <w:pStyle w:val="ConsPlusNormal"/>
        <w:widowControl/>
        <w:ind w:firstLine="603"/>
        <w:jc w:val="both"/>
        <w:rPr>
          <w:rFonts w:ascii="Times New Roman" w:hAnsi="Times New Roman" w:cs="Times New Roman"/>
          <w:sz w:val="24"/>
          <w:szCs w:val="24"/>
        </w:rPr>
      </w:pPr>
      <w:r w:rsidRPr="0090094E">
        <w:rPr>
          <w:rFonts w:ascii="Times New Roman" w:hAnsi="Times New Roman" w:cs="Times New Roman"/>
          <w:sz w:val="24"/>
          <w:szCs w:val="24"/>
        </w:rPr>
        <w:t xml:space="preserve">2. </w:t>
      </w:r>
      <w:r w:rsidR="00633299">
        <w:rPr>
          <w:rFonts w:ascii="Times New Roman" w:hAnsi="Times New Roman" w:cs="Times New Roman"/>
          <w:sz w:val="24"/>
          <w:szCs w:val="24"/>
        </w:rPr>
        <w:t>Заявитель обязуется</w:t>
      </w:r>
      <w:r w:rsidRPr="0090094E">
        <w:rPr>
          <w:rFonts w:ascii="Times New Roman" w:hAnsi="Times New Roman" w:cs="Times New Roman"/>
          <w:sz w:val="24"/>
          <w:szCs w:val="24"/>
        </w:rPr>
        <w:t>:</w:t>
      </w:r>
    </w:p>
    <w:p w:rsidR="00381607" w:rsidRPr="0090094E" w:rsidRDefault="00381607" w:rsidP="00101C77">
      <w:pPr>
        <w:pStyle w:val="ConsPlusNormal"/>
        <w:widowControl/>
        <w:ind w:firstLine="536"/>
        <w:jc w:val="both"/>
        <w:rPr>
          <w:rFonts w:ascii="Times New Roman" w:hAnsi="Times New Roman" w:cs="Times New Roman"/>
          <w:sz w:val="24"/>
          <w:szCs w:val="24"/>
        </w:rPr>
      </w:pPr>
      <w:r w:rsidRPr="0090094E">
        <w:rPr>
          <w:rFonts w:ascii="Times New Roman" w:hAnsi="Times New Roman" w:cs="Times New Roman"/>
          <w:sz w:val="24"/>
          <w:szCs w:val="24"/>
        </w:rPr>
        <w:t>а) соблюдать порядок проведения аукциона, содержащийся в документации об аукционе;</w:t>
      </w:r>
    </w:p>
    <w:p w:rsidR="00381607" w:rsidRPr="0090094E" w:rsidRDefault="00381607" w:rsidP="00101C77">
      <w:pPr>
        <w:pStyle w:val="ConsPlusNormal"/>
        <w:widowControl/>
        <w:ind w:firstLine="536"/>
        <w:jc w:val="both"/>
        <w:rPr>
          <w:rFonts w:ascii="Times New Roman" w:hAnsi="Times New Roman" w:cs="Times New Roman"/>
          <w:sz w:val="24"/>
          <w:szCs w:val="24"/>
        </w:rPr>
      </w:pPr>
      <w:r w:rsidRPr="0090094E">
        <w:rPr>
          <w:rFonts w:ascii="Times New Roman" w:hAnsi="Times New Roman" w:cs="Times New Roman"/>
          <w:sz w:val="24"/>
          <w:szCs w:val="24"/>
        </w:rPr>
        <w:t>б) в случае признания победителем аукциона</w:t>
      </w:r>
      <w:r w:rsidR="00A43F10">
        <w:rPr>
          <w:rFonts w:ascii="Times New Roman" w:hAnsi="Times New Roman" w:cs="Times New Roman"/>
          <w:sz w:val="24"/>
          <w:szCs w:val="24"/>
        </w:rPr>
        <w:t xml:space="preserve"> (единственным участником аукциона)</w:t>
      </w:r>
      <w:r w:rsidRPr="0090094E">
        <w:rPr>
          <w:rFonts w:ascii="Times New Roman" w:hAnsi="Times New Roman" w:cs="Times New Roman"/>
          <w:sz w:val="24"/>
          <w:szCs w:val="24"/>
        </w:rPr>
        <w:t xml:space="preserve"> заключить </w:t>
      </w:r>
      <w:r w:rsidR="00F31278">
        <w:rPr>
          <w:rFonts w:ascii="Times New Roman" w:hAnsi="Times New Roman" w:cs="Times New Roman"/>
          <w:sz w:val="24"/>
          <w:szCs w:val="24"/>
        </w:rPr>
        <w:t xml:space="preserve">с </w:t>
      </w:r>
      <w:r w:rsidR="00775D03">
        <w:rPr>
          <w:rFonts w:ascii="Times New Roman" w:hAnsi="Times New Roman" w:cs="Times New Roman"/>
          <w:sz w:val="24"/>
          <w:szCs w:val="24"/>
        </w:rPr>
        <w:t>МКУ «</w:t>
      </w:r>
      <w:r w:rsidR="009D4051">
        <w:rPr>
          <w:rFonts w:ascii="Times New Roman" w:hAnsi="Times New Roman" w:cs="Times New Roman"/>
          <w:sz w:val="24"/>
          <w:szCs w:val="24"/>
        </w:rPr>
        <w:t>Служба обеспечения администрации Дубенского муниципального района»</w:t>
      </w:r>
      <w:r w:rsidR="00F31278">
        <w:rPr>
          <w:rFonts w:ascii="Times New Roman" w:hAnsi="Times New Roman" w:cs="Times New Roman"/>
          <w:sz w:val="24"/>
          <w:szCs w:val="24"/>
        </w:rPr>
        <w:t xml:space="preserve"> </w:t>
      </w:r>
      <w:r w:rsidR="00CF3BBC">
        <w:rPr>
          <w:rFonts w:ascii="Times New Roman" w:hAnsi="Times New Roman" w:cs="Times New Roman"/>
          <w:sz w:val="24"/>
          <w:szCs w:val="24"/>
        </w:rPr>
        <w:t xml:space="preserve">договор аренды </w:t>
      </w:r>
      <w:r w:rsidRPr="0090094E">
        <w:rPr>
          <w:rFonts w:ascii="Times New Roman" w:hAnsi="Times New Roman" w:cs="Times New Roman"/>
          <w:sz w:val="24"/>
          <w:szCs w:val="24"/>
        </w:rPr>
        <w:t xml:space="preserve">в </w:t>
      </w:r>
      <w:r w:rsidR="00FF74D9">
        <w:rPr>
          <w:rFonts w:ascii="Times New Roman" w:hAnsi="Times New Roman" w:cs="Times New Roman"/>
          <w:sz w:val="24"/>
          <w:szCs w:val="24"/>
        </w:rPr>
        <w:t xml:space="preserve">порядке и в </w:t>
      </w:r>
      <w:r w:rsidRPr="0090094E">
        <w:rPr>
          <w:rFonts w:ascii="Times New Roman" w:hAnsi="Times New Roman" w:cs="Times New Roman"/>
          <w:sz w:val="24"/>
          <w:szCs w:val="24"/>
        </w:rPr>
        <w:t>сроки, определенные документацией об аукционе;</w:t>
      </w:r>
    </w:p>
    <w:p w:rsidR="00381607" w:rsidRPr="0090094E" w:rsidRDefault="00381607" w:rsidP="00101C77">
      <w:pPr>
        <w:pStyle w:val="ConsPlusNormal"/>
        <w:widowControl/>
        <w:ind w:firstLine="536"/>
        <w:jc w:val="both"/>
        <w:rPr>
          <w:rFonts w:ascii="Times New Roman" w:hAnsi="Times New Roman" w:cs="Times New Roman"/>
          <w:sz w:val="24"/>
          <w:szCs w:val="24"/>
        </w:rPr>
      </w:pPr>
      <w:r w:rsidRPr="0090094E">
        <w:rPr>
          <w:rFonts w:ascii="Times New Roman" w:hAnsi="Times New Roman" w:cs="Times New Roman"/>
          <w:sz w:val="24"/>
          <w:szCs w:val="24"/>
        </w:rPr>
        <w:t xml:space="preserve">в) в случае если предложение </w:t>
      </w:r>
      <w:r w:rsidR="00CF3BBC">
        <w:rPr>
          <w:rFonts w:ascii="Times New Roman" w:hAnsi="Times New Roman" w:cs="Times New Roman"/>
          <w:sz w:val="24"/>
          <w:szCs w:val="24"/>
        </w:rPr>
        <w:t>Заявителя</w:t>
      </w:r>
      <w:r w:rsidRPr="0090094E">
        <w:rPr>
          <w:rFonts w:ascii="Times New Roman" w:hAnsi="Times New Roman" w:cs="Times New Roman"/>
          <w:sz w:val="24"/>
          <w:szCs w:val="24"/>
        </w:rPr>
        <w:t xml:space="preserve"> будет признано лучшим после предложения победителя аукциона, а победитель аукциона будет признан уклонившимся от заключения </w:t>
      </w:r>
      <w:r w:rsidR="00CF3BBC">
        <w:rPr>
          <w:rFonts w:ascii="Times New Roman" w:hAnsi="Times New Roman" w:cs="Times New Roman"/>
          <w:sz w:val="24"/>
          <w:szCs w:val="24"/>
        </w:rPr>
        <w:t>договора аренды</w:t>
      </w:r>
      <w:r w:rsidRPr="0090094E">
        <w:rPr>
          <w:rFonts w:ascii="Times New Roman" w:hAnsi="Times New Roman" w:cs="Times New Roman"/>
          <w:sz w:val="24"/>
          <w:szCs w:val="24"/>
        </w:rPr>
        <w:t xml:space="preserve">, </w:t>
      </w:r>
      <w:r w:rsidR="00CF3BBC">
        <w:rPr>
          <w:rFonts w:ascii="Times New Roman" w:hAnsi="Times New Roman" w:cs="Times New Roman"/>
          <w:sz w:val="24"/>
          <w:szCs w:val="24"/>
        </w:rPr>
        <w:t xml:space="preserve">Заявитель </w:t>
      </w:r>
      <w:r w:rsidRPr="0090094E">
        <w:rPr>
          <w:rFonts w:ascii="Times New Roman" w:hAnsi="Times New Roman" w:cs="Times New Roman"/>
          <w:sz w:val="24"/>
          <w:szCs w:val="24"/>
        </w:rPr>
        <w:t xml:space="preserve">обязуется заключить </w:t>
      </w:r>
      <w:r w:rsidR="00CF3BBC">
        <w:rPr>
          <w:rFonts w:ascii="Times New Roman" w:hAnsi="Times New Roman" w:cs="Times New Roman"/>
          <w:sz w:val="24"/>
          <w:szCs w:val="24"/>
        </w:rPr>
        <w:t>договор аренды</w:t>
      </w:r>
      <w:r w:rsidR="006E718C">
        <w:rPr>
          <w:rFonts w:ascii="Times New Roman" w:hAnsi="Times New Roman" w:cs="Times New Roman"/>
          <w:sz w:val="24"/>
          <w:szCs w:val="24"/>
        </w:rPr>
        <w:t xml:space="preserve"> с </w:t>
      </w:r>
      <w:r w:rsidR="004A55B9">
        <w:rPr>
          <w:rFonts w:ascii="Times New Roman" w:hAnsi="Times New Roman" w:cs="Times New Roman"/>
          <w:sz w:val="24"/>
          <w:szCs w:val="24"/>
        </w:rPr>
        <w:t>МКУ «</w:t>
      </w:r>
      <w:r w:rsidR="00702E50">
        <w:rPr>
          <w:rFonts w:ascii="Times New Roman" w:hAnsi="Times New Roman" w:cs="Times New Roman"/>
          <w:sz w:val="24"/>
          <w:szCs w:val="24"/>
        </w:rPr>
        <w:t>Служба обеспечения администрации Дубенского муниципального района</w:t>
      </w:r>
      <w:r w:rsidR="004A55B9">
        <w:rPr>
          <w:rFonts w:ascii="Times New Roman" w:hAnsi="Times New Roman" w:cs="Times New Roman"/>
          <w:sz w:val="24"/>
          <w:szCs w:val="24"/>
        </w:rPr>
        <w:t xml:space="preserve">» </w:t>
      </w:r>
      <w:r w:rsidRPr="0090094E">
        <w:rPr>
          <w:rFonts w:ascii="Times New Roman" w:hAnsi="Times New Roman" w:cs="Times New Roman"/>
          <w:sz w:val="24"/>
          <w:szCs w:val="24"/>
        </w:rPr>
        <w:t xml:space="preserve">в соответствии с документацией об аукционе и предложением </w:t>
      </w:r>
      <w:r w:rsidR="00F62FC2" w:rsidRPr="0090094E">
        <w:rPr>
          <w:rFonts w:ascii="Times New Roman" w:hAnsi="Times New Roman" w:cs="Times New Roman"/>
          <w:sz w:val="24"/>
          <w:szCs w:val="24"/>
        </w:rPr>
        <w:t xml:space="preserve">по цене </w:t>
      </w:r>
      <w:r w:rsidR="00CF3BBC">
        <w:rPr>
          <w:rFonts w:ascii="Times New Roman" w:hAnsi="Times New Roman" w:cs="Times New Roman"/>
          <w:sz w:val="24"/>
          <w:szCs w:val="24"/>
        </w:rPr>
        <w:t>Заявителя</w:t>
      </w:r>
      <w:r w:rsidRPr="0090094E">
        <w:rPr>
          <w:rFonts w:ascii="Times New Roman" w:hAnsi="Times New Roman" w:cs="Times New Roman"/>
          <w:sz w:val="24"/>
          <w:szCs w:val="24"/>
        </w:rPr>
        <w:t>.</w:t>
      </w:r>
    </w:p>
    <w:p w:rsidR="00381607" w:rsidRPr="004A55B9" w:rsidRDefault="00381607" w:rsidP="00101C77">
      <w:pPr>
        <w:pStyle w:val="ConsPlusNonformat"/>
        <w:widowControl/>
        <w:ind w:firstLine="536"/>
        <w:jc w:val="both"/>
        <w:rPr>
          <w:rFonts w:ascii="Times New Roman" w:hAnsi="Times New Roman" w:cs="Times New Roman"/>
          <w:sz w:val="24"/>
          <w:szCs w:val="24"/>
          <w:u w:val="single"/>
        </w:rPr>
      </w:pPr>
      <w:r w:rsidRPr="004A55B9">
        <w:rPr>
          <w:rFonts w:ascii="Times New Roman" w:hAnsi="Times New Roman" w:cs="Times New Roman"/>
          <w:color w:val="000000"/>
          <w:sz w:val="24"/>
          <w:szCs w:val="24"/>
          <w:u w:val="single"/>
        </w:rPr>
        <w:t xml:space="preserve">3. </w:t>
      </w:r>
      <w:r w:rsidR="00CF3BBC" w:rsidRPr="004A55B9">
        <w:rPr>
          <w:rFonts w:ascii="Times New Roman" w:hAnsi="Times New Roman" w:cs="Times New Roman"/>
          <w:sz w:val="24"/>
          <w:szCs w:val="24"/>
          <w:u w:val="single"/>
        </w:rPr>
        <w:t>Заявитель</w:t>
      </w:r>
      <w:r w:rsidRPr="004A55B9">
        <w:rPr>
          <w:rFonts w:ascii="Times New Roman" w:hAnsi="Times New Roman" w:cs="Times New Roman"/>
          <w:sz w:val="24"/>
          <w:szCs w:val="24"/>
          <w:u w:val="single"/>
        </w:rPr>
        <w:t xml:space="preserve"> подтверждает, что на момент подачи настоящей заявки на участие в открытом аукционе:</w:t>
      </w:r>
    </w:p>
    <w:p w:rsidR="00381607" w:rsidRPr="0090094E" w:rsidRDefault="00381607" w:rsidP="00101C77">
      <w:pPr>
        <w:pStyle w:val="ConsPlusNonformat"/>
        <w:widowControl/>
        <w:ind w:firstLine="536"/>
        <w:jc w:val="both"/>
        <w:rPr>
          <w:rFonts w:ascii="Times New Roman" w:hAnsi="Times New Roman" w:cs="Times New Roman"/>
          <w:bCs/>
          <w:iCs/>
          <w:sz w:val="24"/>
          <w:szCs w:val="24"/>
        </w:rPr>
      </w:pPr>
      <w:r w:rsidRPr="0090094E">
        <w:rPr>
          <w:rFonts w:ascii="Times New Roman" w:hAnsi="Times New Roman" w:cs="Times New Roman"/>
          <w:sz w:val="24"/>
          <w:szCs w:val="24"/>
        </w:rPr>
        <w:t xml:space="preserve">- в отношении него </w:t>
      </w:r>
      <w:r w:rsidR="004B321E">
        <w:rPr>
          <w:rFonts w:ascii="Times New Roman" w:hAnsi="Times New Roman" w:cs="Times New Roman"/>
          <w:sz w:val="24"/>
          <w:szCs w:val="24"/>
        </w:rPr>
        <w:t>отсутствует решение о</w:t>
      </w:r>
      <w:r w:rsidRPr="0090094E">
        <w:rPr>
          <w:rFonts w:ascii="Times New Roman" w:hAnsi="Times New Roman" w:cs="Times New Roman"/>
          <w:sz w:val="24"/>
          <w:szCs w:val="24"/>
        </w:rPr>
        <w:t xml:space="preserve"> ликвидации, </w:t>
      </w:r>
      <w:r w:rsidRPr="0090094E">
        <w:rPr>
          <w:rFonts w:ascii="Times New Roman" w:hAnsi="Times New Roman" w:cs="Times New Roman"/>
          <w:bCs/>
          <w:iCs/>
          <w:sz w:val="24"/>
          <w:szCs w:val="24"/>
        </w:rPr>
        <w:t>отсутствует решение арбитражного суда о признании банкротом и об открытии конкурсного производства;</w:t>
      </w:r>
    </w:p>
    <w:p w:rsidR="00381607" w:rsidRPr="0090094E" w:rsidRDefault="00381607" w:rsidP="00101C77">
      <w:pPr>
        <w:pStyle w:val="ConsPlusNonformat"/>
        <w:widowControl/>
        <w:ind w:firstLine="536"/>
        <w:jc w:val="both"/>
        <w:rPr>
          <w:rFonts w:ascii="Times New Roman" w:hAnsi="Times New Roman" w:cs="Times New Roman"/>
          <w:sz w:val="24"/>
          <w:szCs w:val="24"/>
        </w:rPr>
      </w:pPr>
      <w:r w:rsidRPr="0090094E">
        <w:rPr>
          <w:rFonts w:ascii="Times New Roman" w:hAnsi="Times New Roman" w:cs="Times New Roman"/>
          <w:bCs/>
          <w:iCs/>
          <w:sz w:val="24"/>
          <w:szCs w:val="24"/>
        </w:rPr>
        <w:t>-</w:t>
      </w:r>
      <w:r w:rsidRPr="0090094E">
        <w:rPr>
          <w:rFonts w:ascii="Times New Roman" w:hAnsi="Times New Roman" w:cs="Times New Roman"/>
          <w:sz w:val="24"/>
          <w:szCs w:val="24"/>
        </w:rPr>
        <w:t xml:space="preserve"> его деятельность не приостановлена в порядке, предусмотренном Кодексом РФ об а</w:t>
      </w:r>
      <w:r w:rsidR="004B321E">
        <w:rPr>
          <w:rFonts w:ascii="Times New Roman" w:hAnsi="Times New Roman" w:cs="Times New Roman"/>
          <w:sz w:val="24"/>
          <w:szCs w:val="24"/>
        </w:rPr>
        <w:t>дминистративных правонарушениях.</w:t>
      </w:r>
    </w:p>
    <w:p w:rsidR="00381607" w:rsidRPr="0090094E" w:rsidRDefault="008A5DD4" w:rsidP="00101C77">
      <w:pPr>
        <w:pStyle w:val="ConsPlusNormal"/>
        <w:widowControl/>
        <w:ind w:firstLine="536"/>
        <w:jc w:val="both"/>
        <w:rPr>
          <w:rFonts w:ascii="Times New Roman" w:hAnsi="Times New Roman" w:cs="Times New Roman"/>
          <w:color w:val="000000"/>
          <w:sz w:val="24"/>
          <w:szCs w:val="24"/>
        </w:rPr>
      </w:pPr>
      <w:r>
        <w:rPr>
          <w:rFonts w:ascii="Times New Roman" w:hAnsi="Times New Roman" w:cs="Times New Roman"/>
          <w:color w:val="000000"/>
          <w:sz w:val="24"/>
          <w:szCs w:val="24"/>
        </w:rPr>
        <w:t>4</w:t>
      </w:r>
      <w:r w:rsidR="00381607" w:rsidRPr="0090094E">
        <w:rPr>
          <w:rFonts w:ascii="Times New Roman" w:hAnsi="Times New Roman" w:cs="Times New Roman"/>
          <w:color w:val="000000"/>
          <w:sz w:val="24"/>
          <w:szCs w:val="24"/>
        </w:rPr>
        <w:t xml:space="preserve">. </w:t>
      </w:r>
      <w:proofErr w:type="gramStart"/>
      <w:r w:rsidR="004B321E">
        <w:rPr>
          <w:rFonts w:ascii="Times New Roman" w:hAnsi="Times New Roman" w:cs="Times New Roman"/>
          <w:color w:val="000000"/>
          <w:sz w:val="24"/>
          <w:szCs w:val="24"/>
        </w:rPr>
        <w:t>Заявитель</w:t>
      </w:r>
      <w:r w:rsidR="00381607" w:rsidRPr="0090094E">
        <w:rPr>
          <w:rFonts w:ascii="Times New Roman" w:hAnsi="Times New Roman" w:cs="Times New Roman"/>
          <w:color w:val="000000"/>
          <w:sz w:val="24"/>
          <w:szCs w:val="24"/>
        </w:rPr>
        <w:t xml:space="preserve"> гарантирует достоверность представленной в настоящей заявке информации и подтверждает право </w:t>
      </w:r>
      <w:r w:rsidR="004B321E">
        <w:rPr>
          <w:rFonts w:ascii="Times New Roman" w:hAnsi="Times New Roman" w:cs="Times New Roman"/>
          <w:color w:val="000000"/>
          <w:sz w:val="24"/>
          <w:szCs w:val="24"/>
        </w:rPr>
        <w:t>Организатора аукциона</w:t>
      </w:r>
      <w:r w:rsidR="00381607" w:rsidRPr="0090094E">
        <w:rPr>
          <w:rFonts w:ascii="Times New Roman" w:hAnsi="Times New Roman" w:cs="Times New Roman"/>
          <w:color w:val="000000"/>
          <w:sz w:val="24"/>
          <w:szCs w:val="24"/>
        </w:rPr>
        <w:t>, не противоречащее требованию формирования равных для всех участников аукциона условий, запрашивать у соответствующих органов</w:t>
      </w:r>
      <w:r w:rsidR="004B321E">
        <w:rPr>
          <w:rFonts w:ascii="Times New Roman" w:hAnsi="Times New Roman" w:cs="Times New Roman"/>
          <w:color w:val="000000"/>
          <w:sz w:val="24"/>
          <w:szCs w:val="24"/>
        </w:rPr>
        <w:t xml:space="preserve"> власти в соответствии с их компетенцией</w:t>
      </w:r>
      <w:r w:rsidR="00381607" w:rsidRPr="0090094E">
        <w:rPr>
          <w:rFonts w:ascii="Times New Roman" w:hAnsi="Times New Roman" w:cs="Times New Roman"/>
          <w:color w:val="000000"/>
          <w:sz w:val="24"/>
          <w:szCs w:val="24"/>
        </w:rPr>
        <w:t xml:space="preserve"> и </w:t>
      </w:r>
      <w:r w:rsidR="004B321E">
        <w:rPr>
          <w:rFonts w:ascii="Times New Roman" w:hAnsi="Times New Roman" w:cs="Times New Roman"/>
          <w:color w:val="000000"/>
          <w:sz w:val="24"/>
          <w:szCs w:val="24"/>
        </w:rPr>
        <w:t>иных лиц, за исключением лиц, подавших заявку на участие в аукционе</w:t>
      </w:r>
      <w:r w:rsidR="00381607" w:rsidRPr="0090094E">
        <w:rPr>
          <w:rFonts w:ascii="Times New Roman" w:hAnsi="Times New Roman" w:cs="Times New Roman"/>
          <w:color w:val="000000"/>
          <w:sz w:val="24"/>
          <w:szCs w:val="24"/>
        </w:rPr>
        <w:t xml:space="preserve">, </w:t>
      </w:r>
      <w:r w:rsidR="004B321E">
        <w:rPr>
          <w:rFonts w:ascii="Times New Roman" w:hAnsi="Times New Roman" w:cs="Times New Roman"/>
          <w:color w:val="000000"/>
          <w:sz w:val="24"/>
          <w:szCs w:val="24"/>
        </w:rPr>
        <w:t>информацию и документы</w:t>
      </w:r>
      <w:r w:rsidR="00756CE7">
        <w:rPr>
          <w:rFonts w:ascii="Times New Roman" w:hAnsi="Times New Roman" w:cs="Times New Roman"/>
          <w:color w:val="000000"/>
          <w:sz w:val="24"/>
          <w:szCs w:val="24"/>
        </w:rPr>
        <w:t>,</w:t>
      </w:r>
      <w:r w:rsidR="004B321E">
        <w:rPr>
          <w:rFonts w:ascii="Times New Roman" w:hAnsi="Times New Roman" w:cs="Times New Roman"/>
          <w:color w:val="000000"/>
          <w:sz w:val="24"/>
          <w:szCs w:val="24"/>
        </w:rPr>
        <w:t xml:space="preserve"> </w:t>
      </w:r>
      <w:r w:rsidR="00381607" w:rsidRPr="0090094E">
        <w:rPr>
          <w:rFonts w:ascii="Times New Roman" w:hAnsi="Times New Roman" w:cs="Times New Roman"/>
          <w:color w:val="000000"/>
          <w:sz w:val="24"/>
          <w:szCs w:val="24"/>
        </w:rPr>
        <w:t>подтверждающие</w:t>
      </w:r>
      <w:r w:rsidR="004B321E">
        <w:rPr>
          <w:rFonts w:ascii="Times New Roman" w:hAnsi="Times New Roman" w:cs="Times New Roman"/>
          <w:color w:val="000000"/>
          <w:sz w:val="24"/>
          <w:szCs w:val="24"/>
        </w:rPr>
        <w:t xml:space="preserve"> сведения</w:t>
      </w:r>
      <w:r w:rsidR="00381607" w:rsidRPr="0090094E">
        <w:rPr>
          <w:rFonts w:ascii="Times New Roman" w:hAnsi="Times New Roman" w:cs="Times New Roman"/>
          <w:color w:val="000000"/>
          <w:sz w:val="24"/>
          <w:szCs w:val="24"/>
        </w:rPr>
        <w:t>, содержащ</w:t>
      </w:r>
      <w:r w:rsidR="004B321E">
        <w:rPr>
          <w:rFonts w:ascii="Times New Roman" w:hAnsi="Times New Roman" w:cs="Times New Roman"/>
          <w:color w:val="000000"/>
          <w:sz w:val="24"/>
          <w:szCs w:val="24"/>
        </w:rPr>
        <w:t xml:space="preserve">иеся </w:t>
      </w:r>
      <w:r w:rsidR="00381607" w:rsidRPr="0090094E">
        <w:rPr>
          <w:rFonts w:ascii="Times New Roman" w:hAnsi="Times New Roman" w:cs="Times New Roman"/>
          <w:color w:val="000000"/>
          <w:sz w:val="24"/>
          <w:szCs w:val="24"/>
        </w:rPr>
        <w:t>в настоящей заявке</w:t>
      </w:r>
      <w:r w:rsidR="004B321E">
        <w:rPr>
          <w:rFonts w:ascii="Times New Roman" w:hAnsi="Times New Roman" w:cs="Times New Roman"/>
          <w:color w:val="000000"/>
          <w:sz w:val="24"/>
          <w:szCs w:val="24"/>
        </w:rPr>
        <w:t>, а также в целях проверки соответствия</w:t>
      </w:r>
      <w:proofErr w:type="gramEnd"/>
      <w:r w:rsidR="004B321E">
        <w:rPr>
          <w:rFonts w:ascii="Times New Roman" w:hAnsi="Times New Roman" w:cs="Times New Roman"/>
          <w:color w:val="000000"/>
          <w:sz w:val="24"/>
          <w:szCs w:val="24"/>
        </w:rPr>
        <w:t xml:space="preserve"> Заявителя, требованиям</w:t>
      </w:r>
      <w:r w:rsidR="00C36239">
        <w:rPr>
          <w:rFonts w:ascii="Times New Roman" w:hAnsi="Times New Roman" w:cs="Times New Roman"/>
          <w:color w:val="000000"/>
          <w:sz w:val="24"/>
          <w:szCs w:val="24"/>
        </w:rPr>
        <w:t>, предъявляемым</w:t>
      </w:r>
      <w:r w:rsidR="004B321E">
        <w:rPr>
          <w:rFonts w:ascii="Times New Roman" w:hAnsi="Times New Roman" w:cs="Times New Roman"/>
          <w:color w:val="000000"/>
          <w:sz w:val="24"/>
          <w:szCs w:val="24"/>
        </w:rPr>
        <w:t xml:space="preserve"> к участникам аукциона</w:t>
      </w:r>
      <w:r w:rsidR="00381607" w:rsidRPr="0090094E">
        <w:rPr>
          <w:rFonts w:ascii="Times New Roman" w:hAnsi="Times New Roman" w:cs="Times New Roman"/>
          <w:color w:val="000000"/>
          <w:sz w:val="24"/>
          <w:szCs w:val="24"/>
        </w:rPr>
        <w:t>.</w:t>
      </w:r>
    </w:p>
    <w:p w:rsidR="007C2F79" w:rsidRDefault="008A5DD4" w:rsidP="00101C77">
      <w:pPr>
        <w:pStyle w:val="ConsPlusNormal"/>
        <w:widowControl/>
        <w:ind w:firstLine="536"/>
        <w:jc w:val="both"/>
        <w:rPr>
          <w:rFonts w:ascii="Times New Roman" w:hAnsi="Times New Roman" w:cs="Times New Roman"/>
          <w:color w:val="000000"/>
          <w:sz w:val="24"/>
          <w:szCs w:val="24"/>
        </w:rPr>
      </w:pPr>
      <w:r>
        <w:rPr>
          <w:rFonts w:ascii="Times New Roman" w:hAnsi="Times New Roman" w:cs="Times New Roman"/>
          <w:color w:val="000000"/>
          <w:sz w:val="24"/>
          <w:szCs w:val="24"/>
        </w:rPr>
        <w:t>5</w:t>
      </w:r>
      <w:r w:rsidR="00381607" w:rsidRPr="0090094E">
        <w:rPr>
          <w:rFonts w:ascii="Times New Roman" w:hAnsi="Times New Roman" w:cs="Times New Roman"/>
          <w:color w:val="000000"/>
          <w:sz w:val="24"/>
          <w:szCs w:val="24"/>
        </w:rPr>
        <w:t>.</w:t>
      </w:r>
      <w:r w:rsidR="007C2F79">
        <w:rPr>
          <w:rFonts w:ascii="Times New Roman" w:hAnsi="Times New Roman" w:cs="Times New Roman"/>
          <w:color w:val="000000"/>
          <w:sz w:val="24"/>
          <w:szCs w:val="24"/>
        </w:rPr>
        <w:t xml:space="preserve"> Сведения о Заявителе:</w:t>
      </w:r>
    </w:p>
    <w:p w:rsidR="007C2F79" w:rsidRPr="002C3816" w:rsidRDefault="007C2F79" w:rsidP="002C3816">
      <w:pPr>
        <w:pStyle w:val="ConsPlusNormal"/>
        <w:widowControl/>
        <w:ind w:firstLine="0"/>
        <w:jc w:val="both"/>
        <w:rPr>
          <w:rFonts w:ascii="Times New Roman" w:hAnsi="Times New Roman" w:cs="Times New Roman"/>
          <w:b/>
          <w:color w:val="000000"/>
          <w:sz w:val="24"/>
          <w:szCs w:val="24"/>
        </w:rPr>
      </w:pPr>
      <w:proofErr w:type="gramStart"/>
      <w:r w:rsidRPr="007C2F79">
        <w:rPr>
          <w:rFonts w:ascii="Times New Roman" w:hAnsi="Times New Roman" w:cs="Times New Roman"/>
          <w:b/>
          <w:color w:val="000000"/>
          <w:sz w:val="24"/>
          <w:szCs w:val="24"/>
        </w:rPr>
        <w:t>________________________________________________________________________________________________________________________________________________________________</w:t>
      </w:r>
      <w:r w:rsidRPr="007C2F79">
        <w:rPr>
          <w:rFonts w:ascii="Times New Roman" w:hAnsi="Times New Roman" w:cs="Times New Roman"/>
          <w:b/>
          <w:i/>
          <w:color w:val="000000"/>
        </w:rPr>
        <w:lastRenderedPageBreak/>
        <w:t>(м</w:t>
      </w:r>
      <w:r w:rsidR="00381607" w:rsidRPr="007C2F79">
        <w:rPr>
          <w:rFonts w:ascii="Times New Roman" w:hAnsi="Times New Roman" w:cs="Times New Roman"/>
          <w:b/>
          <w:i/>
          <w:color w:val="000000"/>
        </w:rPr>
        <w:t>есто нахождения, почтовый адрес (для юридического лица)</w:t>
      </w:r>
      <w:r w:rsidRPr="007C2F79">
        <w:rPr>
          <w:rFonts w:ascii="Times New Roman" w:hAnsi="Times New Roman" w:cs="Times New Roman"/>
          <w:b/>
          <w:i/>
          <w:color w:val="000000"/>
        </w:rPr>
        <w:t>,</w:t>
      </w:r>
      <w:r w:rsidR="002C3816">
        <w:rPr>
          <w:rFonts w:ascii="Times New Roman" w:hAnsi="Times New Roman" w:cs="Times New Roman"/>
          <w:b/>
          <w:color w:val="000000"/>
          <w:sz w:val="24"/>
          <w:szCs w:val="24"/>
        </w:rPr>
        <w:t xml:space="preserve"> </w:t>
      </w:r>
      <w:r w:rsidR="00381607" w:rsidRPr="007C2F79">
        <w:rPr>
          <w:rFonts w:ascii="Times New Roman" w:hAnsi="Times New Roman" w:cs="Times New Roman"/>
          <w:b/>
          <w:i/>
          <w:color w:val="000000"/>
        </w:rPr>
        <w:t>паспортные данные, сведения о месте жительства</w:t>
      </w:r>
      <w:r>
        <w:rPr>
          <w:rFonts w:ascii="Times New Roman" w:hAnsi="Times New Roman" w:cs="Times New Roman"/>
          <w:b/>
          <w:i/>
          <w:color w:val="000000"/>
        </w:rPr>
        <w:t xml:space="preserve"> </w:t>
      </w:r>
      <w:r w:rsidR="00381607" w:rsidRPr="007C2F79">
        <w:rPr>
          <w:rFonts w:ascii="Times New Roman" w:hAnsi="Times New Roman" w:cs="Times New Roman"/>
          <w:b/>
          <w:i/>
          <w:color w:val="000000"/>
        </w:rPr>
        <w:t>(для физического ли</w:t>
      </w:r>
      <w:r w:rsidRPr="007C2F79">
        <w:rPr>
          <w:rFonts w:ascii="Times New Roman" w:hAnsi="Times New Roman" w:cs="Times New Roman"/>
          <w:b/>
          <w:i/>
          <w:color w:val="000000"/>
        </w:rPr>
        <w:t>ца</w:t>
      </w:r>
      <w:r>
        <w:rPr>
          <w:rFonts w:ascii="Times New Roman" w:hAnsi="Times New Roman" w:cs="Times New Roman"/>
          <w:b/>
          <w:i/>
          <w:color w:val="000000"/>
        </w:rPr>
        <w:t xml:space="preserve"> или индивидуального предпринимателя</w:t>
      </w:r>
      <w:r w:rsidRPr="007C2F79">
        <w:rPr>
          <w:rFonts w:ascii="Times New Roman" w:hAnsi="Times New Roman" w:cs="Times New Roman"/>
          <w:b/>
          <w:i/>
          <w:color w:val="000000"/>
        </w:rPr>
        <w:t>)</w:t>
      </w:r>
      <w:proofErr w:type="gramEnd"/>
    </w:p>
    <w:p w:rsidR="002A432D" w:rsidRDefault="00381607" w:rsidP="007C2F79">
      <w:pPr>
        <w:pStyle w:val="ConsPlusNormal"/>
        <w:widowControl/>
        <w:ind w:firstLine="0"/>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номер контактного </w:t>
      </w:r>
      <w:proofErr w:type="spellStart"/>
      <w:r w:rsidRPr="0090094E">
        <w:rPr>
          <w:rFonts w:ascii="Times New Roman" w:hAnsi="Times New Roman" w:cs="Times New Roman"/>
          <w:color w:val="000000"/>
          <w:sz w:val="24"/>
          <w:szCs w:val="24"/>
        </w:rPr>
        <w:t>телефона</w:t>
      </w:r>
      <w:r w:rsidR="00101C77" w:rsidRPr="002A432D">
        <w:rPr>
          <w:rFonts w:ascii="Times New Roman" w:hAnsi="Times New Roman" w:cs="Times New Roman"/>
          <w:b/>
          <w:color w:val="000000"/>
          <w:sz w:val="24"/>
          <w:szCs w:val="24"/>
        </w:rPr>
        <w:t>______</w:t>
      </w:r>
      <w:r w:rsidR="002A432D" w:rsidRPr="002A432D">
        <w:rPr>
          <w:rFonts w:ascii="Times New Roman" w:hAnsi="Times New Roman" w:cs="Times New Roman"/>
          <w:b/>
          <w:color w:val="000000"/>
          <w:sz w:val="24"/>
          <w:szCs w:val="24"/>
        </w:rPr>
        <w:t>_______________________________________________</w:t>
      </w:r>
      <w:r w:rsidR="00101C77" w:rsidRPr="002A432D">
        <w:rPr>
          <w:rFonts w:ascii="Times New Roman" w:hAnsi="Times New Roman" w:cs="Times New Roman"/>
          <w:b/>
          <w:color w:val="000000"/>
          <w:sz w:val="24"/>
          <w:szCs w:val="24"/>
        </w:rPr>
        <w:t>_</w:t>
      </w:r>
      <w:r w:rsidRPr="002A432D">
        <w:rPr>
          <w:rFonts w:ascii="Times New Roman" w:hAnsi="Times New Roman" w:cs="Times New Roman"/>
          <w:b/>
          <w:color w:val="000000"/>
          <w:sz w:val="24"/>
          <w:szCs w:val="24"/>
        </w:rPr>
        <w:t>_</w:t>
      </w:r>
      <w:proofErr w:type="spellEnd"/>
      <w:r w:rsidRPr="0090094E">
        <w:rPr>
          <w:rFonts w:ascii="Times New Roman" w:hAnsi="Times New Roman" w:cs="Times New Roman"/>
          <w:color w:val="000000"/>
          <w:sz w:val="24"/>
          <w:szCs w:val="24"/>
        </w:rPr>
        <w:t>,</w:t>
      </w:r>
    </w:p>
    <w:p w:rsidR="00381607" w:rsidRPr="0090094E" w:rsidRDefault="00381607" w:rsidP="007C2F79">
      <w:pPr>
        <w:pStyle w:val="ConsPlusNormal"/>
        <w:widowControl/>
        <w:ind w:firstLine="0"/>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номер факса </w:t>
      </w:r>
      <w:r w:rsidRPr="002A432D">
        <w:rPr>
          <w:rFonts w:ascii="Times New Roman" w:hAnsi="Times New Roman" w:cs="Times New Roman"/>
          <w:b/>
          <w:color w:val="000000"/>
          <w:sz w:val="24"/>
          <w:szCs w:val="24"/>
        </w:rPr>
        <w:t>_</w:t>
      </w:r>
      <w:r w:rsidR="00101C77" w:rsidRPr="002A432D">
        <w:rPr>
          <w:rFonts w:ascii="Times New Roman" w:hAnsi="Times New Roman" w:cs="Times New Roman"/>
          <w:b/>
          <w:color w:val="000000"/>
          <w:sz w:val="24"/>
          <w:szCs w:val="24"/>
        </w:rPr>
        <w:t>_______</w:t>
      </w:r>
      <w:r w:rsidR="002A432D" w:rsidRPr="002A432D">
        <w:rPr>
          <w:rFonts w:ascii="Times New Roman" w:hAnsi="Times New Roman" w:cs="Times New Roman"/>
          <w:b/>
          <w:color w:val="000000"/>
          <w:sz w:val="24"/>
          <w:szCs w:val="24"/>
        </w:rPr>
        <w:t>___________________</w:t>
      </w:r>
      <w:r w:rsidRPr="002A432D">
        <w:rPr>
          <w:rFonts w:ascii="Times New Roman" w:hAnsi="Times New Roman" w:cs="Times New Roman"/>
          <w:b/>
          <w:color w:val="000000"/>
          <w:sz w:val="24"/>
          <w:szCs w:val="24"/>
        </w:rPr>
        <w:t>__</w:t>
      </w:r>
      <w:r w:rsidR="00051CCF" w:rsidRPr="0090094E">
        <w:rPr>
          <w:rFonts w:ascii="Times New Roman" w:hAnsi="Times New Roman" w:cs="Times New Roman"/>
          <w:color w:val="000000"/>
          <w:sz w:val="24"/>
          <w:szCs w:val="24"/>
        </w:rPr>
        <w:t xml:space="preserve">, </w:t>
      </w:r>
      <w:r w:rsidR="00051CCF" w:rsidRPr="0090094E">
        <w:rPr>
          <w:rFonts w:ascii="Times New Roman" w:hAnsi="Times New Roman" w:cs="Times New Roman"/>
          <w:color w:val="000000"/>
          <w:sz w:val="24"/>
          <w:szCs w:val="24"/>
          <w:lang w:val="en-US"/>
        </w:rPr>
        <w:t>e</w:t>
      </w:r>
      <w:r w:rsidR="00051CCF" w:rsidRPr="0090094E">
        <w:rPr>
          <w:rFonts w:ascii="Times New Roman" w:hAnsi="Times New Roman" w:cs="Times New Roman"/>
          <w:color w:val="000000"/>
          <w:sz w:val="24"/>
          <w:szCs w:val="24"/>
        </w:rPr>
        <w:t>-</w:t>
      </w:r>
      <w:r w:rsidR="00051CCF" w:rsidRPr="0090094E">
        <w:rPr>
          <w:rFonts w:ascii="Times New Roman" w:hAnsi="Times New Roman" w:cs="Times New Roman"/>
          <w:color w:val="000000"/>
          <w:sz w:val="24"/>
          <w:szCs w:val="24"/>
          <w:lang w:val="en-US"/>
        </w:rPr>
        <w:t>mail</w:t>
      </w:r>
      <w:r w:rsidR="00051CCF" w:rsidRPr="0090094E">
        <w:rPr>
          <w:rFonts w:ascii="Times New Roman" w:hAnsi="Times New Roman" w:cs="Times New Roman"/>
          <w:color w:val="000000"/>
          <w:sz w:val="24"/>
          <w:szCs w:val="24"/>
        </w:rPr>
        <w:t>:</w:t>
      </w:r>
      <w:r w:rsidR="00051CCF" w:rsidRPr="002A432D">
        <w:rPr>
          <w:rFonts w:ascii="Times New Roman" w:hAnsi="Times New Roman" w:cs="Times New Roman"/>
          <w:b/>
          <w:color w:val="000000"/>
          <w:sz w:val="24"/>
          <w:szCs w:val="24"/>
        </w:rPr>
        <w:t>_____</w:t>
      </w:r>
      <w:r w:rsidR="0059216A" w:rsidRPr="002A432D">
        <w:rPr>
          <w:rFonts w:ascii="Times New Roman" w:hAnsi="Times New Roman" w:cs="Times New Roman"/>
          <w:b/>
          <w:color w:val="000000"/>
          <w:sz w:val="24"/>
          <w:szCs w:val="24"/>
        </w:rPr>
        <w:t>_____</w:t>
      </w:r>
      <w:r w:rsidR="002A432D" w:rsidRPr="002A432D">
        <w:rPr>
          <w:rFonts w:ascii="Times New Roman" w:hAnsi="Times New Roman" w:cs="Times New Roman"/>
          <w:b/>
          <w:color w:val="000000"/>
          <w:sz w:val="24"/>
          <w:szCs w:val="24"/>
        </w:rPr>
        <w:t>_________________</w:t>
      </w:r>
      <w:r w:rsidR="0059216A" w:rsidRPr="002A432D">
        <w:rPr>
          <w:rFonts w:ascii="Times New Roman" w:hAnsi="Times New Roman" w:cs="Times New Roman"/>
          <w:b/>
          <w:color w:val="000000"/>
          <w:sz w:val="24"/>
          <w:szCs w:val="24"/>
        </w:rPr>
        <w:t>_</w:t>
      </w:r>
      <w:r w:rsidR="00051CCF" w:rsidRPr="002A432D">
        <w:rPr>
          <w:rFonts w:ascii="Times New Roman" w:hAnsi="Times New Roman" w:cs="Times New Roman"/>
          <w:b/>
          <w:color w:val="000000"/>
          <w:sz w:val="24"/>
          <w:szCs w:val="24"/>
        </w:rPr>
        <w:t>_____</w:t>
      </w:r>
      <w:r w:rsidRPr="0090094E">
        <w:rPr>
          <w:rFonts w:ascii="Times New Roman" w:hAnsi="Times New Roman" w:cs="Times New Roman"/>
          <w:color w:val="000000"/>
          <w:sz w:val="24"/>
          <w:szCs w:val="24"/>
        </w:rPr>
        <w:t>.</w:t>
      </w:r>
    </w:p>
    <w:p w:rsidR="007C2F79" w:rsidRDefault="008A5DD4" w:rsidP="00101C77">
      <w:pPr>
        <w:pStyle w:val="ConsPlusNormal"/>
        <w:widowControl/>
        <w:ind w:firstLine="536"/>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381607" w:rsidRPr="0090094E">
        <w:rPr>
          <w:rFonts w:ascii="Times New Roman" w:hAnsi="Times New Roman" w:cs="Times New Roman"/>
          <w:color w:val="000000"/>
          <w:sz w:val="24"/>
          <w:szCs w:val="24"/>
        </w:rPr>
        <w:t xml:space="preserve">. Корреспонденцию в адрес </w:t>
      </w:r>
      <w:r w:rsidR="007E1533">
        <w:rPr>
          <w:rFonts w:ascii="Times New Roman" w:hAnsi="Times New Roman" w:cs="Times New Roman"/>
          <w:color w:val="000000"/>
          <w:sz w:val="24"/>
          <w:szCs w:val="24"/>
        </w:rPr>
        <w:t>Заявителя</w:t>
      </w:r>
      <w:r w:rsidR="00381607" w:rsidRPr="0090094E">
        <w:rPr>
          <w:rFonts w:ascii="Times New Roman" w:hAnsi="Times New Roman" w:cs="Times New Roman"/>
          <w:color w:val="000000"/>
          <w:sz w:val="24"/>
          <w:szCs w:val="24"/>
        </w:rPr>
        <w:t xml:space="preserve"> направлять по адресу</w:t>
      </w:r>
      <w:r w:rsidR="00101C77" w:rsidRPr="0090094E">
        <w:rPr>
          <w:rFonts w:ascii="Times New Roman" w:hAnsi="Times New Roman" w:cs="Times New Roman"/>
          <w:color w:val="000000"/>
          <w:sz w:val="24"/>
          <w:szCs w:val="24"/>
        </w:rPr>
        <w:t>:</w:t>
      </w:r>
    </w:p>
    <w:p w:rsidR="00381607" w:rsidRPr="002A432D" w:rsidRDefault="007C2F79" w:rsidP="007C2F79">
      <w:pPr>
        <w:pStyle w:val="ConsPlusNormal"/>
        <w:widowControl/>
        <w:ind w:firstLine="0"/>
        <w:jc w:val="both"/>
        <w:rPr>
          <w:rFonts w:ascii="Times New Roman" w:hAnsi="Times New Roman" w:cs="Times New Roman"/>
          <w:b/>
          <w:color w:val="000000"/>
          <w:sz w:val="24"/>
          <w:szCs w:val="24"/>
        </w:rPr>
      </w:pPr>
      <w:r w:rsidRPr="002A432D">
        <w:rPr>
          <w:rFonts w:ascii="Times New Roman" w:hAnsi="Times New Roman" w:cs="Times New Roman"/>
          <w:b/>
          <w:color w:val="000000"/>
          <w:sz w:val="24"/>
          <w:szCs w:val="24"/>
        </w:rPr>
        <w:t>_________________________________________________________</w:t>
      </w:r>
      <w:r w:rsidR="00101C77" w:rsidRPr="002A432D">
        <w:rPr>
          <w:rFonts w:ascii="Times New Roman" w:hAnsi="Times New Roman" w:cs="Times New Roman"/>
          <w:b/>
          <w:color w:val="000000"/>
          <w:sz w:val="24"/>
          <w:szCs w:val="24"/>
        </w:rPr>
        <w:t>__________</w:t>
      </w:r>
      <w:r w:rsidR="00381607" w:rsidRPr="002A432D">
        <w:rPr>
          <w:rFonts w:ascii="Times New Roman" w:hAnsi="Times New Roman" w:cs="Times New Roman"/>
          <w:b/>
          <w:color w:val="000000"/>
          <w:sz w:val="24"/>
          <w:szCs w:val="24"/>
        </w:rPr>
        <w:t>_</w:t>
      </w:r>
      <w:r w:rsidR="002C3816">
        <w:rPr>
          <w:rFonts w:ascii="Times New Roman" w:hAnsi="Times New Roman" w:cs="Times New Roman"/>
          <w:b/>
          <w:color w:val="000000"/>
          <w:sz w:val="24"/>
          <w:szCs w:val="24"/>
        </w:rPr>
        <w:t>___________</w:t>
      </w:r>
      <w:r w:rsidR="00381607" w:rsidRPr="002A432D">
        <w:rPr>
          <w:rFonts w:ascii="Times New Roman" w:hAnsi="Times New Roman" w:cs="Times New Roman"/>
          <w:b/>
          <w:color w:val="000000"/>
          <w:sz w:val="24"/>
          <w:szCs w:val="24"/>
        </w:rPr>
        <w:t>.</w:t>
      </w:r>
    </w:p>
    <w:p w:rsidR="00381607" w:rsidRDefault="008A5DD4" w:rsidP="00101C77">
      <w:pPr>
        <w:pStyle w:val="ConsPlusTitle"/>
        <w:widowControl/>
        <w:ind w:firstLine="536"/>
        <w:jc w:val="both"/>
        <w:rPr>
          <w:rFonts w:ascii="Times New Roman" w:hAnsi="Times New Roman" w:cs="Times New Roman"/>
          <w:b w:val="0"/>
          <w:sz w:val="24"/>
          <w:szCs w:val="24"/>
        </w:rPr>
      </w:pPr>
      <w:r>
        <w:rPr>
          <w:rFonts w:ascii="Times New Roman" w:hAnsi="Times New Roman" w:cs="Times New Roman"/>
          <w:b w:val="0"/>
          <w:sz w:val="24"/>
          <w:szCs w:val="24"/>
        </w:rPr>
        <w:t>7</w:t>
      </w:r>
      <w:r w:rsidR="00381607" w:rsidRPr="0090094E">
        <w:rPr>
          <w:rFonts w:ascii="Times New Roman" w:hAnsi="Times New Roman" w:cs="Times New Roman"/>
          <w:b w:val="0"/>
          <w:sz w:val="24"/>
          <w:szCs w:val="24"/>
        </w:rPr>
        <w:t xml:space="preserve">. </w:t>
      </w:r>
      <w:r w:rsidR="002A432D" w:rsidRPr="0090094E">
        <w:rPr>
          <w:rFonts w:ascii="Times New Roman" w:hAnsi="Times New Roman" w:cs="Times New Roman"/>
          <w:b w:val="0"/>
          <w:sz w:val="24"/>
          <w:szCs w:val="24"/>
        </w:rPr>
        <w:t>Опис</w:t>
      </w:r>
      <w:r w:rsidR="002A432D">
        <w:rPr>
          <w:rFonts w:ascii="Times New Roman" w:hAnsi="Times New Roman" w:cs="Times New Roman"/>
          <w:b w:val="0"/>
          <w:sz w:val="24"/>
          <w:szCs w:val="24"/>
        </w:rPr>
        <w:t>ь прилагаемых документов</w:t>
      </w:r>
      <w:r w:rsidR="003D51E4">
        <w:rPr>
          <w:rFonts w:ascii="Times New Roman" w:hAnsi="Times New Roman" w:cs="Times New Roman"/>
          <w:b w:val="0"/>
          <w:sz w:val="24"/>
          <w:szCs w:val="24"/>
        </w:rPr>
        <w:t>:</w:t>
      </w:r>
    </w:p>
    <w:p w:rsidR="00130D57" w:rsidRDefault="00130D57" w:rsidP="003D51E4">
      <w:pPr>
        <w:widowControl w:val="0"/>
        <w:autoSpaceDE w:val="0"/>
        <w:autoSpaceDN w:val="0"/>
        <w:adjustRightInd w:val="0"/>
        <w:ind w:firstLine="567"/>
        <w:jc w:val="both"/>
        <w:rPr>
          <w:sz w:val="24"/>
          <w:szCs w:val="24"/>
        </w:rPr>
      </w:pPr>
      <w:r>
        <w:rPr>
          <w:sz w:val="24"/>
          <w:szCs w:val="24"/>
        </w:rPr>
        <w:t>-</w:t>
      </w:r>
      <w:r w:rsidR="003D51E4" w:rsidRPr="003D51E4">
        <w:rPr>
          <w:sz w:val="24"/>
          <w:szCs w:val="24"/>
        </w:rPr>
        <w:t xml:space="preserve"> </w:t>
      </w:r>
      <w:r>
        <w:rPr>
          <w:sz w:val="24"/>
          <w:szCs w:val="24"/>
        </w:rPr>
        <w:t>в</w:t>
      </w:r>
      <w:r w:rsidR="003D51E4" w:rsidRPr="003D51E4">
        <w:rPr>
          <w:sz w:val="24"/>
          <w:szCs w:val="24"/>
        </w:rPr>
        <w:t>ыписк</w:t>
      </w:r>
      <w:r w:rsidR="003D51E4">
        <w:rPr>
          <w:sz w:val="24"/>
          <w:szCs w:val="24"/>
        </w:rPr>
        <w:t>а</w:t>
      </w:r>
      <w:r w:rsidR="003D51E4" w:rsidRPr="003D51E4">
        <w:rPr>
          <w:sz w:val="24"/>
          <w:szCs w:val="24"/>
        </w:rPr>
        <w:t xml:space="preserve"> из единого государственного реестра юридических лиц или нотариально заверенн</w:t>
      </w:r>
      <w:r w:rsidR="003D51E4">
        <w:rPr>
          <w:sz w:val="24"/>
          <w:szCs w:val="24"/>
        </w:rPr>
        <w:t>ая</w:t>
      </w:r>
      <w:r w:rsidR="003D51E4" w:rsidRPr="003D51E4">
        <w:rPr>
          <w:sz w:val="24"/>
          <w:szCs w:val="24"/>
        </w:rPr>
        <w:t xml:space="preserve"> копи</w:t>
      </w:r>
      <w:r w:rsidR="003D51E4">
        <w:rPr>
          <w:sz w:val="24"/>
          <w:szCs w:val="24"/>
        </w:rPr>
        <w:t>я</w:t>
      </w:r>
      <w:r w:rsidR="003D51E4" w:rsidRPr="003D51E4">
        <w:rPr>
          <w:sz w:val="24"/>
          <w:szCs w:val="24"/>
        </w:rPr>
        <w:t xml:space="preserve"> тако</w:t>
      </w:r>
      <w:r>
        <w:rPr>
          <w:sz w:val="24"/>
          <w:szCs w:val="24"/>
        </w:rPr>
        <w:t>й выписки (для юридических лиц);</w:t>
      </w:r>
    </w:p>
    <w:p w:rsidR="00130D57" w:rsidRDefault="00130D57" w:rsidP="003D51E4">
      <w:pPr>
        <w:widowControl w:val="0"/>
        <w:autoSpaceDE w:val="0"/>
        <w:autoSpaceDN w:val="0"/>
        <w:adjustRightInd w:val="0"/>
        <w:ind w:firstLine="567"/>
        <w:jc w:val="both"/>
        <w:rPr>
          <w:sz w:val="24"/>
          <w:szCs w:val="24"/>
        </w:rPr>
      </w:pPr>
      <w:r>
        <w:rPr>
          <w:sz w:val="24"/>
          <w:szCs w:val="24"/>
        </w:rPr>
        <w:t>-</w:t>
      </w:r>
      <w:r w:rsidR="003D51E4" w:rsidRPr="003D51E4">
        <w:rPr>
          <w:sz w:val="24"/>
          <w:szCs w:val="24"/>
        </w:rPr>
        <w:t xml:space="preserve"> </w:t>
      </w:r>
      <w:r w:rsidR="003D51E4">
        <w:rPr>
          <w:sz w:val="24"/>
          <w:szCs w:val="24"/>
        </w:rPr>
        <w:t xml:space="preserve">выписка </w:t>
      </w:r>
      <w:r w:rsidR="003D51E4" w:rsidRPr="003D51E4">
        <w:rPr>
          <w:sz w:val="24"/>
          <w:szCs w:val="24"/>
        </w:rPr>
        <w:t>из единого государственного реестра индивидуальных предпринимателей или нотариально заверенн</w:t>
      </w:r>
      <w:r w:rsidR="003D51E4">
        <w:rPr>
          <w:sz w:val="24"/>
          <w:szCs w:val="24"/>
        </w:rPr>
        <w:t>ая</w:t>
      </w:r>
      <w:r w:rsidR="003D51E4" w:rsidRPr="003D51E4">
        <w:rPr>
          <w:sz w:val="24"/>
          <w:szCs w:val="24"/>
        </w:rPr>
        <w:t xml:space="preserve"> копи</w:t>
      </w:r>
      <w:r w:rsidR="003D51E4">
        <w:rPr>
          <w:sz w:val="24"/>
          <w:szCs w:val="24"/>
        </w:rPr>
        <w:t>я</w:t>
      </w:r>
      <w:r w:rsidR="003D51E4" w:rsidRPr="003D51E4">
        <w:rPr>
          <w:sz w:val="24"/>
          <w:szCs w:val="24"/>
        </w:rPr>
        <w:t xml:space="preserve"> такой выписки (для индивид</w:t>
      </w:r>
      <w:r w:rsidR="003D51E4">
        <w:rPr>
          <w:sz w:val="24"/>
          <w:szCs w:val="24"/>
        </w:rPr>
        <w:t>уальных предпринимателей)</w:t>
      </w:r>
      <w:r>
        <w:rPr>
          <w:sz w:val="24"/>
          <w:szCs w:val="24"/>
        </w:rPr>
        <w:t>;</w:t>
      </w:r>
    </w:p>
    <w:p w:rsidR="00130D57" w:rsidRDefault="00130D57" w:rsidP="003D51E4">
      <w:pPr>
        <w:widowControl w:val="0"/>
        <w:autoSpaceDE w:val="0"/>
        <w:autoSpaceDN w:val="0"/>
        <w:adjustRightInd w:val="0"/>
        <w:ind w:firstLine="567"/>
        <w:jc w:val="both"/>
        <w:rPr>
          <w:sz w:val="24"/>
          <w:szCs w:val="24"/>
        </w:rPr>
      </w:pPr>
      <w:r>
        <w:rPr>
          <w:sz w:val="24"/>
          <w:szCs w:val="24"/>
        </w:rPr>
        <w:t>-</w:t>
      </w:r>
      <w:r w:rsidR="003D51E4">
        <w:rPr>
          <w:sz w:val="24"/>
          <w:szCs w:val="24"/>
        </w:rPr>
        <w:t xml:space="preserve"> копия </w:t>
      </w:r>
      <w:r w:rsidR="003D51E4" w:rsidRPr="003D51E4">
        <w:rPr>
          <w:sz w:val="24"/>
          <w:szCs w:val="24"/>
        </w:rPr>
        <w:t>документов, удостоверяющих личность (для физических лиц</w:t>
      </w:r>
      <w:r w:rsidR="00733E6E">
        <w:rPr>
          <w:sz w:val="24"/>
          <w:szCs w:val="24"/>
        </w:rPr>
        <w:t xml:space="preserve"> и индивидуальных предпринимателей</w:t>
      </w:r>
      <w:r w:rsidR="003D51E4" w:rsidRPr="003D51E4">
        <w:rPr>
          <w:sz w:val="24"/>
          <w:szCs w:val="24"/>
        </w:rPr>
        <w:t>)</w:t>
      </w:r>
      <w:r>
        <w:rPr>
          <w:sz w:val="24"/>
          <w:szCs w:val="24"/>
        </w:rPr>
        <w:t>;</w:t>
      </w:r>
    </w:p>
    <w:p w:rsidR="003D51E4" w:rsidRPr="003D51E4" w:rsidRDefault="00130D57" w:rsidP="003D51E4">
      <w:pPr>
        <w:widowControl w:val="0"/>
        <w:autoSpaceDE w:val="0"/>
        <w:autoSpaceDN w:val="0"/>
        <w:adjustRightInd w:val="0"/>
        <w:ind w:firstLine="567"/>
        <w:jc w:val="both"/>
        <w:rPr>
          <w:sz w:val="24"/>
          <w:szCs w:val="24"/>
        </w:rPr>
      </w:pPr>
      <w:r>
        <w:rPr>
          <w:sz w:val="24"/>
          <w:szCs w:val="24"/>
        </w:rPr>
        <w:t>-</w:t>
      </w:r>
      <w:r w:rsidR="003D51E4" w:rsidRPr="003D51E4">
        <w:rPr>
          <w:sz w:val="24"/>
          <w:szCs w:val="24"/>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w:t>
      </w:r>
      <w:r w:rsidR="003D51E4">
        <w:rPr>
          <w:sz w:val="24"/>
          <w:szCs w:val="24"/>
        </w:rPr>
        <w:t>сударства (для иностранных лиц)</w:t>
      </w:r>
      <w:r w:rsidR="003D51E4" w:rsidRPr="003D51E4">
        <w:rPr>
          <w:sz w:val="24"/>
          <w:szCs w:val="24"/>
        </w:rPr>
        <w:t>;</w:t>
      </w:r>
    </w:p>
    <w:p w:rsidR="00130D57" w:rsidRDefault="00130D57" w:rsidP="003D51E4">
      <w:pPr>
        <w:widowControl w:val="0"/>
        <w:autoSpaceDE w:val="0"/>
        <w:autoSpaceDN w:val="0"/>
        <w:adjustRightInd w:val="0"/>
        <w:ind w:firstLine="567"/>
        <w:jc w:val="both"/>
        <w:rPr>
          <w:sz w:val="24"/>
          <w:szCs w:val="24"/>
        </w:rPr>
      </w:pPr>
      <w:r>
        <w:rPr>
          <w:sz w:val="24"/>
          <w:szCs w:val="24"/>
        </w:rPr>
        <w:t>-</w:t>
      </w:r>
      <w:r w:rsidR="003D51E4" w:rsidRPr="003D51E4">
        <w:rPr>
          <w:sz w:val="24"/>
          <w:szCs w:val="24"/>
        </w:rPr>
        <w:t xml:space="preserve"> </w:t>
      </w:r>
      <w:r>
        <w:rPr>
          <w:sz w:val="24"/>
          <w:szCs w:val="24"/>
        </w:rPr>
        <w:t>д</w:t>
      </w:r>
      <w:r w:rsidR="003D51E4" w:rsidRPr="003D51E4">
        <w:rPr>
          <w:sz w:val="24"/>
          <w:szCs w:val="24"/>
        </w:rPr>
        <w:t>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r>
        <w:rPr>
          <w:sz w:val="24"/>
          <w:szCs w:val="24"/>
        </w:rPr>
        <w:t>);</w:t>
      </w:r>
    </w:p>
    <w:p w:rsidR="003D51E4" w:rsidRPr="003D51E4" w:rsidRDefault="00C132BE" w:rsidP="003D51E4">
      <w:pPr>
        <w:widowControl w:val="0"/>
        <w:autoSpaceDE w:val="0"/>
        <w:autoSpaceDN w:val="0"/>
        <w:adjustRightInd w:val="0"/>
        <w:ind w:firstLine="567"/>
        <w:jc w:val="both"/>
        <w:rPr>
          <w:sz w:val="24"/>
          <w:szCs w:val="24"/>
        </w:rPr>
      </w:pPr>
      <w:r>
        <w:rPr>
          <w:sz w:val="24"/>
          <w:szCs w:val="24"/>
        </w:rPr>
        <w:t>-</w:t>
      </w:r>
      <w:r w:rsidR="003D51E4" w:rsidRPr="003D51E4">
        <w:rPr>
          <w:sz w:val="24"/>
          <w:szCs w:val="24"/>
        </w:rPr>
        <w:t xml:space="preserve"> доверенность на осуществление действий от имени заявителя</w:t>
      </w:r>
      <w:r>
        <w:rPr>
          <w:sz w:val="24"/>
          <w:szCs w:val="24"/>
        </w:rPr>
        <w:t xml:space="preserve"> </w:t>
      </w:r>
      <w:r w:rsidR="003D51E4" w:rsidRPr="003D51E4">
        <w:rPr>
          <w:sz w:val="24"/>
          <w:szCs w:val="24"/>
        </w:rPr>
        <w:t>(для юридических</w:t>
      </w:r>
      <w:r w:rsidR="00733E6E">
        <w:rPr>
          <w:sz w:val="24"/>
          <w:szCs w:val="24"/>
        </w:rPr>
        <w:t>,</w:t>
      </w:r>
      <w:r w:rsidR="003D51E4" w:rsidRPr="003D51E4">
        <w:rPr>
          <w:sz w:val="24"/>
          <w:szCs w:val="24"/>
        </w:rPr>
        <w:t xml:space="preserve"> </w:t>
      </w:r>
      <w:r>
        <w:rPr>
          <w:sz w:val="24"/>
          <w:szCs w:val="24"/>
        </w:rPr>
        <w:t xml:space="preserve"> физических </w:t>
      </w:r>
      <w:r w:rsidR="003D51E4" w:rsidRPr="003D51E4">
        <w:rPr>
          <w:sz w:val="24"/>
          <w:szCs w:val="24"/>
        </w:rPr>
        <w:t>лиц</w:t>
      </w:r>
      <w:r>
        <w:rPr>
          <w:sz w:val="24"/>
          <w:szCs w:val="24"/>
        </w:rPr>
        <w:t xml:space="preserve"> или индивидуальных предпринимателей</w:t>
      </w:r>
      <w:r w:rsidR="003D51E4" w:rsidRPr="003D51E4">
        <w:rPr>
          <w:sz w:val="24"/>
          <w:szCs w:val="24"/>
        </w:rPr>
        <w:t>) или нотариально заверенн</w:t>
      </w:r>
      <w:r>
        <w:rPr>
          <w:sz w:val="24"/>
          <w:szCs w:val="24"/>
        </w:rPr>
        <w:t>ая</w:t>
      </w:r>
      <w:r w:rsidR="003D51E4" w:rsidRPr="003D51E4">
        <w:rPr>
          <w:sz w:val="24"/>
          <w:szCs w:val="24"/>
        </w:rPr>
        <w:t xml:space="preserve"> копи</w:t>
      </w:r>
      <w:r>
        <w:rPr>
          <w:sz w:val="24"/>
          <w:szCs w:val="24"/>
        </w:rPr>
        <w:t>я</w:t>
      </w:r>
      <w:r w:rsidR="003D51E4" w:rsidRPr="003D51E4">
        <w:rPr>
          <w:sz w:val="24"/>
          <w:szCs w:val="24"/>
        </w:rPr>
        <w:t xml:space="preserve"> такой  доверенности;</w:t>
      </w:r>
    </w:p>
    <w:p w:rsidR="003D51E4" w:rsidRPr="003D51E4" w:rsidRDefault="00C132BE" w:rsidP="003D51E4">
      <w:pPr>
        <w:widowControl w:val="0"/>
        <w:autoSpaceDE w:val="0"/>
        <w:autoSpaceDN w:val="0"/>
        <w:adjustRightInd w:val="0"/>
        <w:ind w:firstLine="567"/>
        <w:jc w:val="both"/>
        <w:rPr>
          <w:sz w:val="24"/>
          <w:szCs w:val="24"/>
        </w:rPr>
      </w:pPr>
      <w:r>
        <w:rPr>
          <w:sz w:val="24"/>
          <w:szCs w:val="24"/>
        </w:rPr>
        <w:t xml:space="preserve">- </w:t>
      </w:r>
      <w:r w:rsidR="003D51E4" w:rsidRPr="003D51E4">
        <w:rPr>
          <w:sz w:val="24"/>
          <w:szCs w:val="24"/>
        </w:rPr>
        <w:t xml:space="preserve"> копии учредительных документов заявителя (для юридических лиц);</w:t>
      </w:r>
    </w:p>
    <w:p w:rsidR="003D51E4" w:rsidRPr="003D51E4" w:rsidRDefault="00992E5A" w:rsidP="003D51E4">
      <w:pPr>
        <w:widowControl w:val="0"/>
        <w:autoSpaceDE w:val="0"/>
        <w:autoSpaceDN w:val="0"/>
        <w:adjustRightInd w:val="0"/>
        <w:ind w:firstLine="567"/>
        <w:jc w:val="both"/>
        <w:rPr>
          <w:sz w:val="24"/>
          <w:szCs w:val="24"/>
        </w:rPr>
      </w:pPr>
      <w:proofErr w:type="gramStart"/>
      <w:r>
        <w:rPr>
          <w:sz w:val="24"/>
          <w:szCs w:val="24"/>
        </w:rPr>
        <w:t>-</w:t>
      </w:r>
      <w:r w:rsidR="003D51E4" w:rsidRPr="003D51E4">
        <w:rPr>
          <w:sz w:val="24"/>
          <w:szCs w:val="24"/>
        </w:rPr>
        <w:t xml:space="preserve">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r w:rsidR="00681A04">
        <w:rPr>
          <w:sz w:val="24"/>
          <w:szCs w:val="24"/>
        </w:rPr>
        <w:t xml:space="preserve"> (для юридических лиц)</w:t>
      </w:r>
      <w:r w:rsidR="005C000B">
        <w:rPr>
          <w:sz w:val="24"/>
          <w:szCs w:val="24"/>
        </w:rPr>
        <w:t>.</w:t>
      </w:r>
      <w:proofErr w:type="gramEnd"/>
    </w:p>
    <w:p w:rsidR="00381607" w:rsidRPr="0090094E" w:rsidRDefault="00381607" w:rsidP="00381607">
      <w:pPr>
        <w:pStyle w:val="ConsPlusNormal"/>
        <w:widowControl/>
        <w:ind w:firstLine="0"/>
        <w:jc w:val="both"/>
        <w:rPr>
          <w:rFonts w:ascii="Times New Roman" w:hAnsi="Times New Roman" w:cs="Times New Roman"/>
          <w:color w:val="000000"/>
          <w:sz w:val="24"/>
          <w:szCs w:val="24"/>
        </w:rPr>
      </w:pPr>
    </w:p>
    <w:p w:rsidR="00381607" w:rsidRPr="0090094E" w:rsidRDefault="001024F6" w:rsidP="00381607">
      <w:pPr>
        <w:pStyle w:val="ConsPlusNonformat"/>
        <w:widowControl/>
        <w:rPr>
          <w:rFonts w:ascii="Times New Roman" w:hAnsi="Times New Roman" w:cs="Times New Roman"/>
          <w:color w:val="000000"/>
          <w:sz w:val="24"/>
          <w:szCs w:val="24"/>
        </w:rPr>
      </w:pPr>
      <w:r>
        <w:rPr>
          <w:rFonts w:ascii="Times New Roman" w:hAnsi="Times New Roman" w:cs="Times New Roman"/>
          <w:color w:val="000000"/>
          <w:sz w:val="24"/>
          <w:szCs w:val="24"/>
        </w:rPr>
        <w:t>Заявитель</w:t>
      </w:r>
    </w:p>
    <w:p w:rsidR="00ED490B" w:rsidRPr="0090094E" w:rsidRDefault="00381607" w:rsidP="00381607">
      <w:pPr>
        <w:pStyle w:val="ConsPlusNormal"/>
        <w:widowControl/>
        <w:ind w:firstLine="0"/>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(представитель </w:t>
      </w:r>
      <w:r w:rsidR="001024F6">
        <w:rPr>
          <w:rFonts w:ascii="Times New Roman" w:hAnsi="Times New Roman" w:cs="Times New Roman"/>
          <w:color w:val="000000"/>
          <w:sz w:val="24"/>
          <w:szCs w:val="24"/>
        </w:rPr>
        <w:t>заявителя</w:t>
      </w:r>
      <w:r w:rsidRPr="0090094E">
        <w:rPr>
          <w:rFonts w:ascii="Times New Roman" w:hAnsi="Times New Roman" w:cs="Times New Roman"/>
          <w:color w:val="000000"/>
          <w:sz w:val="24"/>
          <w:szCs w:val="24"/>
        </w:rPr>
        <w:t>)                 _</w:t>
      </w:r>
      <w:r w:rsidR="00ED490B" w:rsidRPr="0090094E">
        <w:rPr>
          <w:rFonts w:ascii="Times New Roman" w:hAnsi="Times New Roman" w:cs="Times New Roman"/>
          <w:color w:val="000000"/>
          <w:sz w:val="24"/>
          <w:szCs w:val="24"/>
        </w:rPr>
        <w:t>________</w:t>
      </w:r>
      <w:r w:rsidRPr="0090094E">
        <w:rPr>
          <w:rFonts w:ascii="Times New Roman" w:hAnsi="Times New Roman" w:cs="Times New Roman"/>
          <w:color w:val="000000"/>
          <w:sz w:val="24"/>
          <w:szCs w:val="24"/>
        </w:rPr>
        <w:t>_</w:t>
      </w:r>
      <w:r w:rsidR="00A77CD6">
        <w:rPr>
          <w:rFonts w:ascii="Times New Roman" w:hAnsi="Times New Roman" w:cs="Times New Roman"/>
          <w:color w:val="000000"/>
          <w:sz w:val="24"/>
          <w:szCs w:val="24"/>
        </w:rPr>
        <w:t>______</w:t>
      </w:r>
      <w:r w:rsidR="00ED490B" w:rsidRPr="0090094E">
        <w:rPr>
          <w:rFonts w:ascii="Times New Roman" w:hAnsi="Times New Roman" w:cs="Times New Roman"/>
          <w:color w:val="000000"/>
          <w:sz w:val="24"/>
          <w:szCs w:val="24"/>
        </w:rPr>
        <w:tab/>
      </w:r>
      <w:r w:rsidR="001024F6">
        <w:rPr>
          <w:rFonts w:ascii="Times New Roman" w:hAnsi="Times New Roman" w:cs="Times New Roman"/>
          <w:color w:val="000000"/>
          <w:sz w:val="24"/>
          <w:szCs w:val="24"/>
        </w:rPr>
        <w:tab/>
      </w:r>
      <w:r w:rsidR="00A77CD6">
        <w:rPr>
          <w:rFonts w:ascii="Times New Roman" w:hAnsi="Times New Roman" w:cs="Times New Roman"/>
          <w:color w:val="000000"/>
          <w:sz w:val="24"/>
          <w:szCs w:val="24"/>
        </w:rPr>
        <w:t>______</w:t>
      </w:r>
      <w:r w:rsidR="00ED490B" w:rsidRPr="0090094E">
        <w:rPr>
          <w:rFonts w:ascii="Times New Roman" w:hAnsi="Times New Roman" w:cs="Times New Roman"/>
          <w:color w:val="000000"/>
          <w:sz w:val="24"/>
          <w:szCs w:val="24"/>
        </w:rPr>
        <w:t>_____</w:t>
      </w:r>
      <w:r w:rsidR="00A77CD6">
        <w:rPr>
          <w:rFonts w:ascii="Times New Roman" w:hAnsi="Times New Roman" w:cs="Times New Roman"/>
          <w:color w:val="000000"/>
          <w:sz w:val="24"/>
          <w:szCs w:val="24"/>
        </w:rPr>
        <w:t>__________</w:t>
      </w:r>
      <w:r w:rsidR="00B31B5D">
        <w:rPr>
          <w:rFonts w:ascii="Times New Roman" w:hAnsi="Times New Roman" w:cs="Times New Roman"/>
          <w:color w:val="000000"/>
          <w:sz w:val="24"/>
          <w:szCs w:val="24"/>
        </w:rPr>
        <w:t>_______</w:t>
      </w:r>
    </w:p>
    <w:p w:rsidR="00ED490B" w:rsidRPr="0090094E" w:rsidRDefault="00ED490B" w:rsidP="00381607">
      <w:pPr>
        <w:pStyle w:val="ConsPlusNormal"/>
        <w:widowControl/>
        <w:ind w:firstLine="0"/>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ab/>
      </w:r>
      <w:r w:rsidRPr="0090094E">
        <w:rPr>
          <w:rFonts w:ascii="Times New Roman" w:hAnsi="Times New Roman" w:cs="Times New Roman"/>
          <w:color w:val="000000"/>
          <w:sz w:val="24"/>
          <w:szCs w:val="24"/>
        </w:rPr>
        <w:tab/>
      </w:r>
      <w:r w:rsidRPr="0090094E">
        <w:rPr>
          <w:rFonts w:ascii="Times New Roman" w:hAnsi="Times New Roman" w:cs="Times New Roman"/>
          <w:color w:val="000000"/>
          <w:sz w:val="24"/>
          <w:szCs w:val="24"/>
        </w:rPr>
        <w:tab/>
      </w:r>
      <w:r w:rsidRPr="0090094E">
        <w:rPr>
          <w:rFonts w:ascii="Times New Roman" w:hAnsi="Times New Roman" w:cs="Times New Roman"/>
          <w:color w:val="000000"/>
          <w:sz w:val="24"/>
          <w:szCs w:val="24"/>
        </w:rPr>
        <w:tab/>
      </w:r>
      <w:r w:rsidRPr="0090094E">
        <w:rPr>
          <w:rFonts w:ascii="Times New Roman" w:hAnsi="Times New Roman" w:cs="Times New Roman"/>
          <w:color w:val="000000"/>
          <w:sz w:val="24"/>
          <w:szCs w:val="24"/>
        </w:rPr>
        <w:tab/>
      </w:r>
      <w:r w:rsidR="00A77CD6">
        <w:rPr>
          <w:rFonts w:ascii="Times New Roman" w:hAnsi="Times New Roman" w:cs="Times New Roman"/>
          <w:color w:val="000000"/>
          <w:sz w:val="24"/>
          <w:szCs w:val="24"/>
        </w:rPr>
        <w:t xml:space="preserve"> </w:t>
      </w:r>
      <w:r w:rsidRPr="0090094E">
        <w:rPr>
          <w:rFonts w:ascii="Times New Roman" w:hAnsi="Times New Roman" w:cs="Times New Roman"/>
          <w:color w:val="000000"/>
          <w:sz w:val="24"/>
          <w:szCs w:val="24"/>
        </w:rPr>
        <w:t xml:space="preserve">   </w:t>
      </w:r>
      <w:r w:rsidR="001024F6">
        <w:rPr>
          <w:rFonts w:ascii="Times New Roman" w:hAnsi="Times New Roman" w:cs="Times New Roman"/>
          <w:color w:val="000000"/>
          <w:sz w:val="24"/>
          <w:szCs w:val="24"/>
        </w:rPr>
        <w:t xml:space="preserve">     </w:t>
      </w:r>
      <w:r w:rsidRPr="0090094E">
        <w:rPr>
          <w:rFonts w:ascii="Times New Roman" w:hAnsi="Times New Roman" w:cs="Times New Roman"/>
          <w:color w:val="000000"/>
          <w:sz w:val="24"/>
          <w:szCs w:val="24"/>
        </w:rPr>
        <w:t>(подпись)</w:t>
      </w:r>
      <w:r w:rsidRPr="0090094E">
        <w:rPr>
          <w:rFonts w:ascii="Times New Roman" w:hAnsi="Times New Roman" w:cs="Times New Roman"/>
          <w:color w:val="000000"/>
          <w:sz w:val="24"/>
          <w:szCs w:val="24"/>
        </w:rPr>
        <w:tab/>
      </w:r>
      <w:r w:rsidRPr="0090094E">
        <w:rPr>
          <w:rFonts w:ascii="Times New Roman" w:hAnsi="Times New Roman" w:cs="Times New Roman"/>
          <w:color w:val="000000"/>
          <w:sz w:val="24"/>
          <w:szCs w:val="24"/>
        </w:rPr>
        <w:tab/>
        <w:t xml:space="preserve">    </w:t>
      </w:r>
      <w:r w:rsidR="001024F6">
        <w:rPr>
          <w:rFonts w:ascii="Times New Roman" w:hAnsi="Times New Roman" w:cs="Times New Roman"/>
          <w:color w:val="000000"/>
          <w:sz w:val="24"/>
          <w:szCs w:val="24"/>
        </w:rPr>
        <w:tab/>
        <w:t xml:space="preserve">     </w:t>
      </w:r>
      <w:r w:rsidRPr="0090094E">
        <w:rPr>
          <w:rFonts w:ascii="Times New Roman" w:hAnsi="Times New Roman" w:cs="Times New Roman"/>
          <w:color w:val="000000"/>
          <w:sz w:val="24"/>
          <w:szCs w:val="24"/>
        </w:rPr>
        <w:t xml:space="preserve"> </w:t>
      </w:r>
      <w:r w:rsidR="00A77CD6">
        <w:rPr>
          <w:rFonts w:ascii="Times New Roman" w:hAnsi="Times New Roman" w:cs="Times New Roman"/>
          <w:color w:val="000000"/>
          <w:sz w:val="24"/>
          <w:szCs w:val="24"/>
        </w:rPr>
        <w:t xml:space="preserve">   </w:t>
      </w:r>
      <w:r w:rsidRPr="0090094E">
        <w:rPr>
          <w:rFonts w:ascii="Times New Roman" w:hAnsi="Times New Roman" w:cs="Times New Roman"/>
          <w:color w:val="000000"/>
          <w:sz w:val="24"/>
          <w:szCs w:val="24"/>
        </w:rPr>
        <w:t>(Ф.И.О.)</w:t>
      </w:r>
      <w:r w:rsidR="00381607" w:rsidRPr="0090094E">
        <w:rPr>
          <w:rFonts w:ascii="Times New Roman" w:hAnsi="Times New Roman" w:cs="Times New Roman"/>
          <w:color w:val="000000"/>
          <w:sz w:val="24"/>
          <w:szCs w:val="24"/>
        </w:rPr>
        <w:t xml:space="preserve"> </w:t>
      </w:r>
    </w:p>
    <w:p w:rsidR="00381607" w:rsidRPr="0090094E" w:rsidRDefault="00ED490B" w:rsidP="00381607">
      <w:pPr>
        <w:pStyle w:val="ConsPlusNormal"/>
        <w:widowControl/>
        <w:ind w:firstLine="0"/>
        <w:jc w:val="both"/>
        <w:rPr>
          <w:rFonts w:ascii="Times New Roman" w:hAnsi="Times New Roman" w:cs="Times New Roman"/>
          <w:color w:val="000000"/>
          <w:sz w:val="24"/>
          <w:szCs w:val="24"/>
        </w:rPr>
      </w:pPr>
      <w:r w:rsidRPr="0090094E">
        <w:rPr>
          <w:rFonts w:ascii="Times New Roman" w:hAnsi="Times New Roman" w:cs="Times New Roman"/>
          <w:color w:val="000000"/>
          <w:sz w:val="24"/>
          <w:szCs w:val="24"/>
        </w:rPr>
        <w:t>М.П.</w:t>
      </w:r>
      <w:r w:rsidR="00381607" w:rsidRPr="0090094E">
        <w:rPr>
          <w:rFonts w:ascii="Times New Roman" w:hAnsi="Times New Roman" w:cs="Times New Roman"/>
          <w:color w:val="000000"/>
          <w:sz w:val="24"/>
          <w:szCs w:val="24"/>
        </w:rPr>
        <w:t xml:space="preserve">                </w:t>
      </w:r>
    </w:p>
    <w:p w:rsidR="00381607" w:rsidRPr="0090094E" w:rsidRDefault="00381607" w:rsidP="00381607">
      <w:pPr>
        <w:pStyle w:val="ConsPlusNormal"/>
        <w:widowControl/>
        <w:ind w:firstLine="0"/>
        <w:jc w:val="both"/>
        <w:rPr>
          <w:rFonts w:ascii="Times New Roman" w:hAnsi="Times New Roman" w:cs="Times New Roman"/>
          <w:color w:val="000000"/>
          <w:sz w:val="24"/>
          <w:szCs w:val="24"/>
        </w:rPr>
      </w:pPr>
    </w:p>
    <w:p w:rsidR="00704E55" w:rsidRPr="0090094E" w:rsidRDefault="00F2297D" w:rsidP="00704E55">
      <w:pPr>
        <w:pStyle w:val="ConsPlusNormal"/>
        <w:widowControl/>
        <w:ind w:firstLine="0"/>
        <w:jc w:val="right"/>
        <w:outlineLvl w:val="1"/>
        <w:rPr>
          <w:rFonts w:ascii="Times New Roman" w:hAnsi="Times New Roman" w:cs="Times New Roman"/>
          <w:color w:val="000000"/>
          <w:sz w:val="24"/>
          <w:szCs w:val="24"/>
        </w:rPr>
      </w:pPr>
      <w:r w:rsidRPr="0090094E">
        <w:rPr>
          <w:rFonts w:ascii="Times New Roman" w:hAnsi="Times New Roman" w:cs="Times New Roman"/>
          <w:color w:val="000000"/>
          <w:sz w:val="24"/>
          <w:szCs w:val="24"/>
        </w:rPr>
        <w:br w:type="page"/>
      </w:r>
      <w:r w:rsidRPr="0090094E">
        <w:rPr>
          <w:rFonts w:ascii="Times New Roman" w:hAnsi="Times New Roman" w:cs="Times New Roman"/>
          <w:color w:val="000000"/>
          <w:sz w:val="24"/>
          <w:szCs w:val="24"/>
        </w:rPr>
        <w:lastRenderedPageBreak/>
        <w:t>Приложение 2</w:t>
      </w:r>
      <w:r w:rsidR="00FA2753">
        <w:rPr>
          <w:rFonts w:ascii="Times New Roman" w:hAnsi="Times New Roman" w:cs="Times New Roman"/>
          <w:color w:val="000000"/>
          <w:sz w:val="24"/>
          <w:szCs w:val="24"/>
        </w:rPr>
        <w:t xml:space="preserve"> по лоту № 1</w:t>
      </w:r>
    </w:p>
    <w:p w:rsidR="00573956" w:rsidRPr="0090094E" w:rsidRDefault="00704E55" w:rsidP="00573956">
      <w:pPr>
        <w:pStyle w:val="ConsPlusNormal"/>
        <w:widowControl/>
        <w:ind w:firstLine="0"/>
        <w:jc w:val="right"/>
        <w:outlineLvl w:val="1"/>
        <w:rPr>
          <w:rFonts w:ascii="Times New Roman" w:hAnsi="Times New Roman" w:cs="Times New Roman"/>
          <w:color w:val="000000"/>
          <w:sz w:val="24"/>
          <w:szCs w:val="24"/>
        </w:rPr>
      </w:pPr>
      <w:r w:rsidRPr="0090094E">
        <w:rPr>
          <w:rFonts w:ascii="Times New Roman" w:hAnsi="Times New Roman" w:cs="Times New Roman"/>
          <w:color w:val="000000"/>
          <w:sz w:val="24"/>
          <w:szCs w:val="24"/>
        </w:rPr>
        <w:t xml:space="preserve">к </w:t>
      </w:r>
      <w:r w:rsidR="00742142" w:rsidRPr="0090094E">
        <w:rPr>
          <w:rFonts w:ascii="Times New Roman" w:hAnsi="Times New Roman" w:cs="Times New Roman"/>
          <w:color w:val="000000"/>
          <w:sz w:val="24"/>
          <w:szCs w:val="24"/>
        </w:rPr>
        <w:t xml:space="preserve">Документации </w:t>
      </w:r>
    </w:p>
    <w:p w:rsidR="00875B48" w:rsidRPr="00875B48" w:rsidRDefault="00875B48" w:rsidP="00875B48">
      <w:pPr>
        <w:jc w:val="center"/>
        <w:rPr>
          <w:b/>
          <w:sz w:val="24"/>
          <w:szCs w:val="24"/>
        </w:rPr>
      </w:pPr>
      <w:r w:rsidRPr="00875B48">
        <w:rPr>
          <w:b/>
          <w:sz w:val="24"/>
          <w:szCs w:val="24"/>
        </w:rPr>
        <w:t xml:space="preserve">Д О Г О В О </w:t>
      </w:r>
      <w:proofErr w:type="gramStart"/>
      <w:r w:rsidRPr="00875B48">
        <w:rPr>
          <w:b/>
          <w:sz w:val="24"/>
          <w:szCs w:val="24"/>
        </w:rPr>
        <w:t>Р</w:t>
      </w:r>
      <w:proofErr w:type="gramEnd"/>
      <w:r w:rsidRPr="00875B48">
        <w:rPr>
          <w:b/>
          <w:sz w:val="24"/>
          <w:szCs w:val="24"/>
        </w:rPr>
        <w:t xml:space="preserve">   № _________</w:t>
      </w:r>
    </w:p>
    <w:p w:rsidR="00875B48" w:rsidRPr="00875B48" w:rsidRDefault="00875B48" w:rsidP="00875B48">
      <w:pPr>
        <w:jc w:val="center"/>
        <w:rPr>
          <w:sz w:val="24"/>
          <w:szCs w:val="24"/>
        </w:rPr>
      </w:pPr>
      <w:r w:rsidRPr="00875B48">
        <w:rPr>
          <w:sz w:val="24"/>
          <w:szCs w:val="24"/>
        </w:rPr>
        <w:t>аренды нежилого помещения (строения, комнаты) муниципальной собственности,</w:t>
      </w:r>
    </w:p>
    <w:p w:rsidR="00875B48" w:rsidRPr="00875B48" w:rsidRDefault="00875B48" w:rsidP="00875B48">
      <w:pPr>
        <w:jc w:val="center"/>
        <w:rPr>
          <w:sz w:val="24"/>
          <w:szCs w:val="24"/>
        </w:rPr>
      </w:pPr>
      <w:r w:rsidRPr="00875B48">
        <w:rPr>
          <w:sz w:val="24"/>
          <w:szCs w:val="24"/>
        </w:rPr>
        <w:t xml:space="preserve">заключенный по результатам аукционных торгов </w:t>
      </w:r>
      <w:r w:rsidRPr="00875B48">
        <w:rPr>
          <w:color w:val="000000"/>
          <w:sz w:val="24"/>
          <w:szCs w:val="24"/>
        </w:rPr>
        <w:t>(конкурса)</w:t>
      </w:r>
    </w:p>
    <w:p w:rsidR="00875B48" w:rsidRPr="00875B48" w:rsidRDefault="00875B48" w:rsidP="00875B48">
      <w:pPr>
        <w:rPr>
          <w:sz w:val="24"/>
          <w:szCs w:val="24"/>
        </w:rPr>
      </w:pPr>
      <w:r w:rsidRPr="00875B48">
        <w:rPr>
          <w:sz w:val="24"/>
          <w:szCs w:val="24"/>
        </w:rPr>
        <w:t xml:space="preserve">"______"_________________                                                                                 </w:t>
      </w:r>
      <w:r w:rsidR="00702E50">
        <w:rPr>
          <w:sz w:val="24"/>
          <w:szCs w:val="24"/>
        </w:rPr>
        <w:t>с. Дубенки</w:t>
      </w:r>
    </w:p>
    <w:p w:rsidR="00875B48" w:rsidRPr="00875B48" w:rsidRDefault="00875B48" w:rsidP="00875B48">
      <w:pPr>
        <w:rPr>
          <w:sz w:val="24"/>
          <w:szCs w:val="24"/>
        </w:rPr>
      </w:pPr>
    </w:p>
    <w:p w:rsidR="00875B48" w:rsidRPr="00875B48" w:rsidRDefault="00875B48" w:rsidP="00702E50">
      <w:pPr>
        <w:rPr>
          <w:sz w:val="24"/>
          <w:szCs w:val="24"/>
        </w:rPr>
      </w:pPr>
      <w:r w:rsidRPr="00875B48">
        <w:rPr>
          <w:sz w:val="24"/>
          <w:szCs w:val="24"/>
        </w:rPr>
        <w:t xml:space="preserve">       МКУ «</w:t>
      </w:r>
      <w:r w:rsidR="00702E50">
        <w:rPr>
          <w:sz w:val="24"/>
          <w:szCs w:val="24"/>
        </w:rPr>
        <w:t>Служба обеспечения администрации Дубенского муниципального района</w:t>
      </w:r>
      <w:r w:rsidRPr="00875B48">
        <w:rPr>
          <w:sz w:val="24"/>
          <w:szCs w:val="24"/>
        </w:rPr>
        <w:t xml:space="preserve">» в лице директора </w:t>
      </w:r>
      <w:proofErr w:type="spellStart"/>
      <w:r w:rsidR="00702E50">
        <w:rPr>
          <w:sz w:val="24"/>
          <w:szCs w:val="24"/>
        </w:rPr>
        <w:t>Чикаева</w:t>
      </w:r>
      <w:proofErr w:type="spellEnd"/>
      <w:r w:rsidR="00702E50">
        <w:rPr>
          <w:sz w:val="24"/>
          <w:szCs w:val="24"/>
        </w:rPr>
        <w:t xml:space="preserve"> Александра Ивановича</w:t>
      </w:r>
      <w:r w:rsidRPr="00875B48">
        <w:rPr>
          <w:sz w:val="24"/>
          <w:szCs w:val="24"/>
        </w:rPr>
        <w:t>, действующего на основании Устава, именуемый в дальнейшем АРЕНДОДАТЕЛЬ, и_______________________________________________________________________________ _______________________________________________________________________________в лице___________________________________________________________________________,__________________________________________________________________ действующий на основании ___________________________________________________________________, именуемый в дальнейшем АРЕНДАТОР, с другой стороны, заключили настоящий договор (далее - ДОГОВОР) о нижеследующем:</w:t>
      </w:r>
    </w:p>
    <w:p w:rsidR="00875B48" w:rsidRPr="00875B48" w:rsidRDefault="00875B48" w:rsidP="00875B48">
      <w:pPr>
        <w:jc w:val="both"/>
        <w:rPr>
          <w:sz w:val="24"/>
          <w:szCs w:val="24"/>
        </w:rPr>
      </w:pPr>
    </w:p>
    <w:p w:rsidR="00875B48" w:rsidRPr="00875B48" w:rsidRDefault="00875B48" w:rsidP="00875B48">
      <w:pPr>
        <w:spacing w:before="120" w:after="120"/>
        <w:jc w:val="center"/>
        <w:rPr>
          <w:sz w:val="24"/>
          <w:szCs w:val="24"/>
        </w:rPr>
      </w:pPr>
      <w:r w:rsidRPr="00875B48">
        <w:rPr>
          <w:sz w:val="24"/>
          <w:szCs w:val="24"/>
        </w:rPr>
        <w:t>1. ПРЕДМЕТ ДОГОВОРА</w:t>
      </w:r>
    </w:p>
    <w:p w:rsidR="00875B48" w:rsidRPr="00875B48" w:rsidRDefault="00875B48" w:rsidP="00875B48">
      <w:pPr>
        <w:pStyle w:val="aa"/>
        <w:tabs>
          <w:tab w:val="left" w:pos="851"/>
        </w:tabs>
        <w:ind w:left="0" w:right="0" w:firstLine="284"/>
        <w:rPr>
          <w:b w:val="0"/>
          <w:bCs w:val="0"/>
          <w:sz w:val="24"/>
          <w:szCs w:val="24"/>
        </w:rPr>
      </w:pPr>
      <w:r w:rsidRPr="00875B48">
        <w:rPr>
          <w:b w:val="0"/>
          <w:bCs w:val="0"/>
          <w:sz w:val="24"/>
          <w:szCs w:val="24"/>
        </w:rPr>
        <w:t>1.1.</w:t>
      </w:r>
      <w:r w:rsidRPr="00875B48">
        <w:rPr>
          <w:b w:val="0"/>
          <w:bCs w:val="0"/>
          <w:sz w:val="24"/>
          <w:szCs w:val="24"/>
        </w:rPr>
        <w:tab/>
        <w:t>АРЕНДОДАТЕЛЬ на основании протокола ___________________________________</w:t>
      </w:r>
      <w:r w:rsidRPr="00875B48">
        <w:rPr>
          <w:b w:val="0"/>
          <w:bCs w:val="0"/>
          <w:sz w:val="24"/>
          <w:szCs w:val="24"/>
        </w:rPr>
        <w:br/>
        <w:t xml:space="preserve">______________________________________________ от _______________20___ №_________ предоставляет АРЕНДАТОРУ в аренду за плату нежилое </w:t>
      </w:r>
      <w:r w:rsidR="00702E50">
        <w:rPr>
          <w:b w:val="0"/>
          <w:bCs w:val="0"/>
          <w:sz w:val="24"/>
          <w:szCs w:val="24"/>
        </w:rPr>
        <w:t>помещение</w:t>
      </w:r>
      <w:r w:rsidRPr="00875B48">
        <w:rPr>
          <w:b w:val="0"/>
          <w:bCs w:val="0"/>
          <w:sz w:val="24"/>
          <w:szCs w:val="24"/>
        </w:rPr>
        <w:t xml:space="preserve">, именуемое далее ОБЪЕКТОМ, по адресу: </w:t>
      </w:r>
      <w:r w:rsidR="00702E50">
        <w:rPr>
          <w:b w:val="0"/>
          <w:bCs w:val="0"/>
          <w:sz w:val="24"/>
          <w:szCs w:val="24"/>
        </w:rPr>
        <w:t xml:space="preserve">Республика Мордовия, Дубенский район, с. Дубенки, ул. </w:t>
      </w:r>
      <w:proofErr w:type="spellStart"/>
      <w:r w:rsidR="00702E50">
        <w:rPr>
          <w:b w:val="0"/>
          <w:bCs w:val="0"/>
          <w:sz w:val="24"/>
          <w:szCs w:val="24"/>
        </w:rPr>
        <w:t>Жадейкина</w:t>
      </w:r>
      <w:proofErr w:type="spellEnd"/>
      <w:r w:rsidR="00702E50">
        <w:rPr>
          <w:b w:val="0"/>
          <w:bCs w:val="0"/>
          <w:sz w:val="24"/>
          <w:szCs w:val="24"/>
        </w:rPr>
        <w:t>, дом 9</w:t>
      </w:r>
      <w:r w:rsidRPr="00875B48">
        <w:rPr>
          <w:b w:val="0"/>
          <w:bCs w:val="0"/>
          <w:sz w:val="24"/>
          <w:szCs w:val="24"/>
        </w:rPr>
        <w:t xml:space="preserve">, общей площадью </w:t>
      </w:r>
      <w:r w:rsidR="008B2F2B">
        <w:rPr>
          <w:b w:val="0"/>
          <w:bCs w:val="0"/>
          <w:sz w:val="24"/>
          <w:szCs w:val="24"/>
        </w:rPr>
        <w:t>21,6</w:t>
      </w:r>
      <w:r>
        <w:rPr>
          <w:b w:val="0"/>
          <w:bCs w:val="0"/>
          <w:sz w:val="24"/>
          <w:szCs w:val="24"/>
        </w:rPr>
        <w:t xml:space="preserve"> кв</w:t>
      </w:r>
      <w:proofErr w:type="gramStart"/>
      <w:r>
        <w:rPr>
          <w:b w:val="0"/>
          <w:bCs w:val="0"/>
          <w:sz w:val="24"/>
          <w:szCs w:val="24"/>
        </w:rPr>
        <w:t>.м</w:t>
      </w:r>
      <w:proofErr w:type="gramEnd"/>
      <w:r w:rsidRPr="00875B48">
        <w:rPr>
          <w:b w:val="0"/>
          <w:bCs w:val="0"/>
          <w:sz w:val="24"/>
          <w:szCs w:val="24"/>
        </w:rPr>
        <w:t xml:space="preserve">, для использования </w:t>
      </w:r>
      <w:r>
        <w:rPr>
          <w:b w:val="0"/>
          <w:bCs w:val="0"/>
          <w:sz w:val="24"/>
          <w:szCs w:val="24"/>
        </w:rPr>
        <w:t xml:space="preserve">под </w:t>
      </w:r>
      <w:r w:rsidR="00C033A2">
        <w:rPr>
          <w:b w:val="0"/>
          <w:bCs w:val="0"/>
          <w:sz w:val="24"/>
          <w:szCs w:val="24"/>
        </w:rPr>
        <w:t>офис.</w:t>
      </w:r>
    </w:p>
    <w:p w:rsidR="00875B48" w:rsidRPr="00875B48" w:rsidRDefault="00875B48" w:rsidP="00875B48">
      <w:pPr>
        <w:tabs>
          <w:tab w:val="left" w:pos="851"/>
        </w:tabs>
        <w:ind w:firstLine="284"/>
        <w:jc w:val="both"/>
        <w:rPr>
          <w:sz w:val="24"/>
          <w:szCs w:val="24"/>
        </w:rPr>
      </w:pPr>
      <w:r w:rsidRPr="00875B48">
        <w:rPr>
          <w:sz w:val="24"/>
          <w:szCs w:val="24"/>
        </w:rPr>
        <w:t>1.2.</w:t>
      </w:r>
      <w:r w:rsidRPr="00875B48">
        <w:rPr>
          <w:sz w:val="24"/>
          <w:szCs w:val="24"/>
        </w:rPr>
        <w:tab/>
        <w:t xml:space="preserve">Указанный ОБЪЕКТ является </w:t>
      </w:r>
      <w:r w:rsidR="002509D5">
        <w:rPr>
          <w:sz w:val="24"/>
          <w:szCs w:val="24"/>
        </w:rPr>
        <w:t xml:space="preserve">муниципальным </w:t>
      </w:r>
      <w:r w:rsidRPr="00875B48">
        <w:rPr>
          <w:sz w:val="24"/>
          <w:szCs w:val="24"/>
        </w:rPr>
        <w:t xml:space="preserve">имуществом </w:t>
      </w:r>
      <w:r w:rsidR="00323CDE">
        <w:rPr>
          <w:sz w:val="24"/>
          <w:szCs w:val="24"/>
        </w:rPr>
        <w:t>Дубенского муниципального района перед</w:t>
      </w:r>
      <w:r w:rsidR="00477BBF">
        <w:rPr>
          <w:sz w:val="24"/>
          <w:szCs w:val="24"/>
        </w:rPr>
        <w:t xml:space="preserve">анное в оперативное управление МКУ «Служба обеспечения администрации Дубенского муниципального района» на основании Постановления администрации Дубенского муниципального района Республики Мордовия № 114 от 29.02.2016 г., что подтверждается свидетельством </w:t>
      </w:r>
      <w:r w:rsidR="004D4BD0">
        <w:rPr>
          <w:sz w:val="24"/>
          <w:szCs w:val="24"/>
        </w:rPr>
        <w:t>о государственной регистрации права Республики Мордовия от 25.02.2016 г</w:t>
      </w:r>
      <w:r w:rsidRPr="00875B48">
        <w:rPr>
          <w:sz w:val="24"/>
          <w:szCs w:val="24"/>
        </w:rPr>
        <w:t xml:space="preserve">. </w:t>
      </w:r>
    </w:p>
    <w:p w:rsidR="00875B48" w:rsidRPr="00875B48" w:rsidRDefault="00875B48" w:rsidP="00875B48">
      <w:pPr>
        <w:tabs>
          <w:tab w:val="left" w:pos="851"/>
        </w:tabs>
        <w:ind w:firstLine="284"/>
        <w:jc w:val="both"/>
        <w:rPr>
          <w:sz w:val="24"/>
          <w:szCs w:val="24"/>
        </w:rPr>
      </w:pPr>
      <w:r w:rsidRPr="00875B48">
        <w:rPr>
          <w:sz w:val="24"/>
          <w:szCs w:val="24"/>
        </w:rPr>
        <w:t>1.3.</w:t>
      </w:r>
      <w:r w:rsidRPr="00875B48">
        <w:rPr>
          <w:sz w:val="24"/>
          <w:szCs w:val="24"/>
        </w:rPr>
        <w:tab/>
        <w:t>Сведения об ОБЪЕКТЕ, изложенные в ДОГОВОРЕ и приложениях к нему, являются достаточными для надлежащего его использования в соответствии с целями, указанными в пункте 1.1. ДОГОВОРА.</w:t>
      </w:r>
    </w:p>
    <w:p w:rsidR="00875B48" w:rsidRPr="00875B48" w:rsidRDefault="00875B48" w:rsidP="00875B48">
      <w:pPr>
        <w:pStyle w:val="aa"/>
        <w:tabs>
          <w:tab w:val="left" w:pos="851"/>
        </w:tabs>
        <w:spacing w:before="120" w:after="120"/>
        <w:ind w:left="0" w:right="0"/>
        <w:jc w:val="center"/>
        <w:rPr>
          <w:b w:val="0"/>
          <w:bCs w:val="0"/>
          <w:sz w:val="24"/>
          <w:szCs w:val="24"/>
        </w:rPr>
      </w:pPr>
      <w:r w:rsidRPr="00875B48">
        <w:rPr>
          <w:b w:val="0"/>
          <w:bCs w:val="0"/>
          <w:sz w:val="24"/>
          <w:szCs w:val="24"/>
        </w:rPr>
        <w:t>2. СРОК ДОГОВОРА</w:t>
      </w:r>
    </w:p>
    <w:p w:rsidR="00875B48" w:rsidRPr="00875B48" w:rsidRDefault="00875B48" w:rsidP="00875B48">
      <w:pPr>
        <w:tabs>
          <w:tab w:val="left" w:pos="851"/>
        </w:tabs>
        <w:ind w:firstLine="284"/>
        <w:jc w:val="both"/>
        <w:rPr>
          <w:sz w:val="24"/>
          <w:szCs w:val="24"/>
        </w:rPr>
      </w:pPr>
      <w:r w:rsidRPr="00875B48">
        <w:rPr>
          <w:sz w:val="24"/>
          <w:szCs w:val="24"/>
        </w:rPr>
        <w:t xml:space="preserve">Срок ДОГОВОРА устанавливается </w:t>
      </w:r>
      <w:proofErr w:type="gramStart"/>
      <w:r w:rsidRPr="00875B48">
        <w:rPr>
          <w:sz w:val="24"/>
          <w:szCs w:val="24"/>
        </w:rPr>
        <w:t>с даты подписания</w:t>
      </w:r>
      <w:proofErr w:type="gramEnd"/>
      <w:r w:rsidRPr="00875B48">
        <w:rPr>
          <w:sz w:val="24"/>
          <w:szCs w:val="24"/>
        </w:rPr>
        <w:t xml:space="preserve"> акта сдачи-приемки ОБЪЕКТА на 5 лет.</w:t>
      </w:r>
    </w:p>
    <w:p w:rsidR="00875B48" w:rsidRPr="00875B48" w:rsidRDefault="00875B48" w:rsidP="00875B48">
      <w:pPr>
        <w:spacing w:before="120" w:after="120"/>
        <w:jc w:val="center"/>
        <w:rPr>
          <w:sz w:val="24"/>
          <w:szCs w:val="24"/>
        </w:rPr>
      </w:pPr>
      <w:r w:rsidRPr="00875B48">
        <w:rPr>
          <w:sz w:val="24"/>
          <w:szCs w:val="24"/>
        </w:rPr>
        <w:t>3. РАЗМЕР И УСЛОВИЯ ВНЕСЕНИЯ АРЕНДНОЙ ПЛАТЫ</w:t>
      </w:r>
    </w:p>
    <w:p w:rsidR="00875B48" w:rsidRPr="00875B48" w:rsidRDefault="00875B48" w:rsidP="00875B48">
      <w:pPr>
        <w:tabs>
          <w:tab w:val="left" w:pos="851"/>
        </w:tabs>
        <w:ind w:firstLine="284"/>
        <w:jc w:val="both"/>
        <w:rPr>
          <w:sz w:val="24"/>
          <w:szCs w:val="24"/>
        </w:rPr>
      </w:pPr>
      <w:r w:rsidRPr="00875B48">
        <w:rPr>
          <w:sz w:val="24"/>
          <w:szCs w:val="24"/>
        </w:rPr>
        <w:t>3.1.</w:t>
      </w:r>
      <w:r w:rsidRPr="00875B48">
        <w:rPr>
          <w:sz w:val="24"/>
          <w:szCs w:val="24"/>
        </w:rPr>
        <w:tab/>
        <w:t>Размер арендной платы по ДОГОВОРУ составляет _________________ рублей в месяц без учета НДС.</w:t>
      </w:r>
    </w:p>
    <w:p w:rsidR="00875B48" w:rsidRPr="00875B48" w:rsidRDefault="00875B48" w:rsidP="00875B48">
      <w:pPr>
        <w:tabs>
          <w:tab w:val="left" w:pos="851"/>
        </w:tabs>
        <w:ind w:firstLine="284"/>
        <w:jc w:val="both"/>
        <w:rPr>
          <w:sz w:val="24"/>
          <w:szCs w:val="24"/>
        </w:rPr>
      </w:pPr>
      <w:r w:rsidRPr="00875B48">
        <w:rPr>
          <w:sz w:val="24"/>
          <w:szCs w:val="24"/>
        </w:rPr>
        <w:t>3.2.</w:t>
      </w:r>
      <w:r w:rsidRPr="00875B48">
        <w:rPr>
          <w:sz w:val="24"/>
          <w:szCs w:val="24"/>
        </w:rPr>
        <w:tab/>
        <w:t>Налог на добавленную стоимость оплачивается в соответствии с требованиями Налогового кодекса Российской Федерации.</w:t>
      </w:r>
    </w:p>
    <w:p w:rsidR="00875B48" w:rsidRPr="00875B48" w:rsidRDefault="00875B48" w:rsidP="00875B48">
      <w:pPr>
        <w:tabs>
          <w:tab w:val="left" w:pos="851"/>
        </w:tabs>
        <w:ind w:firstLine="284"/>
        <w:jc w:val="both"/>
        <w:rPr>
          <w:sz w:val="24"/>
          <w:szCs w:val="24"/>
        </w:rPr>
      </w:pPr>
      <w:r w:rsidRPr="00875B48">
        <w:rPr>
          <w:sz w:val="24"/>
          <w:szCs w:val="24"/>
        </w:rPr>
        <w:t>3.3.</w:t>
      </w:r>
      <w:r w:rsidRPr="00875B48">
        <w:rPr>
          <w:sz w:val="24"/>
          <w:szCs w:val="24"/>
        </w:rPr>
        <w:tab/>
        <w:t>АРЕНДАТОР перечисляет платежи, предусмотренные настоящим ДОГОВОРОМ, за каждый месяц вперед, не позднее десятого числа начавшегося месяца. Обязанность АРЕНДАТОРА по внесению арендной платы считается исполненной с момента поступления денежных средств на счет (КБК), указанный в пункте 3.4. ДОГОВОРА. Копии платежных поручений или квитанции, подтверждающие перечисление платежей, АРЕНДАТОР представляет АРЕНДОДАТЕЛЮ по запросам последнего.</w:t>
      </w:r>
    </w:p>
    <w:p w:rsidR="00F6499E" w:rsidRPr="00611B1D" w:rsidRDefault="00875B48" w:rsidP="00F6499E">
      <w:pPr>
        <w:rPr>
          <w:sz w:val="24"/>
          <w:szCs w:val="24"/>
        </w:rPr>
      </w:pPr>
      <w:r w:rsidRPr="00875B48">
        <w:rPr>
          <w:sz w:val="24"/>
          <w:szCs w:val="24"/>
        </w:rPr>
        <w:t>3.4.</w:t>
      </w:r>
      <w:r w:rsidRPr="00875B48">
        <w:rPr>
          <w:sz w:val="24"/>
          <w:szCs w:val="24"/>
        </w:rPr>
        <w:tab/>
        <w:t xml:space="preserve">Реквизиты для перечисления арендной платы (штрафов, пени): получатель– </w:t>
      </w:r>
      <w:proofErr w:type="gramStart"/>
      <w:r w:rsidRPr="00875B48">
        <w:rPr>
          <w:color w:val="000000"/>
          <w:sz w:val="24"/>
          <w:szCs w:val="24"/>
        </w:rPr>
        <w:t>Му</w:t>
      </w:r>
      <w:proofErr w:type="gramEnd"/>
      <w:r w:rsidRPr="00875B48">
        <w:rPr>
          <w:color w:val="000000"/>
          <w:sz w:val="24"/>
          <w:szCs w:val="24"/>
        </w:rPr>
        <w:t xml:space="preserve">ниципальное казенное учреждение </w:t>
      </w:r>
      <w:r w:rsidR="00F6499E">
        <w:rPr>
          <w:color w:val="000000"/>
          <w:sz w:val="24"/>
          <w:szCs w:val="24"/>
        </w:rPr>
        <w:t xml:space="preserve"> «Служба обеспечения администрации</w:t>
      </w:r>
      <w:r w:rsidR="00611B1D">
        <w:rPr>
          <w:color w:val="000000"/>
          <w:sz w:val="24"/>
          <w:szCs w:val="24"/>
        </w:rPr>
        <w:t xml:space="preserve"> Дубенского муниципального района» Юридический адрес: 431770 Республика Мордовия, Дубенский район, с. Дубенки, ул. 40 лет Победы, 1, Фактический адрес: Республика Мордовия, Дубенский район, с. Дубенки, ул. </w:t>
      </w:r>
      <w:proofErr w:type="spellStart"/>
      <w:r w:rsidR="00611B1D">
        <w:rPr>
          <w:color w:val="000000"/>
          <w:sz w:val="24"/>
          <w:szCs w:val="24"/>
        </w:rPr>
        <w:t>Жадейкина</w:t>
      </w:r>
      <w:proofErr w:type="spellEnd"/>
      <w:r w:rsidR="00611B1D">
        <w:rPr>
          <w:color w:val="000000"/>
          <w:sz w:val="24"/>
          <w:szCs w:val="24"/>
        </w:rPr>
        <w:t xml:space="preserve">, </w:t>
      </w:r>
      <w:r w:rsidR="00611B1D" w:rsidRPr="00611B1D">
        <w:rPr>
          <w:color w:val="000000"/>
          <w:sz w:val="24"/>
          <w:szCs w:val="24"/>
        </w:rPr>
        <w:t xml:space="preserve">9 </w:t>
      </w:r>
      <w:r w:rsidR="00F6499E" w:rsidRPr="00611B1D">
        <w:rPr>
          <w:color w:val="000000"/>
          <w:sz w:val="24"/>
          <w:szCs w:val="24"/>
        </w:rPr>
        <w:t xml:space="preserve"> </w:t>
      </w:r>
      <w:r w:rsidR="00F6499E" w:rsidRPr="00611B1D">
        <w:rPr>
          <w:sz w:val="24"/>
          <w:szCs w:val="24"/>
        </w:rPr>
        <w:t xml:space="preserve"> </w:t>
      </w:r>
      <w:proofErr w:type="spellStart"/>
      <w:proofErr w:type="gramStart"/>
      <w:r w:rsidR="00F6499E" w:rsidRPr="00611B1D">
        <w:rPr>
          <w:sz w:val="24"/>
          <w:szCs w:val="24"/>
        </w:rPr>
        <w:t>р</w:t>
      </w:r>
      <w:proofErr w:type="spellEnd"/>
      <w:proofErr w:type="gramEnd"/>
      <w:r w:rsidR="00F6499E" w:rsidRPr="00611B1D">
        <w:rPr>
          <w:sz w:val="24"/>
          <w:szCs w:val="24"/>
        </w:rPr>
        <w:t xml:space="preserve">/с 40101810900000010002 Управление </w:t>
      </w:r>
      <w:r w:rsidR="00F6499E" w:rsidRPr="00611B1D">
        <w:rPr>
          <w:sz w:val="24"/>
          <w:szCs w:val="24"/>
        </w:rPr>
        <w:lastRenderedPageBreak/>
        <w:t>Федерального казначейства (Администрация Дубенского муниципального района Республики Мордовия)</w:t>
      </w:r>
    </w:p>
    <w:p w:rsidR="00F6499E" w:rsidRPr="00611B1D" w:rsidRDefault="00F6499E" w:rsidP="00F6499E">
      <w:pPr>
        <w:rPr>
          <w:sz w:val="24"/>
          <w:szCs w:val="24"/>
        </w:rPr>
      </w:pPr>
      <w:r w:rsidRPr="00611B1D">
        <w:rPr>
          <w:sz w:val="24"/>
          <w:szCs w:val="24"/>
        </w:rPr>
        <w:t>Отделение  - НБ Республика Мордовия г</w:t>
      </w:r>
      <w:proofErr w:type="gramStart"/>
      <w:r w:rsidRPr="00611B1D">
        <w:rPr>
          <w:sz w:val="24"/>
          <w:szCs w:val="24"/>
        </w:rPr>
        <w:t>.С</w:t>
      </w:r>
      <w:proofErr w:type="gramEnd"/>
      <w:r w:rsidRPr="00611B1D">
        <w:rPr>
          <w:sz w:val="24"/>
          <w:szCs w:val="24"/>
        </w:rPr>
        <w:t>аранск</w:t>
      </w:r>
    </w:p>
    <w:p w:rsidR="00F6499E" w:rsidRPr="00611B1D" w:rsidRDefault="00F6499E" w:rsidP="00F6499E">
      <w:pPr>
        <w:rPr>
          <w:sz w:val="24"/>
          <w:szCs w:val="24"/>
        </w:rPr>
      </w:pPr>
      <w:r w:rsidRPr="00611B1D">
        <w:rPr>
          <w:sz w:val="24"/>
          <w:szCs w:val="24"/>
        </w:rPr>
        <w:t>БИК – 048952001 ИНН – 1306073569 КПП -  130601001 КБК – 90011105035050000120</w:t>
      </w:r>
    </w:p>
    <w:p w:rsidR="00F6499E" w:rsidRPr="00611B1D" w:rsidRDefault="00F6499E" w:rsidP="00F6499E">
      <w:pPr>
        <w:rPr>
          <w:sz w:val="24"/>
          <w:szCs w:val="24"/>
        </w:rPr>
      </w:pPr>
      <w:r w:rsidRPr="00611B1D">
        <w:rPr>
          <w:sz w:val="24"/>
          <w:szCs w:val="24"/>
        </w:rPr>
        <w:t xml:space="preserve">ОКТМО </w:t>
      </w:r>
      <w:r w:rsidR="00611B1D" w:rsidRPr="00611B1D">
        <w:rPr>
          <w:sz w:val="24"/>
          <w:szCs w:val="24"/>
        </w:rPr>
        <w:t>–</w:t>
      </w:r>
      <w:r w:rsidRPr="00611B1D">
        <w:rPr>
          <w:sz w:val="24"/>
          <w:szCs w:val="24"/>
        </w:rPr>
        <w:t xml:space="preserve"> 89616000</w:t>
      </w:r>
      <w:r w:rsidR="00611B1D" w:rsidRPr="00611B1D">
        <w:rPr>
          <w:sz w:val="24"/>
          <w:szCs w:val="24"/>
        </w:rPr>
        <w:t>, телефон 8 83447 2-10-60</w:t>
      </w:r>
    </w:p>
    <w:p w:rsidR="00875B48" w:rsidRPr="00875B48" w:rsidRDefault="00F6499E" w:rsidP="00875B48">
      <w:pPr>
        <w:jc w:val="both"/>
        <w:rPr>
          <w:b/>
          <w:bCs/>
          <w:sz w:val="24"/>
          <w:szCs w:val="24"/>
        </w:rPr>
      </w:pPr>
      <w:r w:rsidRPr="00875B48">
        <w:rPr>
          <w:color w:val="000000"/>
          <w:sz w:val="24"/>
          <w:szCs w:val="24"/>
        </w:rPr>
        <w:t xml:space="preserve"> </w:t>
      </w:r>
      <w:r w:rsidR="00875B48" w:rsidRPr="00875B48">
        <w:rPr>
          <w:b/>
          <w:bCs/>
          <w:sz w:val="24"/>
          <w:szCs w:val="24"/>
        </w:rPr>
        <w:t>В поле «Назначение платежа» обязательно указать: «Арендная плата по договору аренды от ______________20____ № ___________».</w:t>
      </w:r>
    </w:p>
    <w:p w:rsidR="00875B48" w:rsidRPr="00875B48" w:rsidRDefault="00875B48" w:rsidP="00875B48">
      <w:pPr>
        <w:tabs>
          <w:tab w:val="left" w:pos="851"/>
        </w:tabs>
        <w:ind w:firstLine="284"/>
        <w:jc w:val="both"/>
        <w:rPr>
          <w:sz w:val="24"/>
          <w:szCs w:val="24"/>
        </w:rPr>
      </w:pPr>
      <w:r w:rsidRPr="00875B48">
        <w:rPr>
          <w:sz w:val="24"/>
          <w:szCs w:val="24"/>
        </w:rPr>
        <w:t>3.5.</w:t>
      </w:r>
      <w:r w:rsidRPr="00875B48">
        <w:rPr>
          <w:sz w:val="24"/>
          <w:szCs w:val="24"/>
        </w:rPr>
        <w:tab/>
        <w:t>Арендная плата начисляется с момента передачи АРЕНДАТОРУ ОБЪЕКТА по акту сдачи-приемки.</w:t>
      </w:r>
    </w:p>
    <w:p w:rsidR="00875B48" w:rsidRPr="00875B48" w:rsidRDefault="00875B48" w:rsidP="00875B48">
      <w:pPr>
        <w:tabs>
          <w:tab w:val="left" w:pos="851"/>
        </w:tabs>
        <w:ind w:firstLine="284"/>
        <w:jc w:val="both"/>
        <w:rPr>
          <w:sz w:val="24"/>
          <w:szCs w:val="24"/>
        </w:rPr>
      </w:pPr>
      <w:r w:rsidRPr="00875B48">
        <w:rPr>
          <w:sz w:val="24"/>
          <w:szCs w:val="24"/>
        </w:rPr>
        <w:t>3.6.</w:t>
      </w:r>
      <w:r w:rsidRPr="00875B48">
        <w:rPr>
          <w:sz w:val="24"/>
          <w:szCs w:val="24"/>
        </w:rPr>
        <w:tab/>
      </w:r>
      <w:proofErr w:type="gramStart"/>
      <w:r w:rsidRPr="00875B48">
        <w:rPr>
          <w:sz w:val="24"/>
          <w:szCs w:val="24"/>
        </w:rPr>
        <w:t>Изменение размера арендной платы за ОБЪЕКТ может быть осуществлено АРЕНДОДАТЕЛЕМ в одностороннем порядке при индексации размера арендой платы с учетом уровня инфляции, предусмотренного</w:t>
      </w:r>
      <w:r w:rsidR="00E31E1C">
        <w:rPr>
          <w:sz w:val="24"/>
          <w:szCs w:val="24"/>
        </w:rPr>
        <w:t xml:space="preserve"> решением Совета депутатов </w:t>
      </w:r>
      <w:r w:rsidR="00323CDE">
        <w:rPr>
          <w:sz w:val="24"/>
          <w:szCs w:val="24"/>
        </w:rPr>
        <w:t xml:space="preserve">Дубенского </w:t>
      </w:r>
      <w:r w:rsidR="008E550F">
        <w:rPr>
          <w:sz w:val="24"/>
          <w:szCs w:val="24"/>
        </w:rPr>
        <w:t>муниципального района от 2</w:t>
      </w:r>
      <w:r w:rsidR="008E550F" w:rsidRPr="008E550F">
        <w:rPr>
          <w:sz w:val="24"/>
          <w:szCs w:val="24"/>
        </w:rPr>
        <w:t>5</w:t>
      </w:r>
      <w:r w:rsidR="008E550F">
        <w:rPr>
          <w:sz w:val="24"/>
          <w:szCs w:val="24"/>
        </w:rPr>
        <w:t>.12.201</w:t>
      </w:r>
      <w:r w:rsidR="008E550F" w:rsidRPr="008E550F">
        <w:rPr>
          <w:sz w:val="24"/>
          <w:szCs w:val="24"/>
        </w:rPr>
        <w:t>7</w:t>
      </w:r>
      <w:r w:rsidR="00323CDE" w:rsidRPr="00C033A2">
        <w:rPr>
          <w:sz w:val="24"/>
          <w:szCs w:val="24"/>
        </w:rPr>
        <w:t xml:space="preserve"> г. № </w:t>
      </w:r>
      <w:r w:rsidR="008E550F" w:rsidRPr="008E550F">
        <w:rPr>
          <w:sz w:val="24"/>
          <w:szCs w:val="24"/>
        </w:rPr>
        <w:t>115</w:t>
      </w:r>
      <w:r w:rsidR="00323CDE" w:rsidRPr="008E550F">
        <w:rPr>
          <w:sz w:val="24"/>
          <w:szCs w:val="24"/>
        </w:rPr>
        <w:t xml:space="preserve"> «О районном  бюджете Дубенского муниципального ра</w:t>
      </w:r>
      <w:r w:rsidR="008E550F" w:rsidRPr="008E550F">
        <w:rPr>
          <w:sz w:val="24"/>
          <w:szCs w:val="24"/>
        </w:rPr>
        <w:t>йона Республики Мордовия на 2018 год и на плановый период  2019 и 2020</w:t>
      </w:r>
      <w:r w:rsidR="00323CDE" w:rsidRPr="008E550F">
        <w:rPr>
          <w:sz w:val="24"/>
          <w:szCs w:val="24"/>
        </w:rPr>
        <w:t xml:space="preserve"> годов »</w:t>
      </w:r>
      <w:r w:rsidR="00E31E1C" w:rsidRPr="00C033A2">
        <w:rPr>
          <w:sz w:val="24"/>
          <w:szCs w:val="24"/>
        </w:rPr>
        <w:t xml:space="preserve"> </w:t>
      </w:r>
      <w:r w:rsidRPr="00C033A2">
        <w:rPr>
          <w:sz w:val="24"/>
          <w:szCs w:val="24"/>
        </w:rPr>
        <w:t xml:space="preserve"> на очередной финансовый год без заключения дополнительного соглашения.</w:t>
      </w:r>
      <w:proofErr w:type="gramEnd"/>
    </w:p>
    <w:p w:rsidR="00875B48" w:rsidRPr="00875B48" w:rsidRDefault="00875B48" w:rsidP="00875B48">
      <w:pPr>
        <w:spacing w:before="120" w:after="120"/>
        <w:jc w:val="center"/>
        <w:rPr>
          <w:sz w:val="24"/>
          <w:szCs w:val="24"/>
        </w:rPr>
      </w:pPr>
      <w:r w:rsidRPr="00875B48">
        <w:rPr>
          <w:sz w:val="24"/>
          <w:szCs w:val="24"/>
        </w:rPr>
        <w:t>4. ПРАВА И ОБЯЗАННОСТИ СТОРОН</w:t>
      </w:r>
    </w:p>
    <w:p w:rsidR="00875B48" w:rsidRPr="00875B48" w:rsidRDefault="00875B48" w:rsidP="00875B48">
      <w:pPr>
        <w:tabs>
          <w:tab w:val="left" w:pos="567"/>
          <w:tab w:val="left" w:pos="851"/>
        </w:tabs>
        <w:ind w:firstLine="284"/>
        <w:jc w:val="both"/>
        <w:rPr>
          <w:sz w:val="24"/>
          <w:szCs w:val="24"/>
        </w:rPr>
      </w:pPr>
      <w:r w:rsidRPr="00875B48">
        <w:rPr>
          <w:sz w:val="24"/>
          <w:szCs w:val="24"/>
        </w:rPr>
        <w:t>4.1.</w:t>
      </w:r>
      <w:r w:rsidRPr="00875B48">
        <w:rPr>
          <w:sz w:val="24"/>
          <w:szCs w:val="24"/>
        </w:rPr>
        <w:tab/>
        <w:t>При изменении наименования, местонахождения, банковских реквизитов или реорганизации, СТОРОНЫ обязаны письменно в двухнедельный срок сообщить друг другу о произошедших изменениях.</w:t>
      </w:r>
    </w:p>
    <w:p w:rsidR="00875B48" w:rsidRPr="00875B48" w:rsidRDefault="00875B48" w:rsidP="00875B48">
      <w:pPr>
        <w:tabs>
          <w:tab w:val="left" w:pos="851"/>
        </w:tabs>
        <w:ind w:firstLine="284"/>
        <w:rPr>
          <w:sz w:val="24"/>
          <w:szCs w:val="24"/>
        </w:rPr>
      </w:pPr>
      <w:r w:rsidRPr="00875B48">
        <w:rPr>
          <w:sz w:val="24"/>
          <w:szCs w:val="24"/>
        </w:rPr>
        <w:t>4.2.</w:t>
      </w:r>
      <w:r w:rsidRPr="00875B48">
        <w:rPr>
          <w:sz w:val="24"/>
          <w:szCs w:val="24"/>
        </w:rPr>
        <w:tab/>
        <w:t>АРЕНДАТОР имеет право:</w:t>
      </w:r>
    </w:p>
    <w:p w:rsidR="00875B48" w:rsidRPr="00875B48" w:rsidRDefault="00875B48" w:rsidP="00875B48">
      <w:pPr>
        <w:tabs>
          <w:tab w:val="left" w:pos="851"/>
        </w:tabs>
        <w:ind w:firstLine="284"/>
        <w:jc w:val="both"/>
        <w:rPr>
          <w:sz w:val="24"/>
          <w:szCs w:val="24"/>
        </w:rPr>
      </w:pPr>
      <w:r w:rsidRPr="00875B48">
        <w:rPr>
          <w:sz w:val="24"/>
          <w:szCs w:val="24"/>
        </w:rPr>
        <w:t>4.2.1.</w:t>
      </w:r>
      <w:r w:rsidRPr="00875B48">
        <w:rPr>
          <w:sz w:val="24"/>
          <w:szCs w:val="24"/>
        </w:rPr>
        <w:tab/>
        <w:t>Использовать ОБЪЕКТ на условиях, установленных ДОГОВОРОМ.</w:t>
      </w:r>
    </w:p>
    <w:p w:rsidR="00875B48" w:rsidRPr="00875B48" w:rsidRDefault="00875B48" w:rsidP="00875B48">
      <w:pPr>
        <w:tabs>
          <w:tab w:val="left" w:pos="851"/>
        </w:tabs>
        <w:ind w:firstLine="284"/>
        <w:jc w:val="both"/>
        <w:rPr>
          <w:sz w:val="24"/>
          <w:szCs w:val="24"/>
        </w:rPr>
      </w:pPr>
      <w:r w:rsidRPr="00875B48">
        <w:rPr>
          <w:sz w:val="24"/>
          <w:szCs w:val="24"/>
        </w:rPr>
        <w:t>4.3.</w:t>
      </w:r>
      <w:r w:rsidRPr="00875B48">
        <w:rPr>
          <w:sz w:val="24"/>
          <w:szCs w:val="24"/>
        </w:rPr>
        <w:tab/>
        <w:t>АРЕНДАТОР обязан:</w:t>
      </w:r>
    </w:p>
    <w:p w:rsidR="00875B48" w:rsidRPr="00875B48" w:rsidRDefault="00875B48" w:rsidP="00875B48">
      <w:pPr>
        <w:tabs>
          <w:tab w:val="left" w:pos="851"/>
        </w:tabs>
        <w:ind w:firstLine="284"/>
        <w:jc w:val="both"/>
        <w:rPr>
          <w:sz w:val="24"/>
          <w:szCs w:val="24"/>
        </w:rPr>
      </w:pPr>
      <w:r w:rsidRPr="00875B48">
        <w:rPr>
          <w:sz w:val="24"/>
          <w:szCs w:val="24"/>
        </w:rPr>
        <w:t>4.3.1.</w:t>
      </w:r>
      <w:r w:rsidRPr="00875B48">
        <w:rPr>
          <w:sz w:val="24"/>
          <w:szCs w:val="24"/>
        </w:rPr>
        <w:tab/>
        <w:t xml:space="preserve">Использовать помещение исключительно по прямому назначению, указанному в пункте 1.1. ДОГОВОРА. </w:t>
      </w:r>
    </w:p>
    <w:p w:rsidR="00875B48" w:rsidRPr="00875B48" w:rsidRDefault="00875B48" w:rsidP="00875B48">
      <w:pPr>
        <w:tabs>
          <w:tab w:val="left" w:pos="851"/>
        </w:tabs>
        <w:ind w:firstLine="284"/>
        <w:jc w:val="both"/>
        <w:rPr>
          <w:sz w:val="24"/>
          <w:szCs w:val="24"/>
        </w:rPr>
      </w:pPr>
      <w:r w:rsidRPr="00875B48">
        <w:rPr>
          <w:sz w:val="24"/>
          <w:szCs w:val="24"/>
        </w:rPr>
        <w:t>4.3.2.</w:t>
      </w:r>
      <w:r w:rsidRPr="00875B48">
        <w:rPr>
          <w:sz w:val="24"/>
          <w:szCs w:val="24"/>
        </w:rPr>
        <w:tab/>
        <w:t>Своевременно и полностью выплачивать установленную ДОГОВОРОМ арендную плату с учетом индексации на уровень инфляции,</w:t>
      </w:r>
      <w:r w:rsidR="00AF4789">
        <w:rPr>
          <w:sz w:val="24"/>
          <w:szCs w:val="24"/>
        </w:rPr>
        <w:t xml:space="preserve"> предусмотренного</w:t>
      </w:r>
      <w:r w:rsidR="00323CDE">
        <w:rPr>
          <w:sz w:val="24"/>
          <w:szCs w:val="24"/>
        </w:rPr>
        <w:t xml:space="preserve"> решением Совета депутатов Дубенского муниципального </w:t>
      </w:r>
      <w:r w:rsidR="008E550F">
        <w:rPr>
          <w:sz w:val="24"/>
          <w:szCs w:val="24"/>
        </w:rPr>
        <w:t>района от 2</w:t>
      </w:r>
      <w:r w:rsidR="008E550F" w:rsidRPr="008E550F">
        <w:rPr>
          <w:sz w:val="24"/>
          <w:szCs w:val="24"/>
        </w:rPr>
        <w:t>5</w:t>
      </w:r>
      <w:r w:rsidR="008E550F">
        <w:rPr>
          <w:sz w:val="24"/>
          <w:szCs w:val="24"/>
        </w:rPr>
        <w:t>.12.201</w:t>
      </w:r>
      <w:r w:rsidR="008E550F" w:rsidRPr="008E550F">
        <w:rPr>
          <w:sz w:val="24"/>
          <w:szCs w:val="24"/>
        </w:rPr>
        <w:t>7</w:t>
      </w:r>
      <w:r w:rsidR="00323CDE" w:rsidRPr="00C033A2">
        <w:rPr>
          <w:sz w:val="24"/>
          <w:szCs w:val="24"/>
        </w:rPr>
        <w:t xml:space="preserve"> г</w:t>
      </w:r>
      <w:r w:rsidR="008E550F" w:rsidRPr="008E550F">
        <w:rPr>
          <w:sz w:val="24"/>
          <w:szCs w:val="24"/>
        </w:rPr>
        <w:t>. № 115</w:t>
      </w:r>
      <w:r w:rsidR="00323CDE" w:rsidRPr="008E550F">
        <w:rPr>
          <w:sz w:val="24"/>
          <w:szCs w:val="24"/>
        </w:rPr>
        <w:t xml:space="preserve"> «О районном  бюджете Дубенского муниципального ра</w:t>
      </w:r>
      <w:r w:rsidR="008E550F" w:rsidRPr="008E550F">
        <w:rPr>
          <w:sz w:val="24"/>
          <w:szCs w:val="24"/>
        </w:rPr>
        <w:t>йона Республики Мордовия на 2018 год и на плановый период  2019 и 2020</w:t>
      </w:r>
      <w:r w:rsidR="00323CDE" w:rsidRPr="008E550F">
        <w:rPr>
          <w:sz w:val="24"/>
          <w:szCs w:val="24"/>
        </w:rPr>
        <w:t xml:space="preserve"> годов »</w:t>
      </w:r>
      <w:r w:rsidR="00323CDE" w:rsidRPr="00C033A2">
        <w:rPr>
          <w:sz w:val="24"/>
          <w:szCs w:val="24"/>
        </w:rPr>
        <w:t xml:space="preserve"> </w:t>
      </w:r>
      <w:r w:rsidRPr="00C033A2">
        <w:rPr>
          <w:sz w:val="24"/>
          <w:szCs w:val="24"/>
        </w:rPr>
        <w:t xml:space="preserve"> на очередной финансовый год.</w:t>
      </w:r>
    </w:p>
    <w:p w:rsidR="00875B48" w:rsidRPr="00875B48" w:rsidRDefault="00875B48" w:rsidP="00875B48">
      <w:pPr>
        <w:tabs>
          <w:tab w:val="left" w:pos="851"/>
        </w:tabs>
        <w:ind w:firstLine="284"/>
        <w:jc w:val="both"/>
        <w:rPr>
          <w:sz w:val="24"/>
          <w:szCs w:val="24"/>
        </w:rPr>
      </w:pPr>
      <w:r w:rsidRPr="00875B48">
        <w:rPr>
          <w:sz w:val="24"/>
          <w:szCs w:val="24"/>
        </w:rPr>
        <w:t>4.3.3.</w:t>
      </w:r>
      <w:r w:rsidRPr="00875B48">
        <w:rPr>
          <w:sz w:val="24"/>
          <w:szCs w:val="24"/>
        </w:rPr>
        <w:tab/>
        <w:t xml:space="preserve">Содержать арендуемое помещение, инженерные сети, коммуникации и оборудование, находящиеся в помещении, в полной исправности, образцовом санитарном и </w:t>
      </w:r>
      <w:proofErr w:type="spellStart"/>
      <w:r w:rsidRPr="00875B48">
        <w:rPr>
          <w:sz w:val="24"/>
          <w:szCs w:val="24"/>
        </w:rPr>
        <w:t>пожаробезопасном</w:t>
      </w:r>
      <w:proofErr w:type="spellEnd"/>
      <w:r w:rsidRPr="00875B48">
        <w:rPr>
          <w:sz w:val="24"/>
          <w:szCs w:val="24"/>
        </w:rPr>
        <w:t xml:space="preserve"> состоянии до сдачи АРЕНДОДАТЕЛЮ, соблюдать в арендуемых помещениях требования </w:t>
      </w:r>
      <w:r w:rsidR="00927658">
        <w:rPr>
          <w:sz w:val="24"/>
          <w:szCs w:val="24"/>
        </w:rPr>
        <w:t xml:space="preserve">предусмотренные </w:t>
      </w:r>
      <w:r w:rsidRPr="00927658">
        <w:rPr>
          <w:sz w:val="24"/>
          <w:szCs w:val="24"/>
        </w:rPr>
        <w:t>орган</w:t>
      </w:r>
      <w:r w:rsidR="00927658" w:rsidRPr="00927658">
        <w:rPr>
          <w:sz w:val="24"/>
          <w:szCs w:val="24"/>
        </w:rPr>
        <w:t>ами</w:t>
      </w:r>
      <w:r w:rsidRPr="00927658">
        <w:rPr>
          <w:sz w:val="24"/>
          <w:szCs w:val="24"/>
        </w:rPr>
        <w:t xml:space="preserve"> Госсанэпиднадзора, </w:t>
      </w:r>
      <w:proofErr w:type="spellStart"/>
      <w:r w:rsidRPr="00927658">
        <w:rPr>
          <w:sz w:val="24"/>
          <w:szCs w:val="24"/>
        </w:rPr>
        <w:t>Госпожарнадзора</w:t>
      </w:r>
      <w:proofErr w:type="spellEnd"/>
      <w:r w:rsidRPr="00875B48">
        <w:rPr>
          <w:sz w:val="24"/>
          <w:szCs w:val="24"/>
        </w:rPr>
        <w:t xml:space="preserve">, а также отраслевых правил и норм, действующих в отношении видов деятельности АРЕНДАТОРА и арендуемого им ОБЪЕКТА. В случае нарушения правил санитарного и </w:t>
      </w:r>
      <w:proofErr w:type="spellStart"/>
      <w:r w:rsidRPr="00875B48">
        <w:rPr>
          <w:sz w:val="24"/>
          <w:szCs w:val="24"/>
        </w:rPr>
        <w:t>пожаробезопасного</w:t>
      </w:r>
      <w:proofErr w:type="spellEnd"/>
      <w:r w:rsidRPr="00875B48">
        <w:rPr>
          <w:sz w:val="24"/>
          <w:szCs w:val="24"/>
        </w:rPr>
        <w:t xml:space="preserve"> содержания помещения, АРЕНДАТОР несет ответственность перед надлежащими надзорными органами. </w:t>
      </w:r>
    </w:p>
    <w:p w:rsidR="00875B48" w:rsidRPr="00875B48" w:rsidRDefault="00875B48" w:rsidP="00875B48">
      <w:pPr>
        <w:tabs>
          <w:tab w:val="left" w:pos="851"/>
        </w:tabs>
        <w:ind w:firstLine="284"/>
        <w:jc w:val="both"/>
        <w:rPr>
          <w:sz w:val="24"/>
          <w:szCs w:val="24"/>
        </w:rPr>
      </w:pPr>
      <w:r w:rsidRPr="00875B48">
        <w:rPr>
          <w:sz w:val="24"/>
          <w:szCs w:val="24"/>
        </w:rPr>
        <w:t>4.3.4.</w:t>
      </w:r>
      <w:r w:rsidRPr="00875B48">
        <w:rPr>
          <w:sz w:val="24"/>
          <w:szCs w:val="24"/>
        </w:rPr>
        <w:tab/>
        <w:t>Своевременно производить за свой счет текущий ремонт арендуемого помещения.</w:t>
      </w:r>
    </w:p>
    <w:p w:rsidR="00875B48" w:rsidRPr="00875B48" w:rsidRDefault="00875B48" w:rsidP="00875B48">
      <w:pPr>
        <w:pStyle w:val="aa"/>
        <w:tabs>
          <w:tab w:val="left" w:pos="851"/>
        </w:tabs>
        <w:ind w:left="0" w:right="0" w:firstLine="284"/>
        <w:rPr>
          <w:b w:val="0"/>
          <w:bCs w:val="0"/>
          <w:sz w:val="24"/>
          <w:szCs w:val="24"/>
        </w:rPr>
      </w:pPr>
      <w:r w:rsidRPr="00875B48">
        <w:rPr>
          <w:b w:val="0"/>
          <w:bCs w:val="0"/>
          <w:sz w:val="24"/>
          <w:szCs w:val="24"/>
        </w:rPr>
        <w:t>4.3.5.</w:t>
      </w:r>
      <w:r w:rsidRPr="00875B48">
        <w:rPr>
          <w:b w:val="0"/>
          <w:bCs w:val="0"/>
          <w:sz w:val="24"/>
          <w:szCs w:val="24"/>
        </w:rPr>
        <w:tab/>
        <w:t>Производить за свой счет, по согласованию с АРЕНДОДАТЕЛЕМ, капитальный ремонт арендуемого помещения. Стоимость капитального ремонта, а также неотделимых улучшений, произведенных АРЕНДАТОРОМ вне зависимости от наличия согласования АРЕНДОДАТЕЛЯ, возмещению не подлежит.</w:t>
      </w:r>
    </w:p>
    <w:p w:rsidR="00875B48" w:rsidRPr="00875B48" w:rsidRDefault="00875B48" w:rsidP="00875B48">
      <w:pPr>
        <w:pStyle w:val="aa"/>
        <w:tabs>
          <w:tab w:val="left" w:pos="851"/>
        </w:tabs>
        <w:ind w:left="0" w:right="0" w:firstLine="284"/>
        <w:rPr>
          <w:b w:val="0"/>
          <w:bCs w:val="0"/>
          <w:sz w:val="24"/>
          <w:szCs w:val="24"/>
        </w:rPr>
      </w:pPr>
      <w:r w:rsidRPr="00875B48">
        <w:rPr>
          <w:b w:val="0"/>
          <w:bCs w:val="0"/>
          <w:sz w:val="24"/>
          <w:szCs w:val="24"/>
        </w:rPr>
        <w:t>4.3.6.</w:t>
      </w:r>
      <w:r w:rsidRPr="00875B48">
        <w:rPr>
          <w:b w:val="0"/>
          <w:bCs w:val="0"/>
          <w:sz w:val="24"/>
          <w:szCs w:val="24"/>
        </w:rPr>
        <w:tab/>
      </w:r>
      <w:r w:rsidRPr="00927658">
        <w:rPr>
          <w:b w:val="0"/>
          <w:bCs w:val="0"/>
          <w:sz w:val="24"/>
          <w:szCs w:val="24"/>
        </w:rPr>
        <w:t xml:space="preserve">При изменении АРЕНДАТОРОМ первоначального вида ОБЪЕКТА в ходе ремонтных работ, согласованных с АРЕНДОДАТЕЛЕМ, АРЕНДАТОР обязан за свой счет изготовить и </w:t>
      </w:r>
      <w:proofErr w:type="gramStart"/>
      <w:r w:rsidRPr="00927658">
        <w:rPr>
          <w:b w:val="0"/>
          <w:bCs w:val="0"/>
          <w:sz w:val="24"/>
          <w:szCs w:val="24"/>
        </w:rPr>
        <w:t>предоставить АРЕНДОДАТЕЛЮ документы</w:t>
      </w:r>
      <w:proofErr w:type="gramEnd"/>
      <w:r w:rsidRPr="00927658">
        <w:rPr>
          <w:b w:val="0"/>
          <w:bCs w:val="0"/>
          <w:sz w:val="24"/>
          <w:szCs w:val="24"/>
        </w:rPr>
        <w:t>, отражающие произведенные изменения ОБЪЕКТА: техническую документацию и справку об изменении площади и нумерации комнат ОБЪЕКТА.</w:t>
      </w:r>
    </w:p>
    <w:p w:rsidR="00875B48" w:rsidRPr="00875B48" w:rsidRDefault="00875B48" w:rsidP="00875B48">
      <w:pPr>
        <w:pStyle w:val="aa"/>
        <w:tabs>
          <w:tab w:val="left" w:pos="851"/>
        </w:tabs>
        <w:ind w:left="0" w:right="0" w:firstLine="284"/>
        <w:rPr>
          <w:b w:val="0"/>
          <w:bCs w:val="0"/>
          <w:sz w:val="24"/>
          <w:szCs w:val="24"/>
        </w:rPr>
      </w:pPr>
      <w:r w:rsidRPr="00875B48">
        <w:rPr>
          <w:b w:val="0"/>
          <w:bCs w:val="0"/>
          <w:sz w:val="24"/>
          <w:szCs w:val="24"/>
        </w:rPr>
        <w:t>4.3.7.</w:t>
      </w:r>
      <w:r w:rsidRPr="00875B48">
        <w:rPr>
          <w:b w:val="0"/>
          <w:bCs w:val="0"/>
          <w:sz w:val="24"/>
          <w:szCs w:val="24"/>
        </w:rPr>
        <w:tab/>
        <w:t>Обеспечивать полномочным представителям АРЕНДОДАТЕЛЯ и СОБСТВЕННИКА</w:t>
      </w:r>
      <w:r w:rsidRPr="00875B48">
        <w:rPr>
          <w:rStyle w:val="af0"/>
          <w:b w:val="0"/>
          <w:bCs w:val="0"/>
          <w:sz w:val="24"/>
          <w:szCs w:val="24"/>
        </w:rPr>
        <w:footnoteReference w:id="1"/>
      </w:r>
      <w:r w:rsidRPr="00875B48">
        <w:rPr>
          <w:b w:val="0"/>
          <w:bCs w:val="0"/>
          <w:sz w:val="24"/>
          <w:szCs w:val="24"/>
        </w:rPr>
        <w:t xml:space="preserve"> беспрепятственный доступ на ОБЪЕКТ с целью осмотра арендуемого помещения, проверки соблюдения условий его эксплуатации и использования в соответствии с настоящим ДОГОВОРОМ и действующим законодательством. По результатам осмотра АРЕНДОДАТЕЛЬ имеет право составить акт и выдать АРЕНДАТОРУ обязательное для </w:t>
      </w:r>
      <w:r w:rsidRPr="00875B48">
        <w:rPr>
          <w:b w:val="0"/>
          <w:bCs w:val="0"/>
          <w:sz w:val="24"/>
          <w:szCs w:val="24"/>
        </w:rPr>
        <w:lastRenderedPageBreak/>
        <w:t xml:space="preserve">исполнения предписание с выявленными нарушениями использования (эксплуатации) арендуемого ОБЪЕКТА. </w:t>
      </w:r>
    </w:p>
    <w:p w:rsidR="00875B48" w:rsidRPr="00875B48" w:rsidRDefault="00875B48" w:rsidP="00875B48">
      <w:pPr>
        <w:pStyle w:val="aa"/>
        <w:tabs>
          <w:tab w:val="left" w:pos="851"/>
        </w:tabs>
        <w:ind w:left="0" w:right="0" w:firstLine="284"/>
        <w:rPr>
          <w:b w:val="0"/>
          <w:bCs w:val="0"/>
          <w:sz w:val="24"/>
          <w:szCs w:val="24"/>
        </w:rPr>
      </w:pPr>
      <w:r w:rsidRPr="00875B48">
        <w:rPr>
          <w:b w:val="0"/>
          <w:bCs w:val="0"/>
          <w:sz w:val="24"/>
          <w:szCs w:val="24"/>
        </w:rPr>
        <w:t xml:space="preserve">Осмотр может </w:t>
      </w:r>
      <w:proofErr w:type="gramStart"/>
      <w:r w:rsidRPr="00875B48">
        <w:rPr>
          <w:b w:val="0"/>
          <w:bCs w:val="0"/>
          <w:sz w:val="24"/>
          <w:szCs w:val="24"/>
        </w:rPr>
        <w:t>производится</w:t>
      </w:r>
      <w:proofErr w:type="gramEnd"/>
      <w:r w:rsidRPr="00875B48">
        <w:rPr>
          <w:b w:val="0"/>
          <w:bCs w:val="0"/>
          <w:sz w:val="24"/>
          <w:szCs w:val="24"/>
        </w:rPr>
        <w:t xml:space="preserve"> в течение установленного рабочего времени, а в случае аварии, пожара и других чрезвычайных ситуаций в любое время суток.</w:t>
      </w:r>
    </w:p>
    <w:p w:rsidR="00875B48" w:rsidRPr="00875B48" w:rsidRDefault="00875B48" w:rsidP="00875B48">
      <w:pPr>
        <w:pStyle w:val="aa"/>
        <w:tabs>
          <w:tab w:val="left" w:pos="851"/>
        </w:tabs>
        <w:ind w:left="0" w:right="0" w:firstLine="284"/>
        <w:rPr>
          <w:b w:val="0"/>
          <w:bCs w:val="0"/>
          <w:sz w:val="24"/>
          <w:szCs w:val="24"/>
        </w:rPr>
      </w:pPr>
      <w:r w:rsidRPr="00875B48">
        <w:rPr>
          <w:b w:val="0"/>
          <w:bCs w:val="0"/>
          <w:sz w:val="24"/>
          <w:szCs w:val="24"/>
        </w:rPr>
        <w:t>4.3.8.</w:t>
      </w:r>
      <w:r w:rsidRPr="00875B48">
        <w:rPr>
          <w:b w:val="0"/>
          <w:bCs w:val="0"/>
          <w:sz w:val="24"/>
          <w:szCs w:val="24"/>
        </w:rPr>
        <w:tab/>
        <w:t>Освободить помещение в связи с аварийным состоянием конструкций здания (его части или арендуемого помещения), постановкой здания на капитальный ремонт или реконструкцию, а также его ликвидацией по градостроительным соображениям, в сроки, определенные предписанием АРЕНДОДАТЕЛЯ, без предоставления другого помещения.</w:t>
      </w:r>
    </w:p>
    <w:p w:rsidR="00875B48" w:rsidRPr="00875B48" w:rsidRDefault="00875B48" w:rsidP="00875B48">
      <w:pPr>
        <w:tabs>
          <w:tab w:val="left" w:pos="851"/>
        </w:tabs>
        <w:ind w:firstLine="284"/>
        <w:jc w:val="both"/>
        <w:rPr>
          <w:sz w:val="24"/>
          <w:szCs w:val="24"/>
        </w:rPr>
      </w:pPr>
      <w:r w:rsidRPr="00875B48">
        <w:rPr>
          <w:sz w:val="24"/>
          <w:szCs w:val="24"/>
        </w:rPr>
        <w:t>4.3.9.</w:t>
      </w:r>
      <w:r w:rsidRPr="00875B48">
        <w:rPr>
          <w:sz w:val="24"/>
          <w:szCs w:val="24"/>
        </w:rPr>
        <w:tab/>
        <w:t>Содержать прилегающую к ОБЪЕКТУ территорию в надлежащем санитарном и противопожарном состоянии.</w:t>
      </w:r>
    </w:p>
    <w:p w:rsidR="00875B48" w:rsidRPr="00875B48" w:rsidRDefault="00875B48" w:rsidP="00875B48">
      <w:pPr>
        <w:tabs>
          <w:tab w:val="left" w:pos="993"/>
        </w:tabs>
        <w:ind w:firstLine="284"/>
        <w:jc w:val="both"/>
        <w:rPr>
          <w:sz w:val="24"/>
          <w:szCs w:val="24"/>
        </w:rPr>
      </w:pPr>
      <w:r w:rsidRPr="00875B48">
        <w:rPr>
          <w:sz w:val="24"/>
          <w:szCs w:val="24"/>
        </w:rPr>
        <w:t>4.3.10.</w:t>
      </w:r>
      <w:r w:rsidRPr="00875B48">
        <w:rPr>
          <w:sz w:val="24"/>
          <w:szCs w:val="24"/>
        </w:rPr>
        <w:tab/>
        <w:t>Заключить в течение десяти дней с даты вступления в силу настоящего ДОГОВОРА, договор страхования арендуемого помещения от пожара и аварии тепл</w:t>
      </w:r>
      <w:proofErr w:type="gramStart"/>
      <w:r w:rsidRPr="00875B48">
        <w:rPr>
          <w:sz w:val="24"/>
          <w:szCs w:val="24"/>
        </w:rPr>
        <w:t>о-</w:t>
      </w:r>
      <w:proofErr w:type="gramEnd"/>
      <w:r w:rsidRPr="00875B48">
        <w:rPr>
          <w:sz w:val="24"/>
          <w:szCs w:val="24"/>
        </w:rPr>
        <w:t xml:space="preserve"> и </w:t>
      </w:r>
      <w:proofErr w:type="spellStart"/>
      <w:r w:rsidRPr="00875B48">
        <w:rPr>
          <w:sz w:val="24"/>
          <w:szCs w:val="24"/>
        </w:rPr>
        <w:t>водонесущих</w:t>
      </w:r>
      <w:proofErr w:type="spellEnd"/>
      <w:r w:rsidRPr="00875B48">
        <w:rPr>
          <w:sz w:val="24"/>
          <w:szCs w:val="24"/>
        </w:rPr>
        <w:t xml:space="preserve"> сетей в любой страховой компании, имеющей лицензию на данный вид страхования, а также договоры с уполномоченной организацией</w:t>
      </w:r>
      <w:r w:rsidRPr="00875B48">
        <w:rPr>
          <w:b/>
          <w:bCs/>
          <w:sz w:val="24"/>
          <w:szCs w:val="24"/>
        </w:rPr>
        <w:t xml:space="preserve"> </w:t>
      </w:r>
      <w:r w:rsidRPr="00875B48">
        <w:rPr>
          <w:sz w:val="24"/>
          <w:szCs w:val="24"/>
        </w:rPr>
        <w:t xml:space="preserve">на </w:t>
      </w:r>
      <w:proofErr w:type="spellStart"/>
      <w:r w:rsidRPr="00875B48">
        <w:rPr>
          <w:sz w:val="24"/>
          <w:szCs w:val="24"/>
        </w:rPr>
        <w:t>общеэксплуатационные</w:t>
      </w:r>
      <w:proofErr w:type="spellEnd"/>
      <w:r w:rsidRPr="00875B48">
        <w:rPr>
          <w:sz w:val="24"/>
          <w:szCs w:val="24"/>
        </w:rPr>
        <w:t xml:space="preserve"> расходы по содержанию здания в целом (в том числе на сбор и вывоз твердых бытовых отходов), пропорционально площади, </w:t>
      </w:r>
      <w:proofErr w:type="gramStart"/>
      <w:r w:rsidRPr="00875B48">
        <w:rPr>
          <w:sz w:val="24"/>
          <w:szCs w:val="24"/>
        </w:rPr>
        <w:t>предусмотренной</w:t>
      </w:r>
      <w:proofErr w:type="gramEnd"/>
      <w:r w:rsidRPr="00875B48">
        <w:rPr>
          <w:sz w:val="24"/>
          <w:szCs w:val="24"/>
        </w:rPr>
        <w:t xml:space="preserve"> пунктом 1.1. ДОГОВОРА. Заключить договоры на снабжение ОБЪЕКТА коммунальными услугами со специализированными организациями, с установкой индивидуальных приборов учета (при технической возможности). Производить оплату в сроки и </w:t>
      </w:r>
      <w:proofErr w:type="gramStart"/>
      <w:r w:rsidRPr="00875B48">
        <w:rPr>
          <w:sz w:val="24"/>
          <w:szCs w:val="24"/>
        </w:rPr>
        <w:t>размерах</w:t>
      </w:r>
      <w:proofErr w:type="gramEnd"/>
      <w:r w:rsidRPr="00875B48">
        <w:rPr>
          <w:sz w:val="24"/>
          <w:szCs w:val="24"/>
        </w:rPr>
        <w:t>, предусмотренных данными договорами.</w:t>
      </w:r>
    </w:p>
    <w:p w:rsidR="00875B48" w:rsidRPr="00875B48" w:rsidRDefault="00875B48" w:rsidP="00875B48">
      <w:pPr>
        <w:pStyle w:val="aa"/>
        <w:tabs>
          <w:tab w:val="left" w:pos="993"/>
        </w:tabs>
        <w:ind w:left="0" w:right="0" w:firstLine="284"/>
        <w:rPr>
          <w:b w:val="0"/>
          <w:bCs w:val="0"/>
          <w:sz w:val="24"/>
          <w:szCs w:val="24"/>
        </w:rPr>
      </w:pPr>
      <w:r w:rsidRPr="00875B48">
        <w:rPr>
          <w:b w:val="0"/>
          <w:bCs w:val="0"/>
          <w:sz w:val="24"/>
          <w:szCs w:val="24"/>
        </w:rPr>
        <w:t>4.3.11.</w:t>
      </w:r>
      <w:r w:rsidRPr="00875B48">
        <w:rPr>
          <w:b w:val="0"/>
          <w:bCs w:val="0"/>
          <w:sz w:val="24"/>
          <w:szCs w:val="24"/>
        </w:rPr>
        <w:tab/>
        <w:t>Немедленно извещать АРЕНДОДАТЕЛЯ о всяком повреждении, аварии или ином событии, нанесшем (или грозящем нанести) ОБЪЕКТУ ущерб, и своевременно принимать все возможные меры по предотвращению угрозы дальнейшего разрушения или повреждения ОБЪЕКТА. При наступлении страхового случая (пожара, аварии тепл</w:t>
      </w:r>
      <w:proofErr w:type="gramStart"/>
      <w:r w:rsidRPr="00875B48">
        <w:rPr>
          <w:b w:val="0"/>
          <w:bCs w:val="0"/>
          <w:sz w:val="24"/>
          <w:szCs w:val="24"/>
        </w:rPr>
        <w:t>о-</w:t>
      </w:r>
      <w:proofErr w:type="gramEnd"/>
      <w:r w:rsidRPr="00875B48">
        <w:rPr>
          <w:b w:val="0"/>
          <w:bCs w:val="0"/>
          <w:sz w:val="24"/>
          <w:szCs w:val="24"/>
        </w:rPr>
        <w:t xml:space="preserve"> и </w:t>
      </w:r>
      <w:proofErr w:type="spellStart"/>
      <w:r w:rsidRPr="00875B48">
        <w:rPr>
          <w:b w:val="0"/>
          <w:bCs w:val="0"/>
          <w:sz w:val="24"/>
          <w:szCs w:val="24"/>
        </w:rPr>
        <w:t>водонесущих</w:t>
      </w:r>
      <w:proofErr w:type="spellEnd"/>
      <w:r w:rsidRPr="00875B48">
        <w:rPr>
          <w:b w:val="0"/>
          <w:bCs w:val="0"/>
          <w:sz w:val="24"/>
          <w:szCs w:val="24"/>
        </w:rPr>
        <w:t xml:space="preserve"> сетей), ремонт арендуемого помещения производит страхователь за счет страхового возмещения.</w:t>
      </w:r>
    </w:p>
    <w:p w:rsidR="00875B48" w:rsidRPr="00875B48" w:rsidRDefault="00875B48" w:rsidP="00875B48">
      <w:pPr>
        <w:tabs>
          <w:tab w:val="left" w:pos="993"/>
        </w:tabs>
        <w:ind w:firstLine="284"/>
        <w:jc w:val="both"/>
        <w:rPr>
          <w:sz w:val="24"/>
          <w:szCs w:val="24"/>
        </w:rPr>
      </w:pPr>
      <w:r w:rsidRPr="00875B48">
        <w:rPr>
          <w:sz w:val="24"/>
          <w:szCs w:val="24"/>
        </w:rPr>
        <w:t>4.3.12.</w:t>
      </w:r>
      <w:r w:rsidRPr="00875B48">
        <w:rPr>
          <w:sz w:val="24"/>
          <w:szCs w:val="24"/>
        </w:rPr>
        <w:tab/>
        <w:t>Выполнять в установленный срок предписания АРЕНДОДАТЕЛЯ, представителей собственника и иных контролирующих органов о принятии мер по ликвидации ситуаций, возникших в результате деятельности АРЕНДАТОРА, ставящих под угрозу сохранность ОБЪЕКТА, экологическую и санитарную обстановку вне арендуемых помещений, а также по соблюдению других обязательств АРЕНДАТОРА, предусмотренных настоящим ДОГОВОРОМ.</w:t>
      </w:r>
    </w:p>
    <w:p w:rsidR="00875B48" w:rsidRPr="00875B48" w:rsidRDefault="00875B48" w:rsidP="00875B48">
      <w:pPr>
        <w:tabs>
          <w:tab w:val="left" w:pos="993"/>
        </w:tabs>
        <w:ind w:firstLine="284"/>
        <w:jc w:val="both"/>
        <w:rPr>
          <w:sz w:val="24"/>
          <w:szCs w:val="24"/>
        </w:rPr>
      </w:pPr>
      <w:r w:rsidRPr="00875B48">
        <w:rPr>
          <w:sz w:val="24"/>
          <w:szCs w:val="24"/>
        </w:rPr>
        <w:t>4.3.13.</w:t>
      </w:r>
      <w:r w:rsidRPr="00875B48">
        <w:rPr>
          <w:sz w:val="24"/>
          <w:szCs w:val="24"/>
        </w:rPr>
        <w:tab/>
        <w:t>Поддерживать в надлежащем состоянии фасадную часть ОБЪЕКТА. Если в аренде находится часть здания, АРЕНДАТОР в обязательном порядке принимает долевое участие (по договору с АРЕНДОДАТЕЛЕМ) в оплате ремонта фасада здания. Доля АРЕНДАТОРА в затратах на ремонт фасада определяется, исходя из соотношения арендуемой площади к общей площади здания (строения). Отказ АРЕНДАТОРА от долевого участия в ремонте фасада здания (строения) влечет за собой последующее взыскание с АРЕНДАТОРА средств, затраченных АРЕНДОДАТЕЛЕМ</w:t>
      </w:r>
      <w:r w:rsidRPr="00875B48">
        <w:rPr>
          <w:b/>
          <w:bCs/>
          <w:sz w:val="24"/>
          <w:szCs w:val="24"/>
        </w:rPr>
        <w:t xml:space="preserve"> </w:t>
      </w:r>
      <w:r w:rsidRPr="00875B48">
        <w:rPr>
          <w:sz w:val="24"/>
          <w:szCs w:val="24"/>
        </w:rPr>
        <w:t>на ремонт фасада, пропорционально доле АРЕНДАТОРА, и расторжение настоящего ДОГОВОРА.</w:t>
      </w:r>
    </w:p>
    <w:p w:rsidR="00875B48" w:rsidRPr="00875B48" w:rsidRDefault="00875B48" w:rsidP="00875B48">
      <w:pPr>
        <w:tabs>
          <w:tab w:val="left" w:pos="993"/>
        </w:tabs>
        <w:ind w:firstLine="284"/>
        <w:jc w:val="both"/>
        <w:rPr>
          <w:sz w:val="24"/>
          <w:szCs w:val="24"/>
        </w:rPr>
      </w:pPr>
      <w:r w:rsidRPr="00875B48">
        <w:rPr>
          <w:sz w:val="24"/>
          <w:szCs w:val="24"/>
        </w:rPr>
        <w:t>4.3.14.</w:t>
      </w:r>
      <w:r w:rsidRPr="00875B48">
        <w:rPr>
          <w:sz w:val="24"/>
          <w:szCs w:val="24"/>
        </w:rPr>
        <w:tab/>
        <w:t>Не позднее, чем за один месяц, письменно сообщить АРЕНДОДАТЕЛЮ о предстоящем освобождении помещения в связи с досрочным его расторжением.</w:t>
      </w:r>
    </w:p>
    <w:p w:rsidR="00875B48" w:rsidRPr="00875B48" w:rsidRDefault="00875B48" w:rsidP="00875B48">
      <w:pPr>
        <w:tabs>
          <w:tab w:val="left" w:pos="993"/>
        </w:tabs>
        <w:ind w:firstLine="284"/>
        <w:jc w:val="both"/>
        <w:rPr>
          <w:sz w:val="24"/>
          <w:szCs w:val="24"/>
        </w:rPr>
      </w:pPr>
      <w:r w:rsidRPr="00875B48">
        <w:rPr>
          <w:sz w:val="24"/>
          <w:szCs w:val="24"/>
        </w:rPr>
        <w:t>4.3.15.</w:t>
      </w:r>
      <w:r w:rsidRPr="00875B48">
        <w:rPr>
          <w:sz w:val="24"/>
          <w:szCs w:val="24"/>
        </w:rPr>
        <w:tab/>
        <w:t xml:space="preserve">В течение 5 рабочих дней </w:t>
      </w:r>
      <w:proofErr w:type="gramStart"/>
      <w:r w:rsidRPr="00875B48">
        <w:rPr>
          <w:sz w:val="24"/>
          <w:szCs w:val="24"/>
        </w:rPr>
        <w:t>с даты получения</w:t>
      </w:r>
      <w:proofErr w:type="gramEnd"/>
      <w:r w:rsidRPr="00875B48">
        <w:rPr>
          <w:sz w:val="24"/>
          <w:szCs w:val="24"/>
        </w:rPr>
        <w:t xml:space="preserve"> проекта ДОГОВОРА оформить с АРЕНДОДАТЕЛЕМ</w:t>
      </w:r>
      <w:r w:rsidRPr="00875B48">
        <w:rPr>
          <w:b/>
          <w:bCs/>
          <w:sz w:val="24"/>
          <w:szCs w:val="24"/>
        </w:rPr>
        <w:t xml:space="preserve"> </w:t>
      </w:r>
      <w:r w:rsidRPr="00875B48">
        <w:rPr>
          <w:sz w:val="24"/>
          <w:szCs w:val="24"/>
        </w:rPr>
        <w:t>акт сдачи-приемки ОБЪЕКТА, являющегося неотъемлемой частью ДОГОВОРА, и подписать ДОГОВОР. Отказ АРЕНДАТОРА от выполнения данного пункта считается отказом от совершения сделки.</w:t>
      </w:r>
    </w:p>
    <w:p w:rsidR="00875B48" w:rsidRPr="00875B48" w:rsidRDefault="00875B48" w:rsidP="00875B48">
      <w:pPr>
        <w:tabs>
          <w:tab w:val="left" w:pos="993"/>
        </w:tabs>
        <w:ind w:firstLine="284"/>
        <w:jc w:val="both"/>
        <w:rPr>
          <w:sz w:val="24"/>
          <w:szCs w:val="24"/>
        </w:rPr>
      </w:pPr>
      <w:r w:rsidRPr="00875B48">
        <w:rPr>
          <w:sz w:val="24"/>
          <w:szCs w:val="24"/>
        </w:rPr>
        <w:t>4.3.16.</w:t>
      </w:r>
      <w:r w:rsidRPr="00875B48">
        <w:rPr>
          <w:sz w:val="24"/>
          <w:szCs w:val="24"/>
        </w:rPr>
        <w:tab/>
        <w:t xml:space="preserve">В пятидневный срок </w:t>
      </w:r>
      <w:proofErr w:type="gramStart"/>
      <w:r w:rsidRPr="00875B48">
        <w:rPr>
          <w:sz w:val="24"/>
          <w:szCs w:val="24"/>
        </w:rPr>
        <w:t>с даты окончания</w:t>
      </w:r>
      <w:proofErr w:type="gramEnd"/>
      <w:r w:rsidRPr="00875B48">
        <w:rPr>
          <w:sz w:val="24"/>
          <w:szCs w:val="24"/>
        </w:rPr>
        <w:t xml:space="preserve"> срока действия настоящего ДОГОВОРА, а также с даты его досрочного прекращения или расторжения, передать АРЕНДОДАТЕЛЮ</w:t>
      </w:r>
      <w:r w:rsidRPr="00875B48">
        <w:rPr>
          <w:b/>
          <w:bCs/>
          <w:sz w:val="24"/>
          <w:szCs w:val="24"/>
        </w:rPr>
        <w:t xml:space="preserve"> </w:t>
      </w:r>
      <w:r w:rsidRPr="00875B48">
        <w:rPr>
          <w:sz w:val="24"/>
          <w:szCs w:val="24"/>
        </w:rPr>
        <w:t>ОБЪЕКТ в технически исправном состоянии, со всеми произведенными улучшениями, по акту сдачи-приемки ОБЪЕКТА.</w:t>
      </w:r>
    </w:p>
    <w:p w:rsidR="00875B48" w:rsidRPr="00875B48" w:rsidRDefault="00875B48" w:rsidP="00875B48">
      <w:pPr>
        <w:tabs>
          <w:tab w:val="left" w:pos="993"/>
          <w:tab w:val="left" w:pos="1418"/>
        </w:tabs>
        <w:ind w:firstLine="284"/>
        <w:jc w:val="both"/>
        <w:rPr>
          <w:sz w:val="24"/>
          <w:szCs w:val="24"/>
        </w:rPr>
      </w:pPr>
      <w:r w:rsidRPr="00875B48">
        <w:rPr>
          <w:sz w:val="24"/>
          <w:szCs w:val="24"/>
        </w:rPr>
        <w:t>4.3.17.</w:t>
      </w:r>
      <w:r w:rsidRPr="00875B48">
        <w:rPr>
          <w:sz w:val="24"/>
          <w:szCs w:val="24"/>
        </w:rPr>
        <w:tab/>
        <w:t xml:space="preserve">В случаях, предусмотренных действующим законодательством Российской Федерации, в месячный срок </w:t>
      </w:r>
      <w:proofErr w:type="gramStart"/>
      <w:r w:rsidRPr="00875B48">
        <w:rPr>
          <w:sz w:val="24"/>
          <w:szCs w:val="24"/>
        </w:rPr>
        <w:t>с даты подписания</w:t>
      </w:r>
      <w:proofErr w:type="gramEnd"/>
      <w:r w:rsidRPr="00875B48">
        <w:rPr>
          <w:sz w:val="24"/>
          <w:szCs w:val="24"/>
        </w:rPr>
        <w:t xml:space="preserve"> акта сдачи-приемки представить ДОГОВОР для регистрации в орган, осуществляющий государственную регистрацию прав на недвижимое имущество и сделок с ним. В случае нарушения АРЕНДАТОРОМ обязанности по предоставлению документов для государственной регистрации ДОГОВОРА, ДОГОВОР </w:t>
      </w:r>
      <w:r w:rsidRPr="00875B48">
        <w:rPr>
          <w:sz w:val="24"/>
          <w:szCs w:val="24"/>
        </w:rPr>
        <w:lastRenderedPageBreak/>
        <w:t>аренды считается незаключенным, а АРЕНДОДАТЕЛЬ вправе обратиться в суд с иском об освобождении ОБЪЕКТА.</w:t>
      </w:r>
    </w:p>
    <w:p w:rsidR="00875B48" w:rsidRPr="00875B48" w:rsidRDefault="00875B48" w:rsidP="00875B48">
      <w:pPr>
        <w:tabs>
          <w:tab w:val="left" w:pos="851"/>
        </w:tabs>
        <w:ind w:firstLine="284"/>
        <w:jc w:val="both"/>
        <w:rPr>
          <w:sz w:val="24"/>
          <w:szCs w:val="24"/>
        </w:rPr>
      </w:pPr>
      <w:r w:rsidRPr="00875B48">
        <w:rPr>
          <w:sz w:val="24"/>
          <w:szCs w:val="24"/>
        </w:rPr>
        <w:t>4.4.</w:t>
      </w:r>
      <w:r w:rsidRPr="00875B48">
        <w:rPr>
          <w:sz w:val="24"/>
          <w:szCs w:val="24"/>
        </w:rPr>
        <w:tab/>
        <w:t>АРЕНДАТОР не в праве:</w:t>
      </w:r>
    </w:p>
    <w:p w:rsidR="00875B48" w:rsidRPr="00875B48" w:rsidRDefault="00875B48" w:rsidP="00875B48">
      <w:pPr>
        <w:tabs>
          <w:tab w:val="left" w:pos="851"/>
        </w:tabs>
        <w:ind w:firstLine="284"/>
        <w:jc w:val="both"/>
        <w:rPr>
          <w:sz w:val="24"/>
          <w:szCs w:val="24"/>
        </w:rPr>
      </w:pPr>
      <w:r w:rsidRPr="00875B48">
        <w:rPr>
          <w:sz w:val="24"/>
          <w:szCs w:val="24"/>
        </w:rPr>
        <w:t>4.4.1.</w:t>
      </w:r>
      <w:r w:rsidRPr="00875B48">
        <w:rPr>
          <w:sz w:val="24"/>
          <w:szCs w:val="24"/>
        </w:rPr>
        <w:tab/>
      </w:r>
      <w:proofErr w:type="gramStart"/>
      <w:r w:rsidRPr="00875B48">
        <w:rPr>
          <w:sz w:val="24"/>
          <w:szCs w:val="24"/>
        </w:rPr>
        <w:t>Без письменного разрешения АРЕНДОДАТЕЛЯ заключать договоры и вступать в сделки, следствием которых является или может являться какое-либо обременение предоставленных АРЕНДАТОРУ по ДОГОВОРУ имущественных прав, в частности, - переход их к иному лицу (договоры залога, субаренды, внесение права на аренду ОБЪЕКТА или его части в уставный капитал предприятия, договоры о совместной деятельности (сотрудничестве)), а также производить фактическую передачу ОБЪЕКТА третьим лицам и</w:t>
      </w:r>
      <w:proofErr w:type="gramEnd"/>
      <w:r w:rsidRPr="00875B48">
        <w:rPr>
          <w:sz w:val="24"/>
          <w:szCs w:val="24"/>
        </w:rPr>
        <w:t xml:space="preserve"> т.п.</w:t>
      </w:r>
    </w:p>
    <w:p w:rsidR="00875B48" w:rsidRPr="00875B48" w:rsidRDefault="00875B48" w:rsidP="00875B48">
      <w:pPr>
        <w:tabs>
          <w:tab w:val="left" w:pos="851"/>
        </w:tabs>
        <w:ind w:firstLine="284"/>
        <w:jc w:val="both"/>
        <w:rPr>
          <w:sz w:val="24"/>
          <w:szCs w:val="24"/>
        </w:rPr>
      </w:pPr>
      <w:r w:rsidRPr="00875B48">
        <w:rPr>
          <w:sz w:val="24"/>
          <w:szCs w:val="24"/>
        </w:rPr>
        <w:t>4.4.2.</w:t>
      </w:r>
      <w:r w:rsidRPr="00875B48">
        <w:rPr>
          <w:sz w:val="24"/>
          <w:szCs w:val="24"/>
        </w:rPr>
        <w:tab/>
        <w:t>Без письменного разрешения АРЕНДОДАТЕЛЯ</w:t>
      </w:r>
      <w:r w:rsidRPr="00875B48">
        <w:rPr>
          <w:b/>
          <w:bCs/>
          <w:sz w:val="24"/>
          <w:szCs w:val="24"/>
        </w:rPr>
        <w:t xml:space="preserve"> </w:t>
      </w:r>
      <w:r w:rsidRPr="00875B48">
        <w:rPr>
          <w:sz w:val="24"/>
          <w:szCs w:val="24"/>
        </w:rPr>
        <w:t>производить в ОБЪЕКТЕ прокладки, скрытые и открытые проводки и коммуникации, перепланировку и переоборудование, а также монтаж оборудования, технологически нарушающего инженерное обеспечение строения в целом.</w:t>
      </w:r>
    </w:p>
    <w:p w:rsidR="00875B48" w:rsidRPr="00875B48" w:rsidRDefault="00875B48" w:rsidP="00875B48">
      <w:pPr>
        <w:pStyle w:val="aa"/>
        <w:tabs>
          <w:tab w:val="left" w:pos="851"/>
        </w:tabs>
        <w:ind w:left="0" w:right="0" w:firstLine="284"/>
        <w:rPr>
          <w:b w:val="0"/>
          <w:bCs w:val="0"/>
          <w:sz w:val="24"/>
          <w:szCs w:val="24"/>
        </w:rPr>
      </w:pPr>
      <w:r w:rsidRPr="00875B48">
        <w:rPr>
          <w:b w:val="0"/>
          <w:bCs w:val="0"/>
          <w:sz w:val="24"/>
          <w:szCs w:val="24"/>
        </w:rPr>
        <w:t>В случае нарушения АРЕНДАТОРОМ первоначального вида ОБЪЕКТА, АРЕНДАТОР обязан в срок, определяемый односторонним предписанием АРЕНДОДАТЕЛЯ, за собственный счет ликвидировать самовольные перестройки, нарушения целостности стен, перегородки или перекрытия, переделки или прокладки сетей, монтаж оборудования, искажающие первоначальный вид ОБЪЕКТА.</w:t>
      </w:r>
    </w:p>
    <w:p w:rsidR="00875B48" w:rsidRPr="00875B48" w:rsidRDefault="00875B48" w:rsidP="00875B48">
      <w:pPr>
        <w:tabs>
          <w:tab w:val="left" w:pos="851"/>
        </w:tabs>
        <w:ind w:firstLine="284"/>
        <w:jc w:val="both"/>
        <w:rPr>
          <w:sz w:val="24"/>
          <w:szCs w:val="24"/>
        </w:rPr>
      </w:pPr>
      <w:r w:rsidRPr="00875B48">
        <w:rPr>
          <w:sz w:val="24"/>
          <w:szCs w:val="24"/>
        </w:rPr>
        <w:t>4.5.</w:t>
      </w:r>
      <w:r w:rsidRPr="00875B48">
        <w:rPr>
          <w:sz w:val="24"/>
          <w:szCs w:val="24"/>
        </w:rPr>
        <w:tab/>
        <w:t>АРЕНДОДАТЕЛЬ имеет право:</w:t>
      </w:r>
    </w:p>
    <w:p w:rsidR="00875B48" w:rsidRPr="00875B48" w:rsidRDefault="00875B48" w:rsidP="00875B48">
      <w:pPr>
        <w:tabs>
          <w:tab w:val="left" w:pos="851"/>
        </w:tabs>
        <w:ind w:firstLine="284"/>
        <w:jc w:val="both"/>
        <w:rPr>
          <w:sz w:val="24"/>
          <w:szCs w:val="24"/>
        </w:rPr>
      </w:pPr>
      <w:r w:rsidRPr="00875B48">
        <w:rPr>
          <w:sz w:val="24"/>
          <w:szCs w:val="24"/>
        </w:rPr>
        <w:t>4.5.1.</w:t>
      </w:r>
      <w:r w:rsidRPr="00875B48">
        <w:rPr>
          <w:sz w:val="24"/>
          <w:szCs w:val="24"/>
        </w:rPr>
        <w:tab/>
        <w:t>Согласно статье 622 ГК РФ, если АРЕНДАТОР не возвратил арендованное имущество либо возвратил его несвоевременно, потребовать от АРЕНДАТОРА внесения арендной платы за все время просрочки. В случае, когда указанная плата не покрывает причиненных АРЕНДОДАТЕЛЮ убытков, он может потребовать от АРЕНДАТОРА их возмещения.</w:t>
      </w:r>
    </w:p>
    <w:p w:rsidR="00875B48" w:rsidRPr="00875B48" w:rsidRDefault="00875B48" w:rsidP="00875B48">
      <w:pPr>
        <w:tabs>
          <w:tab w:val="left" w:pos="851"/>
        </w:tabs>
        <w:ind w:firstLine="284"/>
        <w:jc w:val="both"/>
        <w:rPr>
          <w:sz w:val="24"/>
          <w:szCs w:val="24"/>
        </w:rPr>
      </w:pPr>
      <w:r w:rsidRPr="00875B48">
        <w:rPr>
          <w:sz w:val="24"/>
          <w:szCs w:val="24"/>
        </w:rPr>
        <w:t>4.5.2.</w:t>
      </w:r>
      <w:r w:rsidRPr="00875B48">
        <w:rPr>
          <w:sz w:val="24"/>
          <w:szCs w:val="24"/>
        </w:rPr>
        <w:tab/>
      </w:r>
      <w:r w:rsidRPr="00C033A2">
        <w:rPr>
          <w:sz w:val="24"/>
          <w:szCs w:val="24"/>
        </w:rPr>
        <w:t>Индексировать размер арендной платы с учетом уровня инфляции, предусмотренного</w:t>
      </w:r>
      <w:r w:rsidR="00AF4789" w:rsidRPr="00C033A2">
        <w:rPr>
          <w:sz w:val="24"/>
          <w:szCs w:val="24"/>
        </w:rPr>
        <w:t xml:space="preserve"> решением Совета депутатов Дубенс</w:t>
      </w:r>
      <w:r w:rsidR="008E550F">
        <w:rPr>
          <w:sz w:val="24"/>
          <w:szCs w:val="24"/>
        </w:rPr>
        <w:t>кого муниципального района от 2</w:t>
      </w:r>
      <w:r w:rsidR="008E550F" w:rsidRPr="008E550F">
        <w:rPr>
          <w:sz w:val="24"/>
          <w:szCs w:val="24"/>
        </w:rPr>
        <w:t>5</w:t>
      </w:r>
      <w:r w:rsidR="008E550F">
        <w:rPr>
          <w:sz w:val="24"/>
          <w:szCs w:val="24"/>
        </w:rPr>
        <w:t>.12.201</w:t>
      </w:r>
      <w:r w:rsidR="008E550F" w:rsidRPr="008E550F">
        <w:rPr>
          <w:sz w:val="24"/>
          <w:szCs w:val="24"/>
        </w:rPr>
        <w:t>7</w:t>
      </w:r>
      <w:r w:rsidR="00AF4789" w:rsidRPr="00C033A2">
        <w:rPr>
          <w:sz w:val="24"/>
          <w:szCs w:val="24"/>
        </w:rPr>
        <w:t xml:space="preserve"> г. </w:t>
      </w:r>
      <w:r w:rsidR="008E550F" w:rsidRPr="008E550F">
        <w:rPr>
          <w:sz w:val="24"/>
          <w:szCs w:val="24"/>
        </w:rPr>
        <w:t>№ 115</w:t>
      </w:r>
      <w:r w:rsidR="00AF4789" w:rsidRPr="008E550F">
        <w:rPr>
          <w:sz w:val="24"/>
          <w:szCs w:val="24"/>
        </w:rPr>
        <w:t xml:space="preserve"> «О районном  бюджете Дубенского муниципального ра</w:t>
      </w:r>
      <w:r w:rsidR="008E550F" w:rsidRPr="008E550F">
        <w:rPr>
          <w:sz w:val="24"/>
          <w:szCs w:val="24"/>
        </w:rPr>
        <w:t>йона Республики Мордовия на 2018 год и на плановый период  2019 и 2020</w:t>
      </w:r>
      <w:r w:rsidR="00AF4789" w:rsidRPr="008E550F">
        <w:rPr>
          <w:sz w:val="24"/>
          <w:szCs w:val="24"/>
        </w:rPr>
        <w:t xml:space="preserve"> годов »</w:t>
      </w:r>
      <w:r w:rsidRPr="008E550F">
        <w:rPr>
          <w:sz w:val="24"/>
          <w:szCs w:val="24"/>
        </w:rPr>
        <w:t xml:space="preserve"> на очередной финансовый год.</w:t>
      </w:r>
    </w:p>
    <w:p w:rsidR="00875B48" w:rsidRPr="00875B48" w:rsidRDefault="00875B48" w:rsidP="00875B48">
      <w:pPr>
        <w:tabs>
          <w:tab w:val="left" w:pos="851"/>
        </w:tabs>
        <w:ind w:firstLine="284"/>
        <w:jc w:val="both"/>
        <w:rPr>
          <w:sz w:val="24"/>
          <w:szCs w:val="24"/>
        </w:rPr>
      </w:pPr>
      <w:r w:rsidRPr="00875B48">
        <w:rPr>
          <w:sz w:val="24"/>
          <w:szCs w:val="24"/>
        </w:rPr>
        <w:t>4.6.</w:t>
      </w:r>
      <w:r w:rsidRPr="00875B48">
        <w:rPr>
          <w:sz w:val="24"/>
          <w:szCs w:val="24"/>
        </w:rPr>
        <w:tab/>
        <w:t>АРЕНДОДАТЕЛЬ</w:t>
      </w:r>
      <w:r w:rsidRPr="00875B48">
        <w:rPr>
          <w:b/>
          <w:bCs/>
          <w:sz w:val="24"/>
          <w:szCs w:val="24"/>
        </w:rPr>
        <w:t xml:space="preserve"> </w:t>
      </w:r>
      <w:r w:rsidRPr="00875B48">
        <w:rPr>
          <w:sz w:val="24"/>
          <w:szCs w:val="24"/>
        </w:rPr>
        <w:t>обязан:</w:t>
      </w:r>
    </w:p>
    <w:p w:rsidR="00875B48" w:rsidRPr="00875B48" w:rsidRDefault="00875B48" w:rsidP="00875B48">
      <w:pPr>
        <w:tabs>
          <w:tab w:val="left" w:pos="851"/>
        </w:tabs>
        <w:ind w:firstLine="284"/>
        <w:jc w:val="both"/>
        <w:rPr>
          <w:sz w:val="24"/>
          <w:szCs w:val="24"/>
        </w:rPr>
      </w:pPr>
      <w:r w:rsidRPr="00875B48">
        <w:rPr>
          <w:sz w:val="24"/>
          <w:szCs w:val="24"/>
        </w:rPr>
        <w:t>4.6.1.</w:t>
      </w:r>
      <w:r w:rsidRPr="00875B48">
        <w:rPr>
          <w:sz w:val="24"/>
          <w:szCs w:val="24"/>
        </w:rPr>
        <w:tab/>
        <w:t xml:space="preserve">В течение 15 рабочих дней </w:t>
      </w:r>
      <w:proofErr w:type="gramStart"/>
      <w:r w:rsidRPr="00875B48">
        <w:rPr>
          <w:sz w:val="24"/>
          <w:szCs w:val="24"/>
        </w:rPr>
        <w:t xml:space="preserve">с даты </w:t>
      </w:r>
      <w:r w:rsidRPr="00875B48">
        <w:rPr>
          <w:bCs/>
          <w:sz w:val="24"/>
          <w:szCs w:val="24"/>
        </w:rPr>
        <w:t>оформления</w:t>
      </w:r>
      <w:proofErr w:type="gramEnd"/>
      <w:r w:rsidRPr="00875B48">
        <w:rPr>
          <w:bCs/>
          <w:sz w:val="24"/>
          <w:szCs w:val="24"/>
        </w:rPr>
        <w:t xml:space="preserve"> протокола аукциона</w:t>
      </w:r>
      <w:r w:rsidRPr="00875B48">
        <w:rPr>
          <w:sz w:val="24"/>
          <w:szCs w:val="24"/>
        </w:rPr>
        <w:t xml:space="preserve"> подписать ДОГОВОР и передать ОБЪЕКТ АРЕНДАТОРУ по акту сдачи-приемки нежилого помещения (строения), являющемуся неотъемлемой частью ДОГОВОРА. </w:t>
      </w:r>
    </w:p>
    <w:p w:rsidR="00875B48" w:rsidRPr="00875B48" w:rsidRDefault="00875B48" w:rsidP="00875B48">
      <w:pPr>
        <w:tabs>
          <w:tab w:val="left" w:pos="851"/>
        </w:tabs>
        <w:ind w:firstLine="284"/>
        <w:jc w:val="both"/>
        <w:rPr>
          <w:sz w:val="24"/>
          <w:szCs w:val="24"/>
        </w:rPr>
      </w:pPr>
      <w:r w:rsidRPr="00875B48">
        <w:rPr>
          <w:sz w:val="24"/>
          <w:szCs w:val="24"/>
        </w:rPr>
        <w:t>4.6.2.</w:t>
      </w:r>
      <w:r w:rsidRPr="00875B48">
        <w:rPr>
          <w:sz w:val="24"/>
          <w:szCs w:val="24"/>
        </w:rPr>
        <w:tab/>
        <w:t>Не реже одного раза в год осуществлять проверку порядка использования АРЕНДАТОРОМ помещения на соответствие условиям настоящего ДОГОВОРА.</w:t>
      </w:r>
    </w:p>
    <w:p w:rsidR="00875B48" w:rsidRPr="00875B48" w:rsidRDefault="00875B48" w:rsidP="00875B48">
      <w:pPr>
        <w:pStyle w:val="aa"/>
        <w:tabs>
          <w:tab w:val="left" w:pos="851"/>
        </w:tabs>
        <w:ind w:left="0" w:right="0" w:firstLine="284"/>
        <w:rPr>
          <w:b w:val="0"/>
          <w:bCs w:val="0"/>
          <w:sz w:val="24"/>
          <w:szCs w:val="24"/>
        </w:rPr>
      </w:pPr>
      <w:r w:rsidRPr="00875B48">
        <w:rPr>
          <w:b w:val="0"/>
          <w:bCs w:val="0"/>
          <w:sz w:val="24"/>
          <w:szCs w:val="24"/>
        </w:rPr>
        <w:t>4.6.3.</w:t>
      </w:r>
      <w:r w:rsidRPr="00875B48">
        <w:rPr>
          <w:b w:val="0"/>
          <w:bCs w:val="0"/>
          <w:sz w:val="24"/>
          <w:szCs w:val="24"/>
        </w:rPr>
        <w:tab/>
        <w:t>Письменно уведомить АРЕНДАТОРА не менее чем за один месяц о досрочном расторжении договора аренды ОБЪЕКТА в связи с аварийным состоянием несущих конструкций здания (строения) в целом или арендуемого помещения, постановкой здания на капитальный ремонт, реконструкцию или о его ликвидации по градостроительным соображениям (без предоставления другого помещения).</w:t>
      </w:r>
    </w:p>
    <w:p w:rsidR="00875B48" w:rsidRPr="00875B48" w:rsidRDefault="00875B48" w:rsidP="00875B48">
      <w:pPr>
        <w:tabs>
          <w:tab w:val="left" w:pos="851"/>
        </w:tabs>
        <w:ind w:firstLine="284"/>
        <w:jc w:val="both"/>
        <w:rPr>
          <w:sz w:val="24"/>
          <w:szCs w:val="24"/>
        </w:rPr>
      </w:pPr>
      <w:r w:rsidRPr="00875B48">
        <w:rPr>
          <w:sz w:val="24"/>
          <w:szCs w:val="24"/>
        </w:rPr>
        <w:t>4.6.4.</w:t>
      </w:r>
      <w:r w:rsidRPr="00875B48">
        <w:rPr>
          <w:sz w:val="24"/>
          <w:szCs w:val="24"/>
        </w:rPr>
        <w:tab/>
        <w:t xml:space="preserve">В случае обращения АРЕНДАТОРА с сообщением об аварии или ином событии, нанесшем (или грозящем нанести) ОБЪЕКТУ ущерб, немедленно составить соответствующий акт об объемах нанесенного ОБЪЕКТУ ущерба. В случае аварий, происшедших не по вине АРЕНДАТОРА, немедленно принимать все необходимые меры к их устранению. </w:t>
      </w:r>
    </w:p>
    <w:p w:rsidR="00875B48" w:rsidRPr="00875B48" w:rsidRDefault="00875B48" w:rsidP="00875B48">
      <w:pPr>
        <w:tabs>
          <w:tab w:val="left" w:pos="851"/>
        </w:tabs>
        <w:ind w:firstLine="284"/>
        <w:jc w:val="both"/>
        <w:rPr>
          <w:sz w:val="24"/>
          <w:szCs w:val="24"/>
        </w:rPr>
      </w:pPr>
      <w:r w:rsidRPr="00875B48">
        <w:rPr>
          <w:sz w:val="24"/>
          <w:szCs w:val="24"/>
        </w:rPr>
        <w:t>4.6.5.</w:t>
      </w:r>
      <w:r w:rsidRPr="00875B48">
        <w:rPr>
          <w:sz w:val="24"/>
          <w:szCs w:val="24"/>
        </w:rPr>
        <w:tab/>
        <w:t xml:space="preserve">Принять у АРЕНДАТОРА помещение в пятидневный срок </w:t>
      </w:r>
      <w:proofErr w:type="gramStart"/>
      <w:r w:rsidRPr="00875B48">
        <w:rPr>
          <w:sz w:val="24"/>
          <w:szCs w:val="24"/>
        </w:rPr>
        <w:t>с даты окончания</w:t>
      </w:r>
      <w:proofErr w:type="gramEnd"/>
      <w:r w:rsidRPr="00875B48">
        <w:rPr>
          <w:sz w:val="24"/>
          <w:szCs w:val="24"/>
        </w:rPr>
        <w:t xml:space="preserve"> срока действия настоящего ДОГОВОРА, а также с даты его досрочного прекращения или расторжения, с оформлением соответствующего акта сдачи-приемки ОБЪЕКТА.</w:t>
      </w:r>
    </w:p>
    <w:p w:rsidR="00875B48" w:rsidRPr="00875B48" w:rsidRDefault="00875B48" w:rsidP="00875B48">
      <w:pPr>
        <w:tabs>
          <w:tab w:val="left" w:pos="851"/>
        </w:tabs>
        <w:ind w:firstLine="284"/>
        <w:jc w:val="both"/>
        <w:rPr>
          <w:sz w:val="24"/>
          <w:szCs w:val="24"/>
        </w:rPr>
      </w:pPr>
      <w:r w:rsidRPr="00875B48">
        <w:rPr>
          <w:sz w:val="24"/>
          <w:szCs w:val="24"/>
        </w:rPr>
        <w:t>4.6.6.</w:t>
      </w:r>
      <w:r w:rsidRPr="00875B48">
        <w:rPr>
          <w:sz w:val="24"/>
          <w:szCs w:val="24"/>
        </w:rPr>
        <w:tab/>
        <w:t>В случае отказа АРЕНДАТОРА части здания от долевого участия в ремонте фасада здания (строения), АРЕНДОДАТЕЛЬ</w:t>
      </w:r>
      <w:r w:rsidRPr="00875B48">
        <w:rPr>
          <w:b/>
          <w:bCs/>
          <w:sz w:val="24"/>
          <w:szCs w:val="24"/>
        </w:rPr>
        <w:t xml:space="preserve"> </w:t>
      </w:r>
      <w:r w:rsidRPr="00875B48">
        <w:rPr>
          <w:sz w:val="24"/>
          <w:szCs w:val="24"/>
        </w:rPr>
        <w:t>после осуществления ремонта фасада здания (строения) осуществляет взыскание с АРЕНДАТОРА затраченных на ремонт фасада средств, пропорционально доле АРЕНДАТОРА, и расторжение настоящего ДОГОВОРА в судебном порядке.</w:t>
      </w:r>
    </w:p>
    <w:p w:rsidR="00875B48" w:rsidRPr="00875B48" w:rsidRDefault="00875B48" w:rsidP="00875B48">
      <w:pPr>
        <w:tabs>
          <w:tab w:val="left" w:pos="851"/>
        </w:tabs>
        <w:ind w:firstLine="284"/>
        <w:jc w:val="both"/>
        <w:rPr>
          <w:sz w:val="24"/>
          <w:szCs w:val="24"/>
        </w:rPr>
      </w:pPr>
      <w:r w:rsidRPr="00875B48">
        <w:rPr>
          <w:sz w:val="24"/>
          <w:szCs w:val="24"/>
        </w:rPr>
        <w:t>4.6.7.</w:t>
      </w:r>
      <w:r w:rsidRPr="00875B48">
        <w:rPr>
          <w:sz w:val="24"/>
          <w:szCs w:val="24"/>
        </w:rPr>
        <w:tab/>
        <w:t>Письменно в двухнедельный срок уведомить АРЕНДАТОРА об изменении реквизитов для перечисления арендной платы, штрафов, пени.</w:t>
      </w:r>
    </w:p>
    <w:p w:rsidR="00875B48" w:rsidRPr="00875B48" w:rsidRDefault="00875B48" w:rsidP="00875B48">
      <w:pPr>
        <w:tabs>
          <w:tab w:val="left" w:pos="851"/>
        </w:tabs>
        <w:ind w:firstLine="284"/>
        <w:jc w:val="both"/>
        <w:rPr>
          <w:sz w:val="24"/>
          <w:szCs w:val="24"/>
        </w:rPr>
      </w:pPr>
    </w:p>
    <w:p w:rsidR="00875B48" w:rsidRPr="00875B48" w:rsidRDefault="00875B48" w:rsidP="00875B48">
      <w:pPr>
        <w:spacing w:before="120" w:after="120"/>
        <w:jc w:val="center"/>
        <w:rPr>
          <w:sz w:val="24"/>
          <w:szCs w:val="24"/>
        </w:rPr>
      </w:pPr>
      <w:r w:rsidRPr="00875B48">
        <w:rPr>
          <w:sz w:val="24"/>
          <w:szCs w:val="24"/>
        </w:rPr>
        <w:t>5.ПОРЯДОК ВНЕСЕНИЯ ИЗМЕНЕНИЙ И ДОПОЛНЕНИЙ В УСЛОВИЯ ДОГОВОРА</w:t>
      </w:r>
      <w:r w:rsidRPr="00875B48">
        <w:rPr>
          <w:sz w:val="24"/>
          <w:szCs w:val="24"/>
        </w:rPr>
        <w:br/>
        <w:t>И ОСНОВАНИЯ ЕГО ДОСРОЧНОГО РАСТОРЖЕНИЯ</w:t>
      </w:r>
    </w:p>
    <w:p w:rsidR="00875B48" w:rsidRPr="00875B48" w:rsidRDefault="00875B48" w:rsidP="00875B48">
      <w:pPr>
        <w:tabs>
          <w:tab w:val="left" w:pos="851"/>
        </w:tabs>
        <w:ind w:firstLine="284"/>
        <w:jc w:val="both"/>
        <w:rPr>
          <w:sz w:val="24"/>
          <w:szCs w:val="24"/>
        </w:rPr>
      </w:pPr>
      <w:r w:rsidRPr="00875B48">
        <w:rPr>
          <w:sz w:val="24"/>
          <w:szCs w:val="24"/>
        </w:rPr>
        <w:t>5.1.</w:t>
      </w:r>
      <w:r w:rsidRPr="00875B48">
        <w:rPr>
          <w:sz w:val="24"/>
          <w:szCs w:val="24"/>
        </w:rPr>
        <w:tab/>
        <w:t xml:space="preserve">По требованию АРЕНДОДАТЕЛЯ ДОГОВОР </w:t>
      </w:r>
      <w:proofErr w:type="gramStart"/>
      <w:r w:rsidRPr="00875B48">
        <w:rPr>
          <w:sz w:val="24"/>
          <w:szCs w:val="24"/>
        </w:rPr>
        <w:t>может быть досрочно расторгнут</w:t>
      </w:r>
      <w:proofErr w:type="gramEnd"/>
      <w:r w:rsidRPr="00875B48">
        <w:rPr>
          <w:sz w:val="24"/>
          <w:szCs w:val="24"/>
        </w:rPr>
        <w:t xml:space="preserve"> с согласия АРЕНДАТОРА или судом в случаях нарушения или невыполнения АРЕНДАТОРОМ условий, предусмотренных настоящим ДОГОВОРОМ: </w:t>
      </w:r>
    </w:p>
    <w:p w:rsidR="00875B48" w:rsidRPr="00875B48" w:rsidRDefault="00875B48" w:rsidP="00875B48">
      <w:pPr>
        <w:tabs>
          <w:tab w:val="left" w:pos="851"/>
        </w:tabs>
        <w:ind w:firstLine="284"/>
        <w:jc w:val="both"/>
        <w:rPr>
          <w:sz w:val="24"/>
          <w:szCs w:val="24"/>
        </w:rPr>
      </w:pPr>
      <w:r w:rsidRPr="00875B48">
        <w:rPr>
          <w:sz w:val="24"/>
          <w:szCs w:val="24"/>
        </w:rPr>
        <w:t>5.1.1.</w:t>
      </w:r>
      <w:r w:rsidRPr="00875B48">
        <w:rPr>
          <w:sz w:val="24"/>
          <w:szCs w:val="24"/>
        </w:rPr>
        <w:tab/>
        <w:t xml:space="preserve">При нарушении пункта 4.3.5. настоящего ДОГОВОРА и невыполнении согласованного с АРЕНДОДАТЕЛЕМ плана-графика ремонтных работ. </w:t>
      </w:r>
    </w:p>
    <w:p w:rsidR="00875B48" w:rsidRPr="00875B48" w:rsidRDefault="00875B48" w:rsidP="00875B48">
      <w:pPr>
        <w:tabs>
          <w:tab w:val="left" w:pos="851"/>
        </w:tabs>
        <w:ind w:firstLine="284"/>
        <w:jc w:val="both"/>
        <w:rPr>
          <w:sz w:val="24"/>
          <w:szCs w:val="24"/>
        </w:rPr>
      </w:pPr>
      <w:r w:rsidRPr="00875B48">
        <w:rPr>
          <w:sz w:val="24"/>
          <w:szCs w:val="24"/>
        </w:rPr>
        <w:t>5.1.2.</w:t>
      </w:r>
      <w:r w:rsidRPr="00875B48">
        <w:rPr>
          <w:sz w:val="24"/>
          <w:szCs w:val="24"/>
        </w:rPr>
        <w:tab/>
        <w:t xml:space="preserve"> При нарушении АРЕНДАТОРОМ пункта 4.3.7. ДОГОВОРА.</w:t>
      </w:r>
    </w:p>
    <w:p w:rsidR="00875B48" w:rsidRPr="00875B48" w:rsidRDefault="00875B48" w:rsidP="00875B48">
      <w:pPr>
        <w:tabs>
          <w:tab w:val="left" w:pos="851"/>
        </w:tabs>
        <w:ind w:firstLine="284"/>
        <w:jc w:val="both"/>
        <w:rPr>
          <w:sz w:val="24"/>
          <w:szCs w:val="24"/>
        </w:rPr>
      </w:pPr>
      <w:r w:rsidRPr="00875B48">
        <w:rPr>
          <w:sz w:val="24"/>
          <w:szCs w:val="24"/>
        </w:rPr>
        <w:t>5.1.3.</w:t>
      </w:r>
      <w:r w:rsidRPr="00875B48">
        <w:rPr>
          <w:sz w:val="24"/>
          <w:szCs w:val="24"/>
        </w:rPr>
        <w:tab/>
        <w:t>При использовании АРЕНДАТОРОМ ОБЪЕКТА не по назначению, указанному в пункте 1.1. ДОГОВОРА.</w:t>
      </w:r>
    </w:p>
    <w:p w:rsidR="00875B48" w:rsidRPr="00875B48" w:rsidRDefault="00875B48" w:rsidP="00875B48">
      <w:pPr>
        <w:pStyle w:val="a8"/>
        <w:tabs>
          <w:tab w:val="left" w:pos="851"/>
        </w:tabs>
        <w:ind w:firstLine="284"/>
        <w:jc w:val="both"/>
        <w:rPr>
          <w:rFonts w:ascii="Times New Roman" w:hAnsi="Times New Roman" w:cs="Times New Roman"/>
          <w:b w:val="0"/>
          <w:bCs w:val="0"/>
          <w:sz w:val="24"/>
          <w:szCs w:val="24"/>
        </w:rPr>
      </w:pPr>
      <w:r w:rsidRPr="00875B48">
        <w:rPr>
          <w:rFonts w:ascii="Times New Roman" w:hAnsi="Times New Roman" w:cs="Times New Roman"/>
          <w:b w:val="0"/>
          <w:bCs w:val="0"/>
          <w:sz w:val="24"/>
          <w:szCs w:val="24"/>
        </w:rPr>
        <w:t>5.1.4.</w:t>
      </w:r>
      <w:r w:rsidRPr="00875B48">
        <w:rPr>
          <w:rFonts w:ascii="Times New Roman" w:hAnsi="Times New Roman" w:cs="Times New Roman"/>
          <w:b w:val="0"/>
          <w:bCs w:val="0"/>
          <w:sz w:val="24"/>
          <w:szCs w:val="24"/>
        </w:rPr>
        <w:tab/>
      </w:r>
      <w:proofErr w:type="gramStart"/>
      <w:r w:rsidRPr="00875B48">
        <w:rPr>
          <w:rFonts w:ascii="Times New Roman" w:hAnsi="Times New Roman" w:cs="Times New Roman"/>
          <w:b w:val="0"/>
          <w:bCs w:val="0"/>
          <w:sz w:val="24"/>
          <w:szCs w:val="24"/>
        </w:rPr>
        <w:t>При образовании задолженности по внесению в полном объеме арендных платежей за ОБЪЕКТ в течение</w:t>
      </w:r>
      <w:proofErr w:type="gramEnd"/>
      <w:r w:rsidRPr="00875B48">
        <w:rPr>
          <w:rFonts w:ascii="Times New Roman" w:hAnsi="Times New Roman" w:cs="Times New Roman"/>
          <w:b w:val="0"/>
          <w:bCs w:val="0"/>
          <w:sz w:val="24"/>
          <w:szCs w:val="24"/>
        </w:rPr>
        <w:t xml:space="preserve"> двух сроков подряд.</w:t>
      </w:r>
    </w:p>
    <w:p w:rsidR="00875B48" w:rsidRPr="00875B48" w:rsidRDefault="00875B48" w:rsidP="00875B48">
      <w:pPr>
        <w:tabs>
          <w:tab w:val="left" w:pos="851"/>
        </w:tabs>
        <w:ind w:firstLine="284"/>
        <w:jc w:val="both"/>
        <w:rPr>
          <w:sz w:val="24"/>
          <w:szCs w:val="24"/>
        </w:rPr>
      </w:pPr>
      <w:r w:rsidRPr="00875B48">
        <w:rPr>
          <w:sz w:val="24"/>
          <w:szCs w:val="24"/>
        </w:rPr>
        <w:t>5.1.5.</w:t>
      </w:r>
      <w:r w:rsidRPr="00875B48">
        <w:rPr>
          <w:sz w:val="24"/>
          <w:szCs w:val="24"/>
        </w:rPr>
        <w:tab/>
        <w:t xml:space="preserve">При сдаче </w:t>
      </w:r>
      <w:proofErr w:type="gramStart"/>
      <w:r w:rsidRPr="00875B48">
        <w:rPr>
          <w:sz w:val="24"/>
          <w:szCs w:val="24"/>
        </w:rPr>
        <w:t>ОБЪЕКТА</w:t>
      </w:r>
      <w:proofErr w:type="gramEnd"/>
      <w:r w:rsidRPr="00875B48">
        <w:rPr>
          <w:sz w:val="24"/>
          <w:szCs w:val="24"/>
        </w:rPr>
        <w:t xml:space="preserve"> как в целом, так и частично в субаренду или иное пользование; при передаче права аренды под залог, в уставный капитал иного предприятия или обременении его иным способом, без письменного разрешения АРЕНДОДАТЕЛЯ.</w:t>
      </w:r>
    </w:p>
    <w:p w:rsidR="00875B48" w:rsidRPr="00875B48" w:rsidRDefault="00875B48" w:rsidP="00875B48">
      <w:pPr>
        <w:tabs>
          <w:tab w:val="left" w:pos="851"/>
        </w:tabs>
        <w:ind w:firstLine="284"/>
        <w:jc w:val="both"/>
        <w:rPr>
          <w:sz w:val="24"/>
          <w:szCs w:val="24"/>
        </w:rPr>
      </w:pPr>
      <w:r w:rsidRPr="00875B48">
        <w:rPr>
          <w:sz w:val="24"/>
          <w:szCs w:val="24"/>
        </w:rPr>
        <w:t>5.1.6.</w:t>
      </w:r>
      <w:r w:rsidRPr="00875B48">
        <w:rPr>
          <w:sz w:val="24"/>
          <w:szCs w:val="24"/>
        </w:rPr>
        <w:tab/>
        <w:t>Если АРЕНДАТОР умышленно или по неосторожности существенно ухудшает состояние ОБЪЕКТА или инженерного оборудования, либо не выполняет обязанности, предусмотренные пунктами 4.3.3., 4.3.9., 4.3.13., 4.4.2. ДОГОВОРА.</w:t>
      </w:r>
    </w:p>
    <w:p w:rsidR="00875B48" w:rsidRPr="00875B48" w:rsidRDefault="00875B48" w:rsidP="00875B48">
      <w:pPr>
        <w:tabs>
          <w:tab w:val="left" w:pos="851"/>
        </w:tabs>
        <w:ind w:firstLine="284"/>
        <w:jc w:val="both"/>
        <w:rPr>
          <w:sz w:val="24"/>
          <w:szCs w:val="24"/>
        </w:rPr>
      </w:pPr>
      <w:r w:rsidRPr="00875B48">
        <w:rPr>
          <w:sz w:val="24"/>
          <w:szCs w:val="24"/>
        </w:rPr>
        <w:t>5.1.7.</w:t>
      </w:r>
      <w:r w:rsidRPr="00875B48">
        <w:rPr>
          <w:sz w:val="24"/>
          <w:szCs w:val="24"/>
        </w:rPr>
        <w:tab/>
        <w:t>При установлении уполномоченными органами фактов осуществления предпринимательской деятельности без соответствующей регистрации и лицензирования, незаконного оборота оружия, боеприпасов, токсических веществ и наркотиков, содействия в террористической деятельности и иных нарушениях действующего законодательства.</w:t>
      </w:r>
    </w:p>
    <w:p w:rsidR="00875B48" w:rsidRPr="00875B48" w:rsidRDefault="00875B48" w:rsidP="00875B48">
      <w:pPr>
        <w:tabs>
          <w:tab w:val="left" w:pos="851"/>
        </w:tabs>
        <w:ind w:firstLine="284"/>
        <w:jc w:val="both"/>
        <w:rPr>
          <w:sz w:val="24"/>
          <w:szCs w:val="24"/>
        </w:rPr>
      </w:pPr>
      <w:r w:rsidRPr="00875B48">
        <w:rPr>
          <w:sz w:val="24"/>
          <w:szCs w:val="24"/>
        </w:rPr>
        <w:t>5.2.</w:t>
      </w:r>
      <w:r w:rsidRPr="00875B48">
        <w:rPr>
          <w:sz w:val="24"/>
          <w:szCs w:val="24"/>
        </w:rPr>
        <w:tab/>
        <w:t>В соответствии с п.3. статьи 450 ГК РФ, Арендодатель вправе в одностороннем порядке полностью отказаться от исполнения договора в случаях:</w:t>
      </w:r>
    </w:p>
    <w:p w:rsidR="00875B48" w:rsidRPr="00875B48" w:rsidRDefault="00875B48" w:rsidP="00875B48">
      <w:pPr>
        <w:tabs>
          <w:tab w:val="left" w:pos="851"/>
        </w:tabs>
        <w:ind w:firstLine="284"/>
        <w:jc w:val="both"/>
        <w:rPr>
          <w:sz w:val="24"/>
          <w:szCs w:val="24"/>
        </w:rPr>
      </w:pPr>
      <w:r w:rsidRPr="00875B48">
        <w:rPr>
          <w:sz w:val="24"/>
          <w:szCs w:val="24"/>
        </w:rPr>
        <w:t>5.2.1.</w:t>
      </w:r>
      <w:r w:rsidRPr="00875B48">
        <w:rPr>
          <w:sz w:val="24"/>
          <w:szCs w:val="24"/>
        </w:rPr>
        <w:tab/>
        <w:t>Не использования Арендатором ОБЪЕКТА более 1 месяца.</w:t>
      </w:r>
    </w:p>
    <w:p w:rsidR="00875B48" w:rsidRPr="00875B48" w:rsidRDefault="00875B48" w:rsidP="00875B48">
      <w:pPr>
        <w:tabs>
          <w:tab w:val="left" w:pos="851"/>
        </w:tabs>
        <w:ind w:firstLine="284"/>
        <w:jc w:val="both"/>
        <w:rPr>
          <w:sz w:val="24"/>
          <w:szCs w:val="24"/>
        </w:rPr>
      </w:pPr>
      <w:r w:rsidRPr="00875B48">
        <w:rPr>
          <w:sz w:val="24"/>
          <w:szCs w:val="24"/>
        </w:rPr>
        <w:t>5.2.2.</w:t>
      </w:r>
      <w:r w:rsidRPr="00875B48">
        <w:rPr>
          <w:sz w:val="24"/>
          <w:szCs w:val="24"/>
        </w:rPr>
        <w:tab/>
        <w:t>В связи с аварийным состоянием конструкций здания (сооружения) в целом или арендуемого помещения, постановкой здания на реконструкцию или его ликвидацией в соответствии с градостроительной документацией.</w:t>
      </w:r>
    </w:p>
    <w:p w:rsidR="00875B48" w:rsidRPr="00875B48" w:rsidRDefault="00875B48" w:rsidP="00875B48">
      <w:pPr>
        <w:pStyle w:val="a8"/>
        <w:tabs>
          <w:tab w:val="left" w:pos="851"/>
        </w:tabs>
        <w:ind w:firstLine="284"/>
        <w:jc w:val="both"/>
        <w:rPr>
          <w:rFonts w:ascii="Times New Roman" w:hAnsi="Times New Roman" w:cs="Times New Roman"/>
          <w:b w:val="0"/>
          <w:bCs w:val="0"/>
          <w:sz w:val="24"/>
          <w:szCs w:val="24"/>
        </w:rPr>
      </w:pPr>
      <w:r w:rsidRPr="00875B48">
        <w:rPr>
          <w:rFonts w:ascii="Times New Roman" w:hAnsi="Times New Roman" w:cs="Times New Roman"/>
          <w:b w:val="0"/>
          <w:bCs w:val="0"/>
          <w:sz w:val="24"/>
          <w:szCs w:val="24"/>
        </w:rPr>
        <w:t>5.3.</w:t>
      </w:r>
      <w:r w:rsidRPr="00875B48">
        <w:rPr>
          <w:rFonts w:ascii="Times New Roman" w:hAnsi="Times New Roman" w:cs="Times New Roman"/>
          <w:b w:val="0"/>
          <w:bCs w:val="0"/>
          <w:sz w:val="24"/>
          <w:szCs w:val="24"/>
        </w:rPr>
        <w:tab/>
        <w:t>При полной гибели предоставленного в аренду помещения по обстоятельствам, не зависящим от волеизъявления СТОРОН, настоящий ДОГОВОР автоматически прекращает своё действие со дня гибели помещения.</w:t>
      </w:r>
    </w:p>
    <w:p w:rsidR="00875B48" w:rsidRPr="00875B48" w:rsidRDefault="00875B48" w:rsidP="00875B48">
      <w:pPr>
        <w:tabs>
          <w:tab w:val="left" w:pos="851"/>
        </w:tabs>
        <w:ind w:firstLine="284"/>
        <w:jc w:val="both"/>
        <w:rPr>
          <w:sz w:val="24"/>
          <w:szCs w:val="24"/>
        </w:rPr>
      </w:pPr>
      <w:r w:rsidRPr="00875B48">
        <w:rPr>
          <w:sz w:val="24"/>
          <w:szCs w:val="24"/>
        </w:rPr>
        <w:t>5.4.</w:t>
      </w:r>
      <w:r w:rsidRPr="00875B48">
        <w:rPr>
          <w:sz w:val="24"/>
          <w:szCs w:val="24"/>
        </w:rPr>
        <w:tab/>
        <w:t>Расторжение ДОГОВОРА не освобождает АРЕНДАТОРА от обязательного погашения задолженности по арендной плате, начисленной пени, штрафов за нарушения условий ДОГОВОРА и других договоров, заключенных согласно пункту 4.3.10. а также обязательств по ремонту арендуемого помещения за счет полученного страхового возмещения при наступлении страхового случая.</w:t>
      </w:r>
    </w:p>
    <w:p w:rsidR="00875B48" w:rsidRPr="00875B48" w:rsidRDefault="00875B48" w:rsidP="00875B48">
      <w:pPr>
        <w:tabs>
          <w:tab w:val="left" w:pos="567"/>
          <w:tab w:val="left" w:pos="851"/>
        </w:tabs>
        <w:ind w:firstLine="284"/>
        <w:jc w:val="both"/>
        <w:rPr>
          <w:sz w:val="24"/>
          <w:szCs w:val="24"/>
        </w:rPr>
      </w:pPr>
      <w:r w:rsidRPr="00875B48">
        <w:rPr>
          <w:sz w:val="24"/>
          <w:szCs w:val="24"/>
        </w:rPr>
        <w:t>5.5.</w:t>
      </w:r>
      <w:r w:rsidRPr="00875B48">
        <w:rPr>
          <w:sz w:val="24"/>
          <w:szCs w:val="24"/>
        </w:rPr>
        <w:tab/>
        <w:t>ДОГОВОР аренды прекращается:</w:t>
      </w:r>
    </w:p>
    <w:p w:rsidR="00875B48" w:rsidRPr="00875B48" w:rsidRDefault="00875B48" w:rsidP="00875B48">
      <w:pPr>
        <w:pStyle w:val="af1"/>
        <w:numPr>
          <w:ilvl w:val="0"/>
          <w:numId w:val="43"/>
        </w:numPr>
        <w:tabs>
          <w:tab w:val="left" w:pos="426"/>
          <w:tab w:val="left" w:pos="851"/>
        </w:tabs>
        <w:autoSpaceDE w:val="0"/>
        <w:autoSpaceDN w:val="0"/>
        <w:adjustRightInd w:val="0"/>
        <w:spacing w:after="0" w:line="240" w:lineRule="auto"/>
        <w:ind w:left="0" w:firstLine="0"/>
        <w:jc w:val="both"/>
        <w:rPr>
          <w:rFonts w:ascii="Times New Roman" w:hAnsi="Times New Roman"/>
          <w:sz w:val="24"/>
          <w:szCs w:val="24"/>
        </w:rPr>
      </w:pPr>
      <w:r w:rsidRPr="00875B48">
        <w:rPr>
          <w:rFonts w:ascii="Times New Roman" w:hAnsi="Times New Roman"/>
          <w:sz w:val="24"/>
          <w:szCs w:val="24"/>
        </w:rPr>
        <w:t>в случае смерти гражданина, арендующего помещение;</w:t>
      </w:r>
    </w:p>
    <w:p w:rsidR="00875B48" w:rsidRPr="00875B48" w:rsidRDefault="00875B48" w:rsidP="00875B48">
      <w:pPr>
        <w:pStyle w:val="af1"/>
        <w:numPr>
          <w:ilvl w:val="0"/>
          <w:numId w:val="43"/>
        </w:numPr>
        <w:tabs>
          <w:tab w:val="left" w:pos="426"/>
          <w:tab w:val="left" w:pos="851"/>
        </w:tabs>
        <w:autoSpaceDE w:val="0"/>
        <w:autoSpaceDN w:val="0"/>
        <w:adjustRightInd w:val="0"/>
        <w:spacing w:after="0" w:line="240" w:lineRule="auto"/>
        <w:ind w:left="0" w:firstLine="0"/>
        <w:jc w:val="both"/>
        <w:rPr>
          <w:rFonts w:ascii="Times New Roman" w:hAnsi="Times New Roman"/>
          <w:sz w:val="24"/>
          <w:szCs w:val="24"/>
        </w:rPr>
      </w:pPr>
      <w:r w:rsidRPr="00875B48">
        <w:rPr>
          <w:rFonts w:ascii="Times New Roman" w:hAnsi="Times New Roman"/>
          <w:sz w:val="24"/>
          <w:szCs w:val="24"/>
        </w:rPr>
        <w:t>при ликвидации юридического лица, арендующего помещение.</w:t>
      </w:r>
    </w:p>
    <w:p w:rsidR="00875B48" w:rsidRPr="00875B48" w:rsidRDefault="00875B48" w:rsidP="00875B48">
      <w:pPr>
        <w:tabs>
          <w:tab w:val="left" w:pos="567"/>
          <w:tab w:val="left" w:pos="851"/>
        </w:tabs>
        <w:ind w:firstLine="284"/>
        <w:jc w:val="both"/>
        <w:rPr>
          <w:sz w:val="24"/>
          <w:szCs w:val="24"/>
        </w:rPr>
      </w:pPr>
      <w:r w:rsidRPr="00875B48">
        <w:rPr>
          <w:sz w:val="24"/>
          <w:szCs w:val="24"/>
        </w:rPr>
        <w:t>5.6.</w:t>
      </w:r>
      <w:r w:rsidRPr="00875B48">
        <w:rPr>
          <w:sz w:val="24"/>
          <w:szCs w:val="24"/>
        </w:rPr>
        <w:tab/>
        <w:t xml:space="preserve">В случае совпадения должника и кредитора в одном лице в соответствии со статьей 413 Гражданского Кодекса РФ ДОГОВОР прекращает свое действие </w:t>
      </w:r>
      <w:r w:rsidRPr="00875B48">
        <w:rPr>
          <w:bCs/>
          <w:sz w:val="24"/>
          <w:szCs w:val="24"/>
        </w:rPr>
        <w:t>с момента заключения договора купли-продажи ОБЪЕКТА</w:t>
      </w:r>
      <w:r w:rsidRPr="00875B48">
        <w:rPr>
          <w:sz w:val="24"/>
          <w:szCs w:val="24"/>
        </w:rPr>
        <w:t>.</w:t>
      </w:r>
    </w:p>
    <w:p w:rsidR="00875B48" w:rsidRPr="00875B48" w:rsidRDefault="00875B48" w:rsidP="002F2E03">
      <w:pPr>
        <w:spacing w:before="120" w:after="120"/>
        <w:rPr>
          <w:sz w:val="24"/>
          <w:szCs w:val="24"/>
        </w:rPr>
      </w:pPr>
    </w:p>
    <w:p w:rsidR="00875B48" w:rsidRPr="00875B48" w:rsidRDefault="00875B48" w:rsidP="00875B48">
      <w:pPr>
        <w:spacing w:before="120" w:after="120"/>
        <w:jc w:val="center"/>
        <w:rPr>
          <w:sz w:val="24"/>
          <w:szCs w:val="24"/>
        </w:rPr>
      </w:pPr>
      <w:r w:rsidRPr="00875B48">
        <w:rPr>
          <w:sz w:val="24"/>
          <w:szCs w:val="24"/>
        </w:rPr>
        <w:t>6. ОТВЕТСТВЕННОСТЬ СТОРОН</w:t>
      </w:r>
    </w:p>
    <w:p w:rsidR="00875B48" w:rsidRPr="00875B48" w:rsidRDefault="00875B48" w:rsidP="00875B48">
      <w:pPr>
        <w:tabs>
          <w:tab w:val="left" w:pos="851"/>
        </w:tabs>
        <w:ind w:firstLine="284"/>
        <w:jc w:val="both"/>
        <w:rPr>
          <w:sz w:val="24"/>
          <w:szCs w:val="24"/>
        </w:rPr>
      </w:pPr>
      <w:r w:rsidRPr="00875B48">
        <w:rPr>
          <w:sz w:val="24"/>
          <w:szCs w:val="24"/>
        </w:rPr>
        <w:t>6.1.</w:t>
      </w:r>
      <w:r w:rsidRPr="00875B48">
        <w:rPr>
          <w:sz w:val="24"/>
          <w:szCs w:val="24"/>
        </w:rPr>
        <w:tab/>
      </w:r>
      <w:r w:rsidRPr="00875B48">
        <w:rPr>
          <w:snapToGrid w:val="0"/>
          <w:sz w:val="24"/>
          <w:szCs w:val="24"/>
        </w:rPr>
        <w:t>При неуплате АРЕНДАТОРОМ арендных платежей в установленные настоящим ДОГОВОРОМ сроки начисляется пеня из расчета одной трехсотой (1/300) действующей ставки рефинансирования Центрального Банка Российской Федерации от размера невнесенной арендной платы за каждый календарный день просрочки.</w:t>
      </w:r>
    </w:p>
    <w:p w:rsidR="00875B48" w:rsidRPr="00875B48" w:rsidRDefault="00875B48" w:rsidP="00875B48">
      <w:pPr>
        <w:tabs>
          <w:tab w:val="left" w:pos="851"/>
        </w:tabs>
        <w:ind w:firstLine="284"/>
        <w:jc w:val="both"/>
        <w:rPr>
          <w:sz w:val="24"/>
          <w:szCs w:val="24"/>
        </w:rPr>
      </w:pPr>
      <w:r w:rsidRPr="00875B48">
        <w:rPr>
          <w:sz w:val="24"/>
          <w:szCs w:val="24"/>
        </w:rPr>
        <w:t>6.2.</w:t>
      </w:r>
      <w:r w:rsidRPr="00875B48">
        <w:rPr>
          <w:sz w:val="24"/>
          <w:szCs w:val="24"/>
        </w:rPr>
        <w:tab/>
        <w:t xml:space="preserve">В случае нарушения пункта 4.4.1. настоящего ДОГОВОРА, АРЕНДАТОР за каждый день нарушения уплачивает пеню в размере одного минимального </w:t>
      </w:r>
      <w:proofErr w:type="gramStart"/>
      <w:r w:rsidRPr="00875B48">
        <w:rPr>
          <w:sz w:val="24"/>
          <w:szCs w:val="24"/>
        </w:rPr>
        <w:t>размера оплаты труда</w:t>
      </w:r>
      <w:proofErr w:type="gramEnd"/>
      <w:r w:rsidRPr="00875B48">
        <w:rPr>
          <w:sz w:val="24"/>
          <w:szCs w:val="24"/>
        </w:rPr>
        <w:t xml:space="preserve"> (МРОТ), установленного действующим законодательством на дату выявления нарушения, до его устранения.</w:t>
      </w:r>
    </w:p>
    <w:p w:rsidR="00875B48" w:rsidRPr="00875B48" w:rsidRDefault="00875B48" w:rsidP="00875B48">
      <w:pPr>
        <w:tabs>
          <w:tab w:val="left" w:pos="851"/>
        </w:tabs>
        <w:ind w:firstLine="284"/>
        <w:jc w:val="both"/>
        <w:rPr>
          <w:sz w:val="24"/>
          <w:szCs w:val="24"/>
        </w:rPr>
      </w:pPr>
      <w:r w:rsidRPr="00875B48">
        <w:rPr>
          <w:sz w:val="24"/>
          <w:szCs w:val="24"/>
        </w:rPr>
        <w:lastRenderedPageBreak/>
        <w:t>6.3.</w:t>
      </w:r>
      <w:r w:rsidRPr="00875B48">
        <w:rPr>
          <w:sz w:val="24"/>
          <w:szCs w:val="24"/>
        </w:rPr>
        <w:tab/>
        <w:t>В случае несвоевременного устранения нарушений выявленных актом обследования, составленным по основаниям, предусмотренным пунктом 4.3.13. настоящего ДОГОВОРА, АРЕНДАТОР уплачивает штраф в размере 0,5 МРОТ за каждый день просрочки.</w:t>
      </w:r>
    </w:p>
    <w:p w:rsidR="00875B48" w:rsidRPr="00875B48" w:rsidRDefault="00875B48" w:rsidP="00875B48">
      <w:pPr>
        <w:tabs>
          <w:tab w:val="left" w:pos="851"/>
        </w:tabs>
        <w:ind w:firstLine="284"/>
        <w:jc w:val="both"/>
        <w:rPr>
          <w:sz w:val="24"/>
          <w:szCs w:val="24"/>
        </w:rPr>
      </w:pPr>
      <w:r w:rsidRPr="00875B48">
        <w:rPr>
          <w:sz w:val="24"/>
          <w:szCs w:val="24"/>
        </w:rPr>
        <w:t>6.4.</w:t>
      </w:r>
      <w:r w:rsidRPr="00875B48">
        <w:rPr>
          <w:sz w:val="24"/>
          <w:szCs w:val="24"/>
        </w:rPr>
        <w:tab/>
        <w:t>В случае несвоевременной передачи ОБЪЕКТА в соответствии с пунктом 4.3.16. настоящего ДОГОВОРА АРЕНДАТОР уплачивает штраф в размере 0,5 МРОТ за каждый день просрочки.</w:t>
      </w:r>
    </w:p>
    <w:p w:rsidR="00875B48" w:rsidRPr="00875B48" w:rsidRDefault="00875B48" w:rsidP="00875B48">
      <w:pPr>
        <w:tabs>
          <w:tab w:val="left" w:pos="851"/>
        </w:tabs>
        <w:ind w:firstLine="284"/>
        <w:jc w:val="both"/>
        <w:rPr>
          <w:sz w:val="24"/>
          <w:szCs w:val="24"/>
        </w:rPr>
      </w:pPr>
      <w:r w:rsidRPr="00875B48">
        <w:rPr>
          <w:sz w:val="24"/>
          <w:szCs w:val="24"/>
        </w:rPr>
        <w:t>6.5.</w:t>
      </w:r>
      <w:r w:rsidRPr="00875B48">
        <w:rPr>
          <w:sz w:val="24"/>
          <w:szCs w:val="24"/>
        </w:rPr>
        <w:tab/>
        <w:t>Уплата пени и штрафов не освобождает АРЕНДАТОРА от выполнения лежащих на нем обязательств по настоящему ДОГОВОРУ.</w:t>
      </w:r>
    </w:p>
    <w:p w:rsidR="00875B48" w:rsidRPr="00875B48" w:rsidRDefault="00875B48" w:rsidP="00875B48">
      <w:pPr>
        <w:tabs>
          <w:tab w:val="left" w:pos="851"/>
        </w:tabs>
        <w:ind w:firstLine="284"/>
        <w:jc w:val="both"/>
        <w:rPr>
          <w:sz w:val="24"/>
          <w:szCs w:val="24"/>
        </w:rPr>
      </w:pPr>
      <w:r w:rsidRPr="00875B48">
        <w:rPr>
          <w:sz w:val="24"/>
          <w:szCs w:val="24"/>
        </w:rPr>
        <w:t>6.6.</w:t>
      </w:r>
      <w:r w:rsidRPr="00875B48">
        <w:rPr>
          <w:sz w:val="24"/>
          <w:szCs w:val="24"/>
        </w:rPr>
        <w:tab/>
        <w:t>В случае неуплаты АРЕНДАТОРОМ сумм задолженностей за использование нежилого помещения муниципальной собственности по настоящему ДОГОВОРУ, эти задолженности взыскиваются в судебном порядке.</w:t>
      </w:r>
    </w:p>
    <w:p w:rsidR="00875B48" w:rsidRPr="00875B48" w:rsidRDefault="00875B48" w:rsidP="00875B48">
      <w:pPr>
        <w:tabs>
          <w:tab w:val="left" w:pos="851"/>
        </w:tabs>
        <w:ind w:firstLine="284"/>
        <w:jc w:val="both"/>
        <w:rPr>
          <w:sz w:val="24"/>
          <w:szCs w:val="24"/>
        </w:rPr>
      </w:pPr>
      <w:r w:rsidRPr="00875B48">
        <w:rPr>
          <w:sz w:val="24"/>
          <w:szCs w:val="24"/>
        </w:rPr>
        <w:t>6.7.</w:t>
      </w:r>
      <w:r w:rsidRPr="00875B48">
        <w:rPr>
          <w:sz w:val="24"/>
          <w:szCs w:val="24"/>
        </w:rPr>
        <w:tab/>
        <w:t>Оплата пени и штрафов осуществляется по реквизитам, указанным в пункте 3.4. настоящего ДОГОВОРА.</w:t>
      </w:r>
    </w:p>
    <w:p w:rsidR="00875B48" w:rsidRPr="00875B48" w:rsidRDefault="00875B48" w:rsidP="00875B48">
      <w:pPr>
        <w:spacing w:before="120" w:after="120"/>
        <w:jc w:val="center"/>
        <w:rPr>
          <w:sz w:val="24"/>
          <w:szCs w:val="24"/>
        </w:rPr>
      </w:pPr>
      <w:r w:rsidRPr="00875B48">
        <w:rPr>
          <w:sz w:val="24"/>
          <w:szCs w:val="24"/>
        </w:rPr>
        <w:t>7. РАССМОТРЕНИЕ И УРЕГУЛИРОВАНИЕ СПОРОВ</w:t>
      </w:r>
    </w:p>
    <w:p w:rsidR="00875B48" w:rsidRPr="00875B48" w:rsidRDefault="00875B48" w:rsidP="00875B48">
      <w:pPr>
        <w:tabs>
          <w:tab w:val="left" w:pos="851"/>
        </w:tabs>
        <w:ind w:firstLine="284"/>
        <w:jc w:val="both"/>
        <w:rPr>
          <w:sz w:val="24"/>
          <w:szCs w:val="24"/>
        </w:rPr>
      </w:pPr>
      <w:r w:rsidRPr="00875B48">
        <w:rPr>
          <w:sz w:val="24"/>
          <w:szCs w:val="24"/>
        </w:rPr>
        <w:t>7.1.</w:t>
      </w:r>
      <w:r w:rsidRPr="00875B48">
        <w:rPr>
          <w:sz w:val="24"/>
          <w:szCs w:val="24"/>
        </w:rPr>
        <w:tab/>
        <w:t xml:space="preserve">Все споры и разногласия, которые могут возникнуть из настоящего ДОГОВОРА и не урегулированные в процессе переговоров, подлежат рассмотрению в арбитражном суде </w:t>
      </w:r>
      <w:r w:rsidR="008B2F2B" w:rsidRPr="008B2F2B">
        <w:rPr>
          <w:sz w:val="24"/>
          <w:szCs w:val="24"/>
        </w:rPr>
        <w:t>Республики Мордовия</w:t>
      </w:r>
      <w:r w:rsidRPr="00875B48">
        <w:rPr>
          <w:sz w:val="24"/>
          <w:szCs w:val="24"/>
        </w:rPr>
        <w:t xml:space="preserve"> или в суде общей юрисдикции по месту регистрации АРЕНДОДАТЕЛЯ. </w:t>
      </w:r>
    </w:p>
    <w:p w:rsidR="00875B48" w:rsidRPr="00875B48" w:rsidRDefault="00875B48" w:rsidP="00875B48">
      <w:pPr>
        <w:spacing w:before="120" w:after="120"/>
        <w:jc w:val="center"/>
        <w:rPr>
          <w:sz w:val="24"/>
          <w:szCs w:val="24"/>
        </w:rPr>
      </w:pPr>
      <w:r w:rsidRPr="00875B48">
        <w:rPr>
          <w:sz w:val="24"/>
          <w:szCs w:val="24"/>
        </w:rPr>
        <w:t>8. ОСОБЫЕ УСЛОВИЯ</w:t>
      </w:r>
    </w:p>
    <w:p w:rsidR="00875B48" w:rsidRPr="00875B48" w:rsidRDefault="00875B48" w:rsidP="00875B48">
      <w:pPr>
        <w:pStyle w:val="a8"/>
        <w:tabs>
          <w:tab w:val="left" w:pos="851"/>
        </w:tabs>
        <w:ind w:firstLine="284"/>
        <w:jc w:val="both"/>
        <w:rPr>
          <w:rFonts w:ascii="Times New Roman" w:hAnsi="Times New Roman" w:cs="Times New Roman"/>
          <w:b w:val="0"/>
          <w:bCs w:val="0"/>
          <w:sz w:val="24"/>
          <w:szCs w:val="24"/>
        </w:rPr>
      </w:pPr>
      <w:r w:rsidRPr="00875B48">
        <w:rPr>
          <w:rFonts w:ascii="Times New Roman" w:hAnsi="Times New Roman" w:cs="Times New Roman"/>
          <w:b w:val="0"/>
          <w:bCs w:val="0"/>
          <w:sz w:val="24"/>
          <w:szCs w:val="24"/>
        </w:rPr>
        <w:t>8.1.</w:t>
      </w:r>
      <w:r w:rsidRPr="00875B48">
        <w:rPr>
          <w:rFonts w:ascii="Times New Roman" w:hAnsi="Times New Roman" w:cs="Times New Roman"/>
          <w:b w:val="0"/>
          <w:bCs w:val="0"/>
          <w:sz w:val="24"/>
          <w:szCs w:val="24"/>
        </w:rPr>
        <w:tab/>
        <w:t>В случае если арендуемое помещение расположено в строении, отнесенном в настоящем или в период срока действия настоящего ДОГОВОРА в установленном порядке к памятникам истории, культуры или архитектуры, то АРЕНДАТОР обязан в месячный срок оформить охранное обязательство и неукоснительно выполнять его требования.</w:t>
      </w:r>
    </w:p>
    <w:p w:rsidR="00875B48" w:rsidRPr="00875B48" w:rsidRDefault="00875B48" w:rsidP="00875B48">
      <w:pPr>
        <w:tabs>
          <w:tab w:val="left" w:pos="851"/>
        </w:tabs>
        <w:ind w:firstLine="284"/>
        <w:jc w:val="both"/>
        <w:rPr>
          <w:sz w:val="24"/>
          <w:szCs w:val="24"/>
        </w:rPr>
      </w:pPr>
      <w:r w:rsidRPr="00875B48">
        <w:rPr>
          <w:sz w:val="24"/>
          <w:szCs w:val="24"/>
        </w:rPr>
        <w:t>8.2.</w:t>
      </w:r>
      <w:r w:rsidRPr="00875B48">
        <w:rPr>
          <w:sz w:val="24"/>
          <w:szCs w:val="24"/>
        </w:rPr>
        <w:tab/>
        <w:t>Настоящий ДОГОВОР составлен, подписан и скреплен печатями АРЕНДОДАТЕЛЯ, и АРЕНДАТОРА в трех экземплярах (в случае заключения договора на срок более года - в четырех экземплярах). Указанные экземпляры ДОГОВОРА имеют одинаковую юридическую силу.</w:t>
      </w:r>
    </w:p>
    <w:p w:rsidR="00875B48" w:rsidRPr="00875B48" w:rsidRDefault="00875B48" w:rsidP="00875B48">
      <w:pPr>
        <w:spacing w:before="120" w:after="120"/>
        <w:jc w:val="center"/>
        <w:rPr>
          <w:sz w:val="24"/>
          <w:szCs w:val="24"/>
        </w:rPr>
      </w:pPr>
      <w:r w:rsidRPr="00875B48">
        <w:rPr>
          <w:sz w:val="24"/>
          <w:szCs w:val="24"/>
        </w:rPr>
        <w:t>9.ПРИЛОЖЕНИЯ К ДОГОВОРУ</w:t>
      </w:r>
    </w:p>
    <w:p w:rsidR="00875B48" w:rsidRPr="00875B48" w:rsidRDefault="00875B48" w:rsidP="00875B48">
      <w:pPr>
        <w:ind w:firstLine="284"/>
        <w:jc w:val="both"/>
        <w:rPr>
          <w:sz w:val="24"/>
          <w:szCs w:val="24"/>
        </w:rPr>
      </w:pPr>
      <w:r w:rsidRPr="00875B48">
        <w:rPr>
          <w:sz w:val="24"/>
          <w:szCs w:val="24"/>
        </w:rPr>
        <w:t>Неотъемлемыми частями ДОГОВОРА являются следующие приложения:</w:t>
      </w:r>
    </w:p>
    <w:p w:rsidR="00875B48" w:rsidRPr="008E550F" w:rsidRDefault="00875B48" w:rsidP="00875B48">
      <w:pPr>
        <w:tabs>
          <w:tab w:val="left" w:pos="284"/>
        </w:tabs>
        <w:jc w:val="both"/>
        <w:rPr>
          <w:sz w:val="24"/>
          <w:szCs w:val="24"/>
        </w:rPr>
      </w:pPr>
      <w:r w:rsidRPr="008E550F">
        <w:rPr>
          <w:sz w:val="24"/>
          <w:szCs w:val="24"/>
        </w:rPr>
        <w:t>1.</w:t>
      </w:r>
      <w:r w:rsidRPr="008E550F">
        <w:rPr>
          <w:sz w:val="24"/>
          <w:szCs w:val="24"/>
        </w:rPr>
        <w:tab/>
        <w:t>Акт сдачи-приемки нежилого помещения (строения) на 1 листе.</w:t>
      </w:r>
    </w:p>
    <w:p w:rsidR="00875B48" w:rsidRPr="00875B48" w:rsidRDefault="00875B48" w:rsidP="00875B48">
      <w:pPr>
        <w:tabs>
          <w:tab w:val="left" w:pos="284"/>
        </w:tabs>
        <w:jc w:val="both"/>
        <w:rPr>
          <w:sz w:val="24"/>
          <w:szCs w:val="24"/>
        </w:rPr>
      </w:pPr>
      <w:r w:rsidRPr="008E550F">
        <w:rPr>
          <w:sz w:val="24"/>
          <w:szCs w:val="24"/>
        </w:rPr>
        <w:t>2.</w:t>
      </w:r>
      <w:r w:rsidRPr="008E550F">
        <w:rPr>
          <w:sz w:val="24"/>
          <w:szCs w:val="24"/>
        </w:rPr>
        <w:tab/>
        <w:t>Поэтажный план арендуемого нежилого помещения, арендуемого по договору.</w:t>
      </w:r>
    </w:p>
    <w:p w:rsidR="00875B48" w:rsidRPr="00875B48" w:rsidRDefault="00875B48" w:rsidP="00875B48">
      <w:pPr>
        <w:spacing w:before="120" w:after="120"/>
        <w:jc w:val="center"/>
        <w:rPr>
          <w:sz w:val="24"/>
          <w:szCs w:val="24"/>
        </w:rPr>
      </w:pPr>
      <w:r w:rsidRPr="00875B48">
        <w:rPr>
          <w:sz w:val="24"/>
          <w:szCs w:val="24"/>
        </w:rPr>
        <w:t>10.РЕКВИЗИТЫ СТОРОН:</w:t>
      </w:r>
    </w:p>
    <w:p w:rsidR="00875B48" w:rsidRPr="00875B48" w:rsidRDefault="00875B48" w:rsidP="00875B48">
      <w:pPr>
        <w:jc w:val="both"/>
        <w:rPr>
          <w:sz w:val="24"/>
          <w:szCs w:val="24"/>
        </w:rPr>
      </w:pPr>
      <w:r w:rsidRPr="00875B48">
        <w:rPr>
          <w:sz w:val="24"/>
          <w:szCs w:val="24"/>
        </w:rPr>
        <w:t>АРЕНДОДАТЕЛЯ - МКУ «</w:t>
      </w:r>
      <w:r w:rsidR="00706284">
        <w:rPr>
          <w:sz w:val="24"/>
          <w:szCs w:val="24"/>
        </w:rPr>
        <w:t>Служба обеспечения администрации Дубенского муниципального района», Место нахождения</w:t>
      </w:r>
      <w:r w:rsidR="00706284">
        <w:rPr>
          <w:color w:val="000000"/>
          <w:sz w:val="24"/>
          <w:szCs w:val="24"/>
        </w:rPr>
        <w:t xml:space="preserve">: Республика Мордовия </w:t>
      </w:r>
      <w:r w:rsidRPr="00875B48">
        <w:rPr>
          <w:color w:val="000000"/>
          <w:sz w:val="24"/>
          <w:szCs w:val="24"/>
        </w:rPr>
        <w:t> </w:t>
      </w:r>
      <w:r w:rsidR="00706284">
        <w:rPr>
          <w:color w:val="000000"/>
          <w:sz w:val="24"/>
          <w:szCs w:val="24"/>
        </w:rPr>
        <w:t xml:space="preserve">Дубенский район, с. Дубенки, ул. </w:t>
      </w:r>
      <w:proofErr w:type="spellStart"/>
      <w:r w:rsidR="00706284">
        <w:rPr>
          <w:color w:val="000000"/>
          <w:sz w:val="24"/>
          <w:szCs w:val="24"/>
        </w:rPr>
        <w:t>Жадейкина</w:t>
      </w:r>
      <w:proofErr w:type="spellEnd"/>
      <w:r w:rsidR="00706284">
        <w:rPr>
          <w:color w:val="000000"/>
          <w:sz w:val="24"/>
          <w:szCs w:val="24"/>
        </w:rPr>
        <w:t>, 9</w:t>
      </w:r>
      <w:r w:rsidR="000F7359">
        <w:rPr>
          <w:color w:val="000000"/>
          <w:sz w:val="24"/>
          <w:szCs w:val="24"/>
        </w:rPr>
        <w:t>, Почтовый адрес: 431770, Республика Мордовия</w:t>
      </w:r>
      <w:r w:rsidRPr="00875B48">
        <w:rPr>
          <w:sz w:val="24"/>
          <w:szCs w:val="24"/>
        </w:rPr>
        <w:t>,</w:t>
      </w:r>
      <w:r w:rsidR="000F7359">
        <w:rPr>
          <w:sz w:val="24"/>
          <w:szCs w:val="24"/>
        </w:rPr>
        <w:t xml:space="preserve"> Дубенский район, с. Дубенки, ул. 40 лет Победы, дом 1</w:t>
      </w:r>
      <w:r w:rsidRPr="00875B48">
        <w:rPr>
          <w:sz w:val="24"/>
          <w:szCs w:val="24"/>
        </w:rPr>
        <w:t xml:space="preserve"> ИНН </w:t>
      </w:r>
      <w:r w:rsidR="000F7359">
        <w:rPr>
          <w:sz w:val="24"/>
          <w:szCs w:val="24"/>
        </w:rPr>
        <w:t>1306000183</w:t>
      </w:r>
      <w:r w:rsidRPr="00875B48">
        <w:rPr>
          <w:sz w:val="24"/>
          <w:szCs w:val="24"/>
        </w:rPr>
        <w:t xml:space="preserve">, ОКВЭД </w:t>
      </w:r>
      <w:r w:rsidR="000F7359">
        <w:rPr>
          <w:sz w:val="24"/>
          <w:szCs w:val="24"/>
        </w:rPr>
        <w:t>70.32.2,</w:t>
      </w:r>
      <w:r w:rsidRPr="00875B48">
        <w:rPr>
          <w:sz w:val="24"/>
          <w:szCs w:val="24"/>
        </w:rPr>
        <w:t xml:space="preserve"> ОКПО </w:t>
      </w:r>
      <w:r w:rsidR="000F7359">
        <w:rPr>
          <w:sz w:val="24"/>
          <w:szCs w:val="24"/>
        </w:rPr>
        <w:t>12944083</w:t>
      </w:r>
      <w:r w:rsidRPr="00875B48">
        <w:rPr>
          <w:sz w:val="24"/>
          <w:szCs w:val="24"/>
        </w:rPr>
        <w:t xml:space="preserve">, контактный телефон </w:t>
      </w:r>
      <w:r w:rsidR="000F7359">
        <w:rPr>
          <w:sz w:val="24"/>
          <w:szCs w:val="24"/>
        </w:rPr>
        <w:t>8</w:t>
      </w:r>
      <w:r w:rsidRPr="00875B48">
        <w:rPr>
          <w:sz w:val="24"/>
          <w:szCs w:val="24"/>
        </w:rPr>
        <w:t>(8</w:t>
      </w:r>
      <w:r w:rsidR="000F7359">
        <w:rPr>
          <w:sz w:val="24"/>
          <w:szCs w:val="24"/>
        </w:rPr>
        <w:t>3447</w:t>
      </w:r>
      <w:r w:rsidRPr="00875B48">
        <w:rPr>
          <w:sz w:val="24"/>
          <w:szCs w:val="24"/>
        </w:rPr>
        <w:t xml:space="preserve">) </w:t>
      </w:r>
      <w:r w:rsidR="003E187A">
        <w:rPr>
          <w:sz w:val="24"/>
          <w:szCs w:val="24"/>
        </w:rPr>
        <w:t>2-10-60</w:t>
      </w:r>
    </w:p>
    <w:p w:rsidR="00875B48" w:rsidRPr="00875B48" w:rsidRDefault="00875B48" w:rsidP="00875B48">
      <w:pPr>
        <w:jc w:val="both"/>
        <w:rPr>
          <w:sz w:val="24"/>
          <w:szCs w:val="24"/>
        </w:rPr>
      </w:pPr>
      <w:r w:rsidRPr="00875B48">
        <w:rPr>
          <w:sz w:val="24"/>
          <w:szCs w:val="24"/>
        </w:rPr>
        <w:t xml:space="preserve">АРЕНДАТОРА - _________________________________, ИНН __________, ОКВЭД__________, ОКПО__________, </w:t>
      </w:r>
      <w:proofErr w:type="gramStart"/>
      <w:r w:rsidRPr="00875B48">
        <w:rPr>
          <w:sz w:val="24"/>
          <w:szCs w:val="24"/>
        </w:rPr>
        <w:t>Р</w:t>
      </w:r>
      <w:proofErr w:type="gramEnd"/>
      <w:r w:rsidRPr="00875B48">
        <w:rPr>
          <w:sz w:val="24"/>
          <w:szCs w:val="24"/>
        </w:rPr>
        <w:t>/счет ________________________ в __________, БИК __________, Корсчет ___________, контактный телефон __________</w:t>
      </w:r>
    </w:p>
    <w:p w:rsidR="00875B48" w:rsidRPr="00875B48" w:rsidRDefault="00875B48" w:rsidP="00875B48">
      <w:pPr>
        <w:spacing w:before="120" w:after="120"/>
        <w:jc w:val="center"/>
        <w:rPr>
          <w:sz w:val="24"/>
          <w:szCs w:val="24"/>
        </w:rPr>
      </w:pPr>
    </w:p>
    <w:p w:rsidR="00875B48" w:rsidRPr="00875B48" w:rsidRDefault="00875B48" w:rsidP="00875B48">
      <w:pPr>
        <w:spacing w:before="120" w:after="120"/>
        <w:jc w:val="center"/>
        <w:rPr>
          <w:sz w:val="24"/>
          <w:szCs w:val="24"/>
        </w:rPr>
      </w:pPr>
      <w:r w:rsidRPr="00875B48">
        <w:rPr>
          <w:sz w:val="24"/>
          <w:szCs w:val="24"/>
        </w:rPr>
        <w:t>ПОДПИСИ СТОРОН:</w:t>
      </w:r>
    </w:p>
    <w:tbl>
      <w:tblPr>
        <w:tblW w:w="0" w:type="auto"/>
        <w:jc w:val="center"/>
        <w:tblLook w:val="01E0"/>
      </w:tblPr>
      <w:tblGrid>
        <w:gridCol w:w="3936"/>
        <w:gridCol w:w="2268"/>
        <w:gridCol w:w="3650"/>
      </w:tblGrid>
      <w:tr w:rsidR="00875B48" w:rsidRPr="00875B48" w:rsidTr="00D66CF3">
        <w:trPr>
          <w:jc w:val="center"/>
        </w:trPr>
        <w:tc>
          <w:tcPr>
            <w:tcW w:w="3936" w:type="dxa"/>
          </w:tcPr>
          <w:p w:rsidR="00875B48" w:rsidRPr="00875B48" w:rsidRDefault="00875B48" w:rsidP="00D66CF3">
            <w:pPr>
              <w:spacing w:before="100" w:beforeAutospacing="1" w:after="100" w:afterAutospacing="1"/>
              <w:ind w:firstLine="720"/>
              <w:jc w:val="center"/>
              <w:rPr>
                <w:sz w:val="24"/>
                <w:szCs w:val="24"/>
              </w:rPr>
            </w:pPr>
            <w:r w:rsidRPr="00875B48">
              <w:rPr>
                <w:sz w:val="24"/>
                <w:szCs w:val="24"/>
              </w:rPr>
              <w:t>АРЕНДАТОР</w:t>
            </w:r>
          </w:p>
        </w:tc>
        <w:tc>
          <w:tcPr>
            <w:tcW w:w="2268" w:type="dxa"/>
          </w:tcPr>
          <w:p w:rsidR="00875B48" w:rsidRPr="00875B48" w:rsidRDefault="00875B48" w:rsidP="00D66CF3">
            <w:pPr>
              <w:spacing w:before="100" w:beforeAutospacing="1" w:after="100" w:afterAutospacing="1"/>
              <w:ind w:firstLine="720"/>
              <w:jc w:val="center"/>
              <w:rPr>
                <w:sz w:val="24"/>
                <w:szCs w:val="24"/>
              </w:rPr>
            </w:pPr>
          </w:p>
        </w:tc>
        <w:tc>
          <w:tcPr>
            <w:tcW w:w="3650" w:type="dxa"/>
          </w:tcPr>
          <w:p w:rsidR="00875B48" w:rsidRPr="00875B48" w:rsidRDefault="00875B48" w:rsidP="00D66CF3">
            <w:pPr>
              <w:spacing w:before="100" w:beforeAutospacing="1" w:after="100" w:afterAutospacing="1"/>
              <w:ind w:firstLine="720"/>
              <w:jc w:val="center"/>
              <w:rPr>
                <w:sz w:val="24"/>
                <w:szCs w:val="24"/>
              </w:rPr>
            </w:pPr>
            <w:r w:rsidRPr="00875B48">
              <w:rPr>
                <w:sz w:val="24"/>
                <w:szCs w:val="24"/>
              </w:rPr>
              <w:t>АРЕНДОДАТЕЛЬ</w:t>
            </w:r>
          </w:p>
          <w:p w:rsidR="00875B48" w:rsidRPr="00875B48" w:rsidRDefault="00875B48" w:rsidP="00D66CF3">
            <w:pPr>
              <w:spacing w:before="100" w:beforeAutospacing="1" w:after="100" w:afterAutospacing="1"/>
              <w:ind w:firstLine="720"/>
              <w:jc w:val="center"/>
              <w:rPr>
                <w:sz w:val="24"/>
                <w:szCs w:val="24"/>
              </w:rPr>
            </w:pPr>
          </w:p>
        </w:tc>
      </w:tr>
      <w:tr w:rsidR="00875B48" w:rsidRPr="00875B48" w:rsidTr="00D66CF3">
        <w:trPr>
          <w:jc w:val="center"/>
        </w:trPr>
        <w:tc>
          <w:tcPr>
            <w:tcW w:w="3936" w:type="dxa"/>
          </w:tcPr>
          <w:p w:rsidR="00875B48" w:rsidRPr="00875B48" w:rsidRDefault="00875B48" w:rsidP="00D66CF3">
            <w:pPr>
              <w:spacing w:before="100" w:beforeAutospacing="1" w:after="100" w:afterAutospacing="1"/>
              <w:ind w:firstLine="720"/>
              <w:jc w:val="center"/>
              <w:rPr>
                <w:sz w:val="24"/>
                <w:szCs w:val="24"/>
              </w:rPr>
            </w:pPr>
          </w:p>
        </w:tc>
        <w:tc>
          <w:tcPr>
            <w:tcW w:w="2268" w:type="dxa"/>
          </w:tcPr>
          <w:p w:rsidR="00875B48" w:rsidRPr="00875B48" w:rsidRDefault="00875B48" w:rsidP="00D66CF3">
            <w:pPr>
              <w:spacing w:before="100" w:beforeAutospacing="1" w:after="100" w:afterAutospacing="1"/>
              <w:ind w:firstLine="720"/>
              <w:jc w:val="center"/>
              <w:rPr>
                <w:sz w:val="24"/>
                <w:szCs w:val="24"/>
              </w:rPr>
            </w:pPr>
          </w:p>
        </w:tc>
        <w:tc>
          <w:tcPr>
            <w:tcW w:w="3650" w:type="dxa"/>
          </w:tcPr>
          <w:p w:rsidR="00875B48" w:rsidRPr="00875B48" w:rsidRDefault="00875B48" w:rsidP="00D66CF3">
            <w:pPr>
              <w:spacing w:before="100" w:beforeAutospacing="1" w:after="100" w:afterAutospacing="1"/>
              <w:ind w:firstLine="720"/>
              <w:jc w:val="center"/>
              <w:rPr>
                <w:sz w:val="24"/>
                <w:szCs w:val="24"/>
              </w:rPr>
            </w:pPr>
          </w:p>
          <w:p w:rsidR="00875B48" w:rsidRPr="00875B48" w:rsidRDefault="003E187A" w:rsidP="00D66CF3">
            <w:pPr>
              <w:spacing w:before="100" w:beforeAutospacing="1" w:after="100" w:afterAutospacing="1"/>
              <w:rPr>
                <w:sz w:val="24"/>
                <w:szCs w:val="24"/>
              </w:rPr>
            </w:pPr>
            <w:proofErr w:type="spellStart"/>
            <w:r>
              <w:rPr>
                <w:sz w:val="24"/>
                <w:szCs w:val="24"/>
              </w:rPr>
              <w:t>Чикаев</w:t>
            </w:r>
            <w:proofErr w:type="spellEnd"/>
            <w:r>
              <w:rPr>
                <w:sz w:val="24"/>
                <w:szCs w:val="24"/>
              </w:rPr>
              <w:t xml:space="preserve"> Александр Иванович</w:t>
            </w:r>
          </w:p>
        </w:tc>
      </w:tr>
      <w:tr w:rsidR="00875B48" w:rsidRPr="00875B48" w:rsidTr="00D66CF3">
        <w:trPr>
          <w:jc w:val="center"/>
        </w:trPr>
        <w:tc>
          <w:tcPr>
            <w:tcW w:w="3936" w:type="dxa"/>
          </w:tcPr>
          <w:p w:rsidR="00875B48" w:rsidRPr="00875B48" w:rsidRDefault="00875B48" w:rsidP="00D66CF3">
            <w:pPr>
              <w:spacing w:before="100" w:beforeAutospacing="1" w:after="100" w:afterAutospacing="1"/>
              <w:ind w:firstLine="720"/>
              <w:jc w:val="center"/>
              <w:rPr>
                <w:sz w:val="24"/>
                <w:szCs w:val="24"/>
              </w:rPr>
            </w:pPr>
            <w:r w:rsidRPr="00875B48">
              <w:rPr>
                <w:sz w:val="24"/>
                <w:szCs w:val="24"/>
              </w:rPr>
              <w:t>______________________</w:t>
            </w:r>
          </w:p>
        </w:tc>
        <w:tc>
          <w:tcPr>
            <w:tcW w:w="2268" w:type="dxa"/>
          </w:tcPr>
          <w:p w:rsidR="00875B48" w:rsidRPr="00875B48" w:rsidRDefault="00875B48" w:rsidP="00D66CF3">
            <w:pPr>
              <w:spacing w:before="100" w:beforeAutospacing="1" w:after="100" w:afterAutospacing="1"/>
              <w:ind w:firstLine="720"/>
              <w:jc w:val="center"/>
              <w:rPr>
                <w:sz w:val="24"/>
                <w:szCs w:val="24"/>
              </w:rPr>
            </w:pPr>
          </w:p>
        </w:tc>
        <w:tc>
          <w:tcPr>
            <w:tcW w:w="3650" w:type="dxa"/>
          </w:tcPr>
          <w:p w:rsidR="00875B48" w:rsidRPr="00875B48" w:rsidRDefault="00875B48" w:rsidP="00D66CF3">
            <w:pPr>
              <w:spacing w:before="100" w:beforeAutospacing="1" w:after="100" w:afterAutospacing="1"/>
              <w:ind w:firstLine="720"/>
              <w:jc w:val="center"/>
              <w:rPr>
                <w:sz w:val="24"/>
                <w:szCs w:val="24"/>
              </w:rPr>
            </w:pPr>
            <w:r w:rsidRPr="00875B48">
              <w:rPr>
                <w:sz w:val="24"/>
                <w:szCs w:val="24"/>
              </w:rPr>
              <w:t>______________________</w:t>
            </w:r>
          </w:p>
        </w:tc>
      </w:tr>
      <w:tr w:rsidR="00875B48" w:rsidRPr="00875B48" w:rsidTr="00D66CF3">
        <w:trPr>
          <w:jc w:val="center"/>
        </w:trPr>
        <w:tc>
          <w:tcPr>
            <w:tcW w:w="3936" w:type="dxa"/>
          </w:tcPr>
          <w:p w:rsidR="00875B48" w:rsidRPr="00875B48" w:rsidRDefault="00875B48" w:rsidP="00D66CF3">
            <w:pPr>
              <w:spacing w:before="100" w:beforeAutospacing="1" w:after="100" w:afterAutospacing="1"/>
              <w:ind w:firstLine="720"/>
              <w:jc w:val="center"/>
              <w:rPr>
                <w:sz w:val="24"/>
                <w:szCs w:val="24"/>
              </w:rPr>
            </w:pPr>
            <w:r w:rsidRPr="00875B48">
              <w:rPr>
                <w:sz w:val="24"/>
                <w:szCs w:val="24"/>
              </w:rPr>
              <w:t>(подпись, печать)</w:t>
            </w:r>
          </w:p>
        </w:tc>
        <w:tc>
          <w:tcPr>
            <w:tcW w:w="2268" w:type="dxa"/>
          </w:tcPr>
          <w:p w:rsidR="00875B48" w:rsidRPr="00875B48" w:rsidRDefault="00875B48" w:rsidP="00D66CF3">
            <w:pPr>
              <w:spacing w:before="100" w:beforeAutospacing="1" w:after="100" w:afterAutospacing="1"/>
              <w:ind w:firstLine="720"/>
              <w:jc w:val="center"/>
              <w:rPr>
                <w:sz w:val="24"/>
                <w:szCs w:val="24"/>
              </w:rPr>
            </w:pPr>
          </w:p>
        </w:tc>
        <w:tc>
          <w:tcPr>
            <w:tcW w:w="3650" w:type="dxa"/>
          </w:tcPr>
          <w:p w:rsidR="00875B48" w:rsidRPr="00875B48" w:rsidRDefault="00875B48" w:rsidP="00D66CF3">
            <w:pPr>
              <w:spacing w:before="100" w:beforeAutospacing="1" w:after="100" w:afterAutospacing="1"/>
              <w:ind w:firstLine="720"/>
              <w:jc w:val="center"/>
              <w:rPr>
                <w:sz w:val="24"/>
                <w:szCs w:val="24"/>
              </w:rPr>
            </w:pPr>
            <w:r w:rsidRPr="00875B48">
              <w:rPr>
                <w:sz w:val="24"/>
                <w:szCs w:val="24"/>
              </w:rPr>
              <w:t>(подпись, печать)</w:t>
            </w:r>
          </w:p>
        </w:tc>
      </w:tr>
    </w:tbl>
    <w:p w:rsidR="00875B48" w:rsidRDefault="00875B48" w:rsidP="00875B48">
      <w:pPr>
        <w:widowControl w:val="0"/>
        <w:autoSpaceDE w:val="0"/>
        <w:autoSpaceDN w:val="0"/>
        <w:adjustRightInd w:val="0"/>
        <w:spacing w:before="13" w:line="130" w:lineRule="atLeast"/>
        <w:ind w:left="15"/>
        <w:jc w:val="right"/>
        <w:rPr>
          <w:sz w:val="24"/>
          <w:szCs w:val="24"/>
        </w:rPr>
      </w:pPr>
    </w:p>
    <w:p w:rsidR="00323CDE" w:rsidRPr="00875B48" w:rsidRDefault="00323CDE" w:rsidP="00875B48">
      <w:pPr>
        <w:widowControl w:val="0"/>
        <w:autoSpaceDE w:val="0"/>
        <w:autoSpaceDN w:val="0"/>
        <w:adjustRightInd w:val="0"/>
        <w:spacing w:before="13" w:line="130" w:lineRule="atLeast"/>
        <w:ind w:left="15"/>
        <w:jc w:val="right"/>
        <w:rPr>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1C1B71" w:rsidRDefault="001C1B71" w:rsidP="00875B48">
      <w:pPr>
        <w:widowControl w:val="0"/>
        <w:autoSpaceDE w:val="0"/>
        <w:autoSpaceDN w:val="0"/>
        <w:adjustRightInd w:val="0"/>
        <w:spacing w:before="13" w:line="130" w:lineRule="atLeast"/>
        <w:ind w:left="15"/>
        <w:jc w:val="right"/>
        <w:rPr>
          <w:color w:val="090000"/>
          <w:sz w:val="24"/>
          <w:szCs w:val="24"/>
        </w:rPr>
      </w:pPr>
    </w:p>
    <w:p w:rsidR="001C1B71" w:rsidRDefault="001C1B71" w:rsidP="00875B48">
      <w:pPr>
        <w:widowControl w:val="0"/>
        <w:autoSpaceDE w:val="0"/>
        <w:autoSpaceDN w:val="0"/>
        <w:adjustRightInd w:val="0"/>
        <w:spacing w:before="13" w:line="130" w:lineRule="atLeast"/>
        <w:ind w:left="15"/>
        <w:jc w:val="right"/>
        <w:rPr>
          <w:color w:val="090000"/>
          <w:sz w:val="24"/>
          <w:szCs w:val="24"/>
        </w:rPr>
      </w:pPr>
    </w:p>
    <w:p w:rsidR="001C1B71" w:rsidRDefault="001C1B71" w:rsidP="00875B48">
      <w:pPr>
        <w:widowControl w:val="0"/>
        <w:autoSpaceDE w:val="0"/>
        <w:autoSpaceDN w:val="0"/>
        <w:adjustRightInd w:val="0"/>
        <w:spacing w:before="13" w:line="130" w:lineRule="atLeast"/>
        <w:ind w:left="15"/>
        <w:jc w:val="right"/>
        <w:rPr>
          <w:color w:val="090000"/>
          <w:sz w:val="24"/>
          <w:szCs w:val="24"/>
        </w:rPr>
      </w:pPr>
    </w:p>
    <w:p w:rsidR="001C1B71" w:rsidRDefault="001C1B71" w:rsidP="00875B48">
      <w:pPr>
        <w:widowControl w:val="0"/>
        <w:autoSpaceDE w:val="0"/>
        <w:autoSpaceDN w:val="0"/>
        <w:adjustRightInd w:val="0"/>
        <w:spacing w:before="13" w:line="130" w:lineRule="atLeast"/>
        <w:ind w:left="15"/>
        <w:jc w:val="right"/>
        <w:rPr>
          <w:color w:val="090000"/>
          <w:sz w:val="24"/>
          <w:szCs w:val="24"/>
        </w:rPr>
      </w:pPr>
    </w:p>
    <w:p w:rsidR="006B0036" w:rsidRDefault="006B0036" w:rsidP="00875B48">
      <w:pPr>
        <w:widowControl w:val="0"/>
        <w:autoSpaceDE w:val="0"/>
        <w:autoSpaceDN w:val="0"/>
        <w:adjustRightInd w:val="0"/>
        <w:spacing w:before="13" w:line="130" w:lineRule="atLeast"/>
        <w:ind w:left="15"/>
        <w:jc w:val="right"/>
        <w:rPr>
          <w:color w:val="090000"/>
          <w:sz w:val="24"/>
          <w:szCs w:val="24"/>
        </w:rPr>
      </w:pPr>
    </w:p>
    <w:p w:rsidR="00E2139A" w:rsidRDefault="00927658" w:rsidP="00875B48">
      <w:pPr>
        <w:widowControl w:val="0"/>
        <w:autoSpaceDE w:val="0"/>
        <w:autoSpaceDN w:val="0"/>
        <w:adjustRightInd w:val="0"/>
        <w:spacing w:before="13" w:line="130" w:lineRule="atLeast"/>
        <w:ind w:left="15"/>
        <w:jc w:val="right"/>
        <w:rPr>
          <w:color w:val="090000"/>
          <w:sz w:val="24"/>
          <w:szCs w:val="24"/>
        </w:rPr>
      </w:pPr>
      <w:r>
        <w:rPr>
          <w:color w:val="090000"/>
          <w:sz w:val="24"/>
          <w:szCs w:val="24"/>
        </w:rPr>
        <w:t>Приложение</w:t>
      </w:r>
      <w:r w:rsidR="00E2139A">
        <w:rPr>
          <w:color w:val="090000"/>
          <w:sz w:val="24"/>
          <w:szCs w:val="24"/>
        </w:rPr>
        <w:t xml:space="preserve"> </w:t>
      </w:r>
      <w:r>
        <w:rPr>
          <w:color w:val="090000"/>
          <w:sz w:val="24"/>
          <w:szCs w:val="24"/>
        </w:rPr>
        <w:t xml:space="preserve"> к</w:t>
      </w:r>
      <w:r w:rsidR="00875B48" w:rsidRPr="00875B48">
        <w:rPr>
          <w:color w:val="090000"/>
          <w:sz w:val="24"/>
          <w:szCs w:val="24"/>
        </w:rPr>
        <w:br/>
        <w:t>договор</w:t>
      </w:r>
      <w:r>
        <w:rPr>
          <w:color w:val="090000"/>
          <w:sz w:val="24"/>
          <w:szCs w:val="24"/>
        </w:rPr>
        <w:t>у</w:t>
      </w:r>
      <w:r w:rsidR="00875B48" w:rsidRPr="00875B48">
        <w:rPr>
          <w:color w:val="090000"/>
          <w:sz w:val="24"/>
          <w:szCs w:val="24"/>
        </w:rPr>
        <w:t xml:space="preserve"> аренды нежилого помещения</w:t>
      </w:r>
    </w:p>
    <w:p w:rsidR="00875B48" w:rsidRPr="00875B48" w:rsidRDefault="00875B48" w:rsidP="00875B48">
      <w:pPr>
        <w:widowControl w:val="0"/>
        <w:autoSpaceDE w:val="0"/>
        <w:autoSpaceDN w:val="0"/>
        <w:adjustRightInd w:val="0"/>
        <w:spacing w:before="13" w:line="130" w:lineRule="atLeast"/>
        <w:ind w:left="15"/>
        <w:jc w:val="right"/>
        <w:rPr>
          <w:color w:val="090000"/>
          <w:sz w:val="24"/>
          <w:szCs w:val="24"/>
        </w:rPr>
      </w:pPr>
      <w:r w:rsidRPr="00875B48">
        <w:rPr>
          <w:color w:val="090000"/>
          <w:sz w:val="24"/>
          <w:szCs w:val="24"/>
        </w:rPr>
        <w:t xml:space="preserve"> муниципальной собственности,</w:t>
      </w:r>
    </w:p>
    <w:p w:rsidR="002F2E03" w:rsidRDefault="00875B48" w:rsidP="00E31E1C">
      <w:pPr>
        <w:widowControl w:val="0"/>
        <w:autoSpaceDE w:val="0"/>
        <w:autoSpaceDN w:val="0"/>
        <w:adjustRightInd w:val="0"/>
        <w:spacing w:before="13" w:line="130" w:lineRule="atLeast"/>
        <w:ind w:left="15"/>
        <w:jc w:val="right"/>
        <w:rPr>
          <w:b/>
          <w:bCs/>
          <w:sz w:val="24"/>
          <w:szCs w:val="24"/>
        </w:rPr>
      </w:pPr>
      <w:r w:rsidRPr="00875B48">
        <w:rPr>
          <w:color w:val="090000"/>
          <w:sz w:val="24"/>
          <w:szCs w:val="24"/>
        </w:rPr>
        <w:lastRenderedPageBreak/>
        <w:t>заключенного по результатам торгов</w:t>
      </w:r>
      <w:r w:rsidRPr="00875B48">
        <w:rPr>
          <w:color w:val="090000"/>
          <w:sz w:val="24"/>
          <w:szCs w:val="24"/>
        </w:rPr>
        <w:br/>
      </w:r>
    </w:p>
    <w:p w:rsidR="00010B0B" w:rsidRPr="00CD28D4" w:rsidRDefault="00010B0B" w:rsidP="00010B0B">
      <w:pPr>
        <w:pStyle w:val="11"/>
        <w:jc w:val="center"/>
        <w:rPr>
          <w:rFonts w:ascii="Times New Roman" w:eastAsia="MS Mincho" w:hAnsi="Times New Roman" w:cs="Times New Roman"/>
          <w:b/>
          <w:bCs/>
          <w:sz w:val="24"/>
          <w:szCs w:val="24"/>
        </w:rPr>
      </w:pPr>
      <w:r w:rsidRPr="00CD28D4">
        <w:rPr>
          <w:rFonts w:ascii="Times New Roman" w:eastAsia="MS Mincho" w:hAnsi="Times New Roman" w:cs="Times New Roman"/>
          <w:b/>
          <w:bCs/>
          <w:sz w:val="24"/>
          <w:szCs w:val="24"/>
        </w:rPr>
        <w:t>АКТ</w:t>
      </w:r>
    </w:p>
    <w:p w:rsidR="00010B0B" w:rsidRPr="00CD28D4" w:rsidRDefault="00010B0B" w:rsidP="00010B0B">
      <w:pPr>
        <w:pStyle w:val="11"/>
        <w:jc w:val="center"/>
        <w:rPr>
          <w:rFonts w:ascii="Times New Roman" w:eastAsia="MS Mincho" w:hAnsi="Times New Roman" w:cs="Times New Roman"/>
          <w:bCs/>
          <w:sz w:val="24"/>
          <w:szCs w:val="24"/>
        </w:rPr>
      </w:pPr>
      <w:proofErr w:type="gramStart"/>
      <w:r w:rsidRPr="00CD28D4">
        <w:rPr>
          <w:rFonts w:ascii="Times New Roman" w:eastAsia="MS Mincho" w:hAnsi="Times New Roman" w:cs="Times New Roman"/>
          <w:b/>
          <w:bCs/>
          <w:sz w:val="24"/>
          <w:szCs w:val="24"/>
        </w:rPr>
        <w:t>ПРИЕМКА-ПЕРЕДАЧИ</w:t>
      </w:r>
      <w:proofErr w:type="gramEnd"/>
    </w:p>
    <w:p w:rsidR="00010B0B" w:rsidRPr="00CD28D4" w:rsidRDefault="00010B0B" w:rsidP="00010B0B">
      <w:pPr>
        <w:pStyle w:val="11"/>
        <w:jc w:val="both"/>
        <w:rPr>
          <w:rFonts w:ascii="Times New Roman" w:eastAsia="MS Mincho" w:hAnsi="Times New Roman" w:cs="Times New Roman"/>
          <w:sz w:val="24"/>
          <w:szCs w:val="24"/>
        </w:rPr>
      </w:pPr>
    </w:p>
    <w:p w:rsidR="00CD28D4" w:rsidRPr="00CD28D4" w:rsidRDefault="001C1B71" w:rsidP="00010B0B">
      <w:pPr>
        <w:pStyle w:val="11"/>
        <w:jc w:val="both"/>
        <w:rPr>
          <w:rFonts w:ascii="Times New Roman" w:hAnsi="Times New Roman" w:cs="Times New Roman"/>
          <w:sz w:val="24"/>
          <w:szCs w:val="24"/>
        </w:rPr>
      </w:pPr>
      <w:r>
        <w:rPr>
          <w:rFonts w:ascii="Times New Roman" w:eastAsia="MS Mincho" w:hAnsi="Times New Roman" w:cs="Times New Roman"/>
          <w:sz w:val="24"/>
          <w:szCs w:val="24"/>
        </w:rPr>
        <w:t>с</w:t>
      </w:r>
      <w:r w:rsidR="00010B0B" w:rsidRPr="00CD28D4">
        <w:rPr>
          <w:rFonts w:ascii="Times New Roman" w:eastAsia="MS Mincho" w:hAnsi="Times New Roman" w:cs="Times New Roman"/>
          <w:sz w:val="24"/>
          <w:szCs w:val="24"/>
        </w:rPr>
        <w:t>.</w:t>
      </w:r>
      <w:r>
        <w:rPr>
          <w:rFonts w:ascii="Times New Roman" w:eastAsia="MS Mincho" w:hAnsi="Times New Roman" w:cs="Times New Roman"/>
          <w:sz w:val="24"/>
          <w:szCs w:val="24"/>
        </w:rPr>
        <w:t xml:space="preserve"> </w:t>
      </w:r>
      <w:r w:rsidR="00010B0B" w:rsidRPr="00CD28D4">
        <w:rPr>
          <w:rFonts w:ascii="Times New Roman" w:eastAsia="MS Mincho" w:hAnsi="Times New Roman" w:cs="Times New Roman"/>
          <w:sz w:val="24"/>
          <w:szCs w:val="24"/>
        </w:rPr>
        <w:t xml:space="preserve">Дубенки                                                                            </w:t>
      </w:r>
      <w:r w:rsidR="00CD28D4">
        <w:rPr>
          <w:rFonts w:ascii="Times New Roman" w:eastAsia="MS Mincho" w:hAnsi="Times New Roman" w:cs="Times New Roman"/>
          <w:sz w:val="24"/>
          <w:szCs w:val="24"/>
        </w:rPr>
        <w:t xml:space="preserve">                 </w:t>
      </w:r>
      <w:r w:rsidR="00010B0B" w:rsidRPr="00CD28D4">
        <w:rPr>
          <w:rFonts w:ascii="Times New Roman" w:eastAsia="MS Mincho" w:hAnsi="Times New Roman" w:cs="Times New Roman"/>
          <w:sz w:val="24"/>
          <w:szCs w:val="24"/>
        </w:rPr>
        <w:t xml:space="preserve">  </w:t>
      </w:r>
      <w:r w:rsidR="00CD28D4" w:rsidRPr="00CD28D4">
        <w:rPr>
          <w:rFonts w:ascii="Times New Roman" w:eastAsia="MS Mincho" w:hAnsi="Times New Roman" w:cs="Times New Roman"/>
          <w:sz w:val="24"/>
          <w:szCs w:val="24"/>
        </w:rPr>
        <w:t>«___</w:t>
      </w:r>
      <w:r>
        <w:rPr>
          <w:rFonts w:ascii="Times New Roman" w:eastAsia="MS Mincho" w:hAnsi="Times New Roman" w:cs="Times New Roman"/>
          <w:sz w:val="24"/>
          <w:szCs w:val="24"/>
        </w:rPr>
        <w:t>» __________2018</w:t>
      </w:r>
      <w:r w:rsidR="00CD28D4">
        <w:rPr>
          <w:rFonts w:ascii="Times New Roman" w:eastAsia="MS Mincho" w:hAnsi="Times New Roman" w:cs="Times New Roman"/>
          <w:sz w:val="24"/>
          <w:szCs w:val="24"/>
        </w:rPr>
        <w:t xml:space="preserve"> год</w:t>
      </w:r>
      <w:r w:rsidR="00010B0B" w:rsidRPr="00CD28D4">
        <w:rPr>
          <w:rFonts w:ascii="Times New Roman" w:hAnsi="Times New Roman" w:cs="Times New Roman"/>
          <w:sz w:val="24"/>
          <w:szCs w:val="24"/>
        </w:rPr>
        <w:t xml:space="preserve">      </w:t>
      </w:r>
    </w:p>
    <w:p w:rsidR="00CD28D4" w:rsidRPr="00CD28D4" w:rsidRDefault="00CD28D4" w:rsidP="00010B0B">
      <w:pPr>
        <w:pStyle w:val="11"/>
        <w:jc w:val="both"/>
        <w:rPr>
          <w:rFonts w:ascii="Times New Roman" w:hAnsi="Times New Roman" w:cs="Times New Roman"/>
          <w:sz w:val="24"/>
          <w:szCs w:val="24"/>
        </w:rPr>
      </w:pPr>
    </w:p>
    <w:p w:rsidR="00010B0B" w:rsidRPr="00CD28D4" w:rsidRDefault="00CD28D4" w:rsidP="001C1B71">
      <w:pPr>
        <w:jc w:val="both"/>
        <w:rPr>
          <w:rFonts w:eastAsia="MS Mincho"/>
          <w:sz w:val="24"/>
          <w:szCs w:val="24"/>
        </w:rPr>
      </w:pPr>
      <w:r w:rsidRPr="00CD28D4">
        <w:rPr>
          <w:sz w:val="24"/>
          <w:szCs w:val="24"/>
        </w:rPr>
        <w:t xml:space="preserve">       </w:t>
      </w:r>
      <w:proofErr w:type="gramStart"/>
      <w:r>
        <w:rPr>
          <w:sz w:val="24"/>
          <w:szCs w:val="24"/>
        </w:rPr>
        <w:t xml:space="preserve">Муниципальное казенное учреждение «Служба обеспечения администрации </w:t>
      </w:r>
      <w:r w:rsidR="00010B0B" w:rsidRPr="00CD28D4">
        <w:rPr>
          <w:sz w:val="24"/>
          <w:szCs w:val="24"/>
        </w:rPr>
        <w:t>Администрация Дубенского муниципального района</w:t>
      </w:r>
      <w:r>
        <w:rPr>
          <w:sz w:val="24"/>
          <w:szCs w:val="24"/>
        </w:rPr>
        <w:t>»</w:t>
      </w:r>
      <w:r w:rsidR="00010B0B" w:rsidRPr="00CD28D4">
        <w:rPr>
          <w:sz w:val="24"/>
          <w:szCs w:val="24"/>
        </w:rPr>
        <w:t>, ИНН 1306</w:t>
      </w:r>
      <w:r>
        <w:rPr>
          <w:sz w:val="24"/>
          <w:szCs w:val="24"/>
        </w:rPr>
        <w:t>000183</w:t>
      </w:r>
      <w:r w:rsidR="00010B0B" w:rsidRPr="00CD28D4">
        <w:rPr>
          <w:sz w:val="24"/>
          <w:szCs w:val="24"/>
        </w:rPr>
        <w:t xml:space="preserve">, ОГРН </w:t>
      </w:r>
      <w:r>
        <w:rPr>
          <w:sz w:val="24"/>
          <w:szCs w:val="24"/>
        </w:rPr>
        <w:t>1161322050009</w:t>
      </w:r>
      <w:r w:rsidR="00010B0B" w:rsidRPr="00CD28D4">
        <w:rPr>
          <w:sz w:val="24"/>
          <w:szCs w:val="24"/>
        </w:rPr>
        <w:t xml:space="preserve"> зарегистрированное межрайонной инспекцией Федеральной налоговой службы №3 по Республике Мордовия (свидетельство 13 №</w:t>
      </w:r>
      <w:r w:rsidR="005B79FE">
        <w:rPr>
          <w:sz w:val="24"/>
          <w:szCs w:val="24"/>
        </w:rPr>
        <w:t xml:space="preserve"> </w:t>
      </w:r>
      <w:r w:rsidR="00010B0B" w:rsidRPr="00CD28D4">
        <w:rPr>
          <w:sz w:val="24"/>
          <w:szCs w:val="24"/>
        </w:rPr>
        <w:t>00</w:t>
      </w:r>
      <w:r w:rsidR="005B79FE">
        <w:rPr>
          <w:sz w:val="24"/>
          <w:szCs w:val="24"/>
        </w:rPr>
        <w:t>1459826</w:t>
      </w:r>
      <w:r w:rsidR="00010B0B" w:rsidRPr="00CD28D4">
        <w:rPr>
          <w:sz w:val="24"/>
          <w:szCs w:val="24"/>
        </w:rPr>
        <w:t xml:space="preserve">), в лице </w:t>
      </w:r>
      <w:r w:rsidR="005B79FE">
        <w:rPr>
          <w:sz w:val="24"/>
          <w:szCs w:val="24"/>
        </w:rPr>
        <w:t>директора</w:t>
      </w:r>
      <w:r w:rsidR="00010B0B" w:rsidRPr="00CD28D4">
        <w:rPr>
          <w:sz w:val="24"/>
          <w:szCs w:val="24"/>
        </w:rPr>
        <w:t xml:space="preserve"> </w:t>
      </w:r>
      <w:proofErr w:type="spellStart"/>
      <w:r w:rsidR="005B79FE">
        <w:rPr>
          <w:sz w:val="24"/>
          <w:szCs w:val="24"/>
        </w:rPr>
        <w:t>Чикаева</w:t>
      </w:r>
      <w:proofErr w:type="spellEnd"/>
      <w:r w:rsidR="005B79FE">
        <w:rPr>
          <w:sz w:val="24"/>
          <w:szCs w:val="24"/>
        </w:rPr>
        <w:t xml:space="preserve"> Александра Ивановича</w:t>
      </w:r>
      <w:r w:rsidR="00010B0B" w:rsidRPr="00CD28D4">
        <w:rPr>
          <w:sz w:val="24"/>
          <w:szCs w:val="24"/>
        </w:rPr>
        <w:t xml:space="preserve">, </w:t>
      </w:r>
      <w:r w:rsidR="005B79FE">
        <w:rPr>
          <w:sz w:val="24"/>
          <w:szCs w:val="24"/>
        </w:rPr>
        <w:t>11.12</w:t>
      </w:r>
      <w:r w:rsidR="00010B0B" w:rsidRPr="00CD28D4">
        <w:rPr>
          <w:sz w:val="24"/>
          <w:szCs w:val="24"/>
        </w:rPr>
        <w:t>.19</w:t>
      </w:r>
      <w:r w:rsidR="005B79FE">
        <w:rPr>
          <w:sz w:val="24"/>
          <w:szCs w:val="24"/>
        </w:rPr>
        <w:t>60</w:t>
      </w:r>
      <w:r w:rsidR="00010B0B" w:rsidRPr="00CD28D4">
        <w:rPr>
          <w:sz w:val="24"/>
          <w:szCs w:val="24"/>
        </w:rPr>
        <w:t xml:space="preserve"> года рождения, паспорт 8</w:t>
      </w:r>
      <w:r w:rsidR="005B79FE">
        <w:rPr>
          <w:sz w:val="24"/>
          <w:szCs w:val="24"/>
        </w:rPr>
        <w:t>5</w:t>
      </w:r>
      <w:r w:rsidR="00010B0B" w:rsidRPr="00CD28D4">
        <w:rPr>
          <w:sz w:val="24"/>
          <w:szCs w:val="24"/>
        </w:rPr>
        <w:t xml:space="preserve"> 0</w:t>
      </w:r>
      <w:r w:rsidR="005B79FE">
        <w:rPr>
          <w:sz w:val="24"/>
          <w:szCs w:val="24"/>
        </w:rPr>
        <w:t>9</w:t>
      </w:r>
      <w:r w:rsidR="00010B0B" w:rsidRPr="00CD28D4">
        <w:rPr>
          <w:sz w:val="24"/>
          <w:szCs w:val="24"/>
        </w:rPr>
        <w:t xml:space="preserve"> </w:t>
      </w:r>
      <w:r w:rsidR="005B79FE">
        <w:rPr>
          <w:sz w:val="24"/>
          <w:szCs w:val="24"/>
        </w:rPr>
        <w:t>915785</w:t>
      </w:r>
      <w:r w:rsidR="00010B0B" w:rsidRPr="00CD28D4">
        <w:rPr>
          <w:sz w:val="24"/>
          <w:szCs w:val="24"/>
        </w:rPr>
        <w:t xml:space="preserve">, выдан </w:t>
      </w:r>
      <w:r w:rsidR="005B79FE">
        <w:rPr>
          <w:sz w:val="24"/>
          <w:szCs w:val="24"/>
        </w:rPr>
        <w:t>16</w:t>
      </w:r>
      <w:r w:rsidR="00010B0B" w:rsidRPr="00CD28D4">
        <w:rPr>
          <w:sz w:val="24"/>
          <w:szCs w:val="24"/>
        </w:rPr>
        <w:t>.12.200</w:t>
      </w:r>
      <w:r w:rsidR="005B79FE">
        <w:rPr>
          <w:sz w:val="24"/>
          <w:szCs w:val="24"/>
        </w:rPr>
        <w:t>5</w:t>
      </w:r>
      <w:r w:rsidR="00010B0B" w:rsidRPr="00CD28D4">
        <w:rPr>
          <w:sz w:val="24"/>
          <w:szCs w:val="24"/>
        </w:rPr>
        <w:t>г. ОВД Дубенского района Республики Мордовия, проживающего по адресу:</w:t>
      </w:r>
      <w:proofErr w:type="gramEnd"/>
      <w:r w:rsidR="00010B0B" w:rsidRPr="00CD28D4">
        <w:rPr>
          <w:sz w:val="24"/>
          <w:szCs w:val="24"/>
        </w:rPr>
        <w:t xml:space="preserve"> </w:t>
      </w:r>
      <w:proofErr w:type="gramStart"/>
      <w:r w:rsidR="00010B0B" w:rsidRPr="00CD28D4">
        <w:rPr>
          <w:sz w:val="24"/>
          <w:szCs w:val="24"/>
        </w:rPr>
        <w:t xml:space="preserve">Республика Мордовия, Дубенский район, </w:t>
      </w:r>
      <w:r w:rsidR="005B79FE">
        <w:rPr>
          <w:sz w:val="24"/>
          <w:szCs w:val="24"/>
        </w:rPr>
        <w:t>п</w:t>
      </w:r>
      <w:r w:rsidR="00010B0B" w:rsidRPr="00CD28D4">
        <w:rPr>
          <w:sz w:val="24"/>
          <w:szCs w:val="24"/>
        </w:rPr>
        <w:t>.</w:t>
      </w:r>
      <w:r w:rsidR="005B79FE">
        <w:rPr>
          <w:sz w:val="24"/>
          <w:szCs w:val="24"/>
        </w:rPr>
        <w:t xml:space="preserve"> Свиносовхоз</w:t>
      </w:r>
      <w:r w:rsidR="00010B0B" w:rsidRPr="00CD28D4">
        <w:rPr>
          <w:sz w:val="24"/>
          <w:szCs w:val="24"/>
        </w:rPr>
        <w:t xml:space="preserve"> ул. </w:t>
      </w:r>
      <w:r w:rsidR="005B79FE">
        <w:rPr>
          <w:sz w:val="24"/>
          <w:szCs w:val="24"/>
        </w:rPr>
        <w:t>Советская, д.38</w:t>
      </w:r>
      <w:r w:rsidR="00010B0B" w:rsidRPr="00CD28D4">
        <w:rPr>
          <w:sz w:val="24"/>
          <w:szCs w:val="24"/>
        </w:rPr>
        <w:t xml:space="preserve">, действующего на основании Устава именуемое с одной стороны «Арендодатель»,  </w:t>
      </w:r>
      <w:r w:rsidR="005B79FE" w:rsidRPr="00875B48">
        <w:rPr>
          <w:sz w:val="24"/>
          <w:szCs w:val="24"/>
        </w:rPr>
        <w:t xml:space="preserve">и_______________________________________________________________________________ _______________________________________________________________________________в лице___________________________________________________________________________,__________________________________________________________________ действующий на основании ___________________________________________________________________, именуемый в дальнейшем </w:t>
      </w:r>
      <w:r w:rsidR="005B79FE">
        <w:rPr>
          <w:sz w:val="24"/>
          <w:szCs w:val="24"/>
        </w:rPr>
        <w:t>«</w:t>
      </w:r>
      <w:r w:rsidR="005B79FE" w:rsidRPr="00875B48">
        <w:rPr>
          <w:sz w:val="24"/>
          <w:szCs w:val="24"/>
        </w:rPr>
        <w:t>А</w:t>
      </w:r>
      <w:r w:rsidR="005B79FE">
        <w:rPr>
          <w:sz w:val="24"/>
          <w:szCs w:val="24"/>
        </w:rPr>
        <w:t>рендатор»</w:t>
      </w:r>
      <w:r w:rsidR="005B79FE" w:rsidRPr="00875B48">
        <w:rPr>
          <w:sz w:val="24"/>
          <w:szCs w:val="24"/>
        </w:rPr>
        <w:t xml:space="preserve">, с другой стороны, </w:t>
      </w:r>
      <w:r w:rsidR="00010B0B" w:rsidRPr="00CD28D4">
        <w:rPr>
          <w:sz w:val="24"/>
          <w:szCs w:val="24"/>
        </w:rPr>
        <w:t xml:space="preserve"> победитель открытого аукциона на право заключения договора аренды объекта недвижимого имущества, находящегося в </w:t>
      </w:r>
      <w:r w:rsidR="005B79FE">
        <w:rPr>
          <w:sz w:val="24"/>
          <w:szCs w:val="24"/>
        </w:rPr>
        <w:t>оперативном управлении МКУ «Служба обеспечения»</w:t>
      </w:r>
      <w:r w:rsidR="00010B0B" w:rsidRPr="00CD28D4">
        <w:rPr>
          <w:sz w:val="24"/>
          <w:szCs w:val="24"/>
        </w:rPr>
        <w:t xml:space="preserve">, а именно: </w:t>
      </w:r>
      <w:r w:rsidR="005B79FE">
        <w:rPr>
          <w:sz w:val="24"/>
          <w:szCs w:val="24"/>
        </w:rPr>
        <w:t>нежилое помещение</w:t>
      </w:r>
      <w:r w:rsidR="00010B0B" w:rsidRPr="00CD28D4">
        <w:rPr>
          <w:sz w:val="24"/>
          <w:szCs w:val="24"/>
        </w:rPr>
        <w:t xml:space="preserve">, площадью </w:t>
      </w:r>
      <w:r w:rsidR="001C1B71">
        <w:rPr>
          <w:sz w:val="24"/>
          <w:szCs w:val="24"/>
        </w:rPr>
        <w:t>21,6</w:t>
      </w:r>
      <w:r w:rsidR="00010B0B" w:rsidRPr="00CD28D4">
        <w:rPr>
          <w:sz w:val="24"/>
          <w:szCs w:val="24"/>
        </w:rPr>
        <w:t xml:space="preserve"> кв.м., находящегося по</w:t>
      </w:r>
      <w:proofErr w:type="gramEnd"/>
      <w:r w:rsidR="00010B0B" w:rsidRPr="00CD28D4">
        <w:rPr>
          <w:sz w:val="24"/>
          <w:szCs w:val="24"/>
        </w:rPr>
        <w:t xml:space="preserve"> адресу: Республика Мордовия, Дубенский район, </w:t>
      </w:r>
      <w:r w:rsidR="00242598">
        <w:rPr>
          <w:sz w:val="24"/>
          <w:szCs w:val="24"/>
        </w:rPr>
        <w:t xml:space="preserve">с. Дубенки, ул. </w:t>
      </w:r>
      <w:proofErr w:type="spellStart"/>
      <w:r w:rsidR="00242598">
        <w:rPr>
          <w:sz w:val="24"/>
          <w:szCs w:val="24"/>
        </w:rPr>
        <w:t>Жадейкина</w:t>
      </w:r>
      <w:proofErr w:type="spellEnd"/>
      <w:r w:rsidR="00242598">
        <w:rPr>
          <w:sz w:val="24"/>
          <w:szCs w:val="24"/>
        </w:rPr>
        <w:t>, дом 9</w:t>
      </w:r>
      <w:r w:rsidR="00010B0B" w:rsidRPr="00CD28D4">
        <w:rPr>
          <w:sz w:val="24"/>
          <w:szCs w:val="24"/>
        </w:rPr>
        <w:t xml:space="preserve">, </w:t>
      </w:r>
      <w:r w:rsidR="00010B0B" w:rsidRPr="007908C4">
        <w:rPr>
          <w:sz w:val="24"/>
          <w:szCs w:val="24"/>
        </w:rPr>
        <w:t xml:space="preserve">проведенного </w:t>
      </w:r>
      <w:r w:rsidR="001C1B71">
        <w:rPr>
          <w:sz w:val="24"/>
          <w:szCs w:val="24"/>
        </w:rPr>
        <w:t>_________________2018</w:t>
      </w:r>
      <w:r w:rsidR="00010B0B" w:rsidRPr="007908C4">
        <w:rPr>
          <w:sz w:val="24"/>
          <w:szCs w:val="24"/>
        </w:rPr>
        <w:t xml:space="preserve"> года, действующий (</w:t>
      </w:r>
      <w:proofErr w:type="spellStart"/>
      <w:r w:rsidR="00010B0B" w:rsidRPr="007908C4">
        <w:rPr>
          <w:sz w:val="24"/>
          <w:szCs w:val="24"/>
        </w:rPr>
        <w:t>щая</w:t>
      </w:r>
      <w:proofErr w:type="spellEnd"/>
      <w:r w:rsidR="00010B0B" w:rsidRPr="007908C4">
        <w:rPr>
          <w:sz w:val="24"/>
          <w:szCs w:val="24"/>
        </w:rPr>
        <w:t xml:space="preserve">)  на основании протокола № </w:t>
      </w:r>
      <w:r w:rsidR="007908C4" w:rsidRPr="007908C4">
        <w:rPr>
          <w:sz w:val="24"/>
          <w:szCs w:val="24"/>
        </w:rPr>
        <w:t>__________</w:t>
      </w:r>
      <w:r w:rsidR="00010B0B" w:rsidRPr="007908C4">
        <w:rPr>
          <w:sz w:val="24"/>
          <w:szCs w:val="24"/>
        </w:rPr>
        <w:t xml:space="preserve"> открытого аукциона от</w:t>
      </w:r>
      <w:r w:rsidR="007908C4" w:rsidRPr="007908C4">
        <w:rPr>
          <w:sz w:val="24"/>
          <w:szCs w:val="24"/>
        </w:rPr>
        <w:t>___________</w:t>
      </w:r>
      <w:r w:rsidR="00010B0B" w:rsidRPr="007908C4">
        <w:rPr>
          <w:sz w:val="24"/>
          <w:szCs w:val="24"/>
        </w:rPr>
        <w:t xml:space="preserve"> </w:t>
      </w:r>
      <w:r w:rsidR="007908C4" w:rsidRPr="007908C4">
        <w:rPr>
          <w:sz w:val="24"/>
          <w:szCs w:val="24"/>
        </w:rPr>
        <w:t>2</w:t>
      </w:r>
      <w:r w:rsidR="001C1B71">
        <w:rPr>
          <w:sz w:val="24"/>
          <w:szCs w:val="24"/>
        </w:rPr>
        <w:t>018</w:t>
      </w:r>
      <w:r w:rsidR="00010B0B" w:rsidRPr="007908C4">
        <w:rPr>
          <w:sz w:val="24"/>
          <w:szCs w:val="24"/>
        </w:rPr>
        <w:t xml:space="preserve"> года, именуема</w:t>
      </w:r>
      <w:proofErr w:type="gramStart"/>
      <w:r w:rsidR="00010B0B" w:rsidRPr="007908C4">
        <w:rPr>
          <w:sz w:val="24"/>
          <w:szCs w:val="24"/>
        </w:rPr>
        <w:t>я(</w:t>
      </w:r>
      <w:proofErr w:type="spellStart"/>
      <w:proofErr w:type="gramEnd"/>
      <w:r w:rsidR="00010B0B" w:rsidRPr="007908C4">
        <w:rPr>
          <w:sz w:val="24"/>
          <w:szCs w:val="24"/>
        </w:rPr>
        <w:t>мый</w:t>
      </w:r>
      <w:proofErr w:type="spellEnd"/>
      <w:r w:rsidR="00010B0B" w:rsidRPr="007908C4">
        <w:rPr>
          <w:sz w:val="24"/>
          <w:szCs w:val="24"/>
        </w:rPr>
        <w:t>)</w:t>
      </w:r>
      <w:r w:rsidR="00010B0B" w:rsidRPr="00242598">
        <w:rPr>
          <w:color w:val="FF0000"/>
          <w:sz w:val="24"/>
          <w:szCs w:val="24"/>
        </w:rPr>
        <w:t xml:space="preserve"> </w:t>
      </w:r>
      <w:r w:rsidR="00010B0B" w:rsidRPr="00CD28D4">
        <w:rPr>
          <w:sz w:val="24"/>
          <w:szCs w:val="24"/>
        </w:rPr>
        <w:t xml:space="preserve">в дальнейшем «Арендатор», </w:t>
      </w:r>
      <w:r w:rsidR="00010B0B" w:rsidRPr="00CD28D4">
        <w:rPr>
          <w:rFonts w:eastAsia="MS Mincho"/>
          <w:sz w:val="24"/>
          <w:szCs w:val="24"/>
        </w:rPr>
        <w:t xml:space="preserve">  составили  настоящий акт  приема-передачи о нижеследующем:</w:t>
      </w:r>
    </w:p>
    <w:p w:rsidR="00010B0B" w:rsidRPr="00CD28D4" w:rsidRDefault="00010B0B" w:rsidP="001C1B71">
      <w:pPr>
        <w:pStyle w:val="af2"/>
        <w:numPr>
          <w:ilvl w:val="0"/>
          <w:numId w:val="45"/>
        </w:numPr>
        <w:ind w:left="0" w:firstLine="426"/>
        <w:jc w:val="both"/>
        <w:rPr>
          <w:szCs w:val="24"/>
        </w:rPr>
      </w:pPr>
      <w:r w:rsidRPr="00CD28D4">
        <w:rPr>
          <w:bCs/>
          <w:szCs w:val="24"/>
        </w:rPr>
        <w:t xml:space="preserve">В соответствии с Договором </w:t>
      </w:r>
      <w:r w:rsidRPr="00CD28D4">
        <w:rPr>
          <w:szCs w:val="24"/>
        </w:rPr>
        <w:t xml:space="preserve"> аренды </w:t>
      </w:r>
      <w:r w:rsidR="00242598">
        <w:rPr>
          <w:szCs w:val="24"/>
        </w:rPr>
        <w:t>нежилого помещения</w:t>
      </w:r>
      <w:r w:rsidRPr="00CD28D4">
        <w:rPr>
          <w:szCs w:val="24"/>
        </w:rPr>
        <w:t xml:space="preserve"> </w:t>
      </w:r>
      <w:proofErr w:type="gramStart"/>
      <w:r w:rsidRPr="00CD28D4">
        <w:rPr>
          <w:szCs w:val="24"/>
        </w:rPr>
        <w:t>от</w:t>
      </w:r>
      <w:proofErr w:type="gramEnd"/>
      <w:r w:rsidRPr="00CD28D4">
        <w:rPr>
          <w:szCs w:val="24"/>
        </w:rPr>
        <w:t xml:space="preserve"> </w:t>
      </w:r>
      <w:r w:rsidR="007908C4">
        <w:rPr>
          <w:szCs w:val="24"/>
        </w:rPr>
        <w:t>____________</w:t>
      </w:r>
      <w:r w:rsidRPr="00CD28D4">
        <w:rPr>
          <w:szCs w:val="24"/>
        </w:rPr>
        <w:t xml:space="preserve">, </w:t>
      </w:r>
      <w:proofErr w:type="gramStart"/>
      <w:r w:rsidRPr="00CD28D4">
        <w:rPr>
          <w:szCs w:val="24"/>
        </w:rPr>
        <w:t>Арендодатель</w:t>
      </w:r>
      <w:proofErr w:type="gramEnd"/>
      <w:r w:rsidRPr="00CD28D4">
        <w:rPr>
          <w:szCs w:val="24"/>
        </w:rPr>
        <w:t xml:space="preserve">  передает, а Арендатор принимает в аренду сроком на </w:t>
      </w:r>
      <w:r w:rsidR="007908C4">
        <w:rPr>
          <w:szCs w:val="24"/>
        </w:rPr>
        <w:t>5</w:t>
      </w:r>
      <w:r w:rsidRPr="00CD28D4">
        <w:rPr>
          <w:szCs w:val="24"/>
        </w:rPr>
        <w:t xml:space="preserve"> (</w:t>
      </w:r>
      <w:r w:rsidR="007908C4">
        <w:rPr>
          <w:szCs w:val="24"/>
        </w:rPr>
        <w:t>пять</w:t>
      </w:r>
      <w:r w:rsidRPr="00CD28D4">
        <w:rPr>
          <w:szCs w:val="24"/>
        </w:rPr>
        <w:t xml:space="preserve">) лет объект недвижимого имущества: </w:t>
      </w:r>
      <w:r w:rsidR="006F4322">
        <w:rPr>
          <w:szCs w:val="24"/>
        </w:rPr>
        <w:t>нежилое помещение</w:t>
      </w:r>
      <w:r w:rsidRPr="00CD28D4">
        <w:rPr>
          <w:szCs w:val="24"/>
        </w:rPr>
        <w:t xml:space="preserve">, площадью </w:t>
      </w:r>
      <w:r w:rsidR="001C1B71">
        <w:rPr>
          <w:szCs w:val="24"/>
        </w:rPr>
        <w:t>21,6</w:t>
      </w:r>
      <w:r w:rsidRPr="00CD28D4">
        <w:rPr>
          <w:szCs w:val="24"/>
        </w:rPr>
        <w:t xml:space="preserve"> кв.м., находящегося в </w:t>
      </w:r>
      <w:r w:rsidR="006F4322">
        <w:rPr>
          <w:szCs w:val="24"/>
        </w:rPr>
        <w:t>оперативном управлении МКУ «Служба обеспечения»</w:t>
      </w:r>
      <w:r w:rsidRPr="00CD28D4">
        <w:rPr>
          <w:szCs w:val="24"/>
        </w:rPr>
        <w:t xml:space="preserve">, по адресу: Республика Мордовия, Дубенский район,  </w:t>
      </w:r>
      <w:r w:rsidR="007908C4">
        <w:rPr>
          <w:szCs w:val="24"/>
        </w:rPr>
        <w:t xml:space="preserve">с. Дубенки, уд. </w:t>
      </w:r>
      <w:proofErr w:type="spellStart"/>
      <w:r w:rsidR="007908C4">
        <w:rPr>
          <w:szCs w:val="24"/>
        </w:rPr>
        <w:t>Жадейкина</w:t>
      </w:r>
      <w:proofErr w:type="spellEnd"/>
      <w:r w:rsidR="007908C4">
        <w:rPr>
          <w:szCs w:val="24"/>
        </w:rPr>
        <w:t>, дом 9</w:t>
      </w:r>
      <w:r w:rsidRPr="00CD28D4">
        <w:rPr>
          <w:szCs w:val="24"/>
        </w:rPr>
        <w:t>.</w:t>
      </w:r>
    </w:p>
    <w:p w:rsidR="00010B0B" w:rsidRPr="00CD28D4" w:rsidRDefault="00010B0B" w:rsidP="001C1B71">
      <w:pPr>
        <w:pStyle w:val="af2"/>
        <w:jc w:val="both"/>
        <w:rPr>
          <w:szCs w:val="24"/>
        </w:rPr>
      </w:pPr>
      <w:r w:rsidRPr="00CD28D4">
        <w:rPr>
          <w:bCs/>
          <w:szCs w:val="24"/>
        </w:rPr>
        <w:t xml:space="preserve">   </w:t>
      </w:r>
      <w:r w:rsidRPr="00CD28D4">
        <w:rPr>
          <w:szCs w:val="24"/>
        </w:rPr>
        <w:t xml:space="preserve">Характеристика имущества: </w:t>
      </w:r>
      <w:r w:rsidR="00242598">
        <w:rPr>
          <w:szCs w:val="24"/>
        </w:rPr>
        <w:t xml:space="preserve">нежилое помещение </w:t>
      </w:r>
      <w:r w:rsidRPr="00CD28D4">
        <w:rPr>
          <w:szCs w:val="24"/>
        </w:rPr>
        <w:t xml:space="preserve">– </w:t>
      </w:r>
      <w:r w:rsidR="001C1B71">
        <w:rPr>
          <w:szCs w:val="24"/>
        </w:rPr>
        <w:t>21,6</w:t>
      </w:r>
      <w:r w:rsidR="00242598">
        <w:rPr>
          <w:szCs w:val="24"/>
        </w:rPr>
        <w:t xml:space="preserve"> кв.м</w:t>
      </w:r>
      <w:r w:rsidRPr="00CD28D4">
        <w:rPr>
          <w:szCs w:val="24"/>
        </w:rPr>
        <w:t xml:space="preserve">.; </w:t>
      </w:r>
    </w:p>
    <w:p w:rsidR="00010B0B" w:rsidRPr="00CD28D4" w:rsidRDefault="00010B0B" w:rsidP="001C1B71">
      <w:pPr>
        <w:widowControl w:val="0"/>
        <w:autoSpaceDE w:val="0"/>
        <w:ind w:firstLine="426"/>
        <w:jc w:val="both"/>
        <w:rPr>
          <w:sz w:val="24"/>
          <w:szCs w:val="24"/>
        </w:rPr>
      </w:pPr>
      <w:r w:rsidRPr="00CD28D4">
        <w:rPr>
          <w:sz w:val="24"/>
          <w:szCs w:val="24"/>
        </w:rPr>
        <w:t xml:space="preserve">    </w:t>
      </w:r>
      <w:r w:rsidRPr="00C033A2">
        <w:rPr>
          <w:sz w:val="24"/>
          <w:szCs w:val="24"/>
        </w:rPr>
        <w:t>Обременение – отсутствуют.</w:t>
      </w:r>
    </w:p>
    <w:p w:rsidR="00010B0B" w:rsidRPr="00CD28D4" w:rsidRDefault="00010B0B" w:rsidP="001C1B71">
      <w:pPr>
        <w:widowControl w:val="0"/>
        <w:numPr>
          <w:ilvl w:val="0"/>
          <w:numId w:val="45"/>
        </w:numPr>
        <w:suppressAutoHyphens/>
        <w:autoSpaceDE w:val="0"/>
        <w:ind w:left="0" w:firstLine="426"/>
        <w:jc w:val="both"/>
        <w:rPr>
          <w:sz w:val="24"/>
          <w:szCs w:val="24"/>
        </w:rPr>
      </w:pPr>
      <w:r w:rsidRPr="00CD28D4">
        <w:rPr>
          <w:sz w:val="24"/>
          <w:szCs w:val="24"/>
        </w:rPr>
        <w:t xml:space="preserve"> Осмотр передаваемого имущества Арендатором произведен, претензий не имеется. </w:t>
      </w:r>
    </w:p>
    <w:p w:rsidR="00010B0B" w:rsidRPr="00242598" w:rsidRDefault="00010B0B" w:rsidP="001C1B71">
      <w:pPr>
        <w:numPr>
          <w:ilvl w:val="0"/>
          <w:numId w:val="45"/>
        </w:numPr>
        <w:suppressAutoHyphens/>
        <w:ind w:left="0" w:firstLine="426"/>
        <w:jc w:val="both"/>
        <w:rPr>
          <w:sz w:val="24"/>
          <w:szCs w:val="24"/>
        </w:rPr>
      </w:pPr>
      <w:r w:rsidRPr="00242598">
        <w:rPr>
          <w:sz w:val="24"/>
          <w:szCs w:val="24"/>
        </w:rPr>
        <w:t>Настоящий акт является подтверждением исполнения договорных обязатель</w:t>
      </w:r>
      <w:proofErr w:type="gramStart"/>
      <w:r w:rsidRPr="00242598">
        <w:rPr>
          <w:sz w:val="24"/>
          <w:szCs w:val="24"/>
        </w:rPr>
        <w:t>ств   Ст</w:t>
      </w:r>
      <w:proofErr w:type="gramEnd"/>
      <w:r w:rsidRPr="00242598">
        <w:rPr>
          <w:sz w:val="24"/>
          <w:szCs w:val="24"/>
        </w:rPr>
        <w:t xml:space="preserve">оронами.     </w:t>
      </w:r>
    </w:p>
    <w:p w:rsidR="00010B0B" w:rsidRPr="00CD28D4" w:rsidRDefault="00010B0B" w:rsidP="001C1B71">
      <w:pPr>
        <w:pStyle w:val="af3"/>
        <w:ind w:firstLine="426"/>
        <w:rPr>
          <w:rFonts w:ascii="Times New Roman" w:hAnsi="Times New Roman"/>
          <w:i w:val="0"/>
          <w:sz w:val="24"/>
          <w:szCs w:val="24"/>
        </w:rPr>
      </w:pPr>
      <w:r w:rsidRPr="00CD28D4">
        <w:rPr>
          <w:rFonts w:ascii="Times New Roman" w:hAnsi="Times New Roman"/>
          <w:i w:val="0"/>
          <w:sz w:val="24"/>
          <w:szCs w:val="24"/>
        </w:rPr>
        <w:t xml:space="preserve">Настоящий акт составлен в трех, имеющих одинаковую юридическую силу экземплярах,   по одному экземпляру каждой из  Сторон, третий - регистрирующему органу. </w:t>
      </w:r>
    </w:p>
    <w:p w:rsidR="00010B0B" w:rsidRPr="00CD28D4" w:rsidRDefault="00010B0B" w:rsidP="00010B0B">
      <w:pPr>
        <w:autoSpaceDE w:val="0"/>
        <w:jc w:val="right"/>
        <w:rPr>
          <w:sz w:val="24"/>
          <w:szCs w:val="24"/>
        </w:rPr>
      </w:pPr>
      <w:r w:rsidRPr="00CD28D4">
        <w:rPr>
          <w:sz w:val="24"/>
          <w:szCs w:val="24"/>
        </w:rPr>
        <w:t xml:space="preserve">                                                                                                                                               </w:t>
      </w:r>
    </w:p>
    <w:tbl>
      <w:tblPr>
        <w:tblW w:w="14591" w:type="dxa"/>
        <w:tblInd w:w="-176" w:type="dxa"/>
        <w:tblLayout w:type="fixed"/>
        <w:tblLook w:val="0000"/>
      </w:tblPr>
      <w:tblGrid>
        <w:gridCol w:w="176"/>
        <w:gridCol w:w="4619"/>
        <w:gridCol w:w="316"/>
        <w:gridCol w:w="4645"/>
        <w:gridCol w:w="26"/>
        <w:gridCol w:w="4809"/>
      </w:tblGrid>
      <w:tr w:rsidR="00010B0B" w:rsidRPr="00CD28D4" w:rsidTr="00E05CBB">
        <w:trPr>
          <w:gridBefore w:val="1"/>
          <w:gridAfter w:val="2"/>
          <w:wBefore w:w="176" w:type="dxa"/>
          <w:wAfter w:w="4835" w:type="dxa"/>
        </w:trPr>
        <w:tc>
          <w:tcPr>
            <w:tcW w:w="4619" w:type="dxa"/>
          </w:tcPr>
          <w:p w:rsidR="00010B0B" w:rsidRPr="00CD28D4" w:rsidRDefault="00010B0B" w:rsidP="00E05CBB">
            <w:pPr>
              <w:snapToGrid w:val="0"/>
              <w:jc w:val="center"/>
              <w:rPr>
                <w:b/>
                <w:sz w:val="24"/>
                <w:szCs w:val="24"/>
              </w:rPr>
            </w:pPr>
            <w:r w:rsidRPr="00CD28D4">
              <w:rPr>
                <w:b/>
                <w:sz w:val="24"/>
                <w:szCs w:val="24"/>
              </w:rPr>
              <w:t>АРЕНДОДАТЕЛЬ</w:t>
            </w:r>
          </w:p>
        </w:tc>
        <w:tc>
          <w:tcPr>
            <w:tcW w:w="4961" w:type="dxa"/>
            <w:gridSpan w:val="2"/>
          </w:tcPr>
          <w:p w:rsidR="00010B0B" w:rsidRPr="00CD28D4" w:rsidRDefault="00010B0B" w:rsidP="00E05CBB">
            <w:pPr>
              <w:snapToGrid w:val="0"/>
              <w:jc w:val="center"/>
              <w:rPr>
                <w:b/>
                <w:sz w:val="24"/>
                <w:szCs w:val="24"/>
              </w:rPr>
            </w:pPr>
            <w:r w:rsidRPr="00CD28D4">
              <w:rPr>
                <w:b/>
                <w:sz w:val="24"/>
                <w:szCs w:val="24"/>
              </w:rPr>
              <w:t>АРЕНДАТОР</w:t>
            </w:r>
          </w:p>
        </w:tc>
      </w:tr>
      <w:tr w:rsidR="00010B0B" w:rsidRPr="00CD28D4" w:rsidTr="00E05CBB">
        <w:tc>
          <w:tcPr>
            <w:tcW w:w="5111" w:type="dxa"/>
            <w:gridSpan w:val="3"/>
          </w:tcPr>
          <w:p w:rsidR="00010B0B" w:rsidRPr="00CD28D4" w:rsidRDefault="00010B0B" w:rsidP="00E05CBB">
            <w:pPr>
              <w:autoSpaceDE w:val="0"/>
              <w:snapToGrid w:val="0"/>
              <w:jc w:val="both"/>
              <w:rPr>
                <w:b/>
                <w:bCs/>
                <w:sz w:val="24"/>
                <w:szCs w:val="24"/>
              </w:rPr>
            </w:pPr>
            <w:r w:rsidRPr="00CD28D4">
              <w:rPr>
                <w:b/>
                <w:bCs/>
                <w:sz w:val="24"/>
                <w:szCs w:val="24"/>
              </w:rPr>
              <w:t xml:space="preserve">                                                                                              </w:t>
            </w:r>
          </w:p>
          <w:p w:rsidR="00F6499E" w:rsidRPr="00F6499E" w:rsidRDefault="00F6499E" w:rsidP="00F6499E">
            <w:pPr>
              <w:rPr>
                <w:sz w:val="24"/>
                <w:szCs w:val="24"/>
              </w:rPr>
            </w:pPr>
            <w:r w:rsidRPr="00F6499E">
              <w:rPr>
                <w:sz w:val="24"/>
                <w:szCs w:val="24"/>
              </w:rPr>
              <w:t xml:space="preserve">МКУ «Служба обеспечения администрации Дубенского муниципального района» </w:t>
            </w:r>
          </w:p>
          <w:p w:rsidR="00F6499E" w:rsidRPr="00F6499E" w:rsidRDefault="00F6499E" w:rsidP="00F6499E">
            <w:pPr>
              <w:rPr>
                <w:sz w:val="24"/>
                <w:szCs w:val="24"/>
              </w:rPr>
            </w:pPr>
            <w:proofErr w:type="spellStart"/>
            <w:proofErr w:type="gramStart"/>
            <w:r w:rsidRPr="00F6499E">
              <w:rPr>
                <w:sz w:val="24"/>
                <w:szCs w:val="24"/>
              </w:rPr>
              <w:t>р</w:t>
            </w:r>
            <w:proofErr w:type="spellEnd"/>
            <w:proofErr w:type="gramEnd"/>
            <w:r w:rsidRPr="00F6499E">
              <w:rPr>
                <w:sz w:val="24"/>
                <w:szCs w:val="24"/>
              </w:rPr>
              <w:t>/с 40101810900000010002 Управление Федерального казначейства (Администрация Дубенского муниципального района Республики Мордовия)</w:t>
            </w:r>
          </w:p>
          <w:p w:rsidR="00F6499E" w:rsidRPr="00F6499E" w:rsidRDefault="00F6499E" w:rsidP="00F6499E">
            <w:pPr>
              <w:rPr>
                <w:sz w:val="24"/>
                <w:szCs w:val="24"/>
              </w:rPr>
            </w:pPr>
            <w:r w:rsidRPr="00F6499E">
              <w:rPr>
                <w:sz w:val="24"/>
                <w:szCs w:val="24"/>
              </w:rPr>
              <w:t>Отделение  - НБ Республика Мордовия г</w:t>
            </w:r>
            <w:proofErr w:type="gramStart"/>
            <w:r w:rsidRPr="00F6499E">
              <w:rPr>
                <w:sz w:val="24"/>
                <w:szCs w:val="24"/>
              </w:rPr>
              <w:t>.С</w:t>
            </w:r>
            <w:proofErr w:type="gramEnd"/>
            <w:r w:rsidRPr="00F6499E">
              <w:rPr>
                <w:sz w:val="24"/>
                <w:szCs w:val="24"/>
              </w:rPr>
              <w:t>аранск</w:t>
            </w:r>
          </w:p>
          <w:p w:rsidR="00F6499E" w:rsidRPr="00F6499E" w:rsidRDefault="00F6499E" w:rsidP="00F6499E">
            <w:pPr>
              <w:rPr>
                <w:sz w:val="24"/>
                <w:szCs w:val="24"/>
              </w:rPr>
            </w:pPr>
            <w:r w:rsidRPr="00F6499E">
              <w:rPr>
                <w:sz w:val="24"/>
                <w:szCs w:val="24"/>
              </w:rPr>
              <w:t>БИК – 048952001 ИНН – 1306073569 КПП -  130601001 КБК – 90011105035050000120</w:t>
            </w:r>
          </w:p>
          <w:p w:rsidR="00F6499E" w:rsidRPr="00F6499E" w:rsidRDefault="00F6499E" w:rsidP="00F6499E">
            <w:pPr>
              <w:rPr>
                <w:sz w:val="24"/>
                <w:szCs w:val="24"/>
              </w:rPr>
            </w:pPr>
            <w:r w:rsidRPr="00F6499E">
              <w:rPr>
                <w:sz w:val="24"/>
                <w:szCs w:val="24"/>
              </w:rPr>
              <w:t>ОКТМО - 89616000</w:t>
            </w:r>
          </w:p>
          <w:p w:rsidR="00010B0B" w:rsidRPr="00F6499E" w:rsidRDefault="00F6499E" w:rsidP="00E05CBB">
            <w:pPr>
              <w:pStyle w:val="HTML"/>
              <w:jc w:val="both"/>
              <w:rPr>
                <w:rFonts w:ascii="Times New Roman" w:hAnsi="Times New Roman" w:cs="Times New Roman"/>
                <w:sz w:val="24"/>
                <w:szCs w:val="24"/>
              </w:rPr>
            </w:pPr>
            <w:r>
              <w:rPr>
                <w:rFonts w:ascii="Times New Roman" w:hAnsi="Times New Roman" w:cs="Times New Roman"/>
                <w:sz w:val="24"/>
                <w:szCs w:val="24"/>
              </w:rPr>
              <w:t>Юр. адрес</w:t>
            </w:r>
            <w:r w:rsidR="00010B0B" w:rsidRPr="00F6499E">
              <w:rPr>
                <w:rFonts w:ascii="Times New Roman" w:hAnsi="Times New Roman" w:cs="Times New Roman"/>
                <w:sz w:val="24"/>
                <w:szCs w:val="24"/>
              </w:rPr>
              <w:t xml:space="preserve"> 431770, РМ, Дубенский район, с. Дубенки, ул. </w:t>
            </w:r>
            <w:r>
              <w:rPr>
                <w:rFonts w:ascii="Times New Roman" w:hAnsi="Times New Roman" w:cs="Times New Roman"/>
                <w:sz w:val="24"/>
                <w:szCs w:val="24"/>
              </w:rPr>
              <w:t>40 лет Победы</w:t>
            </w:r>
            <w:r w:rsidR="00010B0B" w:rsidRPr="00F6499E">
              <w:rPr>
                <w:rFonts w:ascii="Times New Roman" w:hAnsi="Times New Roman" w:cs="Times New Roman"/>
                <w:sz w:val="24"/>
                <w:szCs w:val="24"/>
              </w:rPr>
              <w:t>, д.</w:t>
            </w:r>
            <w:r>
              <w:rPr>
                <w:rFonts w:ascii="Times New Roman" w:hAnsi="Times New Roman" w:cs="Times New Roman"/>
                <w:sz w:val="24"/>
                <w:szCs w:val="24"/>
              </w:rPr>
              <w:t>1</w:t>
            </w:r>
          </w:p>
          <w:p w:rsidR="00010B0B" w:rsidRPr="00CD28D4" w:rsidRDefault="00010B0B" w:rsidP="00F6499E">
            <w:pPr>
              <w:tabs>
                <w:tab w:val="left" w:pos="2268"/>
              </w:tabs>
              <w:autoSpaceDE w:val="0"/>
              <w:spacing w:after="120"/>
              <w:ind w:right="-8"/>
              <w:rPr>
                <w:sz w:val="24"/>
                <w:szCs w:val="24"/>
              </w:rPr>
            </w:pPr>
            <w:r w:rsidRPr="00F6499E">
              <w:rPr>
                <w:sz w:val="24"/>
                <w:szCs w:val="24"/>
              </w:rPr>
              <w:lastRenderedPageBreak/>
              <w:t xml:space="preserve">_______________________ </w:t>
            </w:r>
            <w:r w:rsidR="00F6499E" w:rsidRPr="00F6499E">
              <w:rPr>
                <w:sz w:val="24"/>
                <w:szCs w:val="24"/>
              </w:rPr>
              <w:t>А.И.Чикаев</w:t>
            </w:r>
            <w:r w:rsidRPr="00CD28D4">
              <w:rPr>
                <w:sz w:val="24"/>
                <w:szCs w:val="24"/>
              </w:rPr>
              <w:t xml:space="preserve">                    </w:t>
            </w:r>
          </w:p>
        </w:tc>
        <w:tc>
          <w:tcPr>
            <w:tcW w:w="4671" w:type="dxa"/>
            <w:gridSpan w:val="2"/>
          </w:tcPr>
          <w:p w:rsidR="00010B0B" w:rsidRPr="00CD28D4" w:rsidRDefault="00010B0B" w:rsidP="00CD28D4">
            <w:pPr>
              <w:pStyle w:val="a8"/>
              <w:snapToGrid w:val="0"/>
              <w:rPr>
                <w:i/>
                <w:sz w:val="24"/>
                <w:szCs w:val="24"/>
              </w:rPr>
            </w:pPr>
          </w:p>
        </w:tc>
        <w:tc>
          <w:tcPr>
            <w:tcW w:w="4809" w:type="dxa"/>
          </w:tcPr>
          <w:p w:rsidR="00010B0B" w:rsidRPr="00CD28D4" w:rsidRDefault="00010B0B" w:rsidP="00E05CBB">
            <w:pPr>
              <w:widowControl w:val="0"/>
              <w:autoSpaceDE w:val="0"/>
              <w:ind w:left="-8" w:right="-8" w:hanging="20"/>
              <w:jc w:val="both"/>
              <w:rPr>
                <w:sz w:val="24"/>
                <w:szCs w:val="24"/>
              </w:rPr>
            </w:pPr>
          </w:p>
        </w:tc>
      </w:tr>
    </w:tbl>
    <w:p w:rsidR="00A05F05" w:rsidRPr="00B21DA6" w:rsidRDefault="00A05F05" w:rsidP="00B21DA6">
      <w:pPr>
        <w:jc w:val="center"/>
      </w:pPr>
    </w:p>
    <w:p w:rsidR="00A05F05" w:rsidRDefault="00A05F05" w:rsidP="005457AA">
      <w:pPr>
        <w:rPr>
          <w:sz w:val="24"/>
          <w:szCs w:val="24"/>
        </w:rPr>
      </w:pPr>
    </w:p>
    <w:p w:rsidR="005457AA" w:rsidRDefault="005457AA" w:rsidP="00B21DA6">
      <w:pPr>
        <w:jc w:val="right"/>
        <w:rPr>
          <w:sz w:val="24"/>
          <w:szCs w:val="24"/>
        </w:rPr>
      </w:pPr>
    </w:p>
    <w:p w:rsidR="005457AA" w:rsidRDefault="005457AA" w:rsidP="00B21DA6">
      <w:pPr>
        <w:jc w:val="right"/>
        <w:rPr>
          <w:sz w:val="24"/>
          <w:szCs w:val="24"/>
        </w:rPr>
      </w:pPr>
    </w:p>
    <w:p w:rsidR="00B21DA6" w:rsidRPr="007E7D1F" w:rsidRDefault="00B21DA6" w:rsidP="00A05F05">
      <w:pPr>
        <w:jc w:val="center"/>
        <w:rPr>
          <w:color w:val="000000"/>
          <w:sz w:val="24"/>
          <w:szCs w:val="24"/>
        </w:rPr>
      </w:pPr>
    </w:p>
    <w:p w:rsidR="00A05F05" w:rsidRDefault="00A05F05" w:rsidP="00A05F05">
      <w:pPr>
        <w:jc w:val="right"/>
        <w:rPr>
          <w:sz w:val="24"/>
          <w:szCs w:val="24"/>
        </w:rPr>
      </w:pPr>
    </w:p>
    <w:p w:rsidR="00A05F05" w:rsidRDefault="00A05F05" w:rsidP="00A05F05">
      <w:pPr>
        <w:jc w:val="right"/>
        <w:rPr>
          <w:sz w:val="24"/>
          <w:szCs w:val="24"/>
        </w:rPr>
      </w:pPr>
    </w:p>
    <w:p w:rsidR="00A05F05" w:rsidRPr="002F72A9" w:rsidRDefault="00A05F05" w:rsidP="00FD1604">
      <w:pPr>
        <w:rPr>
          <w:sz w:val="2"/>
          <w:szCs w:val="2"/>
        </w:rPr>
        <w:sectPr w:rsidR="00A05F05" w:rsidRPr="002F72A9" w:rsidSect="00B623E1">
          <w:pgSz w:w="11907" w:h="16840" w:code="9"/>
          <w:pgMar w:top="709" w:right="1134" w:bottom="567" w:left="1134" w:header="720" w:footer="720" w:gutter="0"/>
          <w:cols w:space="720"/>
          <w:noEndnote/>
        </w:sectPr>
      </w:pPr>
    </w:p>
    <w:p w:rsidR="00A05F05" w:rsidRDefault="00A05F05" w:rsidP="00A05F05">
      <w:pPr>
        <w:tabs>
          <w:tab w:val="left" w:pos="7572"/>
        </w:tabs>
        <w:rPr>
          <w:sz w:val="24"/>
          <w:szCs w:val="24"/>
        </w:rPr>
      </w:pPr>
    </w:p>
    <w:p w:rsidR="00A05F05" w:rsidRDefault="00A05F05" w:rsidP="00A05F05">
      <w:pPr>
        <w:jc w:val="right"/>
        <w:rPr>
          <w:sz w:val="24"/>
          <w:szCs w:val="24"/>
        </w:rPr>
      </w:pPr>
      <w:r>
        <w:rPr>
          <w:sz w:val="24"/>
          <w:szCs w:val="24"/>
        </w:rPr>
        <w:t xml:space="preserve">Приложение </w:t>
      </w:r>
      <w:r w:rsidR="00FD1604">
        <w:rPr>
          <w:sz w:val="24"/>
          <w:szCs w:val="24"/>
        </w:rPr>
        <w:t>4</w:t>
      </w:r>
    </w:p>
    <w:p w:rsidR="00A05F05" w:rsidRDefault="00A05F05" w:rsidP="00A05F05">
      <w:pPr>
        <w:jc w:val="right"/>
        <w:rPr>
          <w:sz w:val="24"/>
          <w:szCs w:val="24"/>
        </w:rPr>
      </w:pPr>
      <w:r>
        <w:rPr>
          <w:sz w:val="24"/>
          <w:szCs w:val="24"/>
        </w:rPr>
        <w:t>к Документации об аукционе</w:t>
      </w:r>
    </w:p>
    <w:p w:rsidR="00A05F05" w:rsidRDefault="00A05F05" w:rsidP="00A05F05">
      <w:pPr>
        <w:jc w:val="right"/>
        <w:rPr>
          <w:sz w:val="24"/>
          <w:szCs w:val="24"/>
        </w:rPr>
      </w:pPr>
    </w:p>
    <w:p w:rsidR="00A05F05" w:rsidRDefault="00A05F05" w:rsidP="00A05F05">
      <w:pPr>
        <w:jc w:val="right"/>
        <w:rPr>
          <w:sz w:val="24"/>
          <w:szCs w:val="24"/>
        </w:rPr>
      </w:pPr>
    </w:p>
    <w:p w:rsidR="00A05F05" w:rsidRDefault="00A05F05" w:rsidP="00A05F05">
      <w:pPr>
        <w:jc w:val="center"/>
        <w:rPr>
          <w:b/>
          <w:i/>
          <w:sz w:val="24"/>
          <w:szCs w:val="24"/>
        </w:rPr>
      </w:pPr>
      <w:r w:rsidRPr="00AA7D14">
        <w:rPr>
          <w:b/>
          <w:i/>
          <w:sz w:val="24"/>
          <w:szCs w:val="24"/>
        </w:rPr>
        <w:t>Характеристик</w:t>
      </w:r>
      <w:r>
        <w:rPr>
          <w:b/>
          <w:i/>
          <w:sz w:val="24"/>
          <w:szCs w:val="24"/>
        </w:rPr>
        <w:t>а</w:t>
      </w:r>
      <w:r w:rsidRPr="00AA7D14">
        <w:rPr>
          <w:b/>
          <w:i/>
          <w:sz w:val="24"/>
          <w:szCs w:val="24"/>
        </w:rPr>
        <w:t xml:space="preserve"> </w:t>
      </w:r>
      <w:r>
        <w:rPr>
          <w:b/>
          <w:i/>
          <w:sz w:val="24"/>
          <w:szCs w:val="24"/>
        </w:rPr>
        <w:t>муниципального нежилого помещения</w:t>
      </w:r>
    </w:p>
    <w:p w:rsidR="00A05F05" w:rsidRDefault="00A05F05" w:rsidP="00A05F05">
      <w:pPr>
        <w:jc w:val="center"/>
        <w:rPr>
          <w:b/>
          <w:i/>
          <w:sz w:val="24"/>
          <w:szCs w:val="24"/>
        </w:rPr>
      </w:pPr>
    </w:p>
    <w:p w:rsidR="00A05F05" w:rsidRDefault="00A05F05" w:rsidP="00A05F05">
      <w:pPr>
        <w:jc w:val="center"/>
        <w:rPr>
          <w:b/>
          <w:i/>
          <w:sz w:val="24"/>
          <w:szCs w:val="24"/>
        </w:rPr>
      </w:pPr>
    </w:p>
    <w:tbl>
      <w:tblPr>
        <w:tblW w:w="15553" w:type="dxa"/>
        <w:tblInd w:w="-3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0"/>
        <w:gridCol w:w="6887"/>
        <w:gridCol w:w="1005"/>
        <w:gridCol w:w="1905"/>
        <w:gridCol w:w="5086"/>
      </w:tblGrid>
      <w:tr w:rsidR="005C000B" w:rsidRPr="00CE7702" w:rsidTr="005C000B">
        <w:trPr>
          <w:trHeight w:val="707"/>
        </w:trPr>
        <w:tc>
          <w:tcPr>
            <w:tcW w:w="670" w:type="dxa"/>
            <w:tcBorders>
              <w:top w:val="single" w:sz="4" w:space="0" w:color="auto"/>
              <w:left w:val="single" w:sz="4" w:space="0" w:color="auto"/>
              <w:bottom w:val="single" w:sz="4" w:space="0" w:color="auto"/>
              <w:right w:val="single" w:sz="4" w:space="0" w:color="auto"/>
            </w:tcBorders>
            <w:vAlign w:val="center"/>
          </w:tcPr>
          <w:p w:rsidR="005C000B" w:rsidRPr="00CE7702" w:rsidRDefault="005C000B" w:rsidP="00B623E1">
            <w:pPr>
              <w:jc w:val="center"/>
              <w:rPr>
                <w:b/>
                <w:sz w:val="19"/>
                <w:szCs w:val="19"/>
              </w:rPr>
            </w:pPr>
            <w:r w:rsidRPr="00CE7702">
              <w:rPr>
                <w:b/>
                <w:sz w:val="19"/>
                <w:szCs w:val="19"/>
              </w:rPr>
              <w:t>№ лота</w:t>
            </w:r>
          </w:p>
        </w:tc>
        <w:tc>
          <w:tcPr>
            <w:tcW w:w="6887" w:type="dxa"/>
            <w:tcBorders>
              <w:top w:val="single" w:sz="4" w:space="0" w:color="auto"/>
              <w:left w:val="single" w:sz="4" w:space="0" w:color="auto"/>
              <w:bottom w:val="single" w:sz="4" w:space="0" w:color="auto"/>
              <w:right w:val="single" w:sz="4" w:space="0" w:color="auto"/>
            </w:tcBorders>
            <w:vAlign w:val="center"/>
          </w:tcPr>
          <w:p w:rsidR="005C000B" w:rsidRPr="00CE7702" w:rsidRDefault="005C000B" w:rsidP="00B623E1">
            <w:pPr>
              <w:jc w:val="center"/>
              <w:rPr>
                <w:b/>
                <w:sz w:val="19"/>
                <w:szCs w:val="19"/>
              </w:rPr>
            </w:pPr>
            <w:r w:rsidRPr="00CE7702">
              <w:rPr>
                <w:b/>
                <w:sz w:val="19"/>
                <w:szCs w:val="19"/>
              </w:rPr>
              <w:t>Муниципальн</w:t>
            </w:r>
            <w:r>
              <w:rPr>
                <w:b/>
                <w:sz w:val="19"/>
                <w:szCs w:val="19"/>
              </w:rPr>
              <w:t>ое</w:t>
            </w:r>
            <w:r w:rsidRPr="00CE7702">
              <w:rPr>
                <w:b/>
                <w:sz w:val="19"/>
                <w:szCs w:val="19"/>
              </w:rPr>
              <w:t xml:space="preserve"> </w:t>
            </w:r>
            <w:r>
              <w:rPr>
                <w:b/>
                <w:sz w:val="19"/>
                <w:szCs w:val="19"/>
              </w:rPr>
              <w:t>недвижимое имущество</w:t>
            </w:r>
          </w:p>
          <w:p w:rsidR="005C000B" w:rsidRPr="00CE7702" w:rsidRDefault="005C000B" w:rsidP="00B623E1">
            <w:pPr>
              <w:jc w:val="center"/>
              <w:rPr>
                <w:b/>
                <w:sz w:val="19"/>
                <w:szCs w:val="19"/>
              </w:rPr>
            </w:pPr>
            <w:r w:rsidRPr="00CE7702">
              <w:rPr>
                <w:b/>
                <w:sz w:val="19"/>
                <w:szCs w:val="19"/>
              </w:rPr>
              <w:t>(месторасположение, целевое назначение)</w:t>
            </w:r>
          </w:p>
        </w:tc>
        <w:tc>
          <w:tcPr>
            <w:tcW w:w="1005" w:type="dxa"/>
            <w:tcBorders>
              <w:top w:val="single" w:sz="4" w:space="0" w:color="auto"/>
              <w:left w:val="single" w:sz="4" w:space="0" w:color="auto"/>
              <w:bottom w:val="single" w:sz="4" w:space="0" w:color="auto"/>
              <w:right w:val="single" w:sz="4" w:space="0" w:color="auto"/>
            </w:tcBorders>
            <w:vAlign w:val="center"/>
          </w:tcPr>
          <w:p w:rsidR="005C000B" w:rsidRPr="00CE7702" w:rsidRDefault="005C000B" w:rsidP="00B623E1">
            <w:pPr>
              <w:jc w:val="center"/>
              <w:rPr>
                <w:b/>
                <w:sz w:val="19"/>
                <w:szCs w:val="19"/>
              </w:rPr>
            </w:pPr>
            <w:r w:rsidRPr="00CE7702">
              <w:rPr>
                <w:b/>
                <w:sz w:val="19"/>
                <w:szCs w:val="19"/>
              </w:rPr>
              <w:t>Срок действия договора</w:t>
            </w:r>
          </w:p>
        </w:tc>
        <w:tc>
          <w:tcPr>
            <w:tcW w:w="1905" w:type="dxa"/>
            <w:tcBorders>
              <w:top w:val="single" w:sz="4" w:space="0" w:color="auto"/>
              <w:left w:val="single" w:sz="4" w:space="0" w:color="auto"/>
              <w:bottom w:val="single" w:sz="4" w:space="0" w:color="auto"/>
              <w:right w:val="single" w:sz="4" w:space="0" w:color="auto"/>
            </w:tcBorders>
            <w:vAlign w:val="center"/>
          </w:tcPr>
          <w:p w:rsidR="005C000B" w:rsidRPr="00CE7702" w:rsidRDefault="005C000B" w:rsidP="00B623E1">
            <w:pPr>
              <w:jc w:val="center"/>
              <w:rPr>
                <w:b/>
                <w:sz w:val="19"/>
                <w:szCs w:val="19"/>
              </w:rPr>
            </w:pPr>
            <w:r w:rsidRPr="00CE7702">
              <w:rPr>
                <w:b/>
                <w:sz w:val="19"/>
                <w:szCs w:val="19"/>
              </w:rPr>
              <w:t>Начальная (минимальная) цена договора –</w:t>
            </w:r>
          </w:p>
          <w:p w:rsidR="005C000B" w:rsidRPr="00CE7702" w:rsidRDefault="005C000B" w:rsidP="00B623E1">
            <w:pPr>
              <w:jc w:val="center"/>
              <w:rPr>
                <w:b/>
                <w:sz w:val="19"/>
                <w:szCs w:val="19"/>
              </w:rPr>
            </w:pPr>
            <w:r w:rsidRPr="00CE7702">
              <w:rPr>
                <w:b/>
                <w:sz w:val="19"/>
                <w:szCs w:val="19"/>
              </w:rPr>
              <w:t>размер месячной</w:t>
            </w:r>
            <w:r>
              <w:rPr>
                <w:b/>
                <w:sz w:val="19"/>
                <w:szCs w:val="19"/>
              </w:rPr>
              <w:t xml:space="preserve"> </w:t>
            </w:r>
            <w:r w:rsidRPr="00CE7702">
              <w:rPr>
                <w:b/>
                <w:sz w:val="19"/>
                <w:szCs w:val="19"/>
              </w:rPr>
              <w:t>арендной платы, руб.</w:t>
            </w:r>
            <w:r>
              <w:rPr>
                <w:b/>
                <w:sz w:val="19"/>
                <w:szCs w:val="19"/>
              </w:rPr>
              <w:t xml:space="preserve"> (без учета НДС)</w:t>
            </w:r>
          </w:p>
        </w:tc>
        <w:tc>
          <w:tcPr>
            <w:tcW w:w="5086" w:type="dxa"/>
            <w:tcBorders>
              <w:top w:val="single" w:sz="4" w:space="0" w:color="auto"/>
              <w:left w:val="single" w:sz="4" w:space="0" w:color="auto"/>
              <w:bottom w:val="single" w:sz="4" w:space="0" w:color="auto"/>
              <w:right w:val="single" w:sz="4" w:space="0" w:color="auto"/>
            </w:tcBorders>
            <w:vAlign w:val="center"/>
          </w:tcPr>
          <w:p w:rsidR="005C000B" w:rsidRPr="00CE7702" w:rsidRDefault="005C000B" w:rsidP="00B623E1">
            <w:pPr>
              <w:jc w:val="center"/>
              <w:rPr>
                <w:b/>
                <w:sz w:val="19"/>
                <w:szCs w:val="19"/>
              </w:rPr>
            </w:pPr>
            <w:r w:rsidRPr="00CE7702">
              <w:rPr>
                <w:b/>
                <w:sz w:val="19"/>
                <w:szCs w:val="19"/>
              </w:rPr>
              <w:t>Описание и технические характеристики  (этаж, литер, комнаты, (общая площадь (кв</w:t>
            </w:r>
            <w:proofErr w:type="gramStart"/>
            <w:r w:rsidRPr="00CE7702">
              <w:rPr>
                <w:b/>
                <w:sz w:val="19"/>
                <w:szCs w:val="19"/>
              </w:rPr>
              <w:t>.м</w:t>
            </w:r>
            <w:proofErr w:type="gramEnd"/>
            <w:r w:rsidRPr="00CE7702">
              <w:rPr>
                <w:b/>
                <w:sz w:val="19"/>
                <w:szCs w:val="19"/>
              </w:rPr>
              <w:t>))</w:t>
            </w:r>
          </w:p>
        </w:tc>
      </w:tr>
      <w:tr w:rsidR="005C000B" w:rsidRPr="00EF0AC7" w:rsidTr="005C000B">
        <w:trPr>
          <w:cantSplit/>
          <w:trHeight w:val="806"/>
        </w:trPr>
        <w:tc>
          <w:tcPr>
            <w:tcW w:w="670" w:type="dxa"/>
            <w:tcBorders>
              <w:top w:val="single" w:sz="4" w:space="0" w:color="auto"/>
              <w:left w:val="single" w:sz="4" w:space="0" w:color="auto"/>
              <w:bottom w:val="single" w:sz="4" w:space="0" w:color="auto"/>
              <w:right w:val="single" w:sz="4" w:space="0" w:color="auto"/>
            </w:tcBorders>
            <w:vAlign w:val="center"/>
          </w:tcPr>
          <w:p w:rsidR="005C000B" w:rsidRPr="00EF0AC7" w:rsidRDefault="005C000B" w:rsidP="00B623E1">
            <w:pPr>
              <w:ind w:left="57"/>
              <w:jc w:val="center"/>
              <w:rPr>
                <w:b/>
                <w:sz w:val="20"/>
              </w:rPr>
            </w:pPr>
            <w:r>
              <w:rPr>
                <w:b/>
                <w:sz w:val="20"/>
              </w:rPr>
              <w:t>1.</w:t>
            </w:r>
          </w:p>
        </w:tc>
        <w:tc>
          <w:tcPr>
            <w:tcW w:w="6887" w:type="dxa"/>
            <w:tcBorders>
              <w:top w:val="single" w:sz="4" w:space="0" w:color="auto"/>
              <w:left w:val="single" w:sz="4" w:space="0" w:color="auto"/>
              <w:bottom w:val="single" w:sz="4" w:space="0" w:color="auto"/>
              <w:right w:val="single" w:sz="4" w:space="0" w:color="auto"/>
            </w:tcBorders>
            <w:vAlign w:val="center"/>
          </w:tcPr>
          <w:p w:rsidR="005C000B" w:rsidRPr="00EF0AC7" w:rsidRDefault="005C000B" w:rsidP="002A4165">
            <w:pPr>
              <w:jc w:val="both"/>
              <w:rPr>
                <w:b/>
                <w:sz w:val="18"/>
                <w:szCs w:val="18"/>
              </w:rPr>
            </w:pPr>
            <w:r>
              <w:rPr>
                <w:b/>
                <w:sz w:val="18"/>
                <w:szCs w:val="18"/>
              </w:rPr>
              <w:t xml:space="preserve">Муниципальное нежилое </w:t>
            </w:r>
            <w:r w:rsidR="002A4165">
              <w:rPr>
                <w:b/>
                <w:sz w:val="18"/>
                <w:szCs w:val="18"/>
              </w:rPr>
              <w:t>помещение</w:t>
            </w:r>
            <w:r w:rsidRPr="00EF0AC7">
              <w:rPr>
                <w:b/>
                <w:sz w:val="18"/>
                <w:szCs w:val="18"/>
              </w:rPr>
              <w:t>, расположенное по адресу:</w:t>
            </w:r>
            <w:r w:rsidR="002A4165">
              <w:rPr>
                <w:b/>
                <w:sz w:val="18"/>
                <w:szCs w:val="18"/>
              </w:rPr>
              <w:t xml:space="preserve"> Республика Мордовия, Дубенский район, с. Дубенки, ул. </w:t>
            </w:r>
            <w:proofErr w:type="spellStart"/>
            <w:r w:rsidR="002A4165">
              <w:rPr>
                <w:b/>
                <w:sz w:val="18"/>
                <w:szCs w:val="18"/>
              </w:rPr>
              <w:t>Жадейкина</w:t>
            </w:r>
            <w:proofErr w:type="spellEnd"/>
            <w:r w:rsidR="002A4165">
              <w:rPr>
                <w:b/>
                <w:sz w:val="18"/>
                <w:szCs w:val="18"/>
              </w:rPr>
              <w:t>, дом 9</w:t>
            </w:r>
            <w:r w:rsidRPr="00EF0AC7">
              <w:rPr>
                <w:b/>
                <w:sz w:val="18"/>
                <w:szCs w:val="18"/>
              </w:rPr>
              <w:t xml:space="preserve"> </w:t>
            </w:r>
            <w:r>
              <w:rPr>
                <w:b/>
                <w:sz w:val="18"/>
                <w:szCs w:val="18"/>
              </w:rPr>
              <w:t xml:space="preserve">, </w:t>
            </w:r>
            <w:r w:rsidRPr="00C033A2">
              <w:rPr>
                <w:b/>
                <w:sz w:val="18"/>
                <w:szCs w:val="18"/>
              </w:rPr>
              <w:t>под</w:t>
            </w:r>
            <w:r w:rsidR="00C033A2">
              <w:rPr>
                <w:b/>
                <w:sz w:val="18"/>
                <w:szCs w:val="18"/>
              </w:rPr>
              <w:t xml:space="preserve"> офис</w:t>
            </w:r>
          </w:p>
        </w:tc>
        <w:tc>
          <w:tcPr>
            <w:tcW w:w="1005" w:type="dxa"/>
            <w:tcBorders>
              <w:top w:val="single" w:sz="4" w:space="0" w:color="auto"/>
              <w:left w:val="single" w:sz="4" w:space="0" w:color="auto"/>
              <w:bottom w:val="single" w:sz="4" w:space="0" w:color="auto"/>
              <w:right w:val="single" w:sz="4" w:space="0" w:color="auto"/>
            </w:tcBorders>
            <w:vAlign w:val="center"/>
          </w:tcPr>
          <w:p w:rsidR="005C000B" w:rsidRPr="00EF0AC7" w:rsidRDefault="005C000B" w:rsidP="00B623E1">
            <w:pPr>
              <w:jc w:val="center"/>
              <w:rPr>
                <w:b/>
                <w:sz w:val="18"/>
                <w:szCs w:val="18"/>
              </w:rPr>
            </w:pPr>
            <w:r>
              <w:rPr>
                <w:b/>
                <w:sz w:val="18"/>
                <w:szCs w:val="18"/>
              </w:rPr>
              <w:t>5 лет</w:t>
            </w:r>
          </w:p>
        </w:tc>
        <w:tc>
          <w:tcPr>
            <w:tcW w:w="1905" w:type="dxa"/>
            <w:tcBorders>
              <w:top w:val="single" w:sz="4" w:space="0" w:color="auto"/>
              <w:left w:val="single" w:sz="4" w:space="0" w:color="auto"/>
              <w:bottom w:val="single" w:sz="4" w:space="0" w:color="auto"/>
              <w:right w:val="single" w:sz="4" w:space="0" w:color="auto"/>
            </w:tcBorders>
            <w:vAlign w:val="center"/>
          </w:tcPr>
          <w:p w:rsidR="005C000B" w:rsidRDefault="001C1B71" w:rsidP="00B623E1">
            <w:pPr>
              <w:jc w:val="center"/>
              <w:rPr>
                <w:b/>
                <w:sz w:val="18"/>
                <w:szCs w:val="18"/>
              </w:rPr>
            </w:pPr>
            <w:r>
              <w:rPr>
                <w:b/>
                <w:sz w:val="18"/>
                <w:szCs w:val="18"/>
              </w:rPr>
              <w:t>2613,38</w:t>
            </w:r>
          </w:p>
        </w:tc>
        <w:tc>
          <w:tcPr>
            <w:tcW w:w="5086" w:type="dxa"/>
            <w:tcBorders>
              <w:top w:val="single" w:sz="4" w:space="0" w:color="auto"/>
              <w:left w:val="single" w:sz="4" w:space="0" w:color="auto"/>
              <w:bottom w:val="single" w:sz="4" w:space="0" w:color="auto"/>
              <w:right w:val="single" w:sz="4" w:space="0" w:color="auto"/>
            </w:tcBorders>
            <w:vAlign w:val="center"/>
          </w:tcPr>
          <w:p w:rsidR="00C033A2" w:rsidRDefault="00C033A2" w:rsidP="00C033A2">
            <w:pPr>
              <w:jc w:val="center"/>
              <w:rPr>
                <w:b/>
                <w:sz w:val="18"/>
                <w:szCs w:val="18"/>
              </w:rPr>
            </w:pPr>
            <w:r w:rsidRPr="00C033A2">
              <w:rPr>
                <w:b/>
                <w:sz w:val="18"/>
                <w:szCs w:val="18"/>
              </w:rPr>
              <w:t>этаж:1, литер</w:t>
            </w:r>
            <w:proofErr w:type="gramStart"/>
            <w:r w:rsidRPr="00C033A2">
              <w:rPr>
                <w:b/>
                <w:sz w:val="18"/>
                <w:szCs w:val="18"/>
              </w:rPr>
              <w:t xml:space="preserve"> А</w:t>
            </w:r>
            <w:proofErr w:type="gramEnd"/>
            <w:r w:rsidRPr="00C033A2">
              <w:rPr>
                <w:b/>
                <w:sz w:val="18"/>
                <w:szCs w:val="18"/>
              </w:rPr>
              <w:t>,</w:t>
            </w:r>
            <w:r>
              <w:rPr>
                <w:b/>
                <w:sz w:val="18"/>
                <w:szCs w:val="18"/>
              </w:rPr>
              <w:t xml:space="preserve"> </w:t>
            </w:r>
          </w:p>
          <w:p w:rsidR="005C000B" w:rsidRDefault="001C1B71" w:rsidP="00C033A2">
            <w:pPr>
              <w:jc w:val="center"/>
              <w:rPr>
                <w:b/>
                <w:sz w:val="18"/>
                <w:szCs w:val="18"/>
              </w:rPr>
            </w:pPr>
            <w:r>
              <w:rPr>
                <w:b/>
                <w:sz w:val="18"/>
                <w:szCs w:val="18"/>
              </w:rPr>
              <w:t>общей площадью 21</w:t>
            </w:r>
            <w:r w:rsidR="005C000B">
              <w:rPr>
                <w:b/>
                <w:sz w:val="18"/>
                <w:szCs w:val="18"/>
              </w:rPr>
              <w:t>,</w:t>
            </w:r>
            <w:r>
              <w:rPr>
                <w:b/>
                <w:sz w:val="18"/>
                <w:szCs w:val="18"/>
              </w:rPr>
              <w:t>6</w:t>
            </w:r>
            <w:r w:rsidR="005C000B">
              <w:rPr>
                <w:b/>
                <w:sz w:val="18"/>
                <w:szCs w:val="18"/>
              </w:rPr>
              <w:t xml:space="preserve"> кв</w:t>
            </w:r>
            <w:proofErr w:type="gramStart"/>
            <w:r w:rsidR="005C000B">
              <w:rPr>
                <w:b/>
                <w:sz w:val="18"/>
                <w:szCs w:val="18"/>
              </w:rPr>
              <w:t>.м</w:t>
            </w:r>
            <w:proofErr w:type="gramEnd"/>
          </w:p>
        </w:tc>
      </w:tr>
    </w:tbl>
    <w:p w:rsidR="00A05F05" w:rsidRDefault="00A05F05" w:rsidP="00A05F05">
      <w:pPr>
        <w:rPr>
          <w:b/>
          <w:sz w:val="20"/>
        </w:rPr>
      </w:pPr>
    </w:p>
    <w:p w:rsidR="00A05F05" w:rsidRPr="00C97D0C" w:rsidRDefault="00A05F05" w:rsidP="00A05F05">
      <w:pPr>
        <w:jc w:val="center"/>
        <w:rPr>
          <w:b/>
          <w:sz w:val="18"/>
          <w:szCs w:val="18"/>
        </w:rPr>
      </w:pPr>
    </w:p>
    <w:p w:rsidR="00564EB5" w:rsidRPr="00CE7702" w:rsidRDefault="00564EB5" w:rsidP="00A05F05">
      <w:pPr>
        <w:rPr>
          <w:sz w:val="20"/>
        </w:rPr>
      </w:pPr>
    </w:p>
    <w:sectPr w:rsidR="00564EB5" w:rsidRPr="00CE7702" w:rsidSect="006925F6">
      <w:headerReference w:type="even" r:id="rId9"/>
      <w:headerReference w:type="default" r:id="rId10"/>
      <w:footerReference w:type="even" r:id="rId11"/>
      <w:footerReference w:type="default" r:id="rId12"/>
      <w:pgSz w:w="16838" w:h="11906" w:orient="landscape"/>
      <w:pgMar w:top="1276" w:right="1134" w:bottom="567" w:left="1134" w:header="709"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2F2B" w:rsidRDefault="008B2F2B">
      <w:r>
        <w:separator/>
      </w:r>
    </w:p>
  </w:endnote>
  <w:endnote w:type="continuationSeparator" w:id="0">
    <w:p w:rsidR="008B2F2B" w:rsidRDefault="008B2F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2AFF" w:usb1="C000247B" w:usb2="00000009" w:usb3="00000000" w:csb0="000001FF" w:csb1="00000000"/>
  </w:font>
  <w:font w:name="a_FuturaOrto">
    <w:altName w:val="Century Gothic"/>
    <w:charset w:val="CC"/>
    <w:family w:val="swiss"/>
    <w:pitch w:val="variable"/>
    <w:sig w:usb0="00000000" w:usb1="00000000" w:usb2="00000000" w:usb3="00000000" w:csb0="0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F2B" w:rsidRDefault="00BC52BD" w:rsidP="009D2C30">
    <w:pPr>
      <w:pStyle w:val="a5"/>
      <w:framePr w:wrap="around" w:vAnchor="text" w:hAnchor="margin" w:xAlign="right" w:y="1"/>
      <w:rPr>
        <w:rStyle w:val="a4"/>
      </w:rPr>
    </w:pPr>
    <w:r>
      <w:rPr>
        <w:rStyle w:val="a4"/>
      </w:rPr>
      <w:fldChar w:fldCharType="begin"/>
    </w:r>
    <w:r w:rsidR="008B2F2B">
      <w:rPr>
        <w:rStyle w:val="a4"/>
      </w:rPr>
      <w:instrText xml:space="preserve">PAGE  </w:instrText>
    </w:r>
    <w:r>
      <w:rPr>
        <w:rStyle w:val="a4"/>
      </w:rPr>
      <w:fldChar w:fldCharType="end"/>
    </w:r>
  </w:p>
  <w:p w:rsidR="008B2F2B" w:rsidRDefault="008B2F2B" w:rsidP="00BC7067">
    <w:pPr>
      <w:pStyle w:val="a5"/>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F2B" w:rsidRDefault="00BC52BD" w:rsidP="009D2C30">
    <w:pPr>
      <w:pStyle w:val="a5"/>
      <w:framePr w:wrap="around" w:vAnchor="text" w:hAnchor="margin" w:xAlign="right" w:y="1"/>
      <w:rPr>
        <w:rStyle w:val="a4"/>
      </w:rPr>
    </w:pPr>
    <w:r>
      <w:rPr>
        <w:rStyle w:val="a4"/>
      </w:rPr>
      <w:fldChar w:fldCharType="begin"/>
    </w:r>
    <w:r w:rsidR="008B2F2B">
      <w:rPr>
        <w:rStyle w:val="a4"/>
      </w:rPr>
      <w:instrText xml:space="preserve">PAGE  </w:instrText>
    </w:r>
    <w:r>
      <w:rPr>
        <w:rStyle w:val="a4"/>
      </w:rPr>
      <w:fldChar w:fldCharType="separate"/>
    </w:r>
    <w:r w:rsidR="008B2F2B">
      <w:rPr>
        <w:rStyle w:val="a4"/>
        <w:noProof/>
      </w:rPr>
      <w:t>38</w:t>
    </w:r>
    <w:r>
      <w:rPr>
        <w:rStyle w:val="a4"/>
      </w:rPr>
      <w:fldChar w:fldCharType="end"/>
    </w:r>
  </w:p>
  <w:p w:rsidR="008B2F2B" w:rsidRDefault="008B2F2B" w:rsidP="00BC7067">
    <w:pPr>
      <w:pStyle w:val="a5"/>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2F2B" w:rsidRDefault="008B2F2B">
      <w:r>
        <w:separator/>
      </w:r>
    </w:p>
  </w:footnote>
  <w:footnote w:type="continuationSeparator" w:id="0">
    <w:p w:rsidR="008B2F2B" w:rsidRDefault="008B2F2B">
      <w:r>
        <w:continuationSeparator/>
      </w:r>
    </w:p>
  </w:footnote>
  <w:footnote w:id="1">
    <w:p w:rsidR="008B2F2B" w:rsidRPr="00927658" w:rsidRDefault="008B2F2B" w:rsidP="00927658">
      <w:pPr>
        <w:pStyle w:val="ae"/>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F2B" w:rsidRDefault="00BC52BD" w:rsidP="004F0C9A">
    <w:pPr>
      <w:pStyle w:val="a3"/>
      <w:framePr w:wrap="around" w:vAnchor="text" w:hAnchor="margin" w:xAlign="right" w:y="1"/>
      <w:rPr>
        <w:rStyle w:val="a4"/>
      </w:rPr>
    </w:pPr>
    <w:r>
      <w:rPr>
        <w:rStyle w:val="a4"/>
      </w:rPr>
      <w:fldChar w:fldCharType="begin"/>
    </w:r>
    <w:r w:rsidR="008B2F2B">
      <w:rPr>
        <w:rStyle w:val="a4"/>
      </w:rPr>
      <w:instrText xml:space="preserve">PAGE  </w:instrText>
    </w:r>
    <w:r>
      <w:rPr>
        <w:rStyle w:val="a4"/>
      </w:rPr>
      <w:fldChar w:fldCharType="separate"/>
    </w:r>
    <w:r w:rsidR="008B2F2B">
      <w:rPr>
        <w:rStyle w:val="a4"/>
        <w:noProof/>
      </w:rPr>
      <w:t>18</w:t>
    </w:r>
    <w:r>
      <w:rPr>
        <w:rStyle w:val="a4"/>
      </w:rPr>
      <w:fldChar w:fldCharType="end"/>
    </w:r>
  </w:p>
  <w:p w:rsidR="008B2F2B" w:rsidRDefault="008B2F2B">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2F2B" w:rsidRDefault="008B2F2B" w:rsidP="004F0C9A">
    <w:pPr>
      <w:pStyle w:val="a3"/>
      <w:framePr w:wrap="around" w:vAnchor="text" w:hAnchor="margin" w:xAlign="right" w:y="1"/>
      <w:rPr>
        <w:rStyle w:val="a4"/>
      </w:rPr>
    </w:pPr>
  </w:p>
  <w:p w:rsidR="008B2F2B" w:rsidRDefault="008B2F2B">
    <w:pPr>
      <w:pStyle w:val="a3"/>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F4803"/>
    <w:multiLevelType w:val="multilevel"/>
    <w:tmpl w:val="4AF64C76"/>
    <w:lvl w:ilvl="0">
      <w:start w:val="1"/>
      <w:numFmt w:val="decimal"/>
      <w:lvlText w:val="%1."/>
      <w:lvlJc w:val="left"/>
      <w:pPr>
        <w:tabs>
          <w:tab w:val="num" w:pos="57"/>
        </w:tabs>
        <w:ind w:left="5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75C0356"/>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2">
    <w:nsid w:val="097D31EF"/>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3">
    <w:nsid w:val="0C4A1BF0"/>
    <w:multiLevelType w:val="hybridMultilevel"/>
    <w:tmpl w:val="DB6C7950"/>
    <w:lvl w:ilvl="0" w:tplc="FFFFFFFF">
      <w:start w:val="1"/>
      <w:numFmt w:val="decimal"/>
      <w:lvlText w:val="%1."/>
      <w:lvlJc w:val="left"/>
      <w:pPr>
        <w:tabs>
          <w:tab w:val="num" w:pos="417"/>
        </w:tabs>
        <w:ind w:left="57" w:firstLine="0"/>
      </w:pPr>
      <w:rPr>
        <w:rFonts w:hint="default"/>
      </w:rPr>
    </w:lvl>
    <w:lvl w:ilvl="1" w:tplc="04190019" w:tentative="1">
      <w:start w:val="1"/>
      <w:numFmt w:val="lowerLetter"/>
      <w:lvlText w:val="%2."/>
      <w:lvlJc w:val="left"/>
      <w:pPr>
        <w:tabs>
          <w:tab w:val="num" w:pos="1497"/>
        </w:tabs>
        <w:ind w:left="1497" w:hanging="360"/>
      </w:pPr>
    </w:lvl>
    <w:lvl w:ilvl="2" w:tplc="0419001B" w:tentative="1">
      <w:start w:val="1"/>
      <w:numFmt w:val="lowerRoman"/>
      <w:lvlText w:val="%3."/>
      <w:lvlJc w:val="right"/>
      <w:pPr>
        <w:tabs>
          <w:tab w:val="num" w:pos="2217"/>
        </w:tabs>
        <w:ind w:left="2217" w:hanging="180"/>
      </w:pPr>
    </w:lvl>
    <w:lvl w:ilvl="3" w:tplc="0419000F" w:tentative="1">
      <w:start w:val="1"/>
      <w:numFmt w:val="decimal"/>
      <w:lvlText w:val="%4."/>
      <w:lvlJc w:val="left"/>
      <w:pPr>
        <w:tabs>
          <w:tab w:val="num" w:pos="2937"/>
        </w:tabs>
        <w:ind w:left="2937" w:hanging="360"/>
      </w:pPr>
    </w:lvl>
    <w:lvl w:ilvl="4" w:tplc="04190019" w:tentative="1">
      <w:start w:val="1"/>
      <w:numFmt w:val="lowerLetter"/>
      <w:lvlText w:val="%5."/>
      <w:lvlJc w:val="left"/>
      <w:pPr>
        <w:tabs>
          <w:tab w:val="num" w:pos="3657"/>
        </w:tabs>
        <w:ind w:left="3657" w:hanging="360"/>
      </w:pPr>
    </w:lvl>
    <w:lvl w:ilvl="5" w:tplc="0419001B" w:tentative="1">
      <w:start w:val="1"/>
      <w:numFmt w:val="lowerRoman"/>
      <w:lvlText w:val="%6."/>
      <w:lvlJc w:val="right"/>
      <w:pPr>
        <w:tabs>
          <w:tab w:val="num" w:pos="4377"/>
        </w:tabs>
        <w:ind w:left="4377" w:hanging="180"/>
      </w:pPr>
    </w:lvl>
    <w:lvl w:ilvl="6" w:tplc="0419000F" w:tentative="1">
      <w:start w:val="1"/>
      <w:numFmt w:val="decimal"/>
      <w:lvlText w:val="%7."/>
      <w:lvlJc w:val="left"/>
      <w:pPr>
        <w:tabs>
          <w:tab w:val="num" w:pos="5097"/>
        </w:tabs>
        <w:ind w:left="5097" w:hanging="360"/>
      </w:pPr>
    </w:lvl>
    <w:lvl w:ilvl="7" w:tplc="04190019" w:tentative="1">
      <w:start w:val="1"/>
      <w:numFmt w:val="lowerLetter"/>
      <w:lvlText w:val="%8."/>
      <w:lvlJc w:val="left"/>
      <w:pPr>
        <w:tabs>
          <w:tab w:val="num" w:pos="5817"/>
        </w:tabs>
        <w:ind w:left="5817" w:hanging="360"/>
      </w:pPr>
    </w:lvl>
    <w:lvl w:ilvl="8" w:tplc="0419001B" w:tentative="1">
      <w:start w:val="1"/>
      <w:numFmt w:val="lowerRoman"/>
      <w:lvlText w:val="%9."/>
      <w:lvlJc w:val="right"/>
      <w:pPr>
        <w:tabs>
          <w:tab w:val="num" w:pos="6537"/>
        </w:tabs>
        <w:ind w:left="6537" w:hanging="180"/>
      </w:pPr>
    </w:lvl>
  </w:abstractNum>
  <w:abstractNum w:abstractNumId="4">
    <w:nsid w:val="0D104D63"/>
    <w:multiLevelType w:val="multilevel"/>
    <w:tmpl w:val="534E4AF2"/>
    <w:lvl w:ilvl="0">
      <w:start w:val="1"/>
      <w:numFmt w:val="decimal"/>
      <w:lvlText w:val="%1."/>
      <w:lvlJc w:val="left"/>
      <w:pPr>
        <w:tabs>
          <w:tab w:val="num" w:pos="57"/>
        </w:tabs>
        <w:ind w:left="57"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DF06077"/>
    <w:multiLevelType w:val="hybridMultilevel"/>
    <w:tmpl w:val="917CC90C"/>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6">
    <w:nsid w:val="0EDF2400"/>
    <w:multiLevelType w:val="hybridMultilevel"/>
    <w:tmpl w:val="8F72AA52"/>
    <w:lvl w:ilvl="0" w:tplc="F72E5F2C">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6190149"/>
    <w:multiLevelType w:val="hybridMultilevel"/>
    <w:tmpl w:val="E272C4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95C19FE"/>
    <w:multiLevelType w:val="multilevel"/>
    <w:tmpl w:val="2274491C"/>
    <w:lvl w:ilvl="0">
      <w:start w:val="1"/>
      <w:numFmt w:val="decimal"/>
      <w:lvlText w:val="%1."/>
      <w:lvlJc w:val="left"/>
      <w:pPr>
        <w:tabs>
          <w:tab w:val="num" w:pos="2640"/>
        </w:tabs>
        <w:ind w:left="2640" w:hanging="360"/>
      </w:pPr>
    </w:lvl>
    <w:lvl w:ilvl="1">
      <w:start w:val="1"/>
      <w:numFmt w:val="lowerLetter"/>
      <w:lvlText w:val="%2."/>
      <w:lvlJc w:val="left"/>
      <w:pPr>
        <w:tabs>
          <w:tab w:val="num" w:pos="3360"/>
        </w:tabs>
        <w:ind w:left="3360" w:hanging="360"/>
      </w:pPr>
    </w:lvl>
    <w:lvl w:ilvl="2">
      <w:start w:val="1"/>
      <w:numFmt w:val="lowerRoman"/>
      <w:lvlText w:val="%3."/>
      <w:lvlJc w:val="right"/>
      <w:pPr>
        <w:tabs>
          <w:tab w:val="num" w:pos="4080"/>
        </w:tabs>
        <w:ind w:left="4080" w:hanging="180"/>
      </w:pPr>
    </w:lvl>
    <w:lvl w:ilvl="3">
      <w:start w:val="1"/>
      <w:numFmt w:val="decimal"/>
      <w:lvlText w:val="%4."/>
      <w:lvlJc w:val="left"/>
      <w:pPr>
        <w:tabs>
          <w:tab w:val="num" w:pos="4800"/>
        </w:tabs>
        <w:ind w:left="4800" w:hanging="360"/>
      </w:pPr>
    </w:lvl>
    <w:lvl w:ilvl="4">
      <w:start w:val="1"/>
      <w:numFmt w:val="lowerLetter"/>
      <w:lvlText w:val="%5."/>
      <w:lvlJc w:val="left"/>
      <w:pPr>
        <w:tabs>
          <w:tab w:val="num" w:pos="5520"/>
        </w:tabs>
        <w:ind w:left="5520" w:hanging="360"/>
      </w:pPr>
    </w:lvl>
    <w:lvl w:ilvl="5">
      <w:start w:val="1"/>
      <w:numFmt w:val="lowerRoman"/>
      <w:lvlText w:val="%6."/>
      <w:lvlJc w:val="right"/>
      <w:pPr>
        <w:tabs>
          <w:tab w:val="num" w:pos="6240"/>
        </w:tabs>
        <w:ind w:left="6240" w:hanging="180"/>
      </w:pPr>
    </w:lvl>
    <w:lvl w:ilvl="6">
      <w:start w:val="1"/>
      <w:numFmt w:val="decimal"/>
      <w:lvlText w:val="%7."/>
      <w:lvlJc w:val="left"/>
      <w:pPr>
        <w:tabs>
          <w:tab w:val="num" w:pos="6960"/>
        </w:tabs>
        <w:ind w:left="6960" w:hanging="360"/>
      </w:pPr>
    </w:lvl>
    <w:lvl w:ilvl="7">
      <w:start w:val="1"/>
      <w:numFmt w:val="lowerLetter"/>
      <w:lvlText w:val="%8."/>
      <w:lvlJc w:val="left"/>
      <w:pPr>
        <w:tabs>
          <w:tab w:val="num" w:pos="7680"/>
        </w:tabs>
        <w:ind w:left="7680" w:hanging="360"/>
      </w:pPr>
    </w:lvl>
    <w:lvl w:ilvl="8">
      <w:start w:val="1"/>
      <w:numFmt w:val="lowerRoman"/>
      <w:lvlText w:val="%9."/>
      <w:lvlJc w:val="right"/>
      <w:pPr>
        <w:tabs>
          <w:tab w:val="num" w:pos="8400"/>
        </w:tabs>
        <w:ind w:left="8400" w:hanging="180"/>
      </w:pPr>
    </w:lvl>
  </w:abstractNum>
  <w:abstractNum w:abstractNumId="9">
    <w:nsid w:val="1BBE795E"/>
    <w:multiLevelType w:val="multilevel"/>
    <w:tmpl w:val="C1705EE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1D1C02E3"/>
    <w:multiLevelType w:val="multilevel"/>
    <w:tmpl w:val="C72C559C"/>
    <w:lvl w:ilvl="0">
      <w:start w:val="1"/>
      <w:numFmt w:val="decimal"/>
      <w:lvlText w:val="%1."/>
      <w:lvlJc w:val="left"/>
      <w:pPr>
        <w:tabs>
          <w:tab w:val="num" w:pos="2640"/>
        </w:tabs>
        <w:ind w:left="2640" w:hanging="360"/>
      </w:pPr>
      <w:rPr>
        <w:rFonts w:hint="default"/>
      </w:rPr>
    </w:lvl>
    <w:lvl w:ilvl="1">
      <w:start w:val="1"/>
      <w:numFmt w:val="lowerLetter"/>
      <w:lvlText w:val="%2."/>
      <w:lvlJc w:val="left"/>
      <w:pPr>
        <w:tabs>
          <w:tab w:val="num" w:pos="3360"/>
        </w:tabs>
        <w:ind w:left="3360" w:hanging="360"/>
      </w:pPr>
      <w:rPr>
        <w:rFonts w:cs="Times New Roman"/>
      </w:rPr>
    </w:lvl>
    <w:lvl w:ilvl="2">
      <w:start w:val="1"/>
      <w:numFmt w:val="lowerRoman"/>
      <w:lvlText w:val="%3."/>
      <w:lvlJc w:val="right"/>
      <w:pPr>
        <w:tabs>
          <w:tab w:val="num" w:pos="4080"/>
        </w:tabs>
        <w:ind w:left="4080" w:hanging="180"/>
      </w:pPr>
      <w:rPr>
        <w:rFonts w:cs="Times New Roman"/>
      </w:rPr>
    </w:lvl>
    <w:lvl w:ilvl="3">
      <w:start w:val="1"/>
      <w:numFmt w:val="decimal"/>
      <w:lvlText w:val="%4."/>
      <w:lvlJc w:val="left"/>
      <w:pPr>
        <w:tabs>
          <w:tab w:val="num" w:pos="4800"/>
        </w:tabs>
        <w:ind w:left="4800" w:hanging="360"/>
      </w:pPr>
      <w:rPr>
        <w:rFonts w:cs="Times New Roman"/>
      </w:rPr>
    </w:lvl>
    <w:lvl w:ilvl="4">
      <w:start w:val="1"/>
      <w:numFmt w:val="lowerLetter"/>
      <w:lvlText w:val="%5."/>
      <w:lvlJc w:val="left"/>
      <w:pPr>
        <w:tabs>
          <w:tab w:val="num" w:pos="5520"/>
        </w:tabs>
        <w:ind w:left="5520" w:hanging="360"/>
      </w:pPr>
      <w:rPr>
        <w:rFonts w:cs="Times New Roman"/>
      </w:rPr>
    </w:lvl>
    <w:lvl w:ilvl="5">
      <w:start w:val="1"/>
      <w:numFmt w:val="lowerRoman"/>
      <w:lvlText w:val="%6."/>
      <w:lvlJc w:val="right"/>
      <w:pPr>
        <w:tabs>
          <w:tab w:val="num" w:pos="6240"/>
        </w:tabs>
        <w:ind w:left="6240" w:hanging="180"/>
      </w:pPr>
      <w:rPr>
        <w:rFonts w:cs="Times New Roman"/>
      </w:rPr>
    </w:lvl>
    <w:lvl w:ilvl="6">
      <w:start w:val="1"/>
      <w:numFmt w:val="decimal"/>
      <w:lvlText w:val="%7."/>
      <w:lvlJc w:val="left"/>
      <w:pPr>
        <w:tabs>
          <w:tab w:val="num" w:pos="6960"/>
        </w:tabs>
        <w:ind w:left="6960" w:hanging="360"/>
      </w:pPr>
      <w:rPr>
        <w:rFonts w:cs="Times New Roman"/>
      </w:rPr>
    </w:lvl>
    <w:lvl w:ilvl="7">
      <w:start w:val="1"/>
      <w:numFmt w:val="lowerLetter"/>
      <w:lvlText w:val="%8."/>
      <w:lvlJc w:val="left"/>
      <w:pPr>
        <w:tabs>
          <w:tab w:val="num" w:pos="7680"/>
        </w:tabs>
        <w:ind w:left="7680" w:hanging="360"/>
      </w:pPr>
      <w:rPr>
        <w:rFonts w:cs="Times New Roman"/>
      </w:rPr>
    </w:lvl>
    <w:lvl w:ilvl="8">
      <w:start w:val="1"/>
      <w:numFmt w:val="lowerRoman"/>
      <w:lvlText w:val="%9."/>
      <w:lvlJc w:val="right"/>
      <w:pPr>
        <w:tabs>
          <w:tab w:val="num" w:pos="8400"/>
        </w:tabs>
        <w:ind w:left="8400" w:hanging="180"/>
      </w:pPr>
      <w:rPr>
        <w:rFonts w:cs="Times New Roman"/>
      </w:rPr>
    </w:lvl>
  </w:abstractNum>
  <w:abstractNum w:abstractNumId="11">
    <w:nsid w:val="1EEC7E1F"/>
    <w:multiLevelType w:val="hybridMultilevel"/>
    <w:tmpl w:val="ECDEACBC"/>
    <w:lvl w:ilvl="0" w:tplc="E02A2544">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1EFD192E"/>
    <w:multiLevelType w:val="hybridMultilevel"/>
    <w:tmpl w:val="4AF64C76"/>
    <w:lvl w:ilvl="0" w:tplc="099E530E">
      <w:start w:val="1"/>
      <w:numFmt w:val="decimal"/>
      <w:lvlText w:val="%1."/>
      <w:lvlJc w:val="left"/>
      <w:pPr>
        <w:tabs>
          <w:tab w:val="num" w:pos="57"/>
        </w:tabs>
        <w:ind w:left="5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309439B"/>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14">
    <w:nsid w:val="24963D17"/>
    <w:multiLevelType w:val="hybridMultilevel"/>
    <w:tmpl w:val="D5141D84"/>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15">
    <w:nsid w:val="27EB0D8B"/>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16">
    <w:nsid w:val="2B9B168A"/>
    <w:multiLevelType w:val="hybridMultilevel"/>
    <w:tmpl w:val="A5482BD2"/>
    <w:lvl w:ilvl="0" w:tplc="706672E8">
      <w:start w:val="1"/>
      <w:numFmt w:val="decimal"/>
      <w:lvlText w:val="%1."/>
      <w:lvlJc w:val="center"/>
      <w:pPr>
        <w:tabs>
          <w:tab w:val="num" w:pos="0"/>
        </w:tabs>
        <w:ind w:left="0" w:firstLine="0"/>
      </w:pPr>
      <w:rPr>
        <w:rFonts w:hint="default"/>
      </w:rPr>
    </w:lvl>
    <w:lvl w:ilvl="1" w:tplc="04190019" w:tentative="1">
      <w:start w:val="1"/>
      <w:numFmt w:val="lowerLetter"/>
      <w:lvlText w:val="%2."/>
      <w:lvlJc w:val="left"/>
      <w:pPr>
        <w:tabs>
          <w:tab w:val="num" w:pos="1270"/>
        </w:tabs>
        <w:ind w:left="1270" w:hanging="360"/>
      </w:pPr>
    </w:lvl>
    <w:lvl w:ilvl="2" w:tplc="0419001B" w:tentative="1">
      <w:start w:val="1"/>
      <w:numFmt w:val="lowerRoman"/>
      <w:lvlText w:val="%3."/>
      <w:lvlJc w:val="right"/>
      <w:pPr>
        <w:tabs>
          <w:tab w:val="num" w:pos="1990"/>
        </w:tabs>
        <w:ind w:left="1990" w:hanging="180"/>
      </w:pPr>
    </w:lvl>
    <w:lvl w:ilvl="3" w:tplc="0419000F" w:tentative="1">
      <w:start w:val="1"/>
      <w:numFmt w:val="decimal"/>
      <w:lvlText w:val="%4."/>
      <w:lvlJc w:val="left"/>
      <w:pPr>
        <w:tabs>
          <w:tab w:val="num" w:pos="2710"/>
        </w:tabs>
        <w:ind w:left="2710" w:hanging="360"/>
      </w:pPr>
    </w:lvl>
    <w:lvl w:ilvl="4" w:tplc="04190019" w:tentative="1">
      <w:start w:val="1"/>
      <w:numFmt w:val="lowerLetter"/>
      <w:lvlText w:val="%5."/>
      <w:lvlJc w:val="left"/>
      <w:pPr>
        <w:tabs>
          <w:tab w:val="num" w:pos="3430"/>
        </w:tabs>
        <w:ind w:left="3430" w:hanging="360"/>
      </w:pPr>
    </w:lvl>
    <w:lvl w:ilvl="5" w:tplc="0419001B" w:tentative="1">
      <w:start w:val="1"/>
      <w:numFmt w:val="lowerRoman"/>
      <w:lvlText w:val="%6."/>
      <w:lvlJc w:val="right"/>
      <w:pPr>
        <w:tabs>
          <w:tab w:val="num" w:pos="4150"/>
        </w:tabs>
        <w:ind w:left="4150" w:hanging="180"/>
      </w:pPr>
    </w:lvl>
    <w:lvl w:ilvl="6" w:tplc="0419000F" w:tentative="1">
      <w:start w:val="1"/>
      <w:numFmt w:val="decimal"/>
      <w:lvlText w:val="%7."/>
      <w:lvlJc w:val="left"/>
      <w:pPr>
        <w:tabs>
          <w:tab w:val="num" w:pos="4870"/>
        </w:tabs>
        <w:ind w:left="4870" w:hanging="360"/>
      </w:pPr>
    </w:lvl>
    <w:lvl w:ilvl="7" w:tplc="04190019" w:tentative="1">
      <w:start w:val="1"/>
      <w:numFmt w:val="lowerLetter"/>
      <w:lvlText w:val="%8."/>
      <w:lvlJc w:val="left"/>
      <w:pPr>
        <w:tabs>
          <w:tab w:val="num" w:pos="5590"/>
        </w:tabs>
        <w:ind w:left="5590" w:hanging="360"/>
      </w:pPr>
    </w:lvl>
    <w:lvl w:ilvl="8" w:tplc="0419001B" w:tentative="1">
      <w:start w:val="1"/>
      <w:numFmt w:val="lowerRoman"/>
      <w:lvlText w:val="%9."/>
      <w:lvlJc w:val="right"/>
      <w:pPr>
        <w:tabs>
          <w:tab w:val="num" w:pos="6310"/>
        </w:tabs>
        <w:ind w:left="6310" w:hanging="180"/>
      </w:pPr>
    </w:lvl>
  </w:abstractNum>
  <w:abstractNum w:abstractNumId="17">
    <w:nsid w:val="31956669"/>
    <w:multiLevelType w:val="hybridMultilevel"/>
    <w:tmpl w:val="4DBEE550"/>
    <w:lvl w:ilvl="0" w:tplc="FFFFFFFF">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34E15A3B"/>
    <w:multiLevelType w:val="hybridMultilevel"/>
    <w:tmpl w:val="534E4AF2"/>
    <w:lvl w:ilvl="0" w:tplc="099E530E">
      <w:start w:val="1"/>
      <w:numFmt w:val="decimal"/>
      <w:lvlText w:val="%1."/>
      <w:lvlJc w:val="left"/>
      <w:pPr>
        <w:tabs>
          <w:tab w:val="num" w:pos="57"/>
        </w:tabs>
        <w:ind w:left="5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35A94714"/>
    <w:multiLevelType w:val="hybridMultilevel"/>
    <w:tmpl w:val="C34CBA56"/>
    <w:lvl w:ilvl="0" w:tplc="0419000F">
      <w:start w:val="10"/>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6CD08C9"/>
    <w:multiLevelType w:val="multilevel"/>
    <w:tmpl w:val="391C585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3BBD7C89"/>
    <w:multiLevelType w:val="multilevel"/>
    <w:tmpl w:val="BB6CD650"/>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830"/>
        </w:tabs>
        <w:ind w:left="1830" w:hanging="720"/>
      </w:pPr>
      <w:rPr>
        <w:rFonts w:hint="default"/>
      </w:rPr>
    </w:lvl>
    <w:lvl w:ilvl="2">
      <w:start w:val="1"/>
      <w:numFmt w:val="decimal"/>
      <w:lvlText w:val="%1.%2.%3."/>
      <w:lvlJc w:val="left"/>
      <w:pPr>
        <w:tabs>
          <w:tab w:val="num" w:pos="2940"/>
        </w:tabs>
        <w:ind w:left="2940" w:hanging="720"/>
      </w:pPr>
      <w:rPr>
        <w:rFonts w:hint="default"/>
      </w:rPr>
    </w:lvl>
    <w:lvl w:ilvl="3">
      <w:start w:val="1"/>
      <w:numFmt w:val="decimal"/>
      <w:lvlText w:val="%1.%2.%3.%4."/>
      <w:lvlJc w:val="left"/>
      <w:pPr>
        <w:tabs>
          <w:tab w:val="num" w:pos="4410"/>
        </w:tabs>
        <w:ind w:left="4410" w:hanging="1080"/>
      </w:pPr>
      <w:rPr>
        <w:rFonts w:hint="default"/>
      </w:rPr>
    </w:lvl>
    <w:lvl w:ilvl="4">
      <w:start w:val="1"/>
      <w:numFmt w:val="decimal"/>
      <w:lvlText w:val="%1.%2.%3.%4.%5."/>
      <w:lvlJc w:val="left"/>
      <w:pPr>
        <w:tabs>
          <w:tab w:val="num" w:pos="5520"/>
        </w:tabs>
        <w:ind w:left="5520" w:hanging="1080"/>
      </w:pPr>
      <w:rPr>
        <w:rFonts w:hint="default"/>
      </w:rPr>
    </w:lvl>
    <w:lvl w:ilvl="5">
      <w:start w:val="1"/>
      <w:numFmt w:val="decimal"/>
      <w:lvlText w:val="%1.%2.%3.%4.%5.%6."/>
      <w:lvlJc w:val="left"/>
      <w:pPr>
        <w:tabs>
          <w:tab w:val="num" w:pos="6990"/>
        </w:tabs>
        <w:ind w:left="6990" w:hanging="1440"/>
      </w:pPr>
      <w:rPr>
        <w:rFonts w:hint="default"/>
      </w:rPr>
    </w:lvl>
    <w:lvl w:ilvl="6">
      <w:start w:val="1"/>
      <w:numFmt w:val="decimal"/>
      <w:lvlText w:val="%1.%2.%3.%4.%5.%6.%7."/>
      <w:lvlJc w:val="left"/>
      <w:pPr>
        <w:tabs>
          <w:tab w:val="num" w:pos="8460"/>
        </w:tabs>
        <w:ind w:left="8460" w:hanging="1800"/>
      </w:pPr>
      <w:rPr>
        <w:rFonts w:hint="default"/>
      </w:rPr>
    </w:lvl>
    <w:lvl w:ilvl="7">
      <w:start w:val="1"/>
      <w:numFmt w:val="decimal"/>
      <w:lvlText w:val="%1.%2.%3.%4.%5.%6.%7.%8."/>
      <w:lvlJc w:val="left"/>
      <w:pPr>
        <w:tabs>
          <w:tab w:val="num" w:pos="9570"/>
        </w:tabs>
        <w:ind w:left="9570" w:hanging="1800"/>
      </w:pPr>
      <w:rPr>
        <w:rFonts w:hint="default"/>
      </w:rPr>
    </w:lvl>
    <w:lvl w:ilvl="8">
      <w:start w:val="1"/>
      <w:numFmt w:val="decimal"/>
      <w:lvlText w:val="%1.%2.%3.%4.%5.%6.%7.%8.%9."/>
      <w:lvlJc w:val="left"/>
      <w:pPr>
        <w:tabs>
          <w:tab w:val="num" w:pos="11040"/>
        </w:tabs>
        <w:ind w:left="11040" w:hanging="2160"/>
      </w:pPr>
      <w:rPr>
        <w:rFonts w:hint="default"/>
      </w:rPr>
    </w:lvl>
  </w:abstractNum>
  <w:abstractNum w:abstractNumId="22">
    <w:nsid w:val="3F6539C2"/>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23">
    <w:nsid w:val="45E478E9"/>
    <w:multiLevelType w:val="multilevel"/>
    <w:tmpl w:val="12B628B0"/>
    <w:lvl w:ilvl="0">
      <w:start w:val="1"/>
      <w:numFmt w:val="decimal"/>
      <w:lvlText w:val="%1."/>
      <w:lvlJc w:val="left"/>
      <w:pPr>
        <w:tabs>
          <w:tab w:val="num" w:pos="2640"/>
        </w:tabs>
        <w:ind w:left="2640" w:hanging="360"/>
      </w:pPr>
      <w:rPr>
        <w:rFonts w:hint="default"/>
      </w:rPr>
    </w:lvl>
    <w:lvl w:ilvl="1">
      <w:start w:val="1"/>
      <w:numFmt w:val="lowerLetter"/>
      <w:lvlText w:val="%2."/>
      <w:lvlJc w:val="left"/>
      <w:pPr>
        <w:tabs>
          <w:tab w:val="num" w:pos="3360"/>
        </w:tabs>
        <w:ind w:left="3360" w:hanging="360"/>
      </w:pPr>
      <w:rPr>
        <w:rFonts w:cs="Times New Roman"/>
      </w:rPr>
    </w:lvl>
    <w:lvl w:ilvl="2">
      <w:start w:val="1"/>
      <w:numFmt w:val="lowerRoman"/>
      <w:lvlText w:val="%3."/>
      <w:lvlJc w:val="right"/>
      <w:pPr>
        <w:tabs>
          <w:tab w:val="num" w:pos="4080"/>
        </w:tabs>
        <w:ind w:left="4080" w:hanging="180"/>
      </w:pPr>
      <w:rPr>
        <w:rFonts w:cs="Times New Roman"/>
      </w:rPr>
    </w:lvl>
    <w:lvl w:ilvl="3">
      <w:start w:val="1"/>
      <w:numFmt w:val="decimal"/>
      <w:lvlText w:val="%4."/>
      <w:lvlJc w:val="left"/>
      <w:pPr>
        <w:tabs>
          <w:tab w:val="num" w:pos="4800"/>
        </w:tabs>
        <w:ind w:left="4800" w:hanging="360"/>
      </w:pPr>
      <w:rPr>
        <w:rFonts w:cs="Times New Roman"/>
      </w:rPr>
    </w:lvl>
    <w:lvl w:ilvl="4">
      <w:start w:val="1"/>
      <w:numFmt w:val="lowerLetter"/>
      <w:lvlText w:val="%5."/>
      <w:lvlJc w:val="left"/>
      <w:pPr>
        <w:tabs>
          <w:tab w:val="num" w:pos="5520"/>
        </w:tabs>
        <w:ind w:left="5520" w:hanging="360"/>
      </w:pPr>
      <w:rPr>
        <w:rFonts w:cs="Times New Roman"/>
      </w:rPr>
    </w:lvl>
    <w:lvl w:ilvl="5">
      <w:start w:val="1"/>
      <w:numFmt w:val="lowerRoman"/>
      <w:lvlText w:val="%6."/>
      <w:lvlJc w:val="right"/>
      <w:pPr>
        <w:tabs>
          <w:tab w:val="num" w:pos="6240"/>
        </w:tabs>
        <w:ind w:left="6240" w:hanging="180"/>
      </w:pPr>
      <w:rPr>
        <w:rFonts w:cs="Times New Roman"/>
      </w:rPr>
    </w:lvl>
    <w:lvl w:ilvl="6">
      <w:start w:val="1"/>
      <w:numFmt w:val="decimal"/>
      <w:lvlText w:val="%7."/>
      <w:lvlJc w:val="left"/>
      <w:pPr>
        <w:tabs>
          <w:tab w:val="num" w:pos="6960"/>
        </w:tabs>
        <w:ind w:left="6960" w:hanging="360"/>
      </w:pPr>
      <w:rPr>
        <w:rFonts w:cs="Times New Roman"/>
      </w:rPr>
    </w:lvl>
    <w:lvl w:ilvl="7">
      <w:start w:val="1"/>
      <w:numFmt w:val="lowerLetter"/>
      <w:lvlText w:val="%8."/>
      <w:lvlJc w:val="left"/>
      <w:pPr>
        <w:tabs>
          <w:tab w:val="num" w:pos="7680"/>
        </w:tabs>
        <w:ind w:left="7680" w:hanging="360"/>
      </w:pPr>
      <w:rPr>
        <w:rFonts w:cs="Times New Roman"/>
      </w:rPr>
    </w:lvl>
    <w:lvl w:ilvl="8">
      <w:start w:val="1"/>
      <w:numFmt w:val="lowerRoman"/>
      <w:lvlText w:val="%9."/>
      <w:lvlJc w:val="right"/>
      <w:pPr>
        <w:tabs>
          <w:tab w:val="num" w:pos="8400"/>
        </w:tabs>
        <w:ind w:left="8400" w:hanging="180"/>
      </w:pPr>
      <w:rPr>
        <w:rFonts w:cs="Times New Roman"/>
      </w:rPr>
    </w:lvl>
  </w:abstractNum>
  <w:abstractNum w:abstractNumId="24">
    <w:nsid w:val="46AA2D47"/>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25">
    <w:nsid w:val="47555408"/>
    <w:multiLevelType w:val="hybridMultilevel"/>
    <w:tmpl w:val="DC7AF5A4"/>
    <w:lvl w:ilvl="0" w:tplc="0F441C30">
      <w:start w:val="1"/>
      <w:numFmt w:val="decimal"/>
      <w:lvlText w:val="%1."/>
      <w:lvlJc w:val="left"/>
      <w:pPr>
        <w:ind w:left="540" w:hanging="360"/>
      </w:pPr>
      <w:rPr>
        <w:rFonts w:ascii="Times New Roman CYR" w:hAnsi="Times New Roman CYR" w:cs="Times New Roman CYR"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26">
    <w:nsid w:val="48A6577A"/>
    <w:multiLevelType w:val="hybridMultilevel"/>
    <w:tmpl w:val="5BA89E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9FF0E23"/>
    <w:multiLevelType w:val="multilevel"/>
    <w:tmpl w:val="54DE32A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3.1"/>
      <w:lvlJc w:val="left"/>
      <w:pPr>
        <w:tabs>
          <w:tab w:val="num" w:pos="1440"/>
        </w:tabs>
        <w:ind w:left="1224" w:hanging="504"/>
      </w:pPr>
      <w:rPr>
        <w:rFonts w:hint="default"/>
      </w:rPr>
    </w:lvl>
    <w:lvl w:ilvl="3">
      <w:start w:val="1"/>
      <w:numFmt w:val="decimal"/>
      <w:lvlText w:val="%1.%3.%4."/>
      <w:lvlJc w:val="left"/>
      <w:pPr>
        <w:tabs>
          <w:tab w:val="num" w:pos="1800"/>
        </w:tabs>
        <w:ind w:left="1728" w:hanging="648"/>
      </w:pPr>
      <w:rPr>
        <w:rFonts w:hint="default"/>
      </w:rPr>
    </w:lvl>
    <w:lvl w:ilvl="4">
      <w:start w:val="1"/>
      <w:numFmt w:val="decimal"/>
      <w:lvlText w:val="%1.%3.%4.%5."/>
      <w:lvlJc w:val="left"/>
      <w:pPr>
        <w:tabs>
          <w:tab w:val="num" w:pos="2520"/>
        </w:tabs>
        <w:ind w:left="2232" w:hanging="792"/>
      </w:pPr>
      <w:rPr>
        <w:rFonts w:hint="default"/>
      </w:rPr>
    </w:lvl>
    <w:lvl w:ilvl="5">
      <w:start w:val="1"/>
      <w:numFmt w:val="decimal"/>
      <w:lvlText w:val="%1.%2.%4.%5.%6."/>
      <w:lvlJc w:val="left"/>
      <w:pPr>
        <w:tabs>
          <w:tab w:val="num" w:pos="2880"/>
        </w:tabs>
        <w:ind w:left="2736" w:hanging="936"/>
      </w:pPr>
      <w:rPr>
        <w:rFonts w:hint="default"/>
      </w:rPr>
    </w:lvl>
    <w:lvl w:ilvl="6">
      <w:start w:val="1"/>
      <w:numFmt w:val="decimal"/>
      <w:lvlText w:val="%1.%3.%4.%5.%6.%7."/>
      <w:lvlJc w:val="left"/>
      <w:pPr>
        <w:tabs>
          <w:tab w:val="num" w:pos="3600"/>
        </w:tabs>
        <w:ind w:left="3240" w:hanging="1080"/>
      </w:pPr>
      <w:rPr>
        <w:rFonts w:hint="default"/>
      </w:rPr>
    </w:lvl>
    <w:lvl w:ilvl="7">
      <w:start w:val="1"/>
      <w:numFmt w:val="decimal"/>
      <w:lvlText w:val="%1.%2.%4.%5.%6.%7.%8."/>
      <w:lvlJc w:val="left"/>
      <w:pPr>
        <w:tabs>
          <w:tab w:val="num" w:pos="3960"/>
        </w:tabs>
        <w:ind w:left="3744" w:hanging="1224"/>
      </w:pPr>
      <w:rPr>
        <w:rFonts w:hint="default"/>
      </w:rPr>
    </w:lvl>
    <w:lvl w:ilvl="8">
      <w:start w:val="1"/>
      <w:numFmt w:val="decimal"/>
      <w:lvlText w:val="%1.%3.%4.%5.%6.%7.%8.%9."/>
      <w:lvlJc w:val="left"/>
      <w:pPr>
        <w:tabs>
          <w:tab w:val="num" w:pos="4680"/>
        </w:tabs>
        <w:ind w:left="4320" w:hanging="1440"/>
      </w:pPr>
      <w:rPr>
        <w:rFonts w:hint="default"/>
      </w:rPr>
    </w:lvl>
  </w:abstractNum>
  <w:abstractNum w:abstractNumId="28">
    <w:nsid w:val="4ADF1C81"/>
    <w:multiLevelType w:val="hybridMultilevel"/>
    <w:tmpl w:val="6A5A67C2"/>
    <w:lvl w:ilvl="0" w:tplc="A5C4D1A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9">
    <w:nsid w:val="53B47A63"/>
    <w:multiLevelType w:val="multilevel"/>
    <w:tmpl w:val="C72C559C"/>
    <w:lvl w:ilvl="0">
      <w:start w:val="1"/>
      <w:numFmt w:val="decimal"/>
      <w:lvlText w:val="%1."/>
      <w:lvlJc w:val="left"/>
      <w:pPr>
        <w:tabs>
          <w:tab w:val="num" w:pos="2640"/>
        </w:tabs>
        <w:ind w:left="2640" w:hanging="360"/>
      </w:pPr>
      <w:rPr>
        <w:rFonts w:hint="default"/>
      </w:rPr>
    </w:lvl>
    <w:lvl w:ilvl="1">
      <w:start w:val="1"/>
      <w:numFmt w:val="lowerLetter"/>
      <w:lvlText w:val="%2."/>
      <w:lvlJc w:val="left"/>
      <w:pPr>
        <w:tabs>
          <w:tab w:val="num" w:pos="3360"/>
        </w:tabs>
        <w:ind w:left="3360" w:hanging="360"/>
      </w:pPr>
      <w:rPr>
        <w:rFonts w:cs="Times New Roman"/>
      </w:rPr>
    </w:lvl>
    <w:lvl w:ilvl="2">
      <w:start w:val="1"/>
      <w:numFmt w:val="lowerRoman"/>
      <w:lvlText w:val="%3."/>
      <w:lvlJc w:val="right"/>
      <w:pPr>
        <w:tabs>
          <w:tab w:val="num" w:pos="4080"/>
        </w:tabs>
        <w:ind w:left="4080" w:hanging="180"/>
      </w:pPr>
      <w:rPr>
        <w:rFonts w:cs="Times New Roman"/>
      </w:rPr>
    </w:lvl>
    <w:lvl w:ilvl="3">
      <w:start w:val="1"/>
      <w:numFmt w:val="decimal"/>
      <w:lvlText w:val="%4."/>
      <w:lvlJc w:val="left"/>
      <w:pPr>
        <w:tabs>
          <w:tab w:val="num" w:pos="4800"/>
        </w:tabs>
        <w:ind w:left="4800" w:hanging="360"/>
      </w:pPr>
      <w:rPr>
        <w:rFonts w:cs="Times New Roman"/>
      </w:rPr>
    </w:lvl>
    <w:lvl w:ilvl="4">
      <w:start w:val="1"/>
      <w:numFmt w:val="lowerLetter"/>
      <w:lvlText w:val="%5."/>
      <w:lvlJc w:val="left"/>
      <w:pPr>
        <w:tabs>
          <w:tab w:val="num" w:pos="5520"/>
        </w:tabs>
        <w:ind w:left="5520" w:hanging="360"/>
      </w:pPr>
      <w:rPr>
        <w:rFonts w:cs="Times New Roman"/>
      </w:rPr>
    </w:lvl>
    <w:lvl w:ilvl="5">
      <w:start w:val="1"/>
      <w:numFmt w:val="lowerRoman"/>
      <w:lvlText w:val="%6."/>
      <w:lvlJc w:val="right"/>
      <w:pPr>
        <w:tabs>
          <w:tab w:val="num" w:pos="6240"/>
        </w:tabs>
        <w:ind w:left="6240" w:hanging="180"/>
      </w:pPr>
      <w:rPr>
        <w:rFonts w:cs="Times New Roman"/>
      </w:rPr>
    </w:lvl>
    <w:lvl w:ilvl="6">
      <w:start w:val="1"/>
      <w:numFmt w:val="decimal"/>
      <w:lvlText w:val="%7."/>
      <w:lvlJc w:val="left"/>
      <w:pPr>
        <w:tabs>
          <w:tab w:val="num" w:pos="6960"/>
        </w:tabs>
        <w:ind w:left="6960" w:hanging="360"/>
      </w:pPr>
      <w:rPr>
        <w:rFonts w:cs="Times New Roman"/>
      </w:rPr>
    </w:lvl>
    <w:lvl w:ilvl="7">
      <w:start w:val="1"/>
      <w:numFmt w:val="lowerLetter"/>
      <w:lvlText w:val="%8."/>
      <w:lvlJc w:val="left"/>
      <w:pPr>
        <w:tabs>
          <w:tab w:val="num" w:pos="7680"/>
        </w:tabs>
        <w:ind w:left="7680" w:hanging="360"/>
      </w:pPr>
      <w:rPr>
        <w:rFonts w:cs="Times New Roman"/>
      </w:rPr>
    </w:lvl>
    <w:lvl w:ilvl="8">
      <w:start w:val="1"/>
      <w:numFmt w:val="lowerRoman"/>
      <w:lvlText w:val="%9."/>
      <w:lvlJc w:val="right"/>
      <w:pPr>
        <w:tabs>
          <w:tab w:val="num" w:pos="8400"/>
        </w:tabs>
        <w:ind w:left="8400" w:hanging="180"/>
      </w:pPr>
      <w:rPr>
        <w:rFonts w:cs="Times New Roman"/>
      </w:rPr>
    </w:lvl>
  </w:abstractNum>
  <w:abstractNum w:abstractNumId="30">
    <w:nsid w:val="54795E63"/>
    <w:multiLevelType w:val="hybridMultilevel"/>
    <w:tmpl w:val="6D8292F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551F5E84"/>
    <w:multiLevelType w:val="hybridMultilevel"/>
    <w:tmpl w:val="7EBC654A"/>
    <w:lvl w:ilvl="0" w:tplc="43740D5C">
      <w:start w:val="1"/>
      <w:numFmt w:val="decimal"/>
      <w:lvlText w:val="%1."/>
      <w:lvlJc w:val="center"/>
      <w:pPr>
        <w:tabs>
          <w:tab w:val="num" w:pos="170"/>
        </w:tabs>
        <w:ind w:left="170"/>
      </w:pPr>
      <w:rPr>
        <w:rFonts w:cs="Times New Roman" w:hint="default"/>
      </w:rPr>
    </w:lvl>
    <w:lvl w:ilvl="1" w:tplc="F2D2EBF6">
      <w:numFmt w:val="none"/>
      <w:lvlText w:val=""/>
      <w:lvlJc w:val="left"/>
      <w:pPr>
        <w:tabs>
          <w:tab w:val="num" w:pos="360"/>
        </w:tabs>
      </w:pPr>
    </w:lvl>
    <w:lvl w:ilvl="2" w:tplc="E410D664">
      <w:numFmt w:val="none"/>
      <w:lvlText w:val=""/>
      <w:lvlJc w:val="left"/>
      <w:pPr>
        <w:tabs>
          <w:tab w:val="num" w:pos="360"/>
        </w:tabs>
      </w:pPr>
    </w:lvl>
    <w:lvl w:ilvl="3" w:tplc="43BC0E72">
      <w:numFmt w:val="none"/>
      <w:lvlText w:val=""/>
      <w:lvlJc w:val="left"/>
      <w:pPr>
        <w:tabs>
          <w:tab w:val="num" w:pos="360"/>
        </w:tabs>
      </w:pPr>
    </w:lvl>
    <w:lvl w:ilvl="4" w:tplc="6DEEE4D8">
      <w:numFmt w:val="none"/>
      <w:lvlText w:val=""/>
      <w:lvlJc w:val="left"/>
      <w:pPr>
        <w:tabs>
          <w:tab w:val="num" w:pos="360"/>
        </w:tabs>
      </w:pPr>
    </w:lvl>
    <w:lvl w:ilvl="5" w:tplc="D92C266E">
      <w:numFmt w:val="none"/>
      <w:lvlText w:val=""/>
      <w:lvlJc w:val="left"/>
      <w:pPr>
        <w:tabs>
          <w:tab w:val="num" w:pos="360"/>
        </w:tabs>
      </w:pPr>
    </w:lvl>
    <w:lvl w:ilvl="6" w:tplc="A770E6B4">
      <w:numFmt w:val="none"/>
      <w:lvlText w:val=""/>
      <w:lvlJc w:val="left"/>
      <w:pPr>
        <w:tabs>
          <w:tab w:val="num" w:pos="360"/>
        </w:tabs>
      </w:pPr>
    </w:lvl>
    <w:lvl w:ilvl="7" w:tplc="1B8E75D4">
      <w:numFmt w:val="none"/>
      <w:lvlText w:val=""/>
      <w:lvlJc w:val="left"/>
      <w:pPr>
        <w:tabs>
          <w:tab w:val="num" w:pos="360"/>
        </w:tabs>
      </w:pPr>
    </w:lvl>
    <w:lvl w:ilvl="8" w:tplc="EBA822FA">
      <w:numFmt w:val="none"/>
      <w:lvlText w:val=""/>
      <w:lvlJc w:val="left"/>
      <w:pPr>
        <w:tabs>
          <w:tab w:val="num" w:pos="360"/>
        </w:tabs>
      </w:pPr>
    </w:lvl>
  </w:abstractNum>
  <w:abstractNum w:abstractNumId="32">
    <w:nsid w:val="569C5989"/>
    <w:multiLevelType w:val="hybridMultilevel"/>
    <w:tmpl w:val="80ACDF54"/>
    <w:lvl w:ilvl="0" w:tplc="744AA506">
      <w:start w:val="9"/>
      <w:numFmt w:val="decimal"/>
      <w:lvlText w:val="%1."/>
      <w:lvlJc w:val="left"/>
      <w:pPr>
        <w:tabs>
          <w:tab w:val="num" w:pos="1488"/>
        </w:tabs>
        <w:ind w:left="1488" w:hanging="885"/>
      </w:pPr>
      <w:rPr>
        <w:rFonts w:hint="default"/>
      </w:rPr>
    </w:lvl>
    <w:lvl w:ilvl="1" w:tplc="04190019" w:tentative="1">
      <w:start w:val="1"/>
      <w:numFmt w:val="lowerLetter"/>
      <w:lvlText w:val="%2."/>
      <w:lvlJc w:val="left"/>
      <w:pPr>
        <w:tabs>
          <w:tab w:val="num" w:pos="1683"/>
        </w:tabs>
        <w:ind w:left="1683" w:hanging="360"/>
      </w:pPr>
    </w:lvl>
    <w:lvl w:ilvl="2" w:tplc="0419001B" w:tentative="1">
      <w:start w:val="1"/>
      <w:numFmt w:val="lowerRoman"/>
      <w:lvlText w:val="%3."/>
      <w:lvlJc w:val="right"/>
      <w:pPr>
        <w:tabs>
          <w:tab w:val="num" w:pos="2403"/>
        </w:tabs>
        <w:ind w:left="2403" w:hanging="180"/>
      </w:pPr>
    </w:lvl>
    <w:lvl w:ilvl="3" w:tplc="0419000F" w:tentative="1">
      <w:start w:val="1"/>
      <w:numFmt w:val="decimal"/>
      <w:lvlText w:val="%4."/>
      <w:lvlJc w:val="left"/>
      <w:pPr>
        <w:tabs>
          <w:tab w:val="num" w:pos="3123"/>
        </w:tabs>
        <w:ind w:left="3123" w:hanging="360"/>
      </w:pPr>
    </w:lvl>
    <w:lvl w:ilvl="4" w:tplc="04190019" w:tentative="1">
      <w:start w:val="1"/>
      <w:numFmt w:val="lowerLetter"/>
      <w:lvlText w:val="%5."/>
      <w:lvlJc w:val="left"/>
      <w:pPr>
        <w:tabs>
          <w:tab w:val="num" w:pos="3843"/>
        </w:tabs>
        <w:ind w:left="3843" w:hanging="360"/>
      </w:pPr>
    </w:lvl>
    <w:lvl w:ilvl="5" w:tplc="0419001B" w:tentative="1">
      <w:start w:val="1"/>
      <w:numFmt w:val="lowerRoman"/>
      <w:lvlText w:val="%6."/>
      <w:lvlJc w:val="right"/>
      <w:pPr>
        <w:tabs>
          <w:tab w:val="num" w:pos="4563"/>
        </w:tabs>
        <w:ind w:left="4563" w:hanging="180"/>
      </w:pPr>
    </w:lvl>
    <w:lvl w:ilvl="6" w:tplc="0419000F" w:tentative="1">
      <w:start w:val="1"/>
      <w:numFmt w:val="decimal"/>
      <w:lvlText w:val="%7."/>
      <w:lvlJc w:val="left"/>
      <w:pPr>
        <w:tabs>
          <w:tab w:val="num" w:pos="5283"/>
        </w:tabs>
        <w:ind w:left="5283" w:hanging="360"/>
      </w:pPr>
    </w:lvl>
    <w:lvl w:ilvl="7" w:tplc="04190019" w:tentative="1">
      <w:start w:val="1"/>
      <w:numFmt w:val="lowerLetter"/>
      <w:lvlText w:val="%8."/>
      <w:lvlJc w:val="left"/>
      <w:pPr>
        <w:tabs>
          <w:tab w:val="num" w:pos="6003"/>
        </w:tabs>
        <w:ind w:left="6003" w:hanging="360"/>
      </w:pPr>
    </w:lvl>
    <w:lvl w:ilvl="8" w:tplc="0419001B" w:tentative="1">
      <w:start w:val="1"/>
      <w:numFmt w:val="lowerRoman"/>
      <w:lvlText w:val="%9."/>
      <w:lvlJc w:val="right"/>
      <w:pPr>
        <w:tabs>
          <w:tab w:val="num" w:pos="6723"/>
        </w:tabs>
        <w:ind w:left="6723" w:hanging="180"/>
      </w:pPr>
    </w:lvl>
  </w:abstractNum>
  <w:abstractNum w:abstractNumId="33">
    <w:nsid w:val="571A4C3F"/>
    <w:multiLevelType w:val="hybridMultilevel"/>
    <w:tmpl w:val="945E688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34">
    <w:nsid w:val="5CCD65CF"/>
    <w:multiLevelType w:val="hybridMultilevel"/>
    <w:tmpl w:val="C72C559C"/>
    <w:lvl w:ilvl="0" w:tplc="0419000F">
      <w:start w:val="1"/>
      <w:numFmt w:val="decimal"/>
      <w:lvlText w:val="%1."/>
      <w:lvlJc w:val="left"/>
      <w:pPr>
        <w:tabs>
          <w:tab w:val="num" w:pos="2640"/>
        </w:tabs>
        <w:ind w:left="2640" w:hanging="360"/>
      </w:pPr>
      <w:rPr>
        <w:rFonts w:hint="default"/>
      </w:rPr>
    </w:lvl>
    <w:lvl w:ilvl="1" w:tplc="04190019" w:tentative="1">
      <w:start w:val="1"/>
      <w:numFmt w:val="lowerLetter"/>
      <w:lvlText w:val="%2."/>
      <w:lvlJc w:val="left"/>
      <w:pPr>
        <w:tabs>
          <w:tab w:val="num" w:pos="3360"/>
        </w:tabs>
        <w:ind w:left="3360" w:hanging="360"/>
      </w:pPr>
      <w:rPr>
        <w:rFonts w:cs="Times New Roman"/>
      </w:rPr>
    </w:lvl>
    <w:lvl w:ilvl="2" w:tplc="0419001B" w:tentative="1">
      <w:start w:val="1"/>
      <w:numFmt w:val="lowerRoman"/>
      <w:lvlText w:val="%3."/>
      <w:lvlJc w:val="right"/>
      <w:pPr>
        <w:tabs>
          <w:tab w:val="num" w:pos="4080"/>
        </w:tabs>
        <w:ind w:left="4080" w:hanging="180"/>
      </w:pPr>
      <w:rPr>
        <w:rFonts w:cs="Times New Roman"/>
      </w:rPr>
    </w:lvl>
    <w:lvl w:ilvl="3" w:tplc="0419000F" w:tentative="1">
      <w:start w:val="1"/>
      <w:numFmt w:val="decimal"/>
      <w:lvlText w:val="%4."/>
      <w:lvlJc w:val="left"/>
      <w:pPr>
        <w:tabs>
          <w:tab w:val="num" w:pos="4800"/>
        </w:tabs>
        <w:ind w:left="4800" w:hanging="360"/>
      </w:pPr>
      <w:rPr>
        <w:rFonts w:cs="Times New Roman"/>
      </w:rPr>
    </w:lvl>
    <w:lvl w:ilvl="4" w:tplc="04190019" w:tentative="1">
      <w:start w:val="1"/>
      <w:numFmt w:val="lowerLetter"/>
      <w:lvlText w:val="%5."/>
      <w:lvlJc w:val="left"/>
      <w:pPr>
        <w:tabs>
          <w:tab w:val="num" w:pos="5520"/>
        </w:tabs>
        <w:ind w:left="5520" w:hanging="360"/>
      </w:pPr>
      <w:rPr>
        <w:rFonts w:cs="Times New Roman"/>
      </w:rPr>
    </w:lvl>
    <w:lvl w:ilvl="5" w:tplc="0419001B" w:tentative="1">
      <w:start w:val="1"/>
      <w:numFmt w:val="lowerRoman"/>
      <w:lvlText w:val="%6."/>
      <w:lvlJc w:val="right"/>
      <w:pPr>
        <w:tabs>
          <w:tab w:val="num" w:pos="6240"/>
        </w:tabs>
        <w:ind w:left="6240" w:hanging="180"/>
      </w:pPr>
      <w:rPr>
        <w:rFonts w:cs="Times New Roman"/>
      </w:rPr>
    </w:lvl>
    <w:lvl w:ilvl="6" w:tplc="0419000F" w:tentative="1">
      <w:start w:val="1"/>
      <w:numFmt w:val="decimal"/>
      <w:lvlText w:val="%7."/>
      <w:lvlJc w:val="left"/>
      <w:pPr>
        <w:tabs>
          <w:tab w:val="num" w:pos="6960"/>
        </w:tabs>
        <w:ind w:left="6960" w:hanging="360"/>
      </w:pPr>
      <w:rPr>
        <w:rFonts w:cs="Times New Roman"/>
      </w:rPr>
    </w:lvl>
    <w:lvl w:ilvl="7" w:tplc="04190019" w:tentative="1">
      <w:start w:val="1"/>
      <w:numFmt w:val="lowerLetter"/>
      <w:lvlText w:val="%8."/>
      <w:lvlJc w:val="left"/>
      <w:pPr>
        <w:tabs>
          <w:tab w:val="num" w:pos="7680"/>
        </w:tabs>
        <w:ind w:left="7680" w:hanging="360"/>
      </w:pPr>
      <w:rPr>
        <w:rFonts w:cs="Times New Roman"/>
      </w:rPr>
    </w:lvl>
    <w:lvl w:ilvl="8" w:tplc="0419001B" w:tentative="1">
      <w:start w:val="1"/>
      <w:numFmt w:val="lowerRoman"/>
      <w:lvlText w:val="%9."/>
      <w:lvlJc w:val="right"/>
      <w:pPr>
        <w:tabs>
          <w:tab w:val="num" w:pos="8400"/>
        </w:tabs>
        <w:ind w:left="8400" w:hanging="180"/>
      </w:pPr>
      <w:rPr>
        <w:rFonts w:cs="Times New Roman"/>
      </w:rPr>
    </w:lvl>
  </w:abstractNum>
  <w:abstractNum w:abstractNumId="35">
    <w:nsid w:val="5DAE2888"/>
    <w:multiLevelType w:val="multilevel"/>
    <w:tmpl w:val="5344EA6C"/>
    <w:lvl w:ilvl="0">
      <w:start w:val="1"/>
      <w:numFmt w:val="decimal"/>
      <w:lvlText w:val="%1."/>
      <w:lvlJc w:val="left"/>
      <w:pPr>
        <w:tabs>
          <w:tab w:val="num" w:pos="2640"/>
        </w:tabs>
        <w:ind w:left="2640" w:hanging="360"/>
      </w:pPr>
      <w:rPr>
        <w:rFonts w:hint="default"/>
      </w:rPr>
    </w:lvl>
    <w:lvl w:ilvl="1">
      <w:start w:val="1"/>
      <w:numFmt w:val="lowerLetter"/>
      <w:lvlText w:val="%2."/>
      <w:lvlJc w:val="left"/>
      <w:pPr>
        <w:tabs>
          <w:tab w:val="num" w:pos="3360"/>
        </w:tabs>
        <w:ind w:left="3360" w:hanging="360"/>
      </w:pPr>
      <w:rPr>
        <w:rFonts w:cs="Times New Roman"/>
      </w:rPr>
    </w:lvl>
    <w:lvl w:ilvl="2">
      <w:start w:val="1"/>
      <w:numFmt w:val="lowerRoman"/>
      <w:lvlText w:val="%3."/>
      <w:lvlJc w:val="right"/>
      <w:pPr>
        <w:tabs>
          <w:tab w:val="num" w:pos="4080"/>
        </w:tabs>
        <w:ind w:left="4080" w:hanging="180"/>
      </w:pPr>
      <w:rPr>
        <w:rFonts w:cs="Times New Roman"/>
      </w:rPr>
    </w:lvl>
    <w:lvl w:ilvl="3">
      <w:start w:val="1"/>
      <w:numFmt w:val="decimal"/>
      <w:lvlText w:val="%4."/>
      <w:lvlJc w:val="left"/>
      <w:pPr>
        <w:tabs>
          <w:tab w:val="num" w:pos="4800"/>
        </w:tabs>
        <w:ind w:left="4800" w:hanging="360"/>
      </w:pPr>
      <w:rPr>
        <w:rFonts w:cs="Times New Roman"/>
      </w:rPr>
    </w:lvl>
    <w:lvl w:ilvl="4">
      <w:start w:val="1"/>
      <w:numFmt w:val="lowerLetter"/>
      <w:lvlText w:val="%5."/>
      <w:lvlJc w:val="left"/>
      <w:pPr>
        <w:tabs>
          <w:tab w:val="num" w:pos="5520"/>
        </w:tabs>
        <w:ind w:left="5520" w:hanging="360"/>
      </w:pPr>
      <w:rPr>
        <w:rFonts w:cs="Times New Roman"/>
      </w:rPr>
    </w:lvl>
    <w:lvl w:ilvl="5">
      <w:start w:val="1"/>
      <w:numFmt w:val="lowerRoman"/>
      <w:lvlText w:val="%6."/>
      <w:lvlJc w:val="right"/>
      <w:pPr>
        <w:tabs>
          <w:tab w:val="num" w:pos="6240"/>
        </w:tabs>
        <w:ind w:left="6240" w:hanging="180"/>
      </w:pPr>
      <w:rPr>
        <w:rFonts w:cs="Times New Roman"/>
      </w:rPr>
    </w:lvl>
    <w:lvl w:ilvl="6">
      <w:start w:val="1"/>
      <w:numFmt w:val="decimal"/>
      <w:lvlText w:val="%7."/>
      <w:lvlJc w:val="left"/>
      <w:pPr>
        <w:tabs>
          <w:tab w:val="num" w:pos="6960"/>
        </w:tabs>
        <w:ind w:left="6960" w:hanging="360"/>
      </w:pPr>
      <w:rPr>
        <w:rFonts w:cs="Times New Roman"/>
      </w:rPr>
    </w:lvl>
    <w:lvl w:ilvl="7">
      <w:start w:val="1"/>
      <w:numFmt w:val="lowerLetter"/>
      <w:lvlText w:val="%8."/>
      <w:lvlJc w:val="left"/>
      <w:pPr>
        <w:tabs>
          <w:tab w:val="num" w:pos="7680"/>
        </w:tabs>
        <w:ind w:left="7680" w:hanging="360"/>
      </w:pPr>
      <w:rPr>
        <w:rFonts w:cs="Times New Roman"/>
      </w:rPr>
    </w:lvl>
    <w:lvl w:ilvl="8">
      <w:start w:val="1"/>
      <w:numFmt w:val="lowerRoman"/>
      <w:lvlText w:val="%9."/>
      <w:lvlJc w:val="right"/>
      <w:pPr>
        <w:tabs>
          <w:tab w:val="num" w:pos="8400"/>
        </w:tabs>
        <w:ind w:left="8400" w:hanging="180"/>
      </w:pPr>
      <w:rPr>
        <w:rFonts w:cs="Times New Roman"/>
      </w:rPr>
    </w:lvl>
  </w:abstractNum>
  <w:abstractNum w:abstractNumId="36">
    <w:nsid w:val="5E4D07FF"/>
    <w:multiLevelType w:val="hybridMultilevel"/>
    <w:tmpl w:val="FF505130"/>
    <w:lvl w:ilvl="0" w:tplc="099E530E">
      <w:start w:val="1"/>
      <w:numFmt w:val="decimal"/>
      <w:lvlText w:val="%1."/>
      <w:lvlJc w:val="left"/>
      <w:pPr>
        <w:tabs>
          <w:tab w:val="num" w:pos="57"/>
        </w:tabs>
        <w:ind w:left="5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5FDE0F62"/>
    <w:multiLevelType w:val="hybridMultilevel"/>
    <w:tmpl w:val="9C6A1F54"/>
    <w:lvl w:ilvl="0" w:tplc="B2E233D0">
      <w:start w:val="1"/>
      <w:numFmt w:val="decimal"/>
      <w:lvlText w:val="%1."/>
      <w:lvlJc w:val="left"/>
      <w:pPr>
        <w:tabs>
          <w:tab w:val="num" w:pos="57"/>
        </w:tabs>
        <w:ind w:left="57"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64F60EB6"/>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39">
    <w:nsid w:val="65204FA6"/>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40">
    <w:nsid w:val="67C954D5"/>
    <w:multiLevelType w:val="hybridMultilevel"/>
    <w:tmpl w:val="52DC4C48"/>
    <w:lvl w:ilvl="0" w:tplc="706672E8">
      <w:start w:val="1"/>
      <w:numFmt w:val="decimal"/>
      <w:lvlText w:val="%1."/>
      <w:lvlJc w:val="center"/>
      <w:pPr>
        <w:tabs>
          <w:tab w:val="num" w:pos="170"/>
        </w:tabs>
        <w:ind w:left="17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6A9E7BE5"/>
    <w:multiLevelType w:val="multilevel"/>
    <w:tmpl w:val="12B628B0"/>
    <w:lvl w:ilvl="0">
      <w:start w:val="1"/>
      <w:numFmt w:val="decimal"/>
      <w:lvlText w:val="%1."/>
      <w:lvlJc w:val="left"/>
      <w:pPr>
        <w:tabs>
          <w:tab w:val="num" w:pos="2640"/>
        </w:tabs>
        <w:ind w:left="2640" w:hanging="360"/>
      </w:pPr>
      <w:rPr>
        <w:rFonts w:hint="default"/>
      </w:rPr>
    </w:lvl>
    <w:lvl w:ilvl="1">
      <w:start w:val="1"/>
      <w:numFmt w:val="lowerLetter"/>
      <w:lvlText w:val="%2."/>
      <w:lvlJc w:val="left"/>
      <w:pPr>
        <w:tabs>
          <w:tab w:val="num" w:pos="3360"/>
        </w:tabs>
        <w:ind w:left="3360" w:hanging="360"/>
      </w:pPr>
      <w:rPr>
        <w:rFonts w:cs="Times New Roman"/>
      </w:rPr>
    </w:lvl>
    <w:lvl w:ilvl="2">
      <w:start w:val="1"/>
      <w:numFmt w:val="lowerRoman"/>
      <w:lvlText w:val="%3."/>
      <w:lvlJc w:val="right"/>
      <w:pPr>
        <w:tabs>
          <w:tab w:val="num" w:pos="4080"/>
        </w:tabs>
        <w:ind w:left="4080" w:hanging="180"/>
      </w:pPr>
      <w:rPr>
        <w:rFonts w:cs="Times New Roman"/>
      </w:rPr>
    </w:lvl>
    <w:lvl w:ilvl="3">
      <w:start w:val="1"/>
      <w:numFmt w:val="decimal"/>
      <w:lvlText w:val="%4."/>
      <w:lvlJc w:val="left"/>
      <w:pPr>
        <w:tabs>
          <w:tab w:val="num" w:pos="4800"/>
        </w:tabs>
        <w:ind w:left="4800" w:hanging="360"/>
      </w:pPr>
      <w:rPr>
        <w:rFonts w:cs="Times New Roman"/>
      </w:rPr>
    </w:lvl>
    <w:lvl w:ilvl="4">
      <w:start w:val="1"/>
      <w:numFmt w:val="lowerLetter"/>
      <w:lvlText w:val="%5."/>
      <w:lvlJc w:val="left"/>
      <w:pPr>
        <w:tabs>
          <w:tab w:val="num" w:pos="5520"/>
        </w:tabs>
        <w:ind w:left="5520" w:hanging="360"/>
      </w:pPr>
      <w:rPr>
        <w:rFonts w:cs="Times New Roman"/>
      </w:rPr>
    </w:lvl>
    <w:lvl w:ilvl="5">
      <w:start w:val="1"/>
      <w:numFmt w:val="lowerRoman"/>
      <w:lvlText w:val="%6."/>
      <w:lvlJc w:val="right"/>
      <w:pPr>
        <w:tabs>
          <w:tab w:val="num" w:pos="6240"/>
        </w:tabs>
        <w:ind w:left="6240" w:hanging="180"/>
      </w:pPr>
      <w:rPr>
        <w:rFonts w:cs="Times New Roman"/>
      </w:rPr>
    </w:lvl>
    <w:lvl w:ilvl="6">
      <w:start w:val="1"/>
      <w:numFmt w:val="decimal"/>
      <w:lvlText w:val="%7."/>
      <w:lvlJc w:val="left"/>
      <w:pPr>
        <w:tabs>
          <w:tab w:val="num" w:pos="6960"/>
        </w:tabs>
        <w:ind w:left="6960" w:hanging="360"/>
      </w:pPr>
      <w:rPr>
        <w:rFonts w:cs="Times New Roman"/>
      </w:rPr>
    </w:lvl>
    <w:lvl w:ilvl="7">
      <w:start w:val="1"/>
      <w:numFmt w:val="lowerLetter"/>
      <w:lvlText w:val="%8."/>
      <w:lvlJc w:val="left"/>
      <w:pPr>
        <w:tabs>
          <w:tab w:val="num" w:pos="7680"/>
        </w:tabs>
        <w:ind w:left="7680" w:hanging="360"/>
      </w:pPr>
      <w:rPr>
        <w:rFonts w:cs="Times New Roman"/>
      </w:rPr>
    </w:lvl>
    <w:lvl w:ilvl="8">
      <w:start w:val="1"/>
      <w:numFmt w:val="lowerRoman"/>
      <w:lvlText w:val="%9."/>
      <w:lvlJc w:val="right"/>
      <w:pPr>
        <w:tabs>
          <w:tab w:val="num" w:pos="8400"/>
        </w:tabs>
        <w:ind w:left="8400" w:hanging="180"/>
      </w:pPr>
      <w:rPr>
        <w:rFonts w:cs="Times New Roman"/>
      </w:rPr>
    </w:lvl>
  </w:abstractNum>
  <w:abstractNum w:abstractNumId="42">
    <w:nsid w:val="6AB168C3"/>
    <w:multiLevelType w:val="hybridMultilevel"/>
    <w:tmpl w:val="7DDE16CA"/>
    <w:lvl w:ilvl="0" w:tplc="3F34181C">
      <w:start w:val="10"/>
      <w:numFmt w:val="decimal"/>
      <w:lvlText w:val="%1."/>
      <w:lvlJc w:val="left"/>
      <w:pPr>
        <w:tabs>
          <w:tab w:val="num" w:pos="417"/>
        </w:tabs>
        <w:ind w:left="417"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6D0F38B3"/>
    <w:multiLevelType w:val="hybridMultilevel"/>
    <w:tmpl w:val="9FF89FA2"/>
    <w:lvl w:ilvl="0" w:tplc="0419000F">
      <w:start w:val="1"/>
      <w:numFmt w:val="decimal"/>
      <w:lvlText w:val="%1."/>
      <w:lvlJc w:val="left"/>
      <w:pPr>
        <w:tabs>
          <w:tab w:val="num" w:pos="2640"/>
        </w:tabs>
        <w:ind w:left="2640" w:hanging="360"/>
      </w:pPr>
    </w:lvl>
    <w:lvl w:ilvl="1" w:tplc="04190019" w:tentative="1">
      <w:start w:val="1"/>
      <w:numFmt w:val="lowerLetter"/>
      <w:lvlText w:val="%2."/>
      <w:lvlJc w:val="left"/>
      <w:pPr>
        <w:tabs>
          <w:tab w:val="num" w:pos="3360"/>
        </w:tabs>
        <w:ind w:left="3360" w:hanging="360"/>
      </w:pPr>
    </w:lvl>
    <w:lvl w:ilvl="2" w:tplc="0419001B" w:tentative="1">
      <w:start w:val="1"/>
      <w:numFmt w:val="lowerRoman"/>
      <w:lvlText w:val="%3."/>
      <w:lvlJc w:val="right"/>
      <w:pPr>
        <w:tabs>
          <w:tab w:val="num" w:pos="4080"/>
        </w:tabs>
        <w:ind w:left="4080" w:hanging="180"/>
      </w:pPr>
    </w:lvl>
    <w:lvl w:ilvl="3" w:tplc="0419000F" w:tentative="1">
      <w:start w:val="1"/>
      <w:numFmt w:val="decimal"/>
      <w:lvlText w:val="%4."/>
      <w:lvlJc w:val="left"/>
      <w:pPr>
        <w:tabs>
          <w:tab w:val="num" w:pos="4800"/>
        </w:tabs>
        <w:ind w:left="4800" w:hanging="360"/>
      </w:pPr>
    </w:lvl>
    <w:lvl w:ilvl="4" w:tplc="04190019" w:tentative="1">
      <w:start w:val="1"/>
      <w:numFmt w:val="lowerLetter"/>
      <w:lvlText w:val="%5."/>
      <w:lvlJc w:val="left"/>
      <w:pPr>
        <w:tabs>
          <w:tab w:val="num" w:pos="5520"/>
        </w:tabs>
        <w:ind w:left="5520" w:hanging="360"/>
      </w:pPr>
    </w:lvl>
    <w:lvl w:ilvl="5" w:tplc="0419001B" w:tentative="1">
      <w:start w:val="1"/>
      <w:numFmt w:val="lowerRoman"/>
      <w:lvlText w:val="%6."/>
      <w:lvlJc w:val="right"/>
      <w:pPr>
        <w:tabs>
          <w:tab w:val="num" w:pos="6240"/>
        </w:tabs>
        <w:ind w:left="6240" w:hanging="180"/>
      </w:pPr>
    </w:lvl>
    <w:lvl w:ilvl="6" w:tplc="0419000F" w:tentative="1">
      <w:start w:val="1"/>
      <w:numFmt w:val="decimal"/>
      <w:lvlText w:val="%7."/>
      <w:lvlJc w:val="left"/>
      <w:pPr>
        <w:tabs>
          <w:tab w:val="num" w:pos="6960"/>
        </w:tabs>
        <w:ind w:left="6960" w:hanging="360"/>
      </w:pPr>
    </w:lvl>
    <w:lvl w:ilvl="7" w:tplc="04190019" w:tentative="1">
      <w:start w:val="1"/>
      <w:numFmt w:val="lowerLetter"/>
      <w:lvlText w:val="%8."/>
      <w:lvlJc w:val="left"/>
      <w:pPr>
        <w:tabs>
          <w:tab w:val="num" w:pos="7680"/>
        </w:tabs>
        <w:ind w:left="7680" w:hanging="360"/>
      </w:pPr>
    </w:lvl>
    <w:lvl w:ilvl="8" w:tplc="0419001B" w:tentative="1">
      <w:start w:val="1"/>
      <w:numFmt w:val="lowerRoman"/>
      <w:lvlText w:val="%9."/>
      <w:lvlJc w:val="right"/>
      <w:pPr>
        <w:tabs>
          <w:tab w:val="num" w:pos="8400"/>
        </w:tabs>
        <w:ind w:left="8400" w:hanging="180"/>
      </w:pPr>
    </w:lvl>
  </w:abstractNum>
  <w:abstractNum w:abstractNumId="44">
    <w:nsid w:val="6EC3048E"/>
    <w:multiLevelType w:val="hybridMultilevel"/>
    <w:tmpl w:val="350EA034"/>
    <w:lvl w:ilvl="0" w:tplc="A7C23A6C">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6"/>
  </w:num>
  <w:num w:numId="2">
    <w:abstractNumId w:val="27"/>
  </w:num>
  <w:num w:numId="3">
    <w:abstractNumId w:val="19"/>
  </w:num>
  <w:num w:numId="4">
    <w:abstractNumId w:val="40"/>
  </w:num>
  <w:num w:numId="5">
    <w:abstractNumId w:val="31"/>
  </w:num>
  <w:num w:numId="6">
    <w:abstractNumId w:val="34"/>
  </w:num>
  <w:num w:numId="7">
    <w:abstractNumId w:val="20"/>
  </w:num>
  <w:num w:numId="8">
    <w:abstractNumId w:val="37"/>
  </w:num>
  <w:num w:numId="9">
    <w:abstractNumId w:val="9"/>
  </w:num>
  <w:num w:numId="10">
    <w:abstractNumId w:val="28"/>
  </w:num>
  <w:num w:numId="11">
    <w:abstractNumId w:val="11"/>
  </w:num>
  <w:num w:numId="12">
    <w:abstractNumId w:val="18"/>
  </w:num>
  <w:num w:numId="13">
    <w:abstractNumId w:val="21"/>
  </w:num>
  <w:num w:numId="14">
    <w:abstractNumId w:val="4"/>
  </w:num>
  <w:num w:numId="15">
    <w:abstractNumId w:val="12"/>
  </w:num>
  <w:num w:numId="16">
    <w:abstractNumId w:val="0"/>
  </w:num>
  <w:num w:numId="17">
    <w:abstractNumId w:val="36"/>
  </w:num>
  <w:num w:numId="18">
    <w:abstractNumId w:val="23"/>
  </w:num>
  <w:num w:numId="19">
    <w:abstractNumId w:val="41"/>
  </w:num>
  <w:num w:numId="20">
    <w:abstractNumId w:val="33"/>
  </w:num>
  <w:num w:numId="21">
    <w:abstractNumId w:val="35"/>
  </w:num>
  <w:num w:numId="22">
    <w:abstractNumId w:val="13"/>
  </w:num>
  <w:num w:numId="23">
    <w:abstractNumId w:val="32"/>
  </w:num>
  <w:num w:numId="24">
    <w:abstractNumId w:val="29"/>
  </w:num>
  <w:num w:numId="25">
    <w:abstractNumId w:val="5"/>
  </w:num>
  <w:num w:numId="26">
    <w:abstractNumId w:val="8"/>
  </w:num>
  <w:num w:numId="27">
    <w:abstractNumId w:val="10"/>
  </w:num>
  <w:num w:numId="28">
    <w:abstractNumId w:val="42"/>
  </w:num>
  <w:num w:numId="29">
    <w:abstractNumId w:val="44"/>
  </w:num>
  <w:num w:numId="30">
    <w:abstractNumId w:val="7"/>
  </w:num>
  <w:num w:numId="31">
    <w:abstractNumId w:val="43"/>
  </w:num>
  <w:num w:numId="32">
    <w:abstractNumId w:val="39"/>
  </w:num>
  <w:num w:numId="33">
    <w:abstractNumId w:val="24"/>
  </w:num>
  <w:num w:numId="34">
    <w:abstractNumId w:val="15"/>
  </w:num>
  <w:num w:numId="35">
    <w:abstractNumId w:val="22"/>
  </w:num>
  <w:num w:numId="36">
    <w:abstractNumId w:val="2"/>
  </w:num>
  <w:num w:numId="37">
    <w:abstractNumId w:val="38"/>
  </w:num>
  <w:num w:numId="38">
    <w:abstractNumId w:val="1"/>
  </w:num>
  <w:num w:numId="39">
    <w:abstractNumId w:val="14"/>
  </w:num>
  <w:num w:numId="40">
    <w:abstractNumId w:val="17"/>
  </w:num>
  <w:num w:numId="41">
    <w:abstractNumId w:val="30"/>
  </w:num>
  <w:num w:numId="42">
    <w:abstractNumId w:val="3"/>
  </w:num>
  <w:num w:numId="43">
    <w:abstractNumId w:val="6"/>
  </w:num>
  <w:num w:numId="44">
    <w:abstractNumId w:val="26"/>
  </w:num>
  <w:num w:numId="45">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mirrorMargins/>
  <w:proofState w:spelling="clean" w:grammar="clean"/>
  <w:attachedTemplate r:id="rId1"/>
  <w:stylePaneFormatFilter w:val="3F01"/>
  <w:defaultTabStop w:val="720"/>
  <w:drawingGridHorizontalSpacing w:val="67"/>
  <w:displayHorizontalDrawingGridEvery w:val="0"/>
  <w:displayVerticalDrawingGridEvery w:val="2"/>
  <w:noPunctuationKerning/>
  <w:characterSpacingControl w:val="doNotCompress"/>
  <w:footnotePr>
    <w:footnote w:id="-1"/>
    <w:footnote w:id="0"/>
  </w:footnotePr>
  <w:endnotePr>
    <w:endnote w:id="-1"/>
    <w:endnote w:id="0"/>
  </w:endnotePr>
  <w:compat/>
  <w:rsids>
    <w:rsidRoot w:val="002928DA"/>
    <w:rsid w:val="000007DD"/>
    <w:rsid w:val="000014B4"/>
    <w:rsid w:val="00001C37"/>
    <w:rsid w:val="00002C49"/>
    <w:rsid w:val="000045D1"/>
    <w:rsid w:val="000049A2"/>
    <w:rsid w:val="00006ED9"/>
    <w:rsid w:val="00010B0B"/>
    <w:rsid w:val="00013CD6"/>
    <w:rsid w:val="00015803"/>
    <w:rsid w:val="000169FB"/>
    <w:rsid w:val="00016FB2"/>
    <w:rsid w:val="00017875"/>
    <w:rsid w:val="000207B1"/>
    <w:rsid w:val="00020D73"/>
    <w:rsid w:val="00026CDC"/>
    <w:rsid w:val="0002721C"/>
    <w:rsid w:val="0003123A"/>
    <w:rsid w:val="00031311"/>
    <w:rsid w:val="00031EB8"/>
    <w:rsid w:val="00033AAF"/>
    <w:rsid w:val="000355BE"/>
    <w:rsid w:val="00036122"/>
    <w:rsid w:val="000376AA"/>
    <w:rsid w:val="00037CEF"/>
    <w:rsid w:val="00040E6E"/>
    <w:rsid w:val="000416B8"/>
    <w:rsid w:val="00042D98"/>
    <w:rsid w:val="000504F9"/>
    <w:rsid w:val="00051CCF"/>
    <w:rsid w:val="000523E3"/>
    <w:rsid w:val="000532F1"/>
    <w:rsid w:val="00054371"/>
    <w:rsid w:val="00055C97"/>
    <w:rsid w:val="0005605A"/>
    <w:rsid w:val="00060125"/>
    <w:rsid w:val="00060306"/>
    <w:rsid w:val="00061D51"/>
    <w:rsid w:val="00061F0A"/>
    <w:rsid w:val="00062198"/>
    <w:rsid w:val="00071566"/>
    <w:rsid w:val="00074242"/>
    <w:rsid w:val="00077383"/>
    <w:rsid w:val="00077D73"/>
    <w:rsid w:val="00083121"/>
    <w:rsid w:val="00084969"/>
    <w:rsid w:val="0008578D"/>
    <w:rsid w:val="00085F68"/>
    <w:rsid w:val="000860C1"/>
    <w:rsid w:val="00091823"/>
    <w:rsid w:val="00093E8E"/>
    <w:rsid w:val="0009550D"/>
    <w:rsid w:val="00096B86"/>
    <w:rsid w:val="00096D20"/>
    <w:rsid w:val="000A3D05"/>
    <w:rsid w:val="000A670D"/>
    <w:rsid w:val="000B0F51"/>
    <w:rsid w:val="000B1EF1"/>
    <w:rsid w:val="000B4247"/>
    <w:rsid w:val="000B6682"/>
    <w:rsid w:val="000B69C4"/>
    <w:rsid w:val="000B7D25"/>
    <w:rsid w:val="000C093C"/>
    <w:rsid w:val="000C2270"/>
    <w:rsid w:val="000D397E"/>
    <w:rsid w:val="000D3F13"/>
    <w:rsid w:val="000F07C3"/>
    <w:rsid w:val="000F0BDC"/>
    <w:rsid w:val="000F0C2D"/>
    <w:rsid w:val="000F103D"/>
    <w:rsid w:val="000F27D7"/>
    <w:rsid w:val="000F5E59"/>
    <w:rsid w:val="000F7359"/>
    <w:rsid w:val="001004C9"/>
    <w:rsid w:val="00101C77"/>
    <w:rsid w:val="001024F6"/>
    <w:rsid w:val="00103489"/>
    <w:rsid w:val="00103EE7"/>
    <w:rsid w:val="00104555"/>
    <w:rsid w:val="001045EC"/>
    <w:rsid w:val="00105100"/>
    <w:rsid w:val="00110525"/>
    <w:rsid w:val="001115AE"/>
    <w:rsid w:val="00111DEA"/>
    <w:rsid w:val="00112894"/>
    <w:rsid w:val="00113F81"/>
    <w:rsid w:val="00114ED3"/>
    <w:rsid w:val="001179A8"/>
    <w:rsid w:val="00120A9F"/>
    <w:rsid w:val="00121851"/>
    <w:rsid w:val="00123A8D"/>
    <w:rsid w:val="001243B1"/>
    <w:rsid w:val="00124F57"/>
    <w:rsid w:val="001300EB"/>
    <w:rsid w:val="00130AD6"/>
    <w:rsid w:val="00130D57"/>
    <w:rsid w:val="00131D22"/>
    <w:rsid w:val="00134127"/>
    <w:rsid w:val="00134D3F"/>
    <w:rsid w:val="00134F97"/>
    <w:rsid w:val="001371B7"/>
    <w:rsid w:val="0013758C"/>
    <w:rsid w:val="00141530"/>
    <w:rsid w:val="001415EB"/>
    <w:rsid w:val="00141F95"/>
    <w:rsid w:val="00143DCC"/>
    <w:rsid w:val="00145AAA"/>
    <w:rsid w:val="001507DF"/>
    <w:rsid w:val="00150FFB"/>
    <w:rsid w:val="001537B3"/>
    <w:rsid w:val="00154253"/>
    <w:rsid w:val="001545F5"/>
    <w:rsid w:val="001555BD"/>
    <w:rsid w:val="001569E3"/>
    <w:rsid w:val="001574BB"/>
    <w:rsid w:val="00163820"/>
    <w:rsid w:val="00164A87"/>
    <w:rsid w:val="00164B0F"/>
    <w:rsid w:val="00165A8B"/>
    <w:rsid w:val="00166922"/>
    <w:rsid w:val="00171F29"/>
    <w:rsid w:val="00174077"/>
    <w:rsid w:val="00174BCF"/>
    <w:rsid w:val="00175962"/>
    <w:rsid w:val="00181AA3"/>
    <w:rsid w:val="00181FB5"/>
    <w:rsid w:val="00183447"/>
    <w:rsid w:val="00184912"/>
    <w:rsid w:val="00184CB7"/>
    <w:rsid w:val="00187CC9"/>
    <w:rsid w:val="00191303"/>
    <w:rsid w:val="00191CFA"/>
    <w:rsid w:val="001942E8"/>
    <w:rsid w:val="00194F73"/>
    <w:rsid w:val="00196969"/>
    <w:rsid w:val="00197367"/>
    <w:rsid w:val="00197E32"/>
    <w:rsid w:val="001A1B6B"/>
    <w:rsid w:val="001A2690"/>
    <w:rsid w:val="001A27AE"/>
    <w:rsid w:val="001A3140"/>
    <w:rsid w:val="001A4209"/>
    <w:rsid w:val="001A4987"/>
    <w:rsid w:val="001A5BBB"/>
    <w:rsid w:val="001A7885"/>
    <w:rsid w:val="001B112D"/>
    <w:rsid w:val="001B119C"/>
    <w:rsid w:val="001B2DCD"/>
    <w:rsid w:val="001B333D"/>
    <w:rsid w:val="001B7906"/>
    <w:rsid w:val="001C1B71"/>
    <w:rsid w:val="001C524D"/>
    <w:rsid w:val="001C65E1"/>
    <w:rsid w:val="001C7050"/>
    <w:rsid w:val="001D1A41"/>
    <w:rsid w:val="001D1F46"/>
    <w:rsid w:val="001D3320"/>
    <w:rsid w:val="001D3566"/>
    <w:rsid w:val="001D3DA5"/>
    <w:rsid w:val="001E0AA2"/>
    <w:rsid w:val="001E112B"/>
    <w:rsid w:val="001E3040"/>
    <w:rsid w:val="001E37E6"/>
    <w:rsid w:val="001E6264"/>
    <w:rsid w:val="0020089F"/>
    <w:rsid w:val="00201B9C"/>
    <w:rsid w:val="00201CEE"/>
    <w:rsid w:val="00202554"/>
    <w:rsid w:val="00204312"/>
    <w:rsid w:val="00206675"/>
    <w:rsid w:val="002108BE"/>
    <w:rsid w:val="002119D7"/>
    <w:rsid w:val="00212FF2"/>
    <w:rsid w:val="00213618"/>
    <w:rsid w:val="00217A69"/>
    <w:rsid w:val="00222F54"/>
    <w:rsid w:val="00223A17"/>
    <w:rsid w:val="00223D9D"/>
    <w:rsid w:val="002265F8"/>
    <w:rsid w:val="002269BA"/>
    <w:rsid w:val="00230B30"/>
    <w:rsid w:val="00236A54"/>
    <w:rsid w:val="00240DF0"/>
    <w:rsid w:val="00241712"/>
    <w:rsid w:val="00242598"/>
    <w:rsid w:val="00246201"/>
    <w:rsid w:val="002506D9"/>
    <w:rsid w:val="002509D5"/>
    <w:rsid w:val="00253008"/>
    <w:rsid w:val="00262555"/>
    <w:rsid w:val="00264396"/>
    <w:rsid w:val="0026449F"/>
    <w:rsid w:val="002646B0"/>
    <w:rsid w:val="0026595D"/>
    <w:rsid w:val="00267978"/>
    <w:rsid w:val="002716C3"/>
    <w:rsid w:val="00271A51"/>
    <w:rsid w:val="002735E3"/>
    <w:rsid w:val="002776B7"/>
    <w:rsid w:val="00277E07"/>
    <w:rsid w:val="002820BD"/>
    <w:rsid w:val="002861B1"/>
    <w:rsid w:val="00287456"/>
    <w:rsid w:val="002900FE"/>
    <w:rsid w:val="00291E31"/>
    <w:rsid w:val="002928DA"/>
    <w:rsid w:val="00296153"/>
    <w:rsid w:val="002964A3"/>
    <w:rsid w:val="002968C7"/>
    <w:rsid w:val="002A01E8"/>
    <w:rsid w:val="002A1ED6"/>
    <w:rsid w:val="002A4165"/>
    <w:rsid w:val="002A432D"/>
    <w:rsid w:val="002A569B"/>
    <w:rsid w:val="002A5C1A"/>
    <w:rsid w:val="002A604E"/>
    <w:rsid w:val="002A64E7"/>
    <w:rsid w:val="002A714B"/>
    <w:rsid w:val="002B1710"/>
    <w:rsid w:val="002B2F97"/>
    <w:rsid w:val="002B6F3F"/>
    <w:rsid w:val="002C25F3"/>
    <w:rsid w:val="002C2E87"/>
    <w:rsid w:val="002C3816"/>
    <w:rsid w:val="002C5CDB"/>
    <w:rsid w:val="002C6264"/>
    <w:rsid w:val="002C6C58"/>
    <w:rsid w:val="002C7DE8"/>
    <w:rsid w:val="002D05C5"/>
    <w:rsid w:val="002D0CCA"/>
    <w:rsid w:val="002E199A"/>
    <w:rsid w:val="002E272F"/>
    <w:rsid w:val="002E3D17"/>
    <w:rsid w:val="002E4392"/>
    <w:rsid w:val="002E53EF"/>
    <w:rsid w:val="002E5405"/>
    <w:rsid w:val="002E6D77"/>
    <w:rsid w:val="002F2E03"/>
    <w:rsid w:val="002F55B5"/>
    <w:rsid w:val="002F6F79"/>
    <w:rsid w:val="002F739C"/>
    <w:rsid w:val="00300023"/>
    <w:rsid w:val="00302ADC"/>
    <w:rsid w:val="00304C7D"/>
    <w:rsid w:val="00305659"/>
    <w:rsid w:val="00311084"/>
    <w:rsid w:val="00312375"/>
    <w:rsid w:val="00313FC0"/>
    <w:rsid w:val="00314433"/>
    <w:rsid w:val="00314ADB"/>
    <w:rsid w:val="003157DC"/>
    <w:rsid w:val="00316397"/>
    <w:rsid w:val="003165BB"/>
    <w:rsid w:val="00316C30"/>
    <w:rsid w:val="00316F31"/>
    <w:rsid w:val="003208C7"/>
    <w:rsid w:val="00321441"/>
    <w:rsid w:val="0032377B"/>
    <w:rsid w:val="00323CDE"/>
    <w:rsid w:val="00327E05"/>
    <w:rsid w:val="00331760"/>
    <w:rsid w:val="00332F82"/>
    <w:rsid w:val="00334083"/>
    <w:rsid w:val="00334406"/>
    <w:rsid w:val="00334672"/>
    <w:rsid w:val="00335EF4"/>
    <w:rsid w:val="00341547"/>
    <w:rsid w:val="00342C99"/>
    <w:rsid w:val="003447FC"/>
    <w:rsid w:val="003458ED"/>
    <w:rsid w:val="00351E0E"/>
    <w:rsid w:val="003523A4"/>
    <w:rsid w:val="00361288"/>
    <w:rsid w:val="00361495"/>
    <w:rsid w:val="003625DC"/>
    <w:rsid w:val="003627A2"/>
    <w:rsid w:val="00363540"/>
    <w:rsid w:val="00366378"/>
    <w:rsid w:val="003679CC"/>
    <w:rsid w:val="00370A91"/>
    <w:rsid w:val="00375434"/>
    <w:rsid w:val="00375C7C"/>
    <w:rsid w:val="0037615E"/>
    <w:rsid w:val="00376F97"/>
    <w:rsid w:val="00377DD5"/>
    <w:rsid w:val="00381607"/>
    <w:rsid w:val="003816BD"/>
    <w:rsid w:val="00382640"/>
    <w:rsid w:val="0039022A"/>
    <w:rsid w:val="00391FEA"/>
    <w:rsid w:val="00394168"/>
    <w:rsid w:val="00396501"/>
    <w:rsid w:val="0039712F"/>
    <w:rsid w:val="003A084E"/>
    <w:rsid w:val="003A1DFD"/>
    <w:rsid w:val="003A1F06"/>
    <w:rsid w:val="003A5842"/>
    <w:rsid w:val="003A7215"/>
    <w:rsid w:val="003B012B"/>
    <w:rsid w:val="003B068E"/>
    <w:rsid w:val="003B0C83"/>
    <w:rsid w:val="003B33B7"/>
    <w:rsid w:val="003B4928"/>
    <w:rsid w:val="003C00B6"/>
    <w:rsid w:val="003C0749"/>
    <w:rsid w:val="003C3E44"/>
    <w:rsid w:val="003C48D0"/>
    <w:rsid w:val="003C6431"/>
    <w:rsid w:val="003D024F"/>
    <w:rsid w:val="003D2B9E"/>
    <w:rsid w:val="003D32B3"/>
    <w:rsid w:val="003D3CFD"/>
    <w:rsid w:val="003D40E3"/>
    <w:rsid w:val="003D51E4"/>
    <w:rsid w:val="003E187A"/>
    <w:rsid w:val="003E22F6"/>
    <w:rsid w:val="003E4A0B"/>
    <w:rsid w:val="003E5C5D"/>
    <w:rsid w:val="003F0199"/>
    <w:rsid w:val="003F0363"/>
    <w:rsid w:val="003F03AA"/>
    <w:rsid w:val="00400135"/>
    <w:rsid w:val="004009C3"/>
    <w:rsid w:val="00401072"/>
    <w:rsid w:val="004040E7"/>
    <w:rsid w:val="0040620E"/>
    <w:rsid w:val="004104C4"/>
    <w:rsid w:val="00417143"/>
    <w:rsid w:val="004179A7"/>
    <w:rsid w:val="00420051"/>
    <w:rsid w:val="004249C8"/>
    <w:rsid w:val="00426C13"/>
    <w:rsid w:val="00427CC5"/>
    <w:rsid w:val="00432A15"/>
    <w:rsid w:val="00433282"/>
    <w:rsid w:val="004351E4"/>
    <w:rsid w:val="004360B6"/>
    <w:rsid w:val="004369F5"/>
    <w:rsid w:val="004373C4"/>
    <w:rsid w:val="00437515"/>
    <w:rsid w:val="00437AA1"/>
    <w:rsid w:val="0044421D"/>
    <w:rsid w:val="00444FDE"/>
    <w:rsid w:val="00451B2A"/>
    <w:rsid w:val="00451F25"/>
    <w:rsid w:val="0045223E"/>
    <w:rsid w:val="004525D2"/>
    <w:rsid w:val="00452E71"/>
    <w:rsid w:val="00452EDE"/>
    <w:rsid w:val="004537CA"/>
    <w:rsid w:val="00453C27"/>
    <w:rsid w:val="00454A0E"/>
    <w:rsid w:val="004551FC"/>
    <w:rsid w:val="004558AC"/>
    <w:rsid w:val="00457108"/>
    <w:rsid w:val="004576F1"/>
    <w:rsid w:val="00462D27"/>
    <w:rsid w:val="00465F23"/>
    <w:rsid w:val="004664B0"/>
    <w:rsid w:val="004666C9"/>
    <w:rsid w:val="00470A80"/>
    <w:rsid w:val="00470ABE"/>
    <w:rsid w:val="00471749"/>
    <w:rsid w:val="00471DE7"/>
    <w:rsid w:val="00477B06"/>
    <w:rsid w:val="00477BBF"/>
    <w:rsid w:val="004805B8"/>
    <w:rsid w:val="004809BD"/>
    <w:rsid w:val="00481ABF"/>
    <w:rsid w:val="00482A45"/>
    <w:rsid w:val="004855E7"/>
    <w:rsid w:val="0048650C"/>
    <w:rsid w:val="004868AE"/>
    <w:rsid w:val="004869FE"/>
    <w:rsid w:val="00491A88"/>
    <w:rsid w:val="00493AE3"/>
    <w:rsid w:val="0049451D"/>
    <w:rsid w:val="00497A9D"/>
    <w:rsid w:val="004A438A"/>
    <w:rsid w:val="004A55B9"/>
    <w:rsid w:val="004A6181"/>
    <w:rsid w:val="004A6DAE"/>
    <w:rsid w:val="004A7FA8"/>
    <w:rsid w:val="004B0218"/>
    <w:rsid w:val="004B0942"/>
    <w:rsid w:val="004B321E"/>
    <w:rsid w:val="004B3C38"/>
    <w:rsid w:val="004B4F29"/>
    <w:rsid w:val="004B5279"/>
    <w:rsid w:val="004B70A4"/>
    <w:rsid w:val="004B74C4"/>
    <w:rsid w:val="004C09A2"/>
    <w:rsid w:val="004C1D12"/>
    <w:rsid w:val="004C2915"/>
    <w:rsid w:val="004C3C20"/>
    <w:rsid w:val="004C4ACF"/>
    <w:rsid w:val="004C77C9"/>
    <w:rsid w:val="004D2797"/>
    <w:rsid w:val="004D4BD0"/>
    <w:rsid w:val="004D4ECA"/>
    <w:rsid w:val="004E07D1"/>
    <w:rsid w:val="004E15A3"/>
    <w:rsid w:val="004E3B38"/>
    <w:rsid w:val="004E5C75"/>
    <w:rsid w:val="004E746C"/>
    <w:rsid w:val="004F0C9A"/>
    <w:rsid w:val="004F155C"/>
    <w:rsid w:val="004F2A79"/>
    <w:rsid w:val="004F3E22"/>
    <w:rsid w:val="004F5E98"/>
    <w:rsid w:val="00501B37"/>
    <w:rsid w:val="005023AE"/>
    <w:rsid w:val="00510197"/>
    <w:rsid w:val="00513556"/>
    <w:rsid w:val="00516C4C"/>
    <w:rsid w:val="00522BA4"/>
    <w:rsid w:val="00524E6D"/>
    <w:rsid w:val="0052737C"/>
    <w:rsid w:val="005326A3"/>
    <w:rsid w:val="0053333E"/>
    <w:rsid w:val="005340D6"/>
    <w:rsid w:val="005353B9"/>
    <w:rsid w:val="00535D43"/>
    <w:rsid w:val="00541C0F"/>
    <w:rsid w:val="00543928"/>
    <w:rsid w:val="0054414A"/>
    <w:rsid w:val="005457AA"/>
    <w:rsid w:val="00547D00"/>
    <w:rsid w:val="005507CE"/>
    <w:rsid w:val="0055396E"/>
    <w:rsid w:val="00553A51"/>
    <w:rsid w:val="00564EB5"/>
    <w:rsid w:val="00566268"/>
    <w:rsid w:val="00566436"/>
    <w:rsid w:val="00571CF1"/>
    <w:rsid w:val="00573956"/>
    <w:rsid w:val="00576185"/>
    <w:rsid w:val="005763A0"/>
    <w:rsid w:val="00580004"/>
    <w:rsid w:val="005805AF"/>
    <w:rsid w:val="00580AF4"/>
    <w:rsid w:val="00581443"/>
    <w:rsid w:val="00581996"/>
    <w:rsid w:val="00581D60"/>
    <w:rsid w:val="005833E2"/>
    <w:rsid w:val="00585BBD"/>
    <w:rsid w:val="00585FBE"/>
    <w:rsid w:val="005860EE"/>
    <w:rsid w:val="005869C8"/>
    <w:rsid w:val="00587B50"/>
    <w:rsid w:val="005904C0"/>
    <w:rsid w:val="0059216A"/>
    <w:rsid w:val="0059560A"/>
    <w:rsid w:val="0059586C"/>
    <w:rsid w:val="00597914"/>
    <w:rsid w:val="005A14F1"/>
    <w:rsid w:val="005A4ED2"/>
    <w:rsid w:val="005A77B9"/>
    <w:rsid w:val="005B0495"/>
    <w:rsid w:val="005B1C56"/>
    <w:rsid w:val="005B34DD"/>
    <w:rsid w:val="005B4DB2"/>
    <w:rsid w:val="005B5271"/>
    <w:rsid w:val="005B79FE"/>
    <w:rsid w:val="005C000B"/>
    <w:rsid w:val="005C2636"/>
    <w:rsid w:val="005C3571"/>
    <w:rsid w:val="005C4CB3"/>
    <w:rsid w:val="005C6A37"/>
    <w:rsid w:val="005D06B3"/>
    <w:rsid w:val="005D22A1"/>
    <w:rsid w:val="005D2575"/>
    <w:rsid w:val="005D2AB4"/>
    <w:rsid w:val="005D41B5"/>
    <w:rsid w:val="005D4F58"/>
    <w:rsid w:val="005E5F38"/>
    <w:rsid w:val="005E62DB"/>
    <w:rsid w:val="005F0BB2"/>
    <w:rsid w:val="005F22C5"/>
    <w:rsid w:val="005F35C6"/>
    <w:rsid w:val="005F42BD"/>
    <w:rsid w:val="005F467B"/>
    <w:rsid w:val="005F56D7"/>
    <w:rsid w:val="00600142"/>
    <w:rsid w:val="00603DC6"/>
    <w:rsid w:val="00605CFE"/>
    <w:rsid w:val="006069DD"/>
    <w:rsid w:val="00607EC5"/>
    <w:rsid w:val="00611866"/>
    <w:rsid w:val="00611B1D"/>
    <w:rsid w:val="00612DE2"/>
    <w:rsid w:val="0061312A"/>
    <w:rsid w:val="00616B74"/>
    <w:rsid w:val="00620BB5"/>
    <w:rsid w:val="00626DAB"/>
    <w:rsid w:val="00627568"/>
    <w:rsid w:val="00633121"/>
    <w:rsid w:val="00633176"/>
    <w:rsid w:val="00633299"/>
    <w:rsid w:val="00637808"/>
    <w:rsid w:val="00637D9A"/>
    <w:rsid w:val="00637FE6"/>
    <w:rsid w:val="0064148E"/>
    <w:rsid w:val="006421CA"/>
    <w:rsid w:val="00642B3D"/>
    <w:rsid w:val="00645EDF"/>
    <w:rsid w:val="006466BE"/>
    <w:rsid w:val="00646A83"/>
    <w:rsid w:val="006506C7"/>
    <w:rsid w:val="006565AD"/>
    <w:rsid w:val="00656AF6"/>
    <w:rsid w:val="0065706B"/>
    <w:rsid w:val="00657503"/>
    <w:rsid w:val="00660E54"/>
    <w:rsid w:val="00662D3D"/>
    <w:rsid w:val="00663472"/>
    <w:rsid w:val="00664504"/>
    <w:rsid w:val="0066462A"/>
    <w:rsid w:val="00666965"/>
    <w:rsid w:val="00670D6F"/>
    <w:rsid w:val="006711DD"/>
    <w:rsid w:val="006717A2"/>
    <w:rsid w:val="00671975"/>
    <w:rsid w:val="00671ACE"/>
    <w:rsid w:val="006737C8"/>
    <w:rsid w:val="00676AA4"/>
    <w:rsid w:val="00677933"/>
    <w:rsid w:val="00677937"/>
    <w:rsid w:val="0068082F"/>
    <w:rsid w:val="00680B76"/>
    <w:rsid w:val="00681A04"/>
    <w:rsid w:val="006858A6"/>
    <w:rsid w:val="006867D3"/>
    <w:rsid w:val="006903D6"/>
    <w:rsid w:val="00690B69"/>
    <w:rsid w:val="006925F6"/>
    <w:rsid w:val="006A13A8"/>
    <w:rsid w:val="006A2605"/>
    <w:rsid w:val="006A595A"/>
    <w:rsid w:val="006A7190"/>
    <w:rsid w:val="006A7FB2"/>
    <w:rsid w:val="006B0036"/>
    <w:rsid w:val="006B2937"/>
    <w:rsid w:val="006B3ACF"/>
    <w:rsid w:val="006B3C04"/>
    <w:rsid w:val="006B462F"/>
    <w:rsid w:val="006B52F9"/>
    <w:rsid w:val="006B681A"/>
    <w:rsid w:val="006B79DA"/>
    <w:rsid w:val="006C0DD5"/>
    <w:rsid w:val="006C28B9"/>
    <w:rsid w:val="006C7374"/>
    <w:rsid w:val="006C7A65"/>
    <w:rsid w:val="006D1608"/>
    <w:rsid w:val="006D2110"/>
    <w:rsid w:val="006D2F20"/>
    <w:rsid w:val="006D6014"/>
    <w:rsid w:val="006D6873"/>
    <w:rsid w:val="006E150F"/>
    <w:rsid w:val="006E1741"/>
    <w:rsid w:val="006E292D"/>
    <w:rsid w:val="006E2CFE"/>
    <w:rsid w:val="006E5F23"/>
    <w:rsid w:val="006E6D2D"/>
    <w:rsid w:val="006E718C"/>
    <w:rsid w:val="006F2026"/>
    <w:rsid w:val="006F2596"/>
    <w:rsid w:val="006F352F"/>
    <w:rsid w:val="006F40FE"/>
    <w:rsid w:val="006F4322"/>
    <w:rsid w:val="006F594F"/>
    <w:rsid w:val="006F69A8"/>
    <w:rsid w:val="0070193B"/>
    <w:rsid w:val="00702D96"/>
    <w:rsid w:val="00702D9F"/>
    <w:rsid w:val="00702E50"/>
    <w:rsid w:val="00704E55"/>
    <w:rsid w:val="007055BA"/>
    <w:rsid w:val="00706284"/>
    <w:rsid w:val="00706696"/>
    <w:rsid w:val="00707BC3"/>
    <w:rsid w:val="007100CA"/>
    <w:rsid w:val="00711E34"/>
    <w:rsid w:val="00712846"/>
    <w:rsid w:val="00713665"/>
    <w:rsid w:val="007136FC"/>
    <w:rsid w:val="00714C2B"/>
    <w:rsid w:val="00720556"/>
    <w:rsid w:val="0072321E"/>
    <w:rsid w:val="00723FB6"/>
    <w:rsid w:val="007269B4"/>
    <w:rsid w:val="00733E6E"/>
    <w:rsid w:val="00733ED5"/>
    <w:rsid w:val="00736A54"/>
    <w:rsid w:val="00736F3B"/>
    <w:rsid w:val="00737D0B"/>
    <w:rsid w:val="00737FC4"/>
    <w:rsid w:val="00742142"/>
    <w:rsid w:val="0075248D"/>
    <w:rsid w:val="007534FF"/>
    <w:rsid w:val="00755EAF"/>
    <w:rsid w:val="00756893"/>
    <w:rsid w:val="00756CE7"/>
    <w:rsid w:val="00757725"/>
    <w:rsid w:val="00760096"/>
    <w:rsid w:val="00760EAC"/>
    <w:rsid w:val="0076204B"/>
    <w:rsid w:val="00763E88"/>
    <w:rsid w:val="00770D98"/>
    <w:rsid w:val="007718D2"/>
    <w:rsid w:val="0077243C"/>
    <w:rsid w:val="00774B94"/>
    <w:rsid w:val="00775D03"/>
    <w:rsid w:val="0078136E"/>
    <w:rsid w:val="007839A8"/>
    <w:rsid w:val="0078486A"/>
    <w:rsid w:val="007855BE"/>
    <w:rsid w:val="007873FA"/>
    <w:rsid w:val="00787FC4"/>
    <w:rsid w:val="007908C4"/>
    <w:rsid w:val="007925A3"/>
    <w:rsid w:val="007927ED"/>
    <w:rsid w:val="00792E3C"/>
    <w:rsid w:val="00793CB7"/>
    <w:rsid w:val="007973A6"/>
    <w:rsid w:val="007A0EF4"/>
    <w:rsid w:val="007A51D8"/>
    <w:rsid w:val="007A6125"/>
    <w:rsid w:val="007B0D36"/>
    <w:rsid w:val="007B2F74"/>
    <w:rsid w:val="007B3ABF"/>
    <w:rsid w:val="007B7B4E"/>
    <w:rsid w:val="007C11EE"/>
    <w:rsid w:val="007C22F7"/>
    <w:rsid w:val="007C2F79"/>
    <w:rsid w:val="007C36B3"/>
    <w:rsid w:val="007C474B"/>
    <w:rsid w:val="007C7FD5"/>
    <w:rsid w:val="007D0B60"/>
    <w:rsid w:val="007D1324"/>
    <w:rsid w:val="007D1328"/>
    <w:rsid w:val="007D208D"/>
    <w:rsid w:val="007D5567"/>
    <w:rsid w:val="007E1533"/>
    <w:rsid w:val="007E28B8"/>
    <w:rsid w:val="007E4B78"/>
    <w:rsid w:val="007E53B1"/>
    <w:rsid w:val="007E53C5"/>
    <w:rsid w:val="007E5414"/>
    <w:rsid w:val="007E76ED"/>
    <w:rsid w:val="007E7CC6"/>
    <w:rsid w:val="007F1210"/>
    <w:rsid w:val="007F211A"/>
    <w:rsid w:val="00801293"/>
    <w:rsid w:val="00801728"/>
    <w:rsid w:val="00812CB5"/>
    <w:rsid w:val="00812E2F"/>
    <w:rsid w:val="00823CDF"/>
    <w:rsid w:val="008249A6"/>
    <w:rsid w:val="00827FE9"/>
    <w:rsid w:val="00831F35"/>
    <w:rsid w:val="0083231F"/>
    <w:rsid w:val="008344D2"/>
    <w:rsid w:val="00834B06"/>
    <w:rsid w:val="00835476"/>
    <w:rsid w:val="00836B7D"/>
    <w:rsid w:val="00840292"/>
    <w:rsid w:val="00840A2F"/>
    <w:rsid w:val="0084571C"/>
    <w:rsid w:val="008460B3"/>
    <w:rsid w:val="00847950"/>
    <w:rsid w:val="00851B11"/>
    <w:rsid w:val="008526A9"/>
    <w:rsid w:val="00854239"/>
    <w:rsid w:val="0085487F"/>
    <w:rsid w:val="00854A81"/>
    <w:rsid w:val="00857434"/>
    <w:rsid w:val="00857E7C"/>
    <w:rsid w:val="00861043"/>
    <w:rsid w:val="00861921"/>
    <w:rsid w:val="00863859"/>
    <w:rsid w:val="00863C7B"/>
    <w:rsid w:val="008643D2"/>
    <w:rsid w:val="00865906"/>
    <w:rsid w:val="00866245"/>
    <w:rsid w:val="00867235"/>
    <w:rsid w:val="008672D8"/>
    <w:rsid w:val="00872C09"/>
    <w:rsid w:val="008753B2"/>
    <w:rsid w:val="00875B48"/>
    <w:rsid w:val="00875FBC"/>
    <w:rsid w:val="00876E4E"/>
    <w:rsid w:val="00876EE5"/>
    <w:rsid w:val="008806B4"/>
    <w:rsid w:val="00880C68"/>
    <w:rsid w:val="008845FF"/>
    <w:rsid w:val="00884BF6"/>
    <w:rsid w:val="00885628"/>
    <w:rsid w:val="0088758F"/>
    <w:rsid w:val="0089182A"/>
    <w:rsid w:val="00892453"/>
    <w:rsid w:val="008931D4"/>
    <w:rsid w:val="00894F79"/>
    <w:rsid w:val="008970A5"/>
    <w:rsid w:val="008A18A4"/>
    <w:rsid w:val="008A351F"/>
    <w:rsid w:val="008A4E92"/>
    <w:rsid w:val="008A5C1C"/>
    <w:rsid w:val="008A5DD4"/>
    <w:rsid w:val="008A63B8"/>
    <w:rsid w:val="008A69D8"/>
    <w:rsid w:val="008A6A91"/>
    <w:rsid w:val="008A6EDD"/>
    <w:rsid w:val="008B2F2B"/>
    <w:rsid w:val="008B630F"/>
    <w:rsid w:val="008B6BB4"/>
    <w:rsid w:val="008B71B7"/>
    <w:rsid w:val="008C6FF4"/>
    <w:rsid w:val="008C7A7E"/>
    <w:rsid w:val="008C7AFF"/>
    <w:rsid w:val="008D0564"/>
    <w:rsid w:val="008D2FB6"/>
    <w:rsid w:val="008D67F5"/>
    <w:rsid w:val="008D6F29"/>
    <w:rsid w:val="008D71C7"/>
    <w:rsid w:val="008E1AFF"/>
    <w:rsid w:val="008E408B"/>
    <w:rsid w:val="008E550F"/>
    <w:rsid w:val="008E6D9F"/>
    <w:rsid w:val="008F19CE"/>
    <w:rsid w:val="008F2625"/>
    <w:rsid w:val="008F2766"/>
    <w:rsid w:val="008F2EEA"/>
    <w:rsid w:val="008F3E37"/>
    <w:rsid w:val="008F52B2"/>
    <w:rsid w:val="008F6059"/>
    <w:rsid w:val="008F7000"/>
    <w:rsid w:val="0090094E"/>
    <w:rsid w:val="0090318D"/>
    <w:rsid w:val="009038F6"/>
    <w:rsid w:val="00904651"/>
    <w:rsid w:val="00905502"/>
    <w:rsid w:val="00905BD2"/>
    <w:rsid w:val="00905D96"/>
    <w:rsid w:val="0091016C"/>
    <w:rsid w:val="00910AB7"/>
    <w:rsid w:val="009134FE"/>
    <w:rsid w:val="009163D6"/>
    <w:rsid w:val="00920D98"/>
    <w:rsid w:val="00923F37"/>
    <w:rsid w:val="00927658"/>
    <w:rsid w:val="00930AE2"/>
    <w:rsid w:val="00933BE1"/>
    <w:rsid w:val="00934248"/>
    <w:rsid w:val="00941838"/>
    <w:rsid w:val="009455F1"/>
    <w:rsid w:val="00947422"/>
    <w:rsid w:val="00954ED9"/>
    <w:rsid w:val="00955571"/>
    <w:rsid w:val="009576BA"/>
    <w:rsid w:val="0096427A"/>
    <w:rsid w:val="00964A1F"/>
    <w:rsid w:val="00965CEB"/>
    <w:rsid w:val="0096699A"/>
    <w:rsid w:val="00970475"/>
    <w:rsid w:val="0097074B"/>
    <w:rsid w:val="00970D6A"/>
    <w:rsid w:val="0097448E"/>
    <w:rsid w:val="00974A65"/>
    <w:rsid w:val="0097520B"/>
    <w:rsid w:val="0098002B"/>
    <w:rsid w:val="00981E93"/>
    <w:rsid w:val="00981FA5"/>
    <w:rsid w:val="00982B58"/>
    <w:rsid w:val="00984AF0"/>
    <w:rsid w:val="00985D2B"/>
    <w:rsid w:val="00986472"/>
    <w:rsid w:val="00992E5A"/>
    <w:rsid w:val="009964A1"/>
    <w:rsid w:val="009978F9"/>
    <w:rsid w:val="009A2BC7"/>
    <w:rsid w:val="009A4193"/>
    <w:rsid w:val="009A43C6"/>
    <w:rsid w:val="009A52A2"/>
    <w:rsid w:val="009A6616"/>
    <w:rsid w:val="009A6C4A"/>
    <w:rsid w:val="009A707D"/>
    <w:rsid w:val="009B0A4D"/>
    <w:rsid w:val="009B65DC"/>
    <w:rsid w:val="009C0550"/>
    <w:rsid w:val="009C24E9"/>
    <w:rsid w:val="009C28BE"/>
    <w:rsid w:val="009C5ABC"/>
    <w:rsid w:val="009D099F"/>
    <w:rsid w:val="009D18B6"/>
    <w:rsid w:val="009D2307"/>
    <w:rsid w:val="009D2C30"/>
    <w:rsid w:val="009D4051"/>
    <w:rsid w:val="009D4532"/>
    <w:rsid w:val="009D77BA"/>
    <w:rsid w:val="009E44D3"/>
    <w:rsid w:val="009E4BF3"/>
    <w:rsid w:val="009F0200"/>
    <w:rsid w:val="009F1D10"/>
    <w:rsid w:val="009F2151"/>
    <w:rsid w:val="00A00FBC"/>
    <w:rsid w:val="00A01F39"/>
    <w:rsid w:val="00A034C4"/>
    <w:rsid w:val="00A03618"/>
    <w:rsid w:val="00A05E55"/>
    <w:rsid w:val="00A05F05"/>
    <w:rsid w:val="00A05F7A"/>
    <w:rsid w:val="00A16FFE"/>
    <w:rsid w:val="00A21357"/>
    <w:rsid w:val="00A258FB"/>
    <w:rsid w:val="00A262D5"/>
    <w:rsid w:val="00A26B04"/>
    <w:rsid w:val="00A2722E"/>
    <w:rsid w:val="00A272F8"/>
    <w:rsid w:val="00A41754"/>
    <w:rsid w:val="00A42B44"/>
    <w:rsid w:val="00A43F10"/>
    <w:rsid w:val="00A44D22"/>
    <w:rsid w:val="00A457A2"/>
    <w:rsid w:val="00A46041"/>
    <w:rsid w:val="00A47002"/>
    <w:rsid w:val="00A47029"/>
    <w:rsid w:val="00A51C77"/>
    <w:rsid w:val="00A525F7"/>
    <w:rsid w:val="00A5292B"/>
    <w:rsid w:val="00A53073"/>
    <w:rsid w:val="00A53347"/>
    <w:rsid w:val="00A55B52"/>
    <w:rsid w:val="00A56EEB"/>
    <w:rsid w:val="00A57E5D"/>
    <w:rsid w:val="00A63449"/>
    <w:rsid w:val="00A66AD0"/>
    <w:rsid w:val="00A676C0"/>
    <w:rsid w:val="00A72B61"/>
    <w:rsid w:val="00A734C3"/>
    <w:rsid w:val="00A74057"/>
    <w:rsid w:val="00A74BD1"/>
    <w:rsid w:val="00A75BF3"/>
    <w:rsid w:val="00A77A8D"/>
    <w:rsid w:val="00A77CD6"/>
    <w:rsid w:val="00A80FE1"/>
    <w:rsid w:val="00A814AC"/>
    <w:rsid w:val="00A8230C"/>
    <w:rsid w:val="00A83DF5"/>
    <w:rsid w:val="00A83EAB"/>
    <w:rsid w:val="00A84910"/>
    <w:rsid w:val="00A9036D"/>
    <w:rsid w:val="00A910C4"/>
    <w:rsid w:val="00A9296D"/>
    <w:rsid w:val="00A94A97"/>
    <w:rsid w:val="00A97510"/>
    <w:rsid w:val="00AA1ADA"/>
    <w:rsid w:val="00AA4FDD"/>
    <w:rsid w:val="00AA5D63"/>
    <w:rsid w:val="00AA7C93"/>
    <w:rsid w:val="00AA7D14"/>
    <w:rsid w:val="00AB3BD8"/>
    <w:rsid w:val="00AB5B7F"/>
    <w:rsid w:val="00AB6418"/>
    <w:rsid w:val="00AC018B"/>
    <w:rsid w:val="00AC26A4"/>
    <w:rsid w:val="00AC5155"/>
    <w:rsid w:val="00AC6B20"/>
    <w:rsid w:val="00AC7346"/>
    <w:rsid w:val="00AC7FCD"/>
    <w:rsid w:val="00AD147F"/>
    <w:rsid w:val="00AD179F"/>
    <w:rsid w:val="00AD26C4"/>
    <w:rsid w:val="00AD4C67"/>
    <w:rsid w:val="00AD505C"/>
    <w:rsid w:val="00AD6FD5"/>
    <w:rsid w:val="00AD74EF"/>
    <w:rsid w:val="00AE1EBC"/>
    <w:rsid w:val="00AE3BE9"/>
    <w:rsid w:val="00AE5E55"/>
    <w:rsid w:val="00AE6244"/>
    <w:rsid w:val="00AE6565"/>
    <w:rsid w:val="00AE66ED"/>
    <w:rsid w:val="00AF0891"/>
    <w:rsid w:val="00AF4789"/>
    <w:rsid w:val="00AF7FD6"/>
    <w:rsid w:val="00B00EAE"/>
    <w:rsid w:val="00B027B1"/>
    <w:rsid w:val="00B04CC6"/>
    <w:rsid w:val="00B058D2"/>
    <w:rsid w:val="00B05B56"/>
    <w:rsid w:val="00B10233"/>
    <w:rsid w:val="00B11862"/>
    <w:rsid w:val="00B127C8"/>
    <w:rsid w:val="00B12C9D"/>
    <w:rsid w:val="00B12FA4"/>
    <w:rsid w:val="00B14623"/>
    <w:rsid w:val="00B14BB5"/>
    <w:rsid w:val="00B2026D"/>
    <w:rsid w:val="00B21DA6"/>
    <w:rsid w:val="00B228E0"/>
    <w:rsid w:val="00B235B0"/>
    <w:rsid w:val="00B25CDF"/>
    <w:rsid w:val="00B26C63"/>
    <w:rsid w:val="00B26E73"/>
    <w:rsid w:val="00B30766"/>
    <w:rsid w:val="00B308FF"/>
    <w:rsid w:val="00B315D6"/>
    <w:rsid w:val="00B31B5D"/>
    <w:rsid w:val="00B3290F"/>
    <w:rsid w:val="00B330FB"/>
    <w:rsid w:val="00B3604D"/>
    <w:rsid w:val="00B366B7"/>
    <w:rsid w:val="00B42F52"/>
    <w:rsid w:val="00B4320E"/>
    <w:rsid w:val="00B436ED"/>
    <w:rsid w:val="00B44FBB"/>
    <w:rsid w:val="00B467EF"/>
    <w:rsid w:val="00B50A6F"/>
    <w:rsid w:val="00B521F1"/>
    <w:rsid w:val="00B5274C"/>
    <w:rsid w:val="00B52C14"/>
    <w:rsid w:val="00B5422B"/>
    <w:rsid w:val="00B54874"/>
    <w:rsid w:val="00B5515C"/>
    <w:rsid w:val="00B571AF"/>
    <w:rsid w:val="00B57D37"/>
    <w:rsid w:val="00B60150"/>
    <w:rsid w:val="00B61168"/>
    <w:rsid w:val="00B623E1"/>
    <w:rsid w:val="00B62BAB"/>
    <w:rsid w:val="00B642F7"/>
    <w:rsid w:val="00B65B70"/>
    <w:rsid w:val="00B67160"/>
    <w:rsid w:val="00B7207F"/>
    <w:rsid w:val="00B72ACB"/>
    <w:rsid w:val="00B754C9"/>
    <w:rsid w:val="00B80284"/>
    <w:rsid w:val="00B82C22"/>
    <w:rsid w:val="00B839D1"/>
    <w:rsid w:val="00B83ACB"/>
    <w:rsid w:val="00B875AA"/>
    <w:rsid w:val="00B91758"/>
    <w:rsid w:val="00B91AE8"/>
    <w:rsid w:val="00B92F10"/>
    <w:rsid w:val="00B938C7"/>
    <w:rsid w:val="00B944D9"/>
    <w:rsid w:val="00B94F69"/>
    <w:rsid w:val="00BA008A"/>
    <w:rsid w:val="00BA0C4E"/>
    <w:rsid w:val="00BA1810"/>
    <w:rsid w:val="00BA362F"/>
    <w:rsid w:val="00BA6F03"/>
    <w:rsid w:val="00BA76AC"/>
    <w:rsid w:val="00BB26CF"/>
    <w:rsid w:val="00BB364C"/>
    <w:rsid w:val="00BB509F"/>
    <w:rsid w:val="00BB60AF"/>
    <w:rsid w:val="00BC1A23"/>
    <w:rsid w:val="00BC2D89"/>
    <w:rsid w:val="00BC52BD"/>
    <w:rsid w:val="00BC64E7"/>
    <w:rsid w:val="00BC7067"/>
    <w:rsid w:val="00BC7B23"/>
    <w:rsid w:val="00BD12DF"/>
    <w:rsid w:val="00BD53DD"/>
    <w:rsid w:val="00BD5523"/>
    <w:rsid w:val="00BD6386"/>
    <w:rsid w:val="00BE110C"/>
    <w:rsid w:val="00BE239B"/>
    <w:rsid w:val="00BE3A72"/>
    <w:rsid w:val="00BE477E"/>
    <w:rsid w:val="00BF4AA1"/>
    <w:rsid w:val="00BF4E50"/>
    <w:rsid w:val="00BF5CDD"/>
    <w:rsid w:val="00BF5CEE"/>
    <w:rsid w:val="00BF7A91"/>
    <w:rsid w:val="00C014A9"/>
    <w:rsid w:val="00C01AC5"/>
    <w:rsid w:val="00C033A2"/>
    <w:rsid w:val="00C1229F"/>
    <w:rsid w:val="00C125BB"/>
    <w:rsid w:val="00C132BE"/>
    <w:rsid w:val="00C135D5"/>
    <w:rsid w:val="00C13EEB"/>
    <w:rsid w:val="00C14C7D"/>
    <w:rsid w:val="00C16FFB"/>
    <w:rsid w:val="00C208C3"/>
    <w:rsid w:val="00C22C57"/>
    <w:rsid w:val="00C238A3"/>
    <w:rsid w:val="00C36239"/>
    <w:rsid w:val="00C3663C"/>
    <w:rsid w:val="00C36D42"/>
    <w:rsid w:val="00C430F5"/>
    <w:rsid w:val="00C43C14"/>
    <w:rsid w:val="00C4536F"/>
    <w:rsid w:val="00C469B0"/>
    <w:rsid w:val="00C500D3"/>
    <w:rsid w:val="00C50295"/>
    <w:rsid w:val="00C5134B"/>
    <w:rsid w:val="00C54B1A"/>
    <w:rsid w:val="00C57D6B"/>
    <w:rsid w:val="00C57F7E"/>
    <w:rsid w:val="00C60E7A"/>
    <w:rsid w:val="00C636A0"/>
    <w:rsid w:val="00C63B1D"/>
    <w:rsid w:val="00C63FDB"/>
    <w:rsid w:val="00C64CF2"/>
    <w:rsid w:val="00C663D5"/>
    <w:rsid w:val="00C66FA9"/>
    <w:rsid w:val="00C71BD2"/>
    <w:rsid w:val="00C73064"/>
    <w:rsid w:val="00C73E3D"/>
    <w:rsid w:val="00C74834"/>
    <w:rsid w:val="00C74D1B"/>
    <w:rsid w:val="00C81141"/>
    <w:rsid w:val="00C833AE"/>
    <w:rsid w:val="00C83CA5"/>
    <w:rsid w:val="00C84385"/>
    <w:rsid w:val="00C84A2F"/>
    <w:rsid w:val="00C8643A"/>
    <w:rsid w:val="00C86F36"/>
    <w:rsid w:val="00C87F69"/>
    <w:rsid w:val="00C90460"/>
    <w:rsid w:val="00C93EC2"/>
    <w:rsid w:val="00C9406D"/>
    <w:rsid w:val="00C966B2"/>
    <w:rsid w:val="00CA0C7D"/>
    <w:rsid w:val="00CA11C3"/>
    <w:rsid w:val="00CA156C"/>
    <w:rsid w:val="00CA1A24"/>
    <w:rsid w:val="00CA1DB7"/>
    <w:rsid w:val="00CA200D"/>
    <w:rsid w:val="00CA2DD5"/>
    <w:rsid w:val="00CA59D8"/>
    <w:rsid w:val="00CA6175"/>
    <w:rsid w:val="00CB1ED4"/>
    <w:rsid w:val="00CB3F9F"/>
    <w:rsid w:val="00CB46F1"/>
    <w:rsid w:val="00CB59E7"/>
    <w:rsid w:val="00CB79E2"/>
    <w:rsid w:val="00CC0514"/>
    <w:rsid w:val="00CC1129"/>
    <w:rsid w:val="00CC19B2"/>
    <w:rsid w:val="00CC329C"/>
    <w:rsid w:val="00CC48E9"/>
    <w:rsid w:val="00CC4E2C"/>
    <w:rsid w:val="00CC4F5B"/>
    <w:rsid w:val="00CC5504"/>
    <w:rsid w:val="00CC599A"/>
    <w:rsid w:val="00CD1E8C"/>
    <w:rsid w:val="00CD20F3"/>
    <w:rsid w:val="00CD28D4"/>
    <w:rsid w:val="00CD2F20"/>
    <w:rsid w:val="00CD4879"/>
    <w:rsid w:val="00CD5BA5"/>
    <w:rsid w:val="00CD5D22"/>
    <w:rsid w:val="00CD6243"/>
    <w:rsid w:val="00CD69C7"/>
    <w:rsid w:val="00CD6ADC"/>
    <w:rsid w:val="00CD748D"/>
    <w:rsid w:val="00CD775D"/>
    <w:rsid w:val="00CE24D2"/>
    <w:rsid w:val="00CE2DA8"/>
    <w:rsid w:val="00CE3757"/>
    <w:rsid w:val="00CE5CFF"/>
    <w:rsid w:val="00CE7319"/>
    <w:rsid w:val="00CE7447"/>
    <w:rsid w:val="00CE7702"/>
    <w:rsid w:val="00CF14E0"/>
    <w:rsid w:val="00CF1C37"/>
    <w:rsid w:val="00CF1D1E"/>
    <w:rsid w:val="00CF3BBC"/>
    <w:rsid w:val="00D00F9A"/>
    <w:rsid w:val="00D01085"/>
    <w:rsid w:val="00D01454"/>
    <w:rsid w:val="00D01C20"/>
    <w:rsid w:val="00D03B46"/>
    <w:rsid w:val="00D062C9"/>
    <w:rsid w:val="00D06C96"/>
    <w:rsid w:val="00D071E4"/>
    <w:rsid w:val="00D073AD"/>
    <w:rsid w:val="00D11581"/>
    <w:rsid w:val="00D12486"/>
    <w:rsid w:val="00D12D55"/>
    <w:rsid w:val="00D133B1"/>
    <w:rsid w:val="00D1417D"/>
    <w:rsid w:val="00D14E3A"/>
    <w:rsid w:val="00D16187"/>
    <w:rsid w:val="00D16BE8"/>
    <w:rsid w:val="00D230CD"/>
    <w:rsid w:val="00D261FE"/>
    <w:rsid w:val="00D32662"/>
    <w:rsid w:val="00D32759"/>
    <w:rsid w:val="00D34154"/>
    <w:rsid w:val="00D35270"/>
    <w:rsid w:val="00D40079"/>
    <w:rsid w:val="00D4011B"/>
    <w:rsid w:val="00D40458"/>
    <w:rsid w:val="00D437A2"/>
    <w:rsid w:val="00D4571A"/>
    <w:rsid w:val="00D504B7"/>
    <w:rsid w:val="00D51897"/>
    <w:rsid w:val="00D51C49"/>
    <w:rsid w:val="00D53486"/>
    <w:rsid w:val="00D56C22"/>
    <w:rsid w:val="00D56C37"/>
    <w:rsid w:val="00D60B63"/>
    <w:rsid w:val="00D61402"/>
    <w:rsid w:val="00D62EB7"/>
    <w:rsid w:val="00D64853"/>
    <w:rsid w:val="00D66CF3"/>
    <w:rsid w:val="00D700D7"/>
    <w:rsid w:val="00D72BA0"/>
    <w:rsid w:val="00D73722"/>
    <w:rsid w:val="00D74C6A"/>
    <w:rsid w:val="00D75577"/>
    <w:rsid w:val="00D767F1"/>
    <w:rsid w:val="00D776CE"/>
    <w:rsid w:val="00D80682"/>
    <w:rsid w:val="00D8109B"/>
    <w:rsid w:val="00D83129"/>
    <w:rsid w:val="00D847DE"/>
    <w:rsid w:val="00D86358"/>
    <w:rsid w:val="00D90EB0"/>
    <w:rsid w:val="00D90FCC"/>
    <w:rsid w:val="00D91B97"/>
    <w:rsid w:val="00D929C0"/>
    <w:rsid w:val="00D92AA4"/>
    <w:rsid w:val="00D92AA9"/>
    <w:rsid w:val="00D93FDF"/>
    <w:rsid w:val="00D942BC"/>
    <w:rsid w:val="00D94375"/>
    <w:rsid w:val="00DA0BEB"/>
    <w:rsid w:val="00DA2793"/>
    <w:rsid w:val="00DA4AF6"/>
    <w:rsid w:val="00DA5CDA"/>
    <w:rsid w:val="00DB0F5A"/>
    <w:rsid w:val="00DB3297"/>
    <w:rsid w:val="00DB5460"/>
    <w:rsid w:val="00DB65A6"/>
    <w:rsid w:val="00DB7C1D"/>
    <w:rsid w:val="00DC7BF8"/>
    <w:rsid w:val="00DD15AB"/>
    <w:rsid w:val="00DD237D"/>
    <w:rsid w:val="00DD36E6"/>
    <w:rsid w:val="00DD5010"/>
    <w:rsid w:val="00DD51F4"/>
    <w:rsid w:val="00DD6725"/>
    <w:rsid w:val="00DD6FA5"/>
    <w:rsid w:val="00DE0A14"/>
    <w:rsid w:val="00DE217E"/>
    <w:rsid w:val="00DF367C"/>
    <w:rsid w:val="00DF4EEE"/>
    <w:rsid w:val="00E02DF7"/>
    <w:rsid w:val="00E04290"/>
    <w:rsid w:val="00E05CBB"/>
    <w:rsid w:val="00E13A81"/>
    <w:rsid w:val="00E14A48"/>
    <w:rsid w:val="00E20FC3"/>
    <w:rsid w:val="00E2139A"/>
    <w:rsid w:val="00E234A7"/>
    <w:rsid w:val="00E245FD"/>
    <w:rsid w:val="00E259C4"/>
    <w:rsid w:val="00E26C97"/>
    <w:rsid w:val="00E30CFA"/>
    <w:rsid w:val="00E31E1C"/>
    <w:rsid w:val="00E32AE6"/>
    <w:rsid w:val="00E330C8"/>
    <w:rsid w:val="00E33C94"/>
    <w:rsid w:val="00E33D7F"/>
    <w:rsid w:val="00E343EC"/>
    <w:rsid w:val="00E379E8"/>
    <w:rsid w:val="00E37F01"/>
    <w:rsid w:val="00E4028E"/>
    <w:rsid w:val="00E421C4"/>
    <w:rsid w:val="00E438A7"/>
    <w:rsid w:val="00E43BBE"/>
    <w:rsid w:val="00E44F58"/>
    <w:rsid w:val="00E53E41"/>
    <w:rsid w:val="00E54CC3"/>
    <w:rsid w:val="00E600E2"/>
    <w:rsid w:val="00E658F3"/>
    <w:rsid w:val="00E70694"/>
    <w:rsid w:val="00E73B44"/>
    <w:rsid w:val="00E7411F"/>
    <w:rsid w:val="00E75B7E"/>
    <w:rsid w:val="00E8015B"/>
    <w:rsid w:val="00E80BC2"/>
    <w:rsid w:val="00E83877"/>
    <w:rsid w:val="00E866AC"/>
    <w:rsid w:val="00E8728B"/>
    <w:rsid w:val="00E92E30"/>
    <w:rsid w:val="00E941AB"/>
    <w:rsid w:val="00E94F54"/>
    <w:rsid w:val="00E96531"/>
    <w:rsid w:val="00E970BE"/>
    <w:rsid w:val="00E97831"/>
    <w:rsid w:val="00EA0FF3"/>
    <w:rsid w:val="00EA4471"/>
    <w:rsid w:val="00EA5000"/>
    <w:rsid w:val="00EA5BB8"/>
    <w:rsid w:val="00EA632E"/>
    <w:rsid w:val="00EA649F"/>
    <w:rsid w:val="00EA73D8"/>
    <w:rsid w:val="00EB04B6"/>
    <w:rsid w:val="00EB5750"/>
    <w:rsid w:val="00EB5FC6"/>
    <w:rsid w:val="00EC1EAB"/>
    <w:rsid w:val="00EC3FCD"/>
    <w:rsid w:val="00EC419A"/>
    <w:rsid w:val="00EC5002"/>
    <w:rsid w:val="00EC50F5"/>
    <w:rsid w:val="00ED4893"/>
    <w:rsid w:val="00ED490B"/>
    <w:rsid w:val="00ED4F5C"/>
    <w:rsid w:val="00ED5479"/>
    <w:rsid w:val="00ED5490"/>
    <w:rsid w:val="00ED6F83"/>
    <w:rsid w:val="00EE0A88"/>
    <w:rsid w:val="00EE22B5"/>
    <w:rsid w:val="00EE342A"/>
    <w:rsid w:val="00EE4FDB"/>
    <w:rsid w:val="00EE503E"/>
    <w:rsid w:val="00EE530C"/>
    <w:rsid w:val="00EE6921"/>
    <w:rsid w:val="00EF02D0"/>
    <w:rsid w:val="00EF4C93"/>
    <w:rsid w:val="00EF53F1"/>
    <w:rsid w:val="00EF5A72"/>
    <w:rsid w:val="00EF72AB"/>
    <w:rsid w:val="00EF75DE"/>
    <w:rsid w:val="00EF75F3"/>
    <w:rsid w:val="00EF79C1"/>
    <w:rsid w:val="00F01889"/>
    <w:rsid w:val="00F02F80"/>
    <w:rsid w:val="00F04371"/>
    <w:rsid w:val="00F044D6"/>
    <w:rsid w:val="00F070B0"/>
    <w:rsid w:val="00F12402"/>
    <w:rsid w:val="00F12F6F"/>
    <w:rsid w:val="00F132E1"/>
    <w:rsid w:val="00F15243"/>
    <w:rsid w:val="00F15906"/>
    <w:rsid w:val="00F20D12"/>
    <w:rsid w:val="00F2105D"/>
    <w:rsid w:val="00F2297D"/>
    <w:rsid w:val="00F23698"/>
    <w:rsid w:val="00F2466E"/>
    <w:rsid w:val="00F27AF9"/>
    <w:rsid w:val="00F31278"/>
    <w:rsid w:val="00F339C7"/>
    <w:rsid w:val="00F33A61"/>
    <w:rsid w:val="00F33BE0"/>
    <w:rsid w:val="00F42309"/>
    <w:rsid w:val="00F42FBF"/>
    <w:rsid w:val="00F4388C"/>
    <w:rsid w:val="00F45740"/>
    <w:rsid w:val="00F50417"/>
    <w:rsid w:val="00F508A1"/>
    <w:rsid w:val="00F50ABB"/>
    <w:rsid w:val="00F53F6D"/>
    <w:rsid w:val="00F54180"/>
    <w:rsid w:val="00F566EB"/>
    <w:rsid w:val="00F56ABC"/>
    <w:rsid w:val="00F61DD3"/>
    <w:rsid w:val="00F62FC2"/>
    <w:rsid w:val="00F63255"/>
    <w:rsid w:val="00F6499E"/>
    <w:rsid w:val="00F64BEC"/>
    <w:rsid w:val="00F65F03"/>
    <w:rsid w:val="00F66FB7"/>
    <w:rsid w:val="00F67428"/>
    <w:rsid w:val="00F7240D"/>
    <w:rsid w:val="00F73331"/>
    <w:rsid w:val="00F7490A"/>
    <w:rsid w:val="00F74FEF"/>
    <w:rsid w:val="00F75B30"/>
    <w:rsid w:val="00F8081D"/>
    <w:rsid w:val="00F81FE6"/>
    <w:rsid w:val="00F86B7A"/>
    <w:rsid w:val="00F870DC"/>
    <w:rsid w:val="00F90902"/>
    <w:rsid w:val="00F942FA"/>
    <w:rsid w:val="00F94672"/>
    <w:rsid w:val="00F97719"/>
    <w:rsid w:val="00FA00C7"/>
    <w:rsid w:val="00FA0ED6"/>
    <w:rsid w:val="00FA1A44"/>
    <w:rsid w:val="00FA2753"/>
    <w:rsid w:val="00FA423E"/>
    <w:rsid w:val="00FA4F94"/>
    <w:rsid w:val="00FA54A3"/>
    <w:rsid w:val="00FB17DF"/>
    <w:rsid w:val="00FB387E"/>
    <w:rsid w:val="00FC0457"/>
    <w:rsid w:val="00FC29EF"/>
    <w:rsid w:val="00FC335F"/>
    <w:rsid w:val="00FC523E"/>
    <w:rsid w:val="00FD0116"/>
    <w:rsid w:val="00FD15A5"/>
    <w:rsid w:val="00FD1604"/>
    <w:rsid w:val="00FD3ADC"/>
    <w:rsid w:val="00FD6916"/>
    <w:rsid w:val="00FE10BE"/>
    <w:rsid w:val="00FE12D7"/>
    <w:rsid w:val="00FE1386"/>
    <w:rsid w:val="00FE2DC4"/>
    <w:rsid w:val="00FE590D"/>
    <w:rsid w:val="00FE5D2D"/>
    <w:rsid w:val="00FE657E"/>
    <w:rsid w:val="00FE6CCA"/>
    <w:rsid w:val="00FF0031"/>
    <w:rsid w:val="00FF03C9"/>
    <w:rsid w:val="00FF1EFA"/>
    <w:rsid w:val="00FF37FC"/>
    <w:rsid w:val="00FF67AD"/>
    <w:rsid w:val="00FF6A3D"/>
    <w:rsid w:val="00FF74D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007DD"/>
    <w:rPr>
      <w:sz w:val="28"/>
    </w:rPr>
  </w:style>
  <w:style w:type="paragraph" w:styleId="1">
    <w:name w:val="heading 1"/>
    <w:basedOn w:val="a"/>
    <w:next w:val="a"/>
    <w:qFormat/>
    <w:rsid w:val="00171F29"/>
    <w:pPr>
      <w:keepNext/>
      <w:tabs>
        <w:tab w:val="left" w:pos="7088"/>
      </w:tabs>
      <w:jc w:val="right"/>
      <w:outlineLvl w:val="0"/>
    </w:pPr>
  </w:style>
  <w:style w:type="paragraph" w:styleId="2">
    <w:name w:val="heading 2"/>
    <w:basedOn w:val="a"/>
    <w:next w:val="a"/>
    <w:qFormat/>
    <w:rsid w:val="00CA0C7D"/>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007DD"/>
    <w:pPr>
      <w:tabs>
        <w:tab w:val="center" w:pos="4153"/>
        <w:tab w:val="right" w:pos="8306"/>
      </w:tabs>
    </w:pPr>
  </w:style>
  <w:style w:type="character" w:styleId="a4">
    <w:name w:val="page number"/>
    <w:basedOn w:val="a0"/>
    <w:rsid w:val="000007DD"/>
  </w:style>
  <w:style w:type="paragraph" w:customStyle="1" w:styleId="ConsPlusNormal">
    <w:name w:val="ConsPlusNormal Знак"/>
    <w:link w:val="ConsPlusNormal0"/>
    <w:rsid w:val="004F0C9A"/>
    <w:pPr>
      <w:widowControl w:val="0"/>
      <w:autoSpaceDE w:val="0"/>
      <w:autoSpaceDN w:val="0"/>
      <w:adjustRightInd w:val="0"/>
      <w:ind w:firstLine="720"/>
    </w:pPr>
    <w:rPr>
      <w:rFonts w:ascii="Arial" w:hAnsi="Arial" w:cs="Arial"/>
    </w:rPr>
  </w:style>
  <w:style w:type="paragraph" w:customStyle="1" w:styleId="ConsPlusTitle">
    <w:name w:val="ConsPlusTitle"/>
    <w:rsid w:val="004F0C9A"/>
    <w:pPr>
      <w:widowControl w:val="0"/>
      <w:autoSpaceDE w:val="0"/>
      <w:autoSpaceDN w:val="0"/>
      <w:adjustRightInd w:val="0"/>
    </w:pPr>
    <w:rPr>
      <w:rFonts w:ascii="Arial" w:hAnsi="Arial" w:cs="Arial"/>
      <w:b/>
      <w:bCs/>
    </w:rPr>
  </w:style>
  <w:style w:type="paragraph" w:customStyle="1" w:styleId="ConsPlusNonformat">
    <w:name w:val="ConsPlusNonformat"/>
    <w:rsid w:val="004F0C9A"/>
    <w:pPr>
      <w:widowControl w:val="0"/>
      <w:autoSpaceDE w:val="0"/>
      <w:autoSpaceDN w:val="0"/>
      <w:adjustRightInd w:val="0"/>
    </w:pPr>
    <w:rPr>
      <w:rFonts w:ascii="Courier New" w:hAnsi="Courier New" w:cs="Courier New"/>
    </w:rPr>
  </w:style>
  <w:style w:type="paragraph" w:styleId="a5">
    <w:name w:val="footer"/>
    <w:basedOn w:val="a"/>
    <w:rsid w:val="00171F29"/>
    <w:pPr>
      <w:tabs>
        <w:tab w:val="center" w:pos="4677"/>
        <w:tab w:val="right" w:pos="9355"/>
      </w:tabs>
    </w:pPr>
    <w:rPr>
      <w:sz w:val="24"/>
      <w:szCs w:val="24"/>
    </w:rPr>
  </w:style>
  <w:style w:type="table" w:styleId="a6">
    <w:name w:val="Table Grid"/>
    <w:basedOn w:val="a1"/>
    <w:rsid w:val="00A94A9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131D22"/>
    <w:pPr>
      <w:spacing w:before="100" w:beforeAutospacing="1" w:after="100" w:afterAutospacing="1"/>
      <w:ind w:firstLine="720"/>
      <w:jc w:val="both"/>
    </w:pPr>
    <w:rPr>
      <w:sz w:val="20"/>
    </w:rPr>
  </w:style>
  <w:style w:type="character" w:styleId="a7">
    <w:name w:val="Hyperlink"/>
    <w:basedOn w:val="a0"/>
    <w:rsid w:val="00194F73"/>
    <w:rPr>
      <w:color w:val="0000FF"/>
      <w:u w:val="single"/>
    </w:rPr>
  </w:style>
  <w:style w:type="character" w:customStyle="1" w:styleId="ConsPlusNormal0">
    <w:name w:val="ConsPlusNormal Знак Знак"/>
    <w:basedOn w:val="a0"/>
    <w:link w:val="ConsPlusNormal"/>
    <w:locked/>
    <w:rsid w:val="0044421D"/>
    <w:rPr>
      <w:rFonts w:ascii="Arial" w:hAnsi="Arial" w:cs="Arial"/>
      <w:lang w:val="ru-RU" w:eastAsia="ru-RU" w:bidi="ar-SA"/>
    </w:rPr>
  </w:style>
  <w:style w:type="paragraph" w:styleId="a8">
    <w:name w:val="Body Text"/>
    <w:basedOn w:val="a"/>
    <w:link w:val="a9"/>
    <w:rsid w:val="00760EAC"/>
    <w:pPr>
      <w:autoSpaceDE w:val="0"/>
      <w:autoSpaceDN w:val="0"/>
      <w:adjustRightInd w:val="0"/>
      <w:jc w:val="center"/>
    </w:pPr>
    <w:rPr>
      <w:rFonts w:ascii="Arial" w:hAnsi="Arial" w:cs="Arial"/>
      <w:b/>
      <w:bCs/>
      <w:sz w:val="36"/>
      <w:szCs w:val="36"/>
    </w:rPr>
  </w:style>
  <w:style w:type="paragraph" w:styleId="aa">
    <w:name w:val="Block Text"/>
    <w:basedOn w:val="a"/>
    <w:uiPriority w:val="99"/>
    <w:rsid w:val="00760EAC"/>
    <w:pPr>
      <w:ind w:left="-567" w:right="-766"/>
      <w:jc w:val="both"/>
    </w:pPr>
    <w:rPr>
      <w:b/>
      <w:bCs/>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3B1D"/>
    <w:pPr>
      <w:spacing w:before="100" w:beforeAutospacing="1" w:after="100" w:afterAutospacing="1"/>
    </w:pPr>
    <w:rPr>
      <w:rFonts w:ascii="Tahoma" w:hAnsi="Tahoma" w:cs="Tahoma"/>
      <w:sz w:val="20"/>
      <w:lang w:val="en-US" w:eastAsia="en-US"/>
    </w:rPr>
  </w:style>
  <w:style w:type="paragraph" w:styleId="ab">
    <w:name w:val="Document Map"/>
    <w:basedOn w:val="a"/>
    <w:link w:val="ac"/>
    <w:rsid w:val="000376AA"/>
    <w:rPr>
      <w:rFonts w:ascii="Tahoma" w:hAnsi="Tahoma" w:cs="Tahoma"/>
      <w:sz w:val="16"/>
      <w:szCs w:val="16"/>
    </w:rPr>
  </w:style>
  <w:style w:type="character" w:customStyle="1" w:styleId="ac">
    <w:name w:val="Схема документа Знак"/>
    <w:basedOn w:val="a0"/>
    <w:link w:val="ab"/>
    <w:rsid w:val="000376AA"/>
    <w:rPr>
      <w:rFonts w:ascii="Tahoma" w:hAnsi="Tahoma" w:cs="Tahoma"/>
      <w:sz w:val="16"/>
      <w:szCs w:val="16"/>
    </w:rPr>
  </w:style>
  <w:style w:type="paragraph" w:styleId="ad">
    <w:name w:val="Balloon Text"/>
    <w:basedOn w:val="a"/>
    <w:semiHidden/>
    <w:rsid w:val="00AC7346"/>
    <w:rPr>
      <w:rFonts w:ascii="Tahoma" w:hAnsi="Tahoma" w:cs="Tahoma"/>
      <w:sz w:val="16"/>
      <w:szCs w:val="16"/>
    </w:rPr>
  </w:style>
  <w:style w:type="paragraph" w:styleId="20">
    <w:name w:val="Body Text Indent 2"/>
    <w:basedOn w:val="a"/>
    <w:rsid w:val="008643D2"/>
    <w:pPr>
      <w:spacing w:after="120" w:line="480" w:lineRule="auto"/>
      <w:ind w:left="283"/>
    </w:pPr>
  </w:style>
  <w:style w:type="paragraph" w:customStyle="1" w:styleId="CharChar">
    <w:name w:val="Char Знак Знак Char Знак Знак Знак Знак Знак Знак Знак Знак Знак Знак Знак Знак Знак Знак Знак Знак"/>
    <w:basedOn w:val="a"/>
    <w:rsid w:val="00564EB5"/>
    <w:rPr>
      <w:rFonts w:ascii="Verdana" w:hAnsi="Verdana" w:cs="Verdana"/>
      <w:sz w:val="20"/>
      <w:lang w:val="en-US" w:eastAsia="en-US"/>
    </w:rPr>
  </w:style>
  <w:style w:type="character" w:customStyle="1" w:styleId="a9">
    <w:name w:val="Основной текст Знак"/>
    <w:basedOn w:val="a0"/>
    <w:link w:val="a8"/>
    <w:locked/>
    <w:rsid w:val="00ED6F83"/>
    <w:rPr>
      <w:rFonts w:ascii="Arial" w:hAnsi="Arial" w:cs="Arial"/>
      <w:b/>
      <w:bCs/>
      <w:sz w:val="36"/>
      <w:szCs w:val="36"/>
    </w:rPr>
  </w:style>
  <w:style w:type="paragraph" w:styleId="ae">
    <w:name w:val="footnote text"/>
    <w:basedOn w:val="a"/>
    <w:link w:val="10"/>
    <w:uiPriority w:val="99"/>
    <w:rsid w:val="00ED6F83"/>
    <w:pPr>
      <w:autoSpaceDE w:val="0"/>
      <w:autoSpaceDN w:val="0"/>
      <w:adjustRightInd w:val="0"/>
    </w:pPr>
    <w:rPr>
      <w:sz w:val="20"/>
    </w:rPr>
  </w:style>
  <w:style w:type="character" w:customStyle="1" w:styleId="af">
    <w:name w:val="Текст сноски Знак"/>
    <w:basedOn w:val="a0"/>
    <w:link w:val="ae"/>
    <w:rsid w:val="00ED6F83"/>
  </w:style>
  <w:style w:type="character" w:customStyle="1" w:styleId="10">
    <w:name w:val="Текст сноски Знак1"/>
    <w:basedOn w:val="a0"/>
    <w:link w:val="ae"/>
    <w:uiPriority w:val="99"/>
    <w:rsid w:val="00ED6F83"/>
  </w:style>
  <w:style w:type="character" w:styleId="af0">
    <w:name w:val="footnote reference"/>
    <w:basedOn w:val="a0"/>
    <w:uiPriority w:val="99"/>
    <w:rsid w:val="00ED6F83"/>
    <w:rPr>
      <w:rFonts w:cs="Times New Roman"/>
      <w:vertAlign w:val="superscript"/>
    </w:rPr>
  </w:style>
  <w:style w:type="paragraph" w:styleId="af1">
    <w:name w:val="List Paragraph"/>
    <w:basedOn w:val="a"/>
    <w:uiPriority w:val="34"/>
    <w:qFormat/>
    <w:rsid w:val="00ED6F83"/>
    <w:pPr>
      <w:spacing w:after="200" w:line="276" w:lineRule="auto"/>
      <w:ind w:left="720"/>
      <w:contextualSpacing/>
    </w:pPr>
    <w:rPr>
      <w:rFonts w:ascii="Calibri" w:hAnsi="Calibri"/>
      <w:sz w:val="22"/>
      <w:szCs w:val="22"/>
    </w:rPr>
  </w:style>
  <w:style w:type="paragraph" w:styleId="af2">
    <w:name w:val="No Spacing"/>
    <w:qFormat/>
    <w:rsid w:val="00010B0B"/>
    <w:pPr>
      <w:widowControl w:val="0"/>
      <w:suppressAutoHyphens/>
      <w:autoSpaceDE w:val="0"/>
    </w:pPr>
    <w:rPr>
      <w:sz w:val="24"/>
      <w:lang w:bidi="ru-RU"/>
    </w:rPr>
  </w:style>
  <w:style w:type="paragraph" w:customStyle="1" w:styleId="af3">
    <w:name w:val="Таблица"/>
    <w:basedOn w:val="a8"/>
    <w:rsid w:val="00010B0B"/>
    <w:pPr>
      <w:suppressAutoHyphens/>
      <w:autoSpaceDE/>
      <w:autoSpaceDN/>
      <w:adjustRightInd/>
      <w:jc w:val="both"/>
    </w:pPr>
    <w:rPr>
      <w:rFonts w:ascii="a_FuturaOrto" w:hAnsi="a_FuturaOrto" w:cs="Times New Roman"/>
      <w:b w:val="0"/>
      <w:bCs w:val="0"/>
      <w:i/>
      <w:sz w:val="20"/>
      <w:szCs w:val="20"/>
      <w:lang w:eastAsia="ar-SA"/>
    </w:rPr>
  </w:style>
  <w:style w:type="paragraph" w:styleId="HTML">
    <w:name w:val="HTML Preformatted"/>
    <w:basedOn w:val="a"/>
    <w:link w:val="HTML0"/>
    <w:rsid w:val="00010B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rsid w:val="00010B0B"/>
    <w:rPr>
      <w:rFonts w:ascii="Courier New" w:hAnsi="Courier New" w:cs="Courier New"/>
    </w:rPr>
  </w:style>
  <w:style w:type="paragraph" w:customStyle="1" w:styleId="11">
    <w:name w:val="Текст1"/>
    <w:basedOn w:val="a"/>
    <w:rsid w:val="00010B0B"/>
    <w:pPr>
      <w:suppressAutoHyphens/>
    </w:pPr>
    <w:rPr>
      <w:rFonts w:ascii="Courier New" w:hAnsi="Courier New" w:cs="Courier New"/>
      <w:sz w:val="20"/>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donland.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ilipenko\Application%20Data\Microsoft\&#1064;&#1072;&#1073;&#1083;&#1086;&#1085;&#1099;\Post_gor.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C4BB97-09EB-4306-9156-67802C34BD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Post_gor</Template>
  <TotalTime>106</TotalTime>
  <Pages>27</Pages>
  <Words>9075</Words>
  <Characters>64861</Characters>
  <Application>Microsoft Office Word</Application>
  <DocSecurity>0</DocSecurity>
  <Lines>540</Lines>
  <Paragraphs>147</Paragraphs>
  <ScaleCrop>false</ScaleCrop>
  <HeadingPairs>
    <vt:vector size="2" baseType="variant">
      <vt:variant>
        <vt:lpstr>Название</vt:lpstr>
      </vt:variant>
      <vt:variant>
        <vt:i4>1</vt:i4>
      </vt:variant>
    </vt:vector>
  </HeadingPairs>
  <TitlesOfParts>
    <vt:vector size="1" baseType="lpstr">
      <vt:lpstr>ПОСТАНОВЛЕНИЕ</vt:lpstr>
    </vt:vector>
  </TitlesOfParts>
  <Company>HP</Company>
  <LinksUpToDate>false</LinksUpToDate>
  <CharactersWithSpaces>73789</CharactersWithSpaces>
  <SharedDoc>false</SharedDoc>
  <HLinks>
    <vt:vector size="6" baseType="variant">
      <vt:variant>
        <vt:i4>1441856</vt:i4>
      </vt:variant>
      <vt:variant>
        <vt:i4>0</vt:i4>
      </vt:variant>
      <vt:variant>
        <vt:i4>0</vt:i4>
      </vt:variant>
      <vt:variant>
        <vt:i4>5</vt:i4>
      </vt:variant>
      <vt:variant>
        <vt:lpwstr>http://www.torgi.donland.ru/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dc:title>
  <dc:creator>pilipenko</dc:creator>
  <cp:lastModifiedBy>HP</cp:lastModifiedBy>
  <cp:revision>10</cp:revision>
  <cp:lastPrinted>2017-01-13T07:47:00Z</cp:lastPrinted>
  <dcterms:created xsi:type="dcterms:W3CDTF">2018-03-19T09:03:00Z</dcterms:created>
  <dcterms:modified xsi:type="dcterms:W3CDTF">2018-03-28T07:22:00Z</dcterms:modified>
</cp:coreProperties>
</file>