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9C9" w:rsidRDefault="001C19C9" w:rsidP="001C19C9">
      <w:pPr>
        <w:jc w:val="both"/>
        <w:rPr>
          <w:rFonts w:ascii="diaria_promedium" w:hAnsi="diaria_promedium"/>
          <w:color w:val="333333"/>
          <w:shd w:val="clear" w:color="auto" w:fill="EBEBEB"/>
        </w:rPr>
      </w:pPr>
    </w:p>
    <w:p w:rsidR="001C19C9" w:rsidRPr="00BC3A6D" w:rsidRDefault="001C19C9" w:rsidP="001C19C9">
      <w:pPr>
        <w:jc w:val="center"/>
        <w:rPr>
          <w:rFonts w:ascii="diaria_promedium" w:hAnsi="diaria_promedium"/>
          <w:color w:val="FF0000"/>
          <w:shd w:val="clear" w:color="auto" w:fill="EBEBEB"/>
        </w:rPr>
      </w:pPr>
      <w:r w:rsidRPr="00BC3A6D">
        <w:rPr>
          <w:rFonts w:ascii="diaria_promedium" w:hAnsi="diaria_promedium"/>
          <w:color w:val="FF0000"/>
          <w:shd w:val="clear" w:color="auto" w:fill="EBEBEB"/>
        </w:rPr>
        <w:t>ВНИМАНИЕ!!! КОНКУРС!</w:t>
      </w:r>
    </w:p>
    <w:p w:rsidR="001C19C9" w:rsidRDefault="001C19C9" w:rsidP="001C19C9">
      <w:pPr>
        <w:jc w:val="both"/>
        <w:rPr>
          <w:rFonts w:ascii="diaria_promedium" w:hAnsi="diaria_promedium"/>
          <w:color w:val="333333"/>
          <w:shd w:val="clear" w:color="auto" w:fill="EBEBEB"/>
        </w:rPr>
      </w:pPr>
    </w:p>
    <w:p w:rsidR="00BC3A6D" w:rsidRDefault="00BC3A6D" w:rsidP="001C19C9">
      <w:pPr>
        <w:jc w:val="both"/>
        <w:rPr>
          <w:rFonts w:ascii="diaria_promedium" w:hAnsi="diaria_promedium"/>
          <w:color w:val="333333"/>
          <w:shd w:val="clear" w:color="auto" w:fill="EBEBEB"/>
        </w:rPr>
      </w:pPr>
      <w:r w:rsidRPr="00BC3A6D">
        <w:rPr>
          <w:rFonts w:ascii="diaria_promedium" w:hAnsi="diaria_promedium"/>
          <w:color w:val="333333"/>
          <w:shd w:val="clear" w:color="auto" w:fill="EBEBEB"/>
        </w:rPr>
        <w:t xml:space="preserve">Администрация Дубенского муниципального района, совместно с Министерством экономики, торговли и предпринимательства Республики Мордовия информируют Вас о проведении конкурса </w:t>
      </w:r>
      <w:r w:rsidRPr="00BC3A6D">
        <w:rPr>
          <w:rFonts w:ascii="diaria_promedium" w:hAnsi="diaria_promedium" w:hint="eastAsia"/>
          <w:color w:val="333333"/>
          <w:shd w:val="clear" w:color="auto" w:fill="EBEBEB"/>
        </w:rPr>
        <w:t>«</w:t>
      </w:r>
      <w:r w:rsidRPr="00BC3A6D">
        <w:rPr>
          <w:rFonts w:ascii="diaria_promedium" w:hAnsi="diaria_promedium"/>
          <w:color w:val="333333"/>
          <w:shd w:val="clear" w:color="auto" w:fill="EBEBEB"/>
        </w:rPr>
        <w:t>Торговля России</w:t>
      </w:r>
      <w:r w:rsidRPr="00BC3A6D">
        <w:rPr>
          <w:rFonts w:ascii="diaria_promedium" w:hAnsi="diaria_promedium" w:hint="eastAsia"/>
          <w:color w:val="333333"/>
          <w:shd w:val="clear" w:color="auto" w:fill="EBEBEB"/>
        </w:rPr>
        <w:t>»</w:t>
      </w:r>
      <w:r w:rsidRPr="00BC3A6D">
        <w:rPr>
          <w:rFonts w:ascii="diaria_promedium" w:hAnsi="diaria_promedium"/>
          <w:color w:val="333333"/>
          <w:shd w:val="clear" w:color="auto" w:fill="EBEBEB"/>
        </w:rPr>
        <w:t xml:space="preserve">, организатором которого является </w:t>
      </w:r>
      <w:proofErr w:type="spellStart"/>
      <w:r w:rsidRPr="00BC3A6D">
        <w:rPr>
          <w:rFonts w:ascii="diaria_promedium" w:hAnsi="diaria_promedium"/>
          <w:color w:val="333333"/>
          <w:shd w:val="clear" w:color="auto" w:fill="EBEBEB"/>
        </w:rPr>
        <w:t>Минпромторг</w:t>
      </w:r>
      <w:proofErr w:type="spellEnd"/>
      <w:r w:rsidRPr="00BC3A6D">
        <w:rPr>
          <w:rFonts w:ascii="diaria_promedium" w:hAnsi="diaria_promedium"/>
          <w:color w:val="333333"/>
          <w:shd w:val="clear" w:color="auto" w:fill="EBEBEB"/>
        </w:rPr>
        <w:t xml:space="preserve"> России, по итогам которого будут выбраны лучшие решения и идеи, реализуемые торговыми форматами. </w:t>
      </w:r>
    </w:p>
    <w:p w:rsidR="00143396" w:rsidRDefault="00BC3A6D" w:rsidP="001C19C9">
      <w:pPr>
        <w:jc w:val="both"/>
        <w:rPr>
          <w:rFonts w:ascii="diaria_promedium" w:hAnsi="diaria_promedium"/>
          <w:color w:val="333333"/>
          <w:shd w:val="clear" w:color="auto" w:fill="EBEBEB"/>
        </w:rPr>
      </w:pPr>
      <w:r>
        <w:rPr>
          <w:rFonts w:ascii="diaria_promedium" w:hAnsi="diaria_promedium"/>
          <w:color w:val="333333"/>
          <w:shd w:val="clear" w:color="auto" w:fill="EBEBEB"/>
        </w:rPr>
        <w:t xml:space="preserve">Конкурс будет </w:t>
      </w:r>
      <w:proofErr w:type="gramStart"/>
      <w:r>
        <w:rPr>
          <w:rFonts w:ascii="diaria_promedium" w:hAnsi="diaria_promedium"/>
          <w:color w:val="333333"/>
          <w:shd w:val="clear" w:color="auto" w:fill="EBEBEB"/>
        </w:rPr>
        <w:t>проводится</w:t>
      </w:r>
      <w:proofErr w:type="gramEnd"/>
      <w:r>
        <w:rPr>
          <w:rFonts w:ascii="diaria_promedium" w:hAnsi="diaria_promedium"/>
          <w:color w:val="333333"/>
          <w:shd w:val="clear" w:color="auto" w:fill="EBEBEB"/>
        </w:rPr>
        <w:t xml:space="preserve"> по следующим номинациям:</w:t>
      </w:r>
    </w:p>
    <w:p w:rsidR="00143396" w:rsidRDefault="00143396" w:rsidP="00143396">
      <w:pPr>
        <w:spacing w:after="0"/>
        <w:jc w:val="both"/>
        <w:rPr>
          <w:rFonts w:ascii="diaria_promedium" w:hAnsi="diaria_promedium"/>
          <w:color w:val="333333"/>
          <w:shd w:val="clear" w:color="auto" w:fill="EBEBEB"/>
        </w:rPr>
      </w:pPr>
      <w:r>
        <w:rPr>
          <w:rFonts w:ascii="diaria_promedium" w:hAnsi="diaria_promedium" w:hint="eastAsia"/>
          <w:color w:val="333333"/>
          <w:shd w:val="clear" w:color="auto" w:fill="EBEBEB"/>
        </w:rPr>
        <w:t>«</w:t>
      </w:r>
      <w:r>
        <w:rPr>
          <w:rFonts w:ascii="diaria_promedium" w:hAnsi="diaria_promedium"/>
          <w:color w:val="333333"/>
          <w:shd w:val="clear" w:color="auto" w:fill="EBEBEB"/>
        </w:rPr>
        <w:t>Лучший торговый город</w:t>
      </w:r>
      <w:r>
        <w:rPr>
          <w:rFonts w:ascii="diaria_promedium" w:hAnsi="diaria_promedium" w:hint="eastAsia"/>
          <w:color w:val="333333"/>
          <w:shd w:val="clear" w:color="auto" w:fill="EBEBEB"/>
        </w:rPr>
        <w:t>»</w:t>
      </w:r>
      <w:r>
        <w:rPr>
          <w:rFonts w:ascii="diaria_promedium" w:hAnsi="diaria_promedium"/>
          <w:color w:val="333333"/>
          <w:shd w:val="clear" w:color="auto" w:fill="EBEBEB"/>
        </w:rPr>
        <w:t>;</w:t>
      </w:r>
    </w:p>
    <w:p w:rsidR="00143396" w:rsidRDefault="00143396" w:rsidP="00143396">
      <w:pPr>
        <w:spacing w:after="0"/>
        <w:jc w:val="both"/>
        <w:rPr>
          <w:rFonts w:ascii="diaria_promedium" w:hAnsi="diaria_promedium"/>
          <w:color w:val="333333"/>
          <w:shd w:val="clear" w:color="auto" w:fill="EBEBEB"/>
        </w:rPr>
      </w:pPr>
      <w:r>
        <w:rPr>
          <w:rFonts w:ascii="diaria_promedium" w:hAnsi="diaria_promedium" w:hint="eastAsia"/>
          <w:color w:val="333333"/>
          <w:shd w:val="clear" w:color="auto" w:fill="EBEBEB"/>
        </w:rPr>
        <w:t>«</w:t>
      </w:r>
      <w:r>
        <w:rPr>
          <w:rFonts w:ascii="diaria_promedium" w:hAnsi="diaria_promedium"/>
          <w:color w:val="333333"/>
          <w:shd w:val="clear" w:color="auto" w:fill="EBEBEB"/>
        </w:rPr>
        <w:t>Лучшая торговая улица</w:t>
      </w:r>
      <w:r>
        <w:rPr>
          <w:rFonts w:ascii="diaria_promedium" w:hAnsi="diaria_promedium" w:hint="eastAsia"/>
          <w:color w:val="333333"/>
          <w:shd w:val="clear" w:color="auto" w:fill="EBEBEB"/>
        </w:rPr>
        <w:t>»</w:t>
      </w:r>
      <w:r>
        <w:rPr>
          <w:rFonts w:ascii="diaria_promedium" w:hAnsi="diaria_promedium"/>
          <w:color w:val="333333"/>
          <w:shd w:val="clear" w:color="auto" w:fill="EBEBEB"/>
        </w:rPr>
        <w:t>;</w:t>
      </w:r>
    </w:p>
    <w:p w:rsidR="00143396" w:rsidRDefault="00143396" w:rsidP="00143396">
      <w:pPr>
        <w:spacing w:after="0"/>
        <w:jc w:val="both"/>
        <w:rPr>
          <w:rFonts w:ascii="diaria_promedium" w:hAnsi="diaria_promedium"/>
          <w:color w:val="333333"/>
          <w:shd w:val="clear" w:color="auto" w:fill="EBEBEB"/>
        </w:rPr>
      </w:pPr>
      <w:r>
        <w:rPr>
          <w:rFonts w:ascii="diaria_promedium" w:hAnsi="diaria_promedium" w:hint="eastAsia"/>
          <w:color w:val="333333"/>
          <w:shd w:val="clear" w:color="auto" w:fill="EBEBEB"/>
        </w:rPr>
        <w:t>«</w:t>
      </w:r>
      <w:r>
        <w:rPr>
          <w:rFonts w:ascii="diaria_promedium" w:hAnsi="diaria_promedium"/>
          <w:color w:val="333333"/>
          <w:shd w:val="clear" w:color="auto" w:fill="EBEBEB"/>
        </w:rPr>
        <w:t>Лучший нестационарный торговый объект</w:t>
      </w:r>
      <w:r>
        <w:rPr>
          <w:rFonts w:ascii="diaria_promedium" w:hAnsi="diaria_promedium" w:hint="eastAsia"/>
          <w:color w:val="333333"/>
          <w:shd w:val="clear" w:color="auto" w:fill="EBEBEB"/>
        </w:rPr>
        <w:t>»</w:t>
      </w:r>
      <w:r>
        <w:rPr>
          <w:rFonts w:ascii="diaria_promedium" w:hAnsi="diaria_promedium"/>
          <w:color w:val="333333"/>
          <w:shd w:val="clear" w:color="auto" w:fill="EBEBEB"/>
        </w:rPr>
        <w:t>;</w:t>
      </w:r>
    </w:p>
    <w:p w:rsidR="00143396" w:rsidRDefault="00143396" w:rsidP="00143396">
      <w:pPr>
        <w:spacing w:after="0"/>
        <w:jc w:val="both"/>
        <w:rPr>
          <w:rFonts w:ascii="diaria_promedium" w:hAnsi="diaria_promedium"/>
          <w:color w:val="333333"/>
          <w:shd w:val="clear" w:color="auto" w:fill="EBEBEB"/>
        </w:rPr>
      </w:pPr>
      <w:r>
        <w:rPr>
          <w:rFonts w:ascii="diaria_promedium" w:hAnsi="diaria_promedium" w:hint="eastAsia"/>
          <w:color w:val="333333"/>
          <w:shd w:val="clear" w:color="auto" w:fill="EBEBEB"/>
        </w:rPr>
        <w:t>«</w:t>
      </w:r>
      <w:r>
        <w:rPr>
          <w:rFonts w:ascii="diaria_promedium" w:hAnsi="diaria_promedium"/>
          <w:color w:val="333333"/>
          <w:shd w:val="clear" w:color="auto" w:fill="EBEBEB"/>
        </w:rPr>
        <w:t>Лучшая ярмарка</w:t>
      </w:r>
      <w:r>
        <w:rPr>
          <w:rFonts w:ascii="diaria_promedium" w:hAnsi="diaria_promedium" w:hint="eastAsia"/>
          <w:color w:val="333333"/>
          <w:shd w:val="clear" w:color="auto" w:fill="EBEBEB"/>
        </w:rPr>
        <w:t>»</w:t>
      </w:r>
      <w:r>
        <w:rPr>
          <w:rFonts w:ascii="diaria_promedium" w:hAnsi="diaria_promedium"/>
          <w:color w:val="333333"/>
          <w:shd w:val="clear" w:color="auto" w:fill="EBEBEB"/>
        </w:rPr>
        <w:t>;</w:t>
      </w:r>
    </w:p>
    <w:p w:rsidR="00143396" w:rsidRDefault="00143396" w:rsidP="00143396">
      <w:pPr>
        <w:spacing w:after="0"/>
        <w:jc w:val="both"/>
        <w:rPr>
          <w:rFonts w:ascii="diaria_promedium" w:hAnsi="diaria_promedium"/>
          <w:color w:val="333333"/>
          <w:shd w:val="clear" w:color="auto" w:fill="EBEBEB"/>
        </w:rPr>
      </w:pPr>
      <w:r>
        <w:rPr>
          <w:rFonts w:ascii="diaria_promedium" w:hAnsi="diaria_promedium" w:hint="eastAsia"/>
          <w:color w:val="333333"/>
          <w:shd w:val="clear" w:color="auto" w:fill="EBEBEB"/>
        </w:rPr>
        <w:t>«</w:t>
      </w:r>
      <w:r>
        <w:rPr>
          <w:rFonts w:ascii="diaria_promedium" w:hAnsi="diaria_promedium"/>
          <w:color w:val="333333"/>
          <w:shd w:val="clear" w:color="auto" w:fill="EBEBEB"/>
        </w:rPr>
        <w:t>Лучший розничный рынок</w:t>
      </w:r>
      <w:r>
        <w:rPr>
          <w:rFonts w:ascii="diaria_promedium" w:hAnsi="diaria_promedium" w:hint="eastAsia"/>
          <w:color w:val="333333"/>
          <w:shd w:val="clear" w:color="auto" w:fill="EBEBEB"/>
        </w:rPr>
        <w:t>»</w:t>
      </w:r>
      <w:r>
        <w:rPr>
          <w:rFonts w:ascii="diaria_promedium" w:hAnsi="diaria_promedium"/>
          <w:color w:val="333333"/>
          <w:shd w:val="clear" w:color="auto" w:fill="EBEBEB"/>
        </w:rPr>
        <w:t>;</w:t>
      </w:r>
    </w:p>
    <w:p w:rsidR="00143396" w:rsidRDefault="00143396" w:rsidP="00143396">
      <w:pPr>
        <w:spacing w:after="0"/>
        <w:rPr>
          <w:rFonts w:ascii="diaria_promedium" w:hAnsi="diaria_promedium"/>
          <w:color w:val="333333"/>
          <w:shd w:val="clear" w:color="auto" w:fill="EBEBEB"/>
        </w:rPr>
      </w:pPr>
      <w:r>
        <w:rPr>
          <w:rFonts w:ascii="diaria_promedium" w:hAnsi="diaria_promedium" w:hint="eastAsia"/>
          <w:color w:val="333333"/>
          <w:shd w:val="clear" w:color="auto" w:fill="EBEBEB"/>
        </w:rPr>
        <w:t>«</w:t>
      </w:r>
      <w:r>
        <w:rPr>
          <w:rFonts w:ascii="diaria_promedium" w:hAnsi="diaria_promedium"/>
          <w:color w:val="333333"/>
          <w:shd w:val="clear" w:color="auto" w:fill="EBEBEB"/>
        </w:rPr>
        <w:t>Лучший мобильный торговый объект</w:t>
      </w:r>
      <w:r>
        <w:rPr>
          <w:rFonts w:ascii="diaria_promedium" w:hAnsi="diaria_promedium" w:hint="eastAsia"/>
          <w:color w:val="333333"/>
          <w:shd w:val="clear" w:color="auto" w:fill="EBEBEB"/>
        </w:rPr>
        <w:t>»</w:t>
      </w:r>
      <w:r>
        <w:rPr>
          <w:rFonts w:ascii="diaria_promedium" w:hAnsi="diaria_promedium"/>
          <w:color w:val="333333"/>
          <w:shd w:val="clear" w:color="auto" w:fill="EBEBEB"/>
        </w:rPr>
        <w:t>;</w:t>
      </w:r>
      <w:r>
        <w:rPr>
          <w:rFonts w:ascii="diaria_promedium" w:hAnsi="diaria_promedium"/>
          <w:color w:val="333333"/>
          <w:shd w:val="clear" w:color="auto" w:fill="EBEBEB"/>
        </w:rPr>
        <w:br/>
        <w:t>Лучший несетевой магазин</w:t>
      </w:r>
      <w:r>
        <w:rPr>
          <w:rFonts w:ascii="diaria_promedium" w:hAnsi="diaria_promedium" w:hint="eastAsia"/>
          <w:color w:val="333333"/>
          <w:shd w:val="clear" w:color="auto" w:fill="EBEBEB"/>
        </w:rPr>
        <w:t>»</w:t>
      </w:r>
      <w:r>
        <w:rPr>
          <w:rFonts w:ascii="diaria_promedium" w:hAnsi="diaria_promedium"/>
          <w:color w:val="333333"/>
          <w:shd w:val="clear" w:color="auto" w:fill="EBEBEB"/>
        </w:rPr>
        <w:t>.</w:t>
      </w:r>
    </w:p>
    <w:p w:rsidR="00143396" w:rsidRDefault="00143396" w:rsidP="00143396">
      <w:pPr>
        <w:spacing w:after="0"/>
        <w:rPr>
          <w:rFonts w:ascii="diaria_promedium" w:hAnsi="diaria_promedium"/>
          <w:color w:val="333333"/>
          <w:shd w:val="clear" w:color="auto" w:fill="EBEBEB"/>
        </w:rPr>
      </w:pPr>
    </w:p>
    <w:p w:rsidR="00143396" w:rsidRDefault="00143396" w:rsidP="00143396">
      <w:pPr>
        <w:spacing w:after="0"/>
        <w:rPr>
          <w:rFonts w:ascii="diaria_promedium" w:hAnsi="diaria_promedium"/>
          <w:color w:val="333333"/>
          <w:shd w:val="clear" w:color="auto" w:fill="EBEBEB"/>
        </w:rPr>
      </w:pPr>
      <w:r>
        <w:rPr>
          <w:rFonts w:ascii="diaria_promedium" w:hAnsi="diaria_promedium"/>
          <w:color w:val="333333"/>
          <w:shd w:val="clear" w:color="auto" w:fill="EBEBEB"/>
        </w:rPr>
        <w:t xml:space="preserve">Для участия в конкурсе необходимо направить заявку на адрес электронной почты: </w:t>
      </w:r>
      <w:proofErr w:type="spellStart"/>
      <w:r>
        <w:rPr>
          <w:rFonts w:ascii="diaria_promedium" w:hAnsi="diaria_promedium"/>
          <w:color w:val="333333"/>
          <w:shd w:val="clear" w:color="auto" w:fill="EBEBEB"/>
          <w:lang w:val="en-US"/>
        </w:rPr>
        <w:t>ecdbn</w:t>
      </w:r>
      <w:proofErr w:type="spellEnd"/>
      <w:r w:rsidRPr="00143396">
        <w:rPr>
          <w:rFonts w:ascii="diaria_promedium" w:hAnsi="diaria_promedium"/>
          <w:color w:val="333333"/>
          <w:shd w:val="clear" w:color="auto" w:fill="EBEBEB"/>
        </w:rPr>
        <w:t>@</w:t>
      </w:r>
      <w:r>
        <w:rPr>
          <w:rFonts w:ascii="diaria_promedium" w:hAnsi="diaria_promedium"/>
          <w:color w:val="333333"/>
          <w:shd w:val="clear" w:color="auto" w:fill="EBEBEB"/>
          <w:lang w:val="en-US"/>
        </w:rPr>
        <w:t>mail</w:t>
      </w:r>
      <w:r w:rsidRPr="00143396">
        <w:rPr>
          <w:rFonts w:ascii="diaria_promedium" w:hAnsi="diaria_promedium"/>
          <w:color w:val="333333"/>
          <w:shd w:val="clear" w:color="auto" w:fill="EBEBEB"/>
        </w:rPr>
        <w:t>.</w:t>
      </w:r>
      <w:proofErr w:type="spellStart"/>
      <w:r>
        <w:rPr>
          <w:rFonts w:ascii="diaria_promedium" w:hAnsi="diaria_promedium"/>
          <w:color w:val="333333"/>
          <w:shd w:val="clear" w:color="auto" w:fill="EBEBEB"/>
          <w:lang w:val="en-US"/>
        </w:rPr>
        <w:t>ru</w:t>
      </w:r>
      <w:proofErr w:type="spellEnd"/>
      <w:r w:rsidRPr="00143396">
        <w:rPr>
          <w:rFonts w:ascii="diaria_promedium" w:hAnsi="diaria_promedium"/>
          <w:color w:val="333333"/>
          <w:shd w:val="clear" w:color="auto" w:fill="EBEBEB"/>
        </w:rPr>
        <w:t xml:space="preserve"> </w:t>
      </w:r>
      <w:r>
        <w:rPr>
          <w:rFonts w:ascii="diaria_promedium" w:hAnsi="diaria_promedium"/>
          <w:color w:val="333333"/>
          <w:shd w:val="clear" w:color="auto" w:fill="EBEBEB"/>
        </w:rPr>
        <w:t xml:space="preserve">, </w:t>
      </w:r>
      <w:hyperlink r:id="rId4" w:history="1">
        <w:r w:rsidRPr="007E19F9">
          <w:rPr>
            <w:rStyle w:val="a3"/>
            <w:rFonts w:ascii="diaria_promedium" w:hAnsi="diaria_promedium"/>
            <w:shd w:val="clear" w:color="auto" w:fill="EBEBEB"/>
            <w:lang w:val="en-US"/>
          </w:rPr>
          <w:t>me</w:t>
        </w:r>
        <w:r w:rsidRPr="00143396">
          <w:rPr>
            <w:rStyle w:val="a3"/>
            <w:rFonts w:ascii="diaria_promedium" w:hAnsi="diaria_promedium"/>
            <w:shd w:val="clear" w:color="auto" w:fill="EBEBEB"/>
          </w:rPr>
          <w:t>-</w:t>
        </w:r>
        <w:r w:rsidRPr="007E19F9">
          <w:rPr>
            <w:rStyle w:val="a3"/>
            <w:rFonts w:ascii="diaria_promedium" w:hAnsi="diaria_promedium"/>
            <w:shd w:val="clear" w:color="auto" w:fill="EBEBEB"/>
            <w:lang w:val="en-US"/>
          </w:rPr>
          <w:t>ort</w:t>
        </w:r>
        <w:r w:rsidRPr="00143396">
          <w:rPr>
            <w:rStyle w:val="a3"/>
            <w:rFonts w:ascii="diaria_promedium" w:hAnsi="diaria_promedium"/>
            <w:shd w:val="clear" w:color="auto" w:fill="EBEBEB"/>
          </w:rPr>
          <w:t>@</w:t>
        </w:r>
        <w:r w:rsidRPr="007E19F9">
          <w:rPr>
            <w:rStyle w:val="a3"/>
            <w:rFonts w:ascii="diaria_promedium" w:hAnsi="diaria_promedium"/>
            <w:shd w:val="clear" w:color="auto" w:fill="EBEBEB"/>
            <w:lang w:val="en-US"/>
          </w:rPr>
          <w:t>e</w:t>
        </w:r>
        <w:r w:rsidRPr="00143396">
          <w:rPr>
            <w:rStyle w:val="a3"/>
            <w:rFonts w:ascii="diaria_promedium" w:hAnsi="diaria_promedium"/>
            <w:shd w:val="clear" w:color="auto" w:fill="EBEBEB"/>
          </w:rPr>
          <w:t>-</w:t>
        </w:r>
        <w:proofErr w:type="spellStart"/>
        <w:r w:rsidRPr="007E19F9">
          <w:rPr>
            <w:rStyle w:val="a3"/>
            <w:rFonts w:ascii="diaria_promedium" w:hAnsi="diaria_promedium"/>
            <w:shd w:val="clear" w:color="auto" w:fill="EBEBEB"/>
            <w:lang w:val="en-US"/>
          </w:rPr>
          <w:t>mordovia</w:t>
        </w:r>
        <w:proofErr w:type="spellEnd"/>
        <w:r w:rsidRPr="00143396">
          <w:rPr>
            <w:rStyle w:val="a3"/>
            <w:rFonts w:ascii="diaria_promedium" w:hAnsi="diaria_promedium"/>
            <w:shd w:val="clear" w:color="auto" w:fill="EBEBEB"/>
          </w:rPr>
          <w:t>.</w:t>
        </w:r>
        <w:proofErr w:type="spellStart"/>
        <w:r w:rsidRPr="007E19F9">
          <w:rPr>
            <w:rStyle w:val="a3"/>
            <w:rFonts w:ascii="diaria_promedium" w:hAnsi="diaria_promedium"/>
            <w:shd w:val="clear" w:color="auto" w:fill="EBEBEB"/>
            <w:lang w:val="en-US"/>
          </w:rPr>
          <w:t>ru</w:t>
        </w:r>
        <w:proofErr w:type="spellEnd"/>
      </w:hyperlink>
      <w:r w:rsidRPr="00143396">
        <w:rPr>
          <w:rFonts w:ascii="diaria_promedium" w:hAnsi="diaria_promedium"/>
          <w:color w:val="333333"/>
          <w:shd w:val="clear" w:color="auto" w:fill="EBEBEB"/>
        </w:rPr>
        <w:t xml:space="preserve"> </w:t>
      </w:r>
      <w:r>
        <w:rPr>
          <w:rFonts w:ascii="diaria_promedium" w:hAnsi="diaria_promedium"/>
          <w:color w:val="333333"/>
          <w:shd w:val="clear" w:color="auto" w:fill="EBEBEB"/>
        </w:rPr>
        <w:t xml:space="preserve"> до 10 апреля 2018 г</w:t>
      </w:r>
      <w:proofErr w:type="gramStart"/>
      <w:r>
        <w:rPr>
          <w:rFonts w:ascii="diaria_promedium" w:hAnsi="diaria_promedium"/>
          <w:color w:val="333333"/>
          <w:shd w:val="clear" w:color="auto" w:fill="EBEBEB"/>
        </w:rPr>
        <w:t>.в</w:t>
      </w:r>
      <w:proofErr w:type="gramEnd"/>
      <w:r>
        <w:rPr>
          <w:rFonts w:ascii="diaria_promedium" w:hAnsi="diaria_promedium"/>
          <w:color w:val="333333"/>
          <w:shd w:val="clear" w:color="auto" w:fill="EBEBEB"/>
        </w:rPr>
        <w:t>ключительно.</w:t>
      </w:r>
    </w:p>
    <w:p w:rsidR="00761958" w:rsidRDefault="00143396" w:rsidP="00143396">
      <w:pPr>
        <w:spacing w:after="0"/>
        <w:jc w:val="both"/>
      </w:pPr>
      <w:r>
        <w:rPr>
          <w:rFonts w:ascii="diaria_promedium" w:hAnsi="diaria_promedium"/>
          <w:color w:val="333333"/>
          <w:shd w:val="clear" w:color="auto" w:fill="EBEBEB"/>
        </w:rPr>
        <w:t xml:space="preserve"> </w:t>
      </w:r>
      <w:r w:rsidR="001C19C9" w:rsidRPr="00BC3A6D">
        <w:rPr>
          <w:rFonts w:ascii="diaria_promedium" w:hAnsi="diaria_promedium"/>
          <w:color w:val="333333"/>
          <w:shd w:val="clear" w:color="auto" w:fill="EBEBEB"/>
        </w:rPr>
        <w:t>Более подробную информацию об условиях участия в Конкурсе и результатах </w:t>
      </w:r>
      <w:r w:rsidR="001C19C9" w:rsidRPr="00BC3A6D">
        <w:rPr>
          <w:rFonts w:ascii="diaria_promedium" w:hAnsi="diaria_promedium"/>
          <w:color w:val="333333"/>
        </w:rPr>
        <w:br/>
      </w:r>
      <w:r w:rsidR="001C19C9" w:rsidRPr="00BC3A6D">
        <w:rPr>
          <w:rFonts w:ascii="diaria_promedium" w:hAnsi="diaria_promedium"/>
          <w:color w:val="333333"/>
          <w:shd w:val="clear" w:color="auto" w:fill="EBEBEB"/>
        </w:rPr>
        <w:t xml:space="preserve">отбора, Вы можете получить на сайте </w:t>
      </w:r>
      <w:r>
        <w:rPr>
          <w:rFonts w:ascii="diaria_promedium" w:hAnsi="diaria_promedium"/>
          <w:color w:val="333333"/>
          <w:shd w:val="clear" w:color="auto" w:fill="EBEBEB"/>
        </w:rPr>
        <w:t>администрации Дубенского муниципального района</w:t>
      </w:r>
      <w:r w:rsidR="001C19C9" w:rsidRPr="00BC3A6D">
        <w:rPr>
          <w:rFonts w:ascii="diaria_promedium" w:hAnsi="diaria_promedium"/>
          <w:color w:val="333333"/>
          <w:shd w:val="clear" w:color="auto" w:fill="EBEBEB"/>
        </w:rPr>
        <w:t xml:space="preserve">, а также у </w:t>
      </w:r>
      <w:r>
        <w:rPr>
          <w:rFonts w:ascii="diaria_promedium" w:hAnsi="diaria_promedium"/>
          <w:color w:val="333333"/>
          <w:shd w:val="clear" w:color="auto" w:fill="EBEBEB"/>
        </w:rPr>
        <w:t xml:space="preserve"> </w:t>
      </w:r>
      <w:r w:rsidR="001C19C9" w:rsidRPr="00BC3A6D">
        <w:rPr>
          <w:rFonts w:ascii="diaria_promedium" w:hAnsi="diaria_promedium"/>
          <w:color w:val="333333"/>
          <w:shd w:val="clear" w:color="auto" w:fill="EBEBEB"/>
        </w:rPr>
        <w:t>Ответственн</w:t>
      </w:r>
      <w:r>
        <w:rPr>
          <w:rFonts w:ascii="diaria_promedium" w:hAnsi="diaria_promedium"/>
          <w:color w:val="333333"/>
          <w:shd w:val="clear" w:color="auto" w:fill="EBEBEB"/>
        </w:rPr>
        <w:t>ого</w:t>
      </w:r>
      <w:r w:rsidR="001C19C9" w:rsidRPr="00BC3A6D">
        <w:rPr>
          <w:rFonts w:ascii="diaria_promedium" w:hAnsi="diaria_promedium"/>
          <w:color w:val="333333"/>
          <w:shd w:val="clear" w:color="auto" w:fill="EBEBEB"/>
        </w:rPr>
        <w:t xml:space="preserve"> исполнител</w:t>
      </w:r>
      <w:r>
        <w:rPr>
          <w:rFonts w:ascii="diaria_promedium" w:hAnsi="diaria_promedium"/>
          <w:color w:val="333333"/>
          <w:shd w:val="clear" w:color="auto" w:fill="EBEBEB"/>
        </w:rPr>
        <w:t>я</w:t>
      </w:r>
      <w:r w:rsidR="001C19C9" w:rsidRPr="00BC3A6D">
        <w:rPr>
          <w:rFonts w:ascii="diaria_promedium" w:hAnsi="diaria_promedium"/>
          <w:color w:val="333333"/>
          <w:shd w:val="clear" w:color="auto" w:fill="EBEBEB"/>
        </w:rPr>
        <w:t xml:space="preserve"> от Дубенского муниципального района - начальник</w:t>
      </w:r>
      <w:r>
        <w:rPr>
          <w:rFonts w:ascii="diaria_promedium" w:hAnsi="diaria_promedium"/>
          <w:color w:val="333333"/>
          <w:shd w:val="clear" w:color="auto" w:fill="EBEBEB"/>
        </w:rPr>
        <w:t>а</w:t>
      </w:r>
      <w:r w:rsidR="001C19C9" w:rsidRPr="00BC3A6D">
        <w:rPr>
          <w:rFonts w:ascii="diaria_promedium" w:hAnsi="diaria_promedium"/>
          <w:color w:val="333333"/>
          <w:shd w:val="clear" w:color="auto" w:fill="EBEBEB"/>
        </w:rPr>
        <w:t xml:space="preserve"> экономического управления администрации Дубенского муниципального района </w:t>
      </w:r>
      <w:proofErr w:type="spellStart"/>
      <w:r w:rsidR="001C19C9" w:rsidRPr="00BC3A6D">
        <w:rPr>
          <w:rFonts w:ascii="diaria_promedium" w:hAnsi="diaria_promedium"/>
          <w:color w:val="333333"/>
          <w:shd w:val="clear" w:color="auto" w:fill="EBEBEB"/>
        </w:rPr>
        <w:t>Волгушев</w:t>
      </w:r>
      <w:r>
        <w:rPr>
          <w:rFonts w:ascii="diaria_promedium" w:hAnsi="diaria_promedium"/>
          <w:color w:val="333333"/>
          <w:shd w:val="clear" w:color="auto" w:fill="EBEBEB"/>
        </w:rPr>
        <w:t>ой</w:t>
      </w:r>
      <w:proofErr w:type="spellEnd"/>
      <w:r>
        <w:rPr>
          <w:rFonts w:ascii="diaria_promedium" w:hAnsi="diaria_promedium"/>
          <w:color w:val="333333"/>
          <w:shd w:val="clear" w:color="auto" w:fill="EBEBEB"/>
        </w:rPr>
        <w:t xml:space="preserve"> </w:t>
      </w:r>
      <w:r w:rsidR="001C19C9" w:rsidRPr="00BC3A6D">
        <w:rPr>
          <w:rFonts w:ascii="diaria_promedium" w:hAnsi="diaria_promedium"/>
          <w:color w:val="333333"/>
          <w:shd w:val="clear" w:color="auto" w:fill="EBEBEB"/>
        </w:rPr>
        <w:t xml:space="preserve"> Татьян</w:t>
      </w:r>
      <w:r>
        <w:rPr>
          <w:rFonts w:ascii="diaria_promedium" w:hAnsi="diaria_promedium"/>
          <w:color w:val="333333"/>
          <w:shd w:val="clear" w:color="auto" w:fill="EBEBEB"/>
        </w:rPr>
        <w:t>ы  Михайловны</w:t>
      </w:r>
      <w:r w:rsidR="001C19C9" w:rsidRPr="00BC3A6D">
        <w:rPr>
          <w:rFonts w:ascii="diaria_promedium" w:hAnsi="diaria_promedium"/>
          <w:color w:val="333333"/>
          <w:shd w:val="clear" w:color="auto" w:fill="EBEBEB"/>
        </w:rPr>
        <w:t>, тел.: 8(83447) 2-30-81.</w:t>
      </w:r>
    </w:p>
    <w:sectPr w:rsidR="00761958" w:rsidSect="00DA4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19C9"/>
    <w:rsid w:val="00143396"/>
    <w:rsid w:val="001C19C9"/>
    <w:rsid w:val="00761958"/>
    <w:rsid w:val="00BC3A6D"/>
    <w:rsid w:val="00DA4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9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C19C9"/>
    <w:rPr>
      <w:color w:val="0000FF"/>
      <w:u w:val="single"/>
    </w:rPr>
  </w:style>
  <w:style w:type="character" w:customStyle="1" w:styleId="wmi-callto">
    <w:name w:val="wmi-callto"/>
    <w:basedOn w:val="a0"/>
    <w:rsid w:val="001C19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e-ort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2018-04-02T06:16:00Z</dcterms:created>
  <dcterms:modified xsi:type="dcterms:W3CDTF">2018-04-05T06:38:00Z</dcterms:modified>
</cp:coreProperties>
</file>