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2928D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6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апреля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FE7A5E">
        <w:rPr>
          <w:rFonts w:ascii="Times New Roman" w:eastAsia="Times New Roman" w:hAnsi="Times New Roman" w:cs="Times New Roman"/>
          <w:color w:val="333333"/>
          <w:sz w:val="24"/>
          <w:szCs w:val="24"/>
        </w:rPr>
        <w:t>168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FE7A5E">
        <w:rPr>
          <w:rFonts w:ascii="Times New Roman" w:eastAsia="Times New Roman" w:hAnsi="Times New Roman" w:cs="Times New Roman"/>
          <w:color w:val="333333"/>
          <w:sz w:val="24"/>
          <w:szCs w:val="24"/>
        </w:rPr>
        <w:t>14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FE7A5E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 w:rsidR="00FE7A5E">
        <w:rPr>
          <w:rFonts w:ascii="Times New Roman" w:eastAsia="Times New Roman" w:hAnsi="Times New Roman" w:cs="Times New Roman"/>
          <w:color w:val="333333"/>
          <w:sz w:val="24"/>
          <w:szCs w:val="24"/>
        </w:rPr>
        <w:t>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FE7A5E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4B16CF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емельный участок из </w:t>
            </w:r>
            <w:r w:rsidRPr="001A3104">
              <w:rPr>
                <w:rFonts w:ascii="Calibri" w:eastAsia="Times New Roman" w:hAnsi="Calibri" w:cs="Times New Roman"/>
                <w:sz w:val="24"/>
                <w:szCs w:val="24"/>
              </w:rPr>
              <w:t xml:space="preserve">земель </w:t>
            </w:r>
            <w:r w:rsidRPr="001A3104">
              <w:rPr>
                <w:rFonts w:ascii="Calibri" w:eastAsia="Times New Roman" w:hAnsi="Calibri" w:cs="Times New Roman"/>
              </w:rPr>
              <w:t xml:space="preserve"> </w:t>
            </w:r>
            <w:r w:rsidRPr="001A3104">
              <w:rPr>
                <w:rFonts w:ascii="Calibri" w:eastAsia="Times New Roman" w:hAnsi="Calibri" w:cs="Times New Roman"/>
                <w:sz w:val="24"/>
                <w:szCs w:val="24"/>
              </w:rPr>
              <w:t xml:space="preserve">населенных пунктов, для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ведения </w:t>
            </w:r>
            <w:r w:rsidRPr="001A3104">
              <w:rPr>
                <w:rFonts w:ascii="Calibri" w:eastAsia="Times New Roman" w:hAnsi="Calibri" w:cs="Times New Roman"/>
                <w:sz w:val="24"/>
                <w:szCs w:val="24"/>
              </w:rPr>
              <w:t>личного подсобного хозяйства</w:t>
            </w:r>
            <w:r w:rsidRPr="004B16CF">
              <w:rPr>
                <w:rFonts w:ascii="Calibri" w:eastAsia="Times New Roman" w:hAnsi="Calibri" w:cs="Times New Roman"/>
                <w:sz w:val="24"/>
                <w:szCs w:val="24"/>
              </w:rPr>
              <w:t xml:space="preserve"> с кадастровым номером 13:06:01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02</w:t>
            </w:r>
            <w:r w:rsidRPr="004B16CF">
              <w:rPr>
                <w:rFonts w:ascii="Calibri" w:eastAsia="Times New Roman" w:hAnsi="Calibri" w:cs="Times New Roman"/>
                <w:sz w:val="24"/>
                <w:szCs w:val="24"/>
              </w:rPr>
              <w:t>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  <w:r w:rsidRPr="004B16CF">
              <w:rPr>
                <w:rFonts w:ascii="Calibri" w:eastAsia="Times New Roman" w:hAnsi="Calibri" w:cs="Times New Roman"/>
                <w:sz w:val="24"/>
                <w:szCs w:val="24"/>
              </w:rPr>
              <w:t>: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3909,  общей площадью 2774</w:t>
            </w:r>
            <w:r w:rsidRPr="004B16CF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4B16CF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4B16CF">
              <w:rPr>
                <w:rFonts w:ascii="Calibri" w:eastAsia="Times New Roman" w:hAnsi="Calibri" w:cs="Times New Roman"/>
                <w:sz w:val="24"/>
                <w:szCs w:val="24"/>
              </w:rPr>
              <w:t>расположенного по адресу: РМ, Дубенский район, с</w:t>
            </w:r>
            <w:proofErr w:type="gramStart"/>
            <w:r w:rsidRPr="004B16CF">
              <w:rPr>
                <w:rFonts w:ascii="Calibri" w:eastAsia="Times New Roman" w:hAnsi="Calibri" w:cs="Times New Roman"/>
                <w:sz w:val="24"/>
                <w:szCs w:val="24"/>
              </w:rPr>
              <w:t>.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убенки, ул. </w:t>
            </w: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Аэропортная</w:t>
            </w:r>
            <w:proofErr w:type="spellEnd"/>
            <w:r w:rsidRPr="004B16CF">
              <w:rPr>
                <w:rFonts w:ascii="Calibri" w:eastAsia="Times New Roman" w:hAnsi="Calibri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00FE7A5E"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t>1407 (одна тысяча четыреста семь) рублей 25 копеек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928D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FE7A5E" w:rsidRDefault="002928D3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С гр. </w:t>
            </w:r>
            <w:proofErr w:type="spellStart"/>
            <w:r w:rsidR="00FE7A5E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>Кудашкиным</w:t>
            </w:r>
            <w:proofErr w:type="spellEnd"/>
            <w:r w:rsidR="00FE7A5E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Александром Владимировичем</w:t>
            </w:r>
            <w:r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>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928D3"/>
    <w:rsid w:val="00297472"/>
    <w:rsid w:val="002F1465"/>
    <w:rsid w:val="00451082"/>
    <w:rsid w:val="005377CB"/>
    <w:rsid w:val="006B4AC9"/>
    <w:rsid w:val="007B59A0"/>
    <w:rsid w:val="00970BE3"/>
    <w:rsid w:val="009F11A2"/>
    <w:rsid w:val="00B32798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2017-01-16T08:46:00Z</dcterms:created>
  <dcterms:modified xsi:type="dcterms:W3CDTF">2018-04-16T14:05:00Z</dcterms:modified>
</cp:coreProperties>
</file>