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6A2" w:rsidRPr="001656A2" w:rsidRDefault="001656A2" w:rsidP="001656A2">
      <w:pPr>
        <w:spacing w:after="0" w:line="240" w:lineRule="auto"/>
        <w:ind w:left="12049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Утверждено </w:t>
      </w:r>
      <w:r w:rsidRPr="001656A2">
        <w:rPr>
          <w:rFonts w:ascii="Times New Roman" w:eastAsia="Times New Roman" w:hAnsi="Times New Roman" w:cs="Times New Roman"/>
          <w:sz w:val="27"/>
          <w:szCs w:val="27"/>
        </w:rPr>
        <w:t xml:space="preserve">решением </w:t>
      </w:r>
    </w:p>
    <w:p w:rsidR="001656A2" w:rsidRPr="001656A2" w:rsidRDefault="001656A2" w:rsidP="001656A2">
      <w:pPr>
        <w:spacing w:after="0" w:line="240" w:lineRule="auto"/>
        <w:ind w:left="1204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656A2">
        <w:rPr>
          <w:rFonts w:ascii="Times New Roman" w:eastAsia="Times New Roman" w:hAnsi="Times New Roman" w:cs="Times New Roman"/>
          <w:sz w:val="27"/>
          <w:szCs w:val="27"/>
        </w:rPr>
        <w:t xml:space="preserve">Совета депутатов </w:t>
      </w:r>
      <w:proofErr w:type="spellStart"/>
      <w:r w:rsidRPr="001656A2">
        <w:rPr>
          <w:rFonts w:ascii="Times New Roman" w:eastAsia="Times New Roman" w:hAnsi="Times New Roman" w:cs="Times New Roman"/>
          <w:sz w:val="27"/>
          <w:szCs w:val="27"/>
        </w:rPr>
        <w:t>Чиндяновского</w:t>
      </w:r>
      <w:proofErr w:type="spellEnd"/>
      <w:r w:rsidRPr="001656A2">
        <w:rPr>
          <w:rFonts w:ascii="Times New Roman" w:eastAsia="Times New Roman" w:hAnsi="Times New Roman" w:cs="Times New Roman"/>
          <w:sz w:val="27"/>
          <w:szCs w:val="27"/>
        </w:rPr>
        <w:t xml:space="preserve"> сельского поселения Дубенского </w:t>
      </w:r>
    </w:p>
    <w:p w:rsidR="001656A2" w:rsidRPr="001656A2" w:rsidRDefault="001656A2" w:rsidP="001656A2">
      <w:pPr>
        <w:spacing w:after="0" w:line="240" w:lineRule="auto"/>
        <w:ind w:left="12049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656A2">
        <w:rPr>
          <w:rFonts w:ascii="Times New Roman" w:eastAsia="Times New Roman" w:hAnsi="Times New Roman" w:cs="Times New Roman"/>
          <w:sz w:val="27"/>
          <w:szCs w:val="27"/>
        </w:rPr>
        <w:t>мунципального</w:t>
      </w:r>
      <w:proofErr w:type="spellEnd"/>
      <w:r w:rsidRPr="001656A2">
        <w:rPr>
          <w:rFonts w:ascii="Times New Roman" w:eastAsia="Times New Roman" w:hAnsi="Times New Roman" w:cs="Times New Roman"/>
          <w:sz w:val="27"/>
          <w:szCs w:val="27"/>
        </w:rPr>
        <w:t xml:space="preserve"> района </w:t>
      </w:r>
    </w:p>
    <w:p w:rsidR="001656A2" w:rsidRPr="001656A2" w:rsidRDefault="001656A2" w:rsidP="001656A2">
      <w:pPr>
        <w:spacing w:after="0" w:line="240" w:lineRule="auto"/>
        <w:ind w:left="1204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656A2">
        <w:rPr>
          <w:rFonts w:ascii="Times New Roman" w:eastAsia="Times New Roman" w:hAnsi="Times New Roman" w:cs="Times New Roman"/>
          <w:sz w:val="27"/>
          <w:szCs w:val="27"/>
        </w:rPr>
        <w:t xml:space="preserve">от 27.04.2018 № 60 </w:t>
      </w:r>
    </w:p>
    <w:p w:rsidR="001656A2" w:rsidRPr="001656A2" w:rsidRDefault="001656A2" w:rsidP="001656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56A2" w:rsidRPr="001656A2" w:rsidRDefault="001656A2" w:rsidP="001656A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656A2">
        <w:rPr>
          <w:rFonts w:ascii="Times New Roman" w:eastAsia="Times New Roman" w:hAnsi="Times New Roman" w:cs="Times New Roman"/>
          <w:b/>
          <w:bCs/>
          <w:sz w:val="27"/>
          <w:szCs w:val="27"/>
        </w:rPr>
        <w:t>План мероприятий</w:t>
      </w:r>
    </w:p>
    <w:p w:rsidR="001656A2" w:rsidRPr="001656A2" w:rsidRDefault="001656A2" w:rsidP="001656A2">
      <w:pPr>
        <w:spacing w:before="100" w:beforeAutospacing="1" w:after="0" w:line="240" w:lineRule="auto"/>
        <w:ind w:left="-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656A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по реализации Послания Главы Республики Мордовия В.В.Волкова </w:t>
      </w:r>
    </w:p>
    <w:p w:rsidR="001656A2" w:rsidRPr="001656A2" w:rsidRDefault="001656A2" w:rsidP="001656A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656A2">
        <w:rPr>
          <w:rFonts w:ascii="Times New Roman" w:eastAsia="Times New Roman" w:hAnsi="Times New Roman" w:cs="Times New Roman"/>
          <w:b/>
          <w:bCs/>
          <w:sz w:val="27"/>
          <w:szCs w:val="27"/>
        </w:rPr>
        <w:t>Государственному Собранию Республики Мордовия</w:t>
      </w:r>
      <w:r w:rsidRPr="001656A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1656A2">
        <w:rPr>
          <w:rFonts w:ascii="Times New Roman" w:eastAsia="Times New Roman" w:hAnsi="Times New Roman" w:cs="Times New Roman"/>
          <w:b/>
          <w:bCs/>
          <w:sz w:val="27"/>
          <w:szCs w:val="27"/>
        </w:rPr>
        <w:t>на 2018 год</w:t>
      </w:r>
    </w:p>
    <w:p w:rsidR="001656A2" w:rsidRPr="001656A2" w:rsidRDefault="001656A2" w:rsidP="001656A2">
      <w:pPr>
        <w:spacing w:before="100" w:beforeAutospacing="1" w:after="0" w:line="240" w:lineRule="auto"/>
        <w:ind w:left="-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78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76"/>
        <w:gridCol w:w="7536"/>
        <w:gridCol w:w="1755"/>
        <w:gridCol w:w="2367"/>
        <w:gridCol w:w="3446"/>
      </w:tblGrid>
      <w:tr w:rsidR="001656A2" w:rsidRPr="001656A2" w:rsidTr="001656A2">
        <w:trPr>
          <w:tblCellSpacing w:w="0" w:type="dxa"/>
        </w:trPr>
        <w:tc>
          <w:tcPr>
            <w:tcW w:w="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0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Исполнители</w:t>
            </w:r>
          </w:p>
        </w:tc>
        <w:tc>
          <w:tcPr>
            <w:tcW w:w="32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</w:t>
            </w:r>
            <w:proofErr w:type="gram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 исполнение</w:t>
            </w:r>
          </w:p>
        </w:tc>
      </w:tr>
    </w:tbl>
    <w:p w:rsidR="001656A2" w:rsidRPr="001656A2" w:rsidRDefault="001656A2" w:rsidP="001656A2">
      <w:pPr>
        <w:spacing w:before="100" w:beforeAutospacing="1" w:after="0" w:line="240" w:lineRule="auto"/>
        <w:ind w:left="-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656A2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Экономика </w:t>
      </w:r>
    </w:p>
    <w:p w:rsidR="001656A2" w:rsidRPr="001656A2" w:rsidRDefault="001656A2" w:rsidP="001656A2">
      <w:pPr>
        <w:spacing w:before="100" w:beforeAutospacing="1" w:after="0" w:line="240" w:lineRule="auto"/>
        <w:ind w:left="-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88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44"/>
        <w:gridCol w:w="7532"/>
        <w:gridCol w:w="1754"/>
        <w:gridCol w:w="2350"/>
        <w:gridCol w:w="3605"/>
      </w:tblGrid>
      <w:tr w:rsidR="001656A2" w:rsidRPr="001656A2" w:rsidTr="001656A2">
        <w:trPr>
          <w:tblCellSpacing w:w="0" w:type="dxa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70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Обеспечить рост:</w:t>
            </w:r>
          </w:p>
        </w:tc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по итогам года</w:t>
            </w:r>
          </w:p>
        </w:tc>
        <w:tc>
          <w:tcPr>
            <w:tcW w:w="2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56A2" w:rsidRPr="001656A2" w:rsidTr="001656A2">
        <w:trPr>
          <w:tblCellSpacing w:w="0" w:type="dxa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валовой продукции сельского хозяйства не менее чем на 6 %</w:t>
            </w:r>
          </w:p>
          <w:p w:rsidR="001656A2" w:rsidRPr="001656A2" w:rsidRDefault="001656A2" w:rsidP="001656A2">
            <w:pPr>
              <w:spacing w:before="100" w:beforeAutospacing="1" w:after="119" w:line="240" w:lineRule="auto"/>
              <w:ind w:firstLine="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Главы КФХ</w:t>
            </w:r>
          </w:p>
        </w:tc>
        <w:tc>
          <w:tcPr>
            <w:tcW w:w="33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сельского поселения</w:t>
            </w:r>
          </w:p>
        </w:tc>
      </w:tr>
    </w:tbl>
    <w:p w:rsidR="001656A2" w:rsidRPr="001656A2" w:rsidRDefault="001656A2" w:rsidP="001656A2">
      <w:pPr>
        <w:spacing w:before="100" w:beforeAutospacing="1" w:after="0" w:line="240" w:lineRule="auto"/>
        <w:ind w:left="-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56A2" w:rsidRPr="001656A2" w:rsidRDefault="001656A2" w:rsidP="001656A2">
      <w:pPr>
        <w:spacing w:before="100" w:beforeAutospacing="1" w:after="0" w:line="240" w:lineRule="auto"/>
        <w:ind w:left="-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56A2" w:rsidRPr="001656A2" w:rsidRDefault="001656A2" w:rsidP="001656A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56A2" w:rsidRPr="001656A2" w:rsidRDefault="001656A2" w:rsidP="001656A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656A2">
        <w:rPr>
          <w:rFonts w:ascii="Times New Roman" w:eastAsia="Times New Roman" w:hAnsi="Times New Roman" w:cs="Times New Roman"/>
          <w:b/>
          <w:bCs/>
          <w:sz w:val="20"/>
          <w:szCs w:val="20"/>
        </w:rPr>
        <w:t>Финансовое управление</w:t>
      </w:r>
    </w:p>
    <w:p w:rsidR="001656A2" w:rsidRPr="001656A2" w:rsidRDefault="001656A2" w:rsidP="001656A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56A2" w:rsidRPr="001656A2" w:rsidRDefault="001656A2" w:rsidP="001656A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54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78"/>
        <w:gridCol w:w="7312"/>
        <w:gridCol w:w="1703"/>
        <w:gridCol w:w="2297"/>
        <w:gridCol w:w="3250"/>
      </w:tblGrid>
      <w:tr w:rsidR="001656A2" w:rsidRPr="001656A2" w:rsidTr="001656A2">
        <w:trPr>
          <w:tblCellSpacing w:w="0" w:type="dxa"/>
        </w:trPr>
        <w:tc>
          <w:tcPr>
            <w:tcW w:w="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02.04.18</w:t>
            </w:r>
          </w:p>
        </w:tc>
        <w:tc>
          <w:tcPr>
            <w:tcW w:w="70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работы с целью обеспечения роста доходов бюджета района, бюджетов сельских поселений, использование дополнительных резервов для укрепления собственной доходной базы, получение дополнительных доходов от реализации имущества, невостребованных земельных паев. </w:t>
            </w:r>
          </w:p>
        </w:tc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31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сельского поселения</w:t>
            </w:r>
          </w:p>
        </w:tc>
      </w:tr>
    </w:tbl>
    <w:p w:rsidR="001656A2" w:rsidRPr="001656A2" w:rsidRDefault="001656A2" w:rsidP="001656A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56A2" w:rsidRPr="001656A2" w:rsidRDefault="001656A2" w:rsidP="001656A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56A2" w:rsidRPr="001656A2" w:rsidRDefault="001656A2" w:rsidP="001656A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656A2">
        <w:rPr>
          <w:rFonts w:ascii="Times New Roman" w:eastAsia="Times New Roman" w:hAnsi="Times New Roman" w:cs="Times New Roman"/>
          <w:b/>
          <w:bCs/>
          <w:sz w:val="20"/>
          <w:szCs w:val="20"/>
        </w:rPr>
        <w:t>Строительная отрасль</w:t>
      </w:r>
    </w:p>
    <w:p w:rsidR="001656A2" w:rsidRPr="001656A2" w:rsidRDefault="001656A2" w:rsidP="001656A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56A2" w:rsidRPr="001656A2" w:rsidRDefault="001656A2" w:rsidP="001656A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60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44"/>
        <w:gridCol w:w="7534"/>
        <w:gridCol w:w="1755"/>
        <w:gridCol w:w="2367"/>
        <w:gridCol w:w="3300"/>
      </w:tblGrid>
      <w:tr w:rsidR="001656A2" w:rsidRPr="001656A2" w:rsidTr="001656A2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70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Обеспечить реализацию подпрограммы «Устойчивое развитие сельских территорий » муниципальной программы «</w:t>
            </w:r>
            <w:r w:rsidRPr="001656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Развитие сельского хозяйства и регулирования рынков и продовольствия в Дубенском муниципальном районе на 2013-2020 годов»:</w:t>
            </w: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водоснабжение с. </w:t>
            </w:r>
            <w:proofErr w:type="spell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Чиндяново</w:t>
            </w:r>
            <w:proofErr w:type="spell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(0,566 км</w:t>
            </w:r>
            <w:proofErr w:type="gram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тоимость 0,500 млн. руб.)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Дубенского муниципального района во взаимодействии с </w:t>
            </w:r>
            <w:proofErr w:type="spell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Чиндяновским</w:t>
            </w:r>
            <w:proofErr w:type="spell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сельским поселением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Заместитель главы Дубенского муниципального района по строительству, архитектуре и ЖКХ В.П. </w:t>
            </w:r>
            <w:proofErr w:type="spell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Паркаев</w:t>
            </w:r>
            <w:proofErr w:type="spellEnd"/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ГлаваЧиндяновского</w:t>
            </w:r>
            <w:proofErr w:type="spell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 Е.Н. </w:t>
            </w:r>
            <w:proofErr w:type="spell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Салаева</w:t>
            </w:r>
            <w:proofErr w:type="spell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(по согласованию)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656A2" w:rsidRPr="001656A2" w:rsidRDefault="001656A2" w:rsidP="001656A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56A2" w:rsidRPr="001656A2" w:rsidRDefault="001656A2" w:rsidP="001656A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56A2" w:rsidRPr="001656A2" w:rsidRDefault="001656A2" w:rsidP="001656A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56A2" w:rsidRPr="001656A2" w:rsidRDefault="001656A2" w:rsidP="001656A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656A2">
        <w:rPr>
          <w:rFonts w:ascii="Times New Roman" w:eastAsia="Times New Roman" w:hAnsi="Times New Roman" w:cs="Times New Roman"/>
          <w:b/>
          <w:bCs/>
          <w:sz w:val="20"/>
          <w:szCs w:val="20"/>
        </w:rPr>
        <w:t>Сельское хозяйство</w:t>
      </w:r>
    </w:p>
    <w:p w:rsidR="001656A2" w:rsidRPr="001656A2" w:rsidRDefault="001656A2" w:rsidP="001656A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705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96"/>
        <w:gridCol w:w="7675"/>
        <w:gridCol w:w="1754"/>
        <w:gridCol w:w="2365"/>
        <w:gridCol w:w="3315"/>
      </w:tblGrid>
      <w:tr w:rsidR="001656A2" w:rsidRPr="001656A2" w:rsidTr="001656A2">
        <w:trPr>
          <w:tblCellSpacing w:w="0" w:type="dxa"/>
          <w:jc w:val="center"/>
        </w:trPr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71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Оказать содействие в обеспечении сохранности поголовья скота к уровню предыдущего года в хозяйствах всех категорий, выхода приплода телят на 100 коров 90 голов телят. </w:t>
            </w:r>
          </w:p>
        </w:tc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течение </w:t>
            </w:r>
          </w:p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Главы КФХ</w:t>
            </w:r>
          </w:p>
        </w:tc>
        <w:tc>
          <w:tcPr>
            <w:tcW w:w="30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56A2" w:rsidRPr="001656A2" w:rsidTr="001656A2">
        <w:trPr>
          <w:tblCellSpacing w:w="0" w:type="dxa"/>
          <w:jc w:val="center"/>
        </w:trPr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71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Оказать содействие в обеспечении</w:t>
            </w:r>
            <w:proofErr w:type="gram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профилактики и лечения заболеваний животных, защиты населения от болезней, общих для человека и животных в количестве 155320 </w:t>
            </w:r>
            <w:proofErr w:type="spell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головообработок</w:t>
            </w:r>
            <w:proofErr w:type="spellEnd"/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диагностических исследований на заразные болезни, общие для человека и животных - 21456 исследований 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ветеринарно-санитарных работ (дезинфекция, дератизация) – 190 тыс.кв.м. </w:t>
            </w: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30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сельского поселения</w:t>
            </w:r>
          </w:p>
        </w:tc>
      </w:tr>
      <w:tr w:rsidR="001656A2" w:rsidRPr="001656A2" w:rsidTr="001656A2">
        <w:trPr>
          <w:trHeight w:val="1425"/>
          <w:tblCellSpacing w:w="0" w:type="dxa"/>
          <w:jc w:val="center"/>
        </w:trPr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71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Оказать содействие в продолжени</w:t>
            </w:r>
            <w:proofErr w:type="gram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работы по искусственному осеменению маточного поголовья крупного рогатого скота, принадлежащего населению (364 голов).</w:t>
            </w:r>
          </w:p>
        </w:tc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течение </w:t>
            </w:r>
          </w:p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30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9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сельского поселения</w:t>
            </w: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56A2" w:rsidRPr="001656A2" w:rsidTr="001656A2">
        <w:trPr>
          <w:trHeight w:val="1425"/>
          <w:tblCellSpacing w:w="0" w:type="dxa"/>
          <w:jc w:val="center"/>
        </w:trPr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28.</w:t>
            </w:r>
          </w:p>
        </w:tc>
        <w:tc>
          <w:tcPr>
            <w:tcW w:w="71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Оказать содействие в обеспечении кормами ЛПХ.</w:t>
            </w: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течение </w:t>
            </w:r>
          </w:p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сельского поселения </w:t>
            </w:r>
          </w:p>
        </w:tc>
        <w:tc>
          <w:tcPr>
            <w:tcW w:w="30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сельского поселения</w:t>
            </w:r>
          </w:p>
        </w:tc>
      </w:tr>
      <w:tr w:rsidR="001656A2" w:rsidRPr="001656A2" w:rsidTr="001656A2">
        <w:trPr>
          <w:trHeight w:val="315"/>
          <w:tblCellSpacing w:w="0" w:type="dxa"/>
          <w:jc w:val="center"/>
        </w:trPr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31.</w:t>
            </w:r>
          </w:p>
        </w:tc>
        <w:tc>
          <w:tcPr>
            <w:tcW w:w="71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Обеспечить реализацию мероприятий ведомственной целевой программы «Профилактика и предупреждение заноса и распространения африканской чумы свиней (АЧС) на территорию Республики Мордовия на 2015-2017 годы»</w:t>
            </w: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Оказать содействие в достижении показателя результативности по переходу граждан, ведущих личное подсобное хозяйство, на альтернативные свиноводству виды животноводства до 89 единиц.</w:t>
            </w:r>
          </w:p>
        </w:tc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течение </w:t>
            </w:r>
          </w:p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сельского поселения </w:t>
            </w:r>
          </w:p>
        </w:tc>
        <w:tc>
          <w:tcPr>
            <w:tcW w:w="30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9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сельского поселения</w:t>
            </w: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56A2" w:rsidRPr="001656A2" w:rsidTr="001656A2">
        <w:trPr>
          <w:tblCellSpacing w:w="0" w:type="dxa"/>
          <w:jc w:val="center"/>
        </w:trPr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41.</w:t>
            </w:r>
          </w:p>
        </w:tc>
        <w:tc>
          <w:tcPr>
            <w:tcW w:w="71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Провести мероприятия по оформлению в собственность сельских поселений земельных долей и (или) земельных участков из невостребованных долей</w:t>
            </w:r>
          </w:p>
        </w:tc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30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сельского поселения</w:t>
            </w:r>
          </w:p>
        </w:tc>
      </w:tr>
    </w:tbl>
    <w:p w:rsidR="001656A2" w:rsidRPr="001656A2" w:rsidRDefault="001656A2" w:rsidP="001656A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56A2" w:rsidRPr="001656A2" w:rsidRDefault="001656A2" w:rsidP="001656A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56A2" w:rsidRPr="001656A2" w:rsidRDefault="001656A2" w:rsidP="001656A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56A2">
        <w:rPr>
          <w:rFonts w:ascii="Times New Roman" w:eastAsia="Times New Roman" w:hAnsi="Times New Roman" w:cs="Times New Roman"/>
          <w:b/>
          <w:bCs/>
          <w:sz w:val="20"/>
          <w:szCs w:val="20"/>
        </w:rPr>
        <w:t>Молодежная политика, физическая культура и спорт</w:t>
      </w:r>
    </w:p>
    <w:p w:rsidR="001656A2" w:rsidRPr="001656A2" w:rsidRDefault="001656A2" w:rsidP="001656A2">
      <w:pPr>
        <w:spacing w:before="100" w:beforeAutospacing="1" w:after="0" w:line="159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1656A2" w:rsidRPr="001656A2" w:rsidRDefault="001656A2" w:rsidP="001656A2">
      <w:pPr>
        <w:spacing w:before="100" w:beforeAutospacing="1" w:after="0" w:line="159" w:lineRule="atLeas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78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96"/>
        <w:gridCol w:w="7139"/>
        <w:gridCol w:w="1888"/>
        <w:gridCol w:w="2238"/>
        <w:gridCol w:w="4019"/>
      </w:tblGrid>
      <w:tr w:rsidR="001656A2" w:rsidRPr="001656A2" w:rsidTr="001656A2">
        <w:trPr>
          <w:tblCellSpacing w:w="0" w:type="dxa"/>
          <w:jc w:val="center"/>
        </w:trPr>
        <w:tc>
          <w:tcPr>
            <w:tcW w:w="15540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56A2" w:rsidRPr="001656A2" w:rsidTr="001656A2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60.</w:t>
            </w:r>
          </w:p>
        </w:tc>
        <w:tc>
          <w:tcPr>
            <w:tcW w:w="7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Принять участие: 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-во всероссийском пробеге «Кросс Нации»;</w:t>
            </w: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31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56A2" w:rsidRPr="001656A2" w:rsidTr="001656A2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61.</w:t>
            </w:r>
          </w:p>
        </w:tc>
        <w:tc>
          <w:tcPr>
            <w:tcW w:w="7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Участвовать в традиционных матчевых встречах: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-турнир по мини – футболу на приз главы Дубенского муниципального района;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-турнир по волейболу на приз главы Дубенского муниципального района;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-провести спортивные мероприятия на территории Дубенского муниципального района, посвященные Дню России.</w:t>
            </w: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31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сельского поселения</w:t>
            </w:r>
          </w:p>
        </w:tc>
      </w:tr>
      <w:tr w:rsidR="001656A2" w:rsidRPr="001656A2" w:rsidTr="001656A2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62.</w:t>
            </w:r>
          </w:p>
        </w:tc>
        <w:tc>
          <w:tcPr>
            <w:tcW w:w="7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Участвовать в следующих мероприятиях</w:t>
            </w:r>
            <w:proofErr w:type="gram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-спортивно-массовые соревнования «День здоровья»;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-соревнования «Папа, мама, я – спортивная семья»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-Летние сельские спортивные игры Дубенского муниципального района;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-спортивные состязания посвященные «Дню Дубенского муниципального района Республики Мордовия»;</w:t>
            </w: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-спортивные состязания посвященные «Дню физкультурника».</w:t>
            </w: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31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сельского поселения</w:t>
            </w:r>
          </w:p>
        </w:tc>
      </w:tr>
      <w:tr w:rsidR="001656A2" w:rsidRPr="001656A2" w:rsidTr="001656A2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66.</w:t>
            </w:r>
          </w:p>
        </w:tc>
        <w:tc>
          <w:tcPr>
            <w:tcW w:w="7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Обеспечить участие допризывной молодежи в Республиканском многоборье «Защитник Отечества»; 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-«День призывника».</w:t>
            </w: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31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сельского поселения</w:t>
            </w:r>
          </w:p>
        </w:tc>
      </w:tr>
      <w:tr w:rsidR="001656A2" w:rsidRPr="001656A2" w:rsidTr="001656A2">
        <w:trPr>
          <w:trHeight w:val="765"/>
          <w:tblCellSpacing w:w="0" w:type="dxa"/>
          <w:jc w:val="center"/>
        </w:trPr>
        <w:tc>
          <w:tcPr>
            <w:tcW w:w="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70.</w:t>
            </w:r>
          </w:p>
        </w:tc>
        <w:tc>
          <w:tcPr>
            <w:tcW w:w="7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Провести Зимний фестиваль Всероссийского физкультурно-спортивного комплекса «Готов к труду и обороне (ГТО) среди всех категорий населения в 2018 году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-провести Летний фестиваль Всероссийского физкультурно-спортивного комплекса «Готов к труду и обороне (ГТО) среди всех категорий населения в 2018 году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31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сельского поселения</w:t>
            </w:r>
          </w:p>
        </w:tc>
      </w:tr>
    </w:tbl>
    <w:p w:rsidR="001656A2" w:rsidRPr="001656A2" w:rsidRDefault="001656A2" w:rsidP="001656A2">
      <w:pPr>
        <w:spacing w:before="100" w:beforeAutospacing="1" w:after="0" w:line="159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1656A2" w:rsidRPr="001656A2" w:rsidRDefault="001656A2" w:rsidP="001656A2">
      <w:pPr>
        <w:spacing w:before="100" w:beforeAutospacing="1" w:after="0" w:line="159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1656A2" w:rsidRPr="001656A2" w:rsidRDefault="001656A2" w:rsidP="001656A2">
      <w:pPr>
        <w:spacing w:before="100" w:beforeAutospacing="1" w:after="0" w:line="159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1656A2">
        <w:rPr>
          <w:rFonts w:ascii="Times New Roman" w:eastAsia="Times New Roman" w:hAnsi="Times New Roman" w:cs="Times New Roman"/>
          <w:b/>
          <w:bCs/>
          <w:sz w:val="20"/>
          <w:szCs w:val="20"/>
        </w:rPr>
        <w:t>Культура и туризм</w:t>
      </w:r>
    </w:p>
    <w:p w:rsidR="001656A2" w:rsidRPr="001656A2" w:rsidRDefault="001656A2" w:rsidP="001656A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56A2" w:rsidRPr="001656A2" w:rsidRDefault="001656A2" w:rsidP="001656A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66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33"/>
        <w:gridCol w:w="7343"/>
        <w:gridCol w:w="1508"/>
        <w:gridCol w:w="1950"/>
        <w:gridCol w:w="4326"/>
      </w:tblGrid>
      <w:tr w:rsidR="001656A2" w:rsidRPr="001656A2" w:rsidTr="001656A2">
        <w:trPr>
          <w:tblCellSpacing w:w="0" w:type="dxa"/>
          <w:jc w:val="center"/>
        </w:trPr>
        <w:tc>
          <w:tcPr>
            <w:tcW w:w="15420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56A2" w:rsidRPr="001656A2" w:rsidTr="001656A2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D73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71.</w:t>
            </w:r>
          </w:p>
        </w:tc>
        <w:tc>
          <w:tcPr>
            <w:tcW w:w="7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D73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Повысить качество предоставления услуг в области культуры.</w:t>
            </w:r>
            <w:r w:rsidRPr="001656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1656A2" w:rsidRPr="001656A2" w:rsidRDefault="001656A2" w:rsidP="00D73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D73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Наполнить каждое учреждение </w:t>
            </w:r>
            <w:proofErr w:type="gramStart"/>
            <w:r w:rsidRPr="001656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культуры</w:t>
            </w:r>
            <w:proofErr w:type="gramEnd"/>
            <w:r w:rsidRPr="001656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новыми формами работы, эффективно используя все имеющиеся площади.</w:t>
            </w:r>
          </w:p>
          <w:p w:rsidR="001656A2" w:rsidRPr="001656A2" w:rsidRDefault="001656A2" w:rsidP="00D73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D73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Организовать культурно-массовые мероприятия (праздников, конкурсов и др.), направленные на пропаганду традиционной народной культуры мордовского народа.</w:t>
            </w:r>
          </w:p>
          <w:p w:rsidR="001656A2" w:rsidRPr="001656A2" w:rsidRDefault="001656A2" w:rsidP="00D73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D73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Реализовывать программу «Развитие культуры </w:t>
            </w:r>
            <w:proofErr w:type="spell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Чиндяновского</w:t>
            </w:r>
            <w:proofErr w:type="spell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 Дубенского муниципального района на 2016-2020гг.» </w:t>
            </w:r>
          </w:p>
          <w:p w:rsidR="001656A2" w:rsidRPr="001656A2" w:rsidRDefault="001656A2" w:rsidP="00D73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D73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Участвовать:</w:t>
            </w:r>
          </w:p>
          <w:p w:rsidR="001656A2" w:rsidRPr="001656A2" w:rsidRDefault="001656A2" w:rsidP="00D73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мероприятиях по развитию историко-культурного наследия и формированию культурной самобытности на территории района с целью создания исторического паспорта </w:t>
            </w:r>
            <w:proofErr w:type="spell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.Ч</w:t>
            </w:r>
            <w:proofErr w:type="gram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индяново</w:t>
            </w:r>
            <w:proofErr w:type="spell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1656A2" w:rsidRPr="001656A2" w:rsidRDefault="001656A2" w:rsidP="00D73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D73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Оказать помощь в разработке туристского маршрута «Ош </w:t>
            </w:r>
            <w:proofErr w:type="spell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пандо</w:t>
            </w:r>
            <w:proofErr w:type="spell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  <w:p w:rsidR="001656A2" w:rsidRPr="001656A2" w:rsidRDefault="001656A2" w:rsidP="00D73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D73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Создать условия для организации массового отдыха, досуга и обеспечения жителей села услугами культуры.</w:t>
            </w:r>
          </w:p>
          <w:p w:rsidR="001656A2" w:rsidRPr="001656A2" w:rsidRDefault="001656A2" w:rsidP="00D73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D73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Провести работу по сохранению объектов культурного наследия.</w:t>
            </w:r>
          </w:p>
          <w:p w:rsidR="001656A2" w:rsidRPr="001656A2" w:rsidRDefault="001656A2" w:rsidP="00D73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D73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Участвовать районном </w:t>
            </w:r>
            <w:proofErr w:type="gram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смотре-конкурсе</w:t>
            </w:r>
            <w:proofErr w:type="gram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звание «Лучшее клубное учреждение района».</w:t>
            </w: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D73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D73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D73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D73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D73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МБУК «Дубенский РДК», </w:t>
            </w:r>
            <w:proofErr w:type="spell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Чиндяновский</w:t>
            </w:r>
            <w:proofErr w:type="spell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СДК.</w:t>
            </w:r>
          </w:p>
        </w:tc>
        <w:tc>
          <w:tcPr>
            <w:tcW w:w="34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D73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МБУК «Дубенский РДК», </w:t>
            </w:r>
            <w:proofErr w:type="spell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Чиндяновский</w:t>
            </w:r>
            <w:proofErr w:type="spell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СДК.</w:t>
            </w:r>
          </w:p>
        </w:tc>
      </w:tr>
      <w:tr w:rsidR="001656A2" w:rsidRPr="001656A2" w:rsidTr="00D73CC2">
        <w:trPr>
          <w:trHeight w:val="4405"/>
          <w:tblCellSpacing w:w="0" w:type="dxa"/>
          <w:jc w:val="center"/>
        </w:trPr>
        <w:tc>
          <w:tcPr>
            <w:tcW w:w="5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D73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7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Продолжить работу по библиотечному обслуживанию населения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Продолжить работу по комплектованию и сохранению библиотечных фондов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Участвовать в конкурсе на звание «Лучшая библиотека года».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Принять активное участие в республиканском конкурсе среди муниципальных библиотек всех типов Республики Мордовия на соискание премии Министерства культуры РМ в области библиотечного дела: «Лучшая библиотека».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Провести массовую и индивидуальную работу по проведению мероприятий, посвященных юбилейным датам выдающихся писателей и поэтов. 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Оформить тематические книжные выставки, посвященные Году театра в библиотеке села. Провести обзоры, беседы и мероприятия.</w:t>
            </w: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</w:t>
            </w:r>
            <w:proofErr w:type="gram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1 ноября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</w:t>
            </w:r>
            <w:proofErr w:type="gram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</w:t>
            </w:r>
            <w:proofErr w:type="gram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Дубенская районная библиотека</w:t>
            </w:r>
          </w:p>
        </w:tc>
        <w:tc>
          <w:tcPr>
            <w:tcW w:w="34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Дубенская районная библиотека</w:t>
            </w:r>
          </w:p>
        </w:tc>
      </w:tr>
      <w:tr w:rsidR="001656A2" w:rsidRPr="001656A2" w:rsidTr="001656A2">
        <w:trPr>
          <w:trHeight w:val="4065"/>
          <w:tblCellSpacing w:w="0" w:type="dxa"/>
          <w:jc w:val="center"/>
        </w:trPr>
        <w:tc>
          <w:tcPr>
            <w:tcW w:w="5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7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Продолжить мероприятия по возрождению национальных обрядов и традиций народов, проживающих в </w:t>
            </w:r>
            <w:proofErr w:type="spellStart"/>
            <w:r w:rsidRPr="00165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с</w:t>
            </w:r>
            <w:proofErr w:type="gramStart"/>
            <w:r w:rsidRPr="00165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.Ч</w:t>
            </w:r>
            <w:proofErr w:type="gramEnd"/>
            <w:r w:rsidRPr="00165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индяново</w:t>
            </w:r>
            <w:proofErr w:type="spellEnd"/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Участвовать: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 xml:space="preserve">-в народном гулянии </w:t>
            </w: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1656A2"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Широкая Масленица</w:t>
            </w: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».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- ежегодном районном фольклорном фестивале «</w:t>
            </w:r>
            <w:proofErr w:type="spell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Садо</w:t>
            </w:r>
            <w:proofErr w:type="spell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садо</w:t>
            </w:r>
            <w:proofErr w:type="spell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моронь</w:t>
            </w:r>
            <w:proofErr w:type="spell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кужос</w:t>
            </w:r>
            <w:proofErr w:type="spell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proofErr w:type="gram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 </w:t>
            </w:r>
            <w:proofErr w:type="gram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. Дубенки)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районном </w:t>
            </w:r>
            <w:proofErr w:type="gram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конкурсе</w:t>
            </w:r>
            <w:proofErr w:type="gram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художественной самодеятельности среди сельских поселений района «Земли моей талантливые люди».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- в районном мероприятии в рамках Всероссийского Дня мордовских языков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 xml:space="preserve">-в торжественном мероприятии, </w:t>
            </w:r>
            <w:proofErr w:type="gramStart"/>
            <w:r w:rsidRPr="001656A2"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посвященное</w:t>
            </w:r>
            <w:proofErr w:type="gramEnd"/>
            <w:r w:rsidRPr="001656A2"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 xml:space="preserve"> 90-летию образования Дубенского района, 350-летию с. Дубенки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в районном фестивале фольклорных обрядов «Ош </w:t>
            </w:r>
            <w:proofErr w:type="spell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Пандо</w:t>
            </w:r>
            <w:proofErr w:type="spell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легенда моего родного края»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МБУК «Дубенский РДК», </w:t>
            </w:r>
            <w:proofErr w:type="spell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Чиндяновский</w:t>
            </w:r>
            <w:proofErr w:type="spell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СДК.</w:t>
            </w:r>
          </w:p>
        </w:tc>
        <w:tc>
          <w:tcPr>
            <w:tcW w:w="34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МБУК «Дубенский РДК», </w:t>
            </w:r>
            <w:proofErr w:type="spell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Чиндяновский</w:t>
            </w:r>
            <w:proofErr w:type="spell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СДК.</w:t>
            </w:r>
          </w:p>
        </w:tc>
      </w:tr>
      <w:tr w:rsidR="001656A2" w:rsidRPr="001656A2" w:rsidTr="001656A2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75.</w:t>
            </w:r>
          </w:p>
        </w:tc>
        <w:tc>
          <w:tcPr>
            <w:tcW w:w="7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Принять участие </w:t>
            </w:r>
            <w:proofErr w:type="gramStart"/>
            <w:r w:rsidRPr="00165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в</w:t>
            </w:r>
            <w:proofErr w:type="gramEnd"/>
            <w:r w:rsidRPr="00165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: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Районном </w:t>
            </w:r>
            <w:proofErr w:type="gram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фестивале</w:t>
            </w:r>
            <w:proofErr w:type="gram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военно-патриотической песни «Афганское эхо».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Районном </w:t>
            </w:r>
            <w:proofErr w:type="gram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конкурсе</w:t>
            </w:r>
            <w:proofErr w:type="gram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народного творчества «Играй, гармонь!»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 xml:space="preserve">- эрзянском национально-фольклорном </w:t>
            </w:r>
            <w:proofErr w:type="gramStart"/>
            <w:r w:rsidRPr="001656A2"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празднике</w:t>
            </w:r>
            <w:proofErr w:type="gramEnd"/>
            <w:r w:rsidRPr="001656A2"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 xml:space="preserve"> </w:t>
            </w: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1656A2"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Раскень</w:t>
            </w:r>
            <w:proofErr w:type="spellEnd"/>
            <w:r w:rsidRPr="001656A2"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1656A2"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Озкс</w:t>
            </w:r>
            <w:proofErr w:type="spell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».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- принять участие в проведение творческого отчета района в рамках X</w:t>
            </w:r>
            <w:r w:rsidRPr="001656A2">
              <w:rPr>
                <w:rFonts w:ascii="Times New Roman CYR" w:eastAsia="Times New Roman" w:hAnsi="Times New Roman CYR" w:cs="Times New Roman CYR"/>
                <w:sz w:val="20"/>
                <w:szCs w:val="20"/>
                <w:lang w:val="en-US"/>
              </w:rPr>
              <w:t>XI</w:t>
            </w:r>
            <w:r w:rsidRPr="001656A2"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 xml:space="preserve"> Республиканского фестиваля народного творчества </w:t>
            </w: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1656A2"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Шумбрат</w:t>
            </w:r>
            <w:proofErr w:type="spellEnd"/>
            <w:r w:rsidRPr="001656A2">
              <w:rPr>
                <w:rFonts w:ascii="Times New Roman CYR" w:eastAsia="Times New Roman" w:hAnsi="Times New Roman CYR" w:cs="Times New Roman CYR"/>
                <w:sz w:val="20"/>
                <w:szCs w:val="20"/>
              </w:rPr>
              <w:t>, Мордовия!</w:t>
            </w: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».</w:t>
            </w: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МБУК «Дубенский РДК», </w:t>
            </w:r>
            <w:proofErr w:type="spell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Чиндяновский</w:t>
            </w:r>
            <w:proofErr w:type="spell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СДК.</w:t>
            </w:r>
          </w:p>
        </w:tc>
        <w:tc>
          <w:tcPr>
            <w:tcW w:w="34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МБУК «Дубенский РДК», </w:t>
            </w:r>
            <w:proofErr w:type="spell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Чиндяновский</w:t>
            </w:r>
            <w:proofErr w:type="spell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СДК.</w:t>
            </w:r>
          </w:p>
        </w:tc>
      </w:tr>
      <w:tr w:rsidR="001656A2" w:rsidRPr="001656A2" w:rsidTr="001656A2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76.</w:t>
            </w:r>
          </w:p>
        </w:tc>
        <w:tc>
          <w:tcPr>
            <w:tcW w:w="7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Принять участие в мероприятиях по развитию культурно-массовой и </w:t>
            </w:r>
            <w:proofErr w:type="spellStart"/>
            <w:r w:rsidRPr="00165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досуговой</w:t>
            </w:r>
            <w:proofErr w:type="spellEnd"/>
            <w:r w:rsidRPr="00165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 деятельности в </w:t>
            </w:r>
            <w:proofErr w:type="spellStart"/>
            <w:r w:rsidRPr="00165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с</w:t>
            </w:r>
            <w:proofErr w:type="gramStart"/>
            <w:r w:rsidRPr="00165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.Ч</w:t>
            </w:r>
            <w:proofErr w:type="gramEnd"/>
            <w:r w:rsidRPr="00165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индяново</w:t>
            </w:r>
            <w:proofErr w:type="spellEnd"/>
            <w:r w:rsidRPr="00165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: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- районный конкурс художественной самодеятельности «К новым творческим вершинам» среди работников и коллективов предприятий, организаций и учреждений Дубенского муниципального района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- районный фестиваль «Голоса Победы!»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- районный конкурс детского творчества «Пластилиновая ворона»</w:t>
            </w: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- районный конкурс «Легенды земли Дубенской»</w:t>
            </w: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МБУК «Дубенский РДК», </w:t>
            </w:r>
            <w:proofErr w:type="spell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Чиндяновский</w:t>
            </w:r>
            <w:proofErr w:type="spell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СДК.</w:t>
            </w:r>
          </w:p>
        </w:tc>
        <w:tc>
          <w:tcPr>
            <w:tcW w:w="34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МБУК «Дубенский РДК», </w:t>
            </w:r>
            <w:proofErr w:type="spell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Чиндяновский</w:t>
            </w:r>
            <w:proofErr w:type="spell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СДК.</w:t>
            </w:r>
          </w:p>
        </w:tc>
      </w:tr>
    </w:tbl>
    <w:p w:rsidR="001656A2" w:rsidRPr="001656A2" w:rsidRDefault="001656A2" w:rsidP="001656A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56A2" w:rsidRPr="001656A2" w:rsidRDefault="001656A2" w:rsidP="001656A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56A2" w:rsidRPr="001656A2" w:rsidRDefault="001656A2" w:rsidP="001656A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56A2" w:rsidRPr="001656A2" w:rsidRDefault="001656A2" w:rsidP="001656A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66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79"/>
        <w:gridCol w:w="7023"/>
        <w:gridCol w:w="1630"/>
        <w:gridCol w:w="2376"/>
        <w:gridCol w:w="4052"/>
      </w:tblGrid>
      <w:tr w:rsidR="001656A2" w:rsidRPr="001656A2" w:rsidTr="001656A2">
        <w:trPr>
          <w:tblCellSpacing w:w="0" w:type="dxa"/>
          <w:jc w:val="center"/>
        </w:trPr>
        <w:tc>
          <w:tcPr>
            <w:tcW w:w="15420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Мероприятия профилактической направленности в районе, в том числе по профилактике безнадзорности, правонарушений и преступлений среди несовершеннолетних.</w:t>
            </w:r>
          </w:p>
        </w:tc>
      </w:tr>
      <w:tr w:rsidR="001656A2" w:rsidRPr="001656A2" w:rsidTr="001656A2">
        <w:trPr>
          <w:trHeight w:val="585"/>
          <w:tblCellSpacing w:w="0" w:type="dxa"/>
          <w:jc w:val="center"/>
        </w:trPr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ind w:hanging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86.</w:t>
            </w:r>
          </w:p>
        </w:tc>
        <w:tc>
          <w:tcPr>
            <w:tcW w:w="6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Оказать содействие по трудоустройству в свободное от учёбы и каникулярное время, с целью обеспечения занятости несовершеннолетних, состоящих на учёте в КДН и ЗП и ПДН, а также трудоустройство родителей (законных представителей) на постоянную работу.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течение года </w:t>
            </w:r>
          </w:p>
        </w:tc>
        <w:tc>
          <w:tcPr>
            <w:tcW w:w="23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31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сельского поселения</w:t>
            </w:r>
          </w:p>
        </w:tc>
      </w:tr>
      <w:tr w:rsidR="001656A2" w:rsidRPr="001656A2" w:rsidTr="001656A2">
        <w:trPr>
          <w:trHeight w:val="585"/>
          <w:tblCellSpacing w:w="0" w:type="dxa"/>
          <w:jc w:val="center"/>
        </w:trPr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ind w:hanging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94.</w:t>
            </w:r>
          </w:p>
        </w:tc>
        <w:tc>
          <w:tcPr>
            <w:tcW w:w="6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Организовать и провести мероприятия по реализации государственных полномочий по составлению административных протоколов по Закону Республики Мордовия от 15 июня 2015 №38-З «Об административной ответственности на территории Республики Мордовия» (</w:t>
            </w:r>
            <w:proofErr w:type="spellStart"/>
            <w:proofErr w:type="gramStart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учебно</w:t>
            </w:r>
            <w:proofErr w:type="spell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методические</w:t>
            </w:r>
            <w:proofErr w:type="gramEnd"/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семинары).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3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31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keepNext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сельского поселения</w:t>
            </w:r>
          </w:p>
        </w:tc>
      </w:tr>
      <w:tr w:rsidR="001656A2" w:rsidRPr="001656A2" w:rsidTr="001656A2">
        <w:trPr>
          <w:trHeight w:val="570"/>
          <w:tblCellSpacing w:w="0" w:type="dxa"/>
          <w:jc w:val="center"/>
        </w:trPr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ind w:hanging="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95.</w:t>
            </w:r>
          </w:p>
        </w:tc>
        <w:tc>
          <w:tcPr>
            <w:tcW w:w="6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Проводить разъяснительную и информационную работу с населением, направленную на профилактику возникновения угроз террористических актов в местах массового пребывания.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3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31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keepNext/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сельского поселения</w:t>
            </w:r>
          </w:p>
        </w:tc>
      </w:tr>
    </w:tbl>
    <w:p w:rsidR="001656A2" w:rsidRPr="001656A2" w:rsidRDefault="001656A2" w:rsidP="001656A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56A2" w:rsidRPr="001656A2" w:rsidRDefault="001656A2" w:rsidP="001656A2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56A2">
        <w:rPr>
          <w:rFonts w:ascii="Times New Roman" w:eastAsia="Times New Roman" w:hAnsi="Times New Roman" w:cs="Times New Roman"/>
          <w:b/>
          <w:bCs/>
        </w:rPr>
        <w:t>Повышение эффективности муниципального управления</w:t>
      </w:r>
    </w:p>
    <w:p w:rsidR="001656A2" w:rsidRPr="001656A2" w:rsidRDefault="001656A2" w:rsidP="001656A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6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34"/>
        <w:gridCol w:w="7402"/>
        <w:gridCol w:w="1597"/>
        <w:gridCol w:w="2516"/>
        <w:gridCol w:w="3451"/>
      </w:tblGrid>
      <w:tr w:rsidR="001656A2" w:rsidRPr="001656A2" w:rsidTr="00D73CC2">
        <w:trPr>
          <w:tblCellSpacing w:w="0" w:type="dxa"/>
        </w:trPr>
        <w:tc>
          <w:tcPr>
            <w:tcW w:w="6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98.</w:t>
            </w:r>
          </w:p>
        </w:tc>
        <w:tc>
          <w:tcPr>
            <w:tcW w:w="7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</w:rPr>
              <w:t>Принять участие в выдвижении кандидатов в резерв управленческих кадров Республики Мордовия на срок 2018-2021 годы</w:t>
            </w:r>
          </w:p>
        </w:tc>
        <w:tc>
          <w:tcPr>
            <w:tcW w:w="1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</w:rPr>
              <w:t>Февраль-июнь 2018 года</w:t>
            </w:r>
          </w:p>
        </w:tc>
        <w:tc>
          <w:tcPr>
            <w:tcW w:w="25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34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сельского поселения</w:t>
            </w:r>
          </w:p>
        </w:tc>
      </w:tr>
      <w:tr w:rsidR="001656A2" w:rsidRPr="001656A2" w:rsidTr="00D73CC2">
        <w:trPr>
          <w:tblCellSpacing w:w="0" w:type="dxa"/>
        </w:trPr>
        <w:tc>
          <w:tcPr>
            <w:tcW w:w="6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99.</w:t>
            </w:r>
          </w:p>
        </w:tc>
        <w:tc>
          <w:tcPr>
            <w:tcW w:w="7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</w:rPr>
              <w:t xml:space="preserve">Сформировать и разработать Стратегию комплексного развития территории </w:t>
            </w:r>
            <w:proofErr w:type="spellStart"/>
            <w:r w:rsidRPr="001656A2">
              <w:rPr>
                <w:rFonts w:ascii="Times New Roman" w:eastAsia="Times New Roman" w:hAnsi="Times New Roman" w:cs="Times New Roman"/>
              </w:rPr>
              <w:t>Чиндяновского</w:t>
            </w:r>
            <w:proofErr w:type="spellEnd"/>
            <w:r w:rsidRPr="001656A2">
              <w:rPr>
                <w:rFonts w:ascii="Times New Roman" w:eastAsia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1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</w:rPr>
              <w:t>До 1 октября 2018года</w:t>
            </w:r>
          </w:p>
        </w:tc>
        <w:tc>
          <w:tcPr>
            <w:tcW w:w="25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34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сельского поселения</w:t>
            </w:r>
          </w:p>
        </w:tc>
      </w:tr>
      <w:tr w:rsidR="001656A2" w:rsidRPr="001656A2" w:rsidTr="00D73CC2">
        <w:trPr>
          <w:tblCellSpacing w:w="0" w:type="dxa"/>
        </w:trPr>
        <w:tc>
          <w:tcPr>
            <w:tcW w:w="6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100.</w:t>
            </w:r>
          </w:p>
        </w:tc>
        <w:tc>
          <w:tcPr>
            <w:tcW w:w="7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</w:rPr>
              <w:t>Продолжить работу по выполнению наказов избирателей, данных в ходе избирательных компаний 2016-2018 годов.</w:t>
            </w:r>
          </w:p>
        </w:tc>
        <w:tc>
          <w:tcPr>
            <w:tcW w:w="1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25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34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сельского поселения</w:t>
            </w:r>
          </w:p>
        </w:tc>
      </w:tr>
      <w:tr w:rsidR="001656A2" w:rsidRPr="001656A2" w:rsidTr="00D73CC2">
        <w:trPr>
          <w:tblCellSpacing w:w="0" w:type="dxa"/>
        </w:trPr>
        <w:tc>
          <w:tcPr>
            <w:tcW w:w="6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101.</w:t>
            </w:r>
          </w:p>
        </w:tc>
        <w:tc>
          <w:tcPr>
            <w:tcW w:w="7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</w:rPr>
              <w:t xml:space="preserve">Продолжить работу по внедрению в органах местного самоуправления Дубенского муниципального района «электронного документооборота» между органами государственной власти и органами местного </w:t>
            </w: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</w:rPr>
              <w:t>самоуправления Республики Мордовия, повсеместно внедрить программное обеспечение «Дело»</w:t>
            </w:r>
          </w:p>
        </w:tc>
        <w:tc>
          <w:tcPr>
            <w:tcW w:w="1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25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34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сельского поселения</w:t>
            </w:r>
          </w:p>
        </w:tc>
      </w:tr>
      <w:tr w:rsidR="001656A2" w:rsidRPr="001656A2" w:rsidTr="00D73CC2">
        <w:trPr>
          <w:tblCellSpacing w:w="0" w:type="dxa"/>
        </w:trPr>
        <w:tc>
          <w:tcPr>
            <w:tcW w:w="6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102.</w:t>
            </w:r>
          </w:p>
        </w:tc>
        <w:tc>
          <w:tcPr>
            <w:tcW w:w="7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</w:rPr>
              <w:t>Довести долю граждан</w:t>
            </w:r>
            <w:proofErr w:type="gramStart"/>
            <w:r w:rsidRPr="001656A2">
              <w:rPr>
                <w:rFonts w:ascii="Times New Roman" w:eastAsia="Times New Roman" w:hAnsi="Times New Roman" w:cs="Times New Roman"/>
              </w:rPr>
              <w:t xml:space="preserve"> ,</w:t>
            </w:r>
            <w:proofErr w:type="gramEnd"/>
            <w:r w:rsidRPr="001656A2">
              <w:rPr>
                <w:rFonts w:ascii="Times New Roman" w:eastAsia="Times New Roman" w:hAnsi="Times New Roman" w:cs="Times New Roman"/>
              </w:rPr>
              <w:t xml:space="preserve"> зарегистрированных в ЕСИА , до 80 процентов от всех граждан Дубенского муниципального района старше 14 лет</w:t>
            </w: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25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34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сельского поселения</w:t>
            </w:r>
          </w:p>
        </w:tc>
      </w:tr>
      <w:tr w:rsidR="001656A2" w:rsidRPr="001656A2" w:rsidTr="00D73CC2">
        <w:trPr>
          <w:tblCellSpacing w:w="0" w:type="dxa"/>
        </w:trPr>
        <w:tc>
          <w:tcPr>
            <w:tcW w:w="6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103.</w:t>
            </w:r>
          </w:p>
        </w:tc>
        <w:tc>
          <w:tcPr>
            <w:tcW w:w="7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</w:rPr>
              <w:t>Продолжить работу с Региональной системой межведомственного и межуровневого взаимодействия</w:t>
            </w:r>
            <w:proofErr w:type="gramStart"/>
            <w:r w:rsidRPr="001656A2">
              <w:rPr>
                <w:rFonts w:ascii="Times New Roman" w:eastAsia="Times New Roman" w:hAnsi="Times New Roman" w:cs="Times New Roman"/>
              </w:rPr>
              <w:t xml:space="preserve"> .</w:t>
            </w:r>
            <w:proofErr w:type="gramEnd"/>
          </w:p>
        </w:tc>
        <w:tc>
          <w:tcPr>
            <w:tcW w:w="1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25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34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сельского поселения</w:t>
            </w:r>
          </w:p>
        </w:tc>
      </w:tr>
      <w:tr w:rsidR="001656A2" w:rsidRPr="001656A2" w:rsidTr="00D73CC2">
        <w:trPr>
          <w:tblCellSpacing w:w="0" w:type="dxa"/>
        </w:trPr>
        <w:tc>
          <w:tcPr>
            <w:tcW w:w="6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104.</w:t>
            </w:r>
          </w:p>
        </w:tc>
        <w:tc>
          <w:tcPr>
            <w:tcW w:w="7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</w:rPr>
              <w:t>Довести долю муниципальных услуг</w:t>
            </w:r>
            <w:proofErr w:type="gramStart"/>
            <w:r w:rsidRPr="001656A2">
              <w:rPr>
                <w:rFonts w:ascii="Times New Roman" w:eastAsia="Times New Roman" w:hAnsi="Times New Roman" w:cs="Times New Roman"/>
              </w:rPr>
              <w:t xml:space="preserve"> ,</w:t>
            </w:r>
            <w:proofErr w:type="gramEnd"/>
            <w:r w:rsidRPr="001656A2">
              <w:rPr>
                <w:rFonts w:ascii="Times New Roman" w:eastAsia="Times New Roman" w:hAnsi="Times New Roman" w:cs="Times New Roman"/>
              </w:rPr>
              <w:t xml:space="preserve"> оказываемых в электронной форме , до 70 процентов. </w:t>
            </w:r>
          </w:p>
        </w:tc>
        <w:tc>
          <w:tcPr>
            <w:tcW w:w="1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25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34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сельского поселения</w:t>
            </w:r>
          </w:p>
        </w:tc>
      </w:tr>
      <w:tr w:rsidR="001656A2" w:rsidRPr="001656A2" w:rsidTr="00D73CC2">
        <w:trPr>
          <w:tblCellSpacing w:w="0" w:type="dxa"/>
        </w:trPr>
        <w:tc>
          <w:tcPr>
            <w:tcW w:w="6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106.</w:t>
            </w:r>
          </w:p>
        </w:tc>
        <w:tc>
          <w:tcPr>
            <w:tcW w:w="7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</w:rPr>
              <w:t xml:space="preserve">Обеспечить реализацию муниципальной программы «Развитие муниципальной службы в </w:t>
            </w:r>
            <w:proofErr w:type="spellStart"/>
            <w:r w:rsidRPr="001656A2">
              <w:rPr>
                <w:rFonts w:ascii="Times New Roman" w:eastAsia="Times New Roman" w:hAnsi="Times New Roman" w:cs="Times New Roman"/>
              </w:rPr>
              <w:t>Чиндяновском</w:t>
            </w:r>
            <w:proofErr w:type="spellEnd"/>
            <w:r w:rsidRPr="001656A2">
              <w:rPr>
                <w:rFonts w:ascii="Times New Roman" w:eastAsia="Times New Roman" w:hAnsi="Times New Roman" w:cs="Times New Roman"/>
              </w:rPr>
              <w:t xml:space="preserve"> сельском поселении на 2017-2018 годы»</w:t>
            </w:r>
          </w:p>
        </w:tc>
        <w:tc>
          <w:tcPr>
            <w:tcW w:w="1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25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34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сельского поселения</w:t>
            </w:r>
          </w:p>
        </w:tc>
      </w:tr>
      <w:tr w:rsidR="001656A2" w:rsidRPr="001656A2" w:rsidTr="00D73CC2">
        <w:trPr>
          <w:tblCellSpacing w:w="0" w:type="dxa"/>
        </w:trPr>
        <w:tc>
          <w:tcPr>
            <w:tcW w:w="6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107.</w:t>
            </w:r>
          </w:p>
        </w:tc>
        <w:tc>
          <w:tcPr>
            <w:tcW w:w="7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</w:rPr>
              <w:t>Обеспечить реализацию муниципальной целевой программы «Противодействие коррупции в органах местного самоуправления Дубенского муниципального района на 2016-2018 годы»</w:t>
            </w: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25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34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56A2" w:rsidRPr="001656A2" w:rsidRDefault="001656A2" w:rsidP="001656A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6A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сельского поселения</w:t>
            </w:r>
          </w:p>
        </w:tc>
      </w:tr>
    </w:tbl>
    <w:p w:rsidR="00D73CC2" w:rsidRDefault="00D73CC2" w:rsidP="00D73CC2">
      <w:pPr>
        <w:pStyle w:val="a3"/>
        <w:spacing w:after="0"/>
      </w:pPr>
      <w:r>
        <w:rPr>
          <w:sz w:val="27"/>
          <w:szCs w:val="27"/>
        </w:rPr>
        <w:t xml:space="preserve">Информационный бюллетень </w:t>
      </w:r>
      <w:proofErr w:type="spellStart"/>
      <w:r>
        <w:rPr>
          <w:sz w:val="27"/>
          <w:szCs w:val="27"/>
        </w:rPr>
        <w:t>Чиндяновского</w:t>
      </w:r>
      <w:proofErr w:type="spellEnd"/>
      <w:r>
        <w:rPr>
          <w:sz w:val="27"/>
          <w:szCs w:val="27"/>
        </w:rPr>
        <w:t xml:space="preserve"> сельского поселения Дубенского муниципального района Республики Мордовия </w:t>
      </w:r>
      <w:r>
        <w:t xml:space="preserve">  № </w:t>
      </w:r>
      <w:r>
        <w:rPr>
          <w:sz w:val="27"/>
          <w:szCs w:val="27"/>
        </w:rPr>
        <w:t xml:space="preserve">3 от 27.04.2018 года. </w:t>
      </w:r>
    </w:p>
    <w:p w:rsidR="00D73CC2" w:rsidRDefault="00D73CC2" w:rsidP="00D73CC2">
      <w:pPr>
        <w:pStyle w:val="a3"/>
        <w:spacing w:before="0" w:beforeAutospacing="0" w:after="0"/>
      </w:pPr>
      <w:r>
        <w:rPr>
          <w:sz w:val="27"/>
          <w:szCs w:val="27"/>
        </w:rPr>
        <w:t xml:space="preserve">Учредитель: Совет депутатов </w:t>
      </w:r>
      <w:proofErr w:type="spellStart"/>
      <w:r>
        <w:rPr>
          <w:sz w:val="27"/>
          <w:szCs w:val="27"/>
        </w:rPr>
        <w:t>Чиндяновского</w:t>
      </w:r>
      <w:proofErr w:type="spellEnd"/>
      <w:r>
        <w:rPr>
          <w:sz w:val="27"/>
          <w:szCs w:val="27"/>
        </w:rPr>
        <w:t xml:space="preserve"> сельского поселения </w:t>
      </w:r>
      <w:r>
        <w:t xml:space="preserve"> </w:t>
      </w:r>
      <w:r>
        <w:rPr>
          <w:color w:val="000000"/>
          <w:sz w:val="27"/>
          <w:szCs w:val="27"/>
        </w:rPr>
        <w:t xml:space="preserve">Дубенского муниципального района Республики Мордовия. </w:t>
      </w:r>
      <w:r>
        <w:t>Т</w:t>
      </w:r>
      <w:r>
        <w:rPr>
          <w:sz w:val="27"/>
          <w:szCs w:val="27"/>
        </w:rPr>
        <w:t>ираж</w:t>
      </w:r>
      <w:proofErr w:type="gramStart"/>
      <w:r>
        <w:rPr>
          <w:sz w:val="27"/>
          <w:szCs w:val="27"/>
        </w:rPr>
        <w:t xml:space="preserve"> :</w:t>
      </w:r>
      <w:proofErr w:type="gramEnd"/>
      <w:r>
        <w:rPr>
          <w:sz w:val="27"/>
          <w:szCs w:val="27"/>
        </w:rPr>
        <w:t xml:space="preserve"> 5 экз.</w:t>
      </w:r>
    </w:p>
    <w:p w:rsidR="001656A2" w:rsidRPr="001656A2" w:rsidRDefault="001656A2" w:rsidP="001656A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56A2" w:rsidRPr="001656A2" w:rsidRDefault="001656A2" w:rsidP="001656A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A26DD" w:rsidRDefault="007A26DD"/>
    <w:sectPr w:rsidR="007A26DD" w:rsidSect="001656A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1656A2"/>
    <w:rsid w:val="000C4C61"/>
    <w:rsid w:val="001656A2"/>
    <w:rsid w:val="007A26DD"/>
    <w:rsid w:val="00D73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C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56A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8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14BC4-AB68-476F-90A2-48A1C77DA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1763</Words>
  <Characters>10051</Characters>
  <Application>Microsoft Office Word</Application>
  <DocSecurity>0</DocSecurity>
  <Lines>83</Lines>
  <Paragraphs>23</Paragraphs>
  <ScaleCrop>false</ScaleCrop>
  <Company/>
  <LinksUpToDate>false</LinksUpToDate>
  <CharactersWithSpaces>11791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2018-05-04T07:27:00Z</dcterms:created>
  <dcterms:modified xsi:type="dcterms:W3CDTF">2018-05-04T07:33:00Z</dcterms:modified>
</cp:coreProperties>
</file>