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A97" w:rsidRDefault="005D5A97" w:rsidP="005D5A97">
      <w:pPr>
        <w:pStyle w:val="1"/>
        <w:rPr>
          <w:szCs w:val="28"/>
        </w:rPr>
      </w:pPr>
      <w:r>
        <w:rPr>
          <w:szCs w:val="28"/>
        </w:rPr>
        <w:t>АДМИНИСТРАЦИЯ  ДУБЕНСКОГО МУНИЦИПАЛЬНОГО  РАЙОНА</w:t>
      </w:r>
    </w:p>
    <w:p w:rsidR="005D5A97" w:rsidRDefault="005D5A97" w:rsidP="005D5A97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5D5A97" w:rsidRDefault="005D5A97" w:rsidP="005D5A97">
      <w:pPr>
        <w:jc w:val="center"/>
      </w:pPr>
    </w:p>
    <w:p w:rsidR="005D5A97" w:rsidRDefault="005D5A97" w:rsidP="005D5A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14D24" w:rsidRDefault="00D14D24" w:rsidP="00D14D24">
      <w:pPr>
        <w:autoSpaceDE w:val="0"/>
        <w:autoSpaceDN w:val="0"/>
        <w:adjustRightInd w:val="0"/>
        <w:jc w:val="center"/>
        <w:rPr>
          <w:b/>
          <w:color w:val="000000"/>
          <w:sz w:val="27"/>
          <w:szCs w:val="27"/>
        </w:rPr>
      </w:pPr>
    </w:p>
    <w:p w:rsidR="00D14D24" w:rsidRDefault="00D14D24" w:rsidP="00D14D2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5D5A97" w:rsidRDefault="00035B3D" w:rsidP="005D5A97">
      <w:pPr>
        <w:jc w:val="center"/>
        <w:rPr>
          <w:sz w:val="28"/>
          <w:szCs w:val="28"/>
        </w:rPr>
      </w:pPr>
      <w:r>
        <w:rPr>
          <w:sz w:val="28"/>
          <w:szCs w:val="28"/>
        </w:rPr>
        <w:t>08.05.2018</w:t>
      </w:r>
      <w:r w:rsidR="005D5A97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№278</w:t>
      </w:r>
    </w:p>
    <w:p w:rsidR="005D5A97" w:rsidRDefault="005D5A97" w:rsidP="005D5A97">
      <w:pPr>
        <w:jc w:val="center"/>
        <w:rPr>
          <w:sz w:val="28"/>
          <w:szCs w:val="28"/>
        </w:rPr>
      </w:pPr>
    </w:p>
    <w:p w:rsidR="005D5A97" w:rsidRDefault="005D5A97" w:rsidP="005D5A97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D14D24" w:rsidRDefault="00D14D24" w:rsidP="00D14D2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D14D24" w:rsidRDefault="00D14D24" w:rsidP="00D14D24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B4783" w:rsidRPr="00230D74" w:rsidRDefault="005D5A97" w:rsidP="00AB47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B4783" w:rsidRPr="00BB2E55">
        <w:rPr>
          <w:sz w:val="28"/>
          <w:szCs w:val="28"/>
        </w:rPr>
        <w:t>О внесении изменений в пос</w:t>
      </w:r>
      <w:r w:rsidR="00BB2E55" w:rsidRPr="00BB2E55">
        <w:rPr>
          <w:sz w:val="28"/>
          <w:szCs w:val="28"/>
        </w:rPr>
        <w:t>тановление Администрации Дубен</w:t>
      </w:r>
      <w:r w:rsidR="00AB4783" w:rsidRPr="00BB2E55">
        <w:rPr>
          <w:sz w:val="28"/>
          <w:szCs w:val="28"/>
        </w:rPr>
        <w:t>с</w:t>
      </w:r>
      <w:r w:rsidR="00BB2E55" w:rsidRPr="00BB2E55">
        <w:rPr>
          <w:sz w:val="28"/>
          <w:szCs w:val="28"/>
        </w:rPr>
        <w:t>кого муниципального района от 24.02.2016 года № 104</w:t>
      </w:r>
      <w:r w:rsidR="00AB4783" w:rsidRPr="00BB2E55">
        <w:rPr>
          <w:sz w:val="28"/>
          <w:szCs w:val="28"/>
        </w:rPr>
        <w:t xml:space="preserve"> «Об утверждении Положения </w:t>
      </w:r>
      <w:bookmarkStart w:id="0" w:name="OLE_LINK1"/>
      <w:bookmarkStart w:id="1" w:name="OLE_LINK2"/>
      <w:r w:rsidR="00AB4783" w:rsidRPr="00BB2E55">
        <w:rPr>
          <w:sz w:val="28"/>
          <w:szCs w:val="28"/>
        </w:rPr>
        <w:t>об определении должностных окладов руководителей</w:t>
      </w:r>
      <w:r w:rsidR="00BB2E55" w:rsidRPr="00BB2E55">
        <w:rPr>
          <w:sz w:val="28"/>
          <w:szCs w:val="28"/>
        </w:rPr>
        <w:t xml:space="preserve">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</w:t>
      </w:r>
      <w:bookmarkEnd w:id="0"/>
      <w:bookmarkEnd w:id="1"/>
      <w:r w:rsidR="00230D74">
        <w:rPr>
          <w:sz w:val="28"/>
          <w:szCs w:val="28"/>
        </w:rPr>
        <w:t>»</w:t>
      </w:r>
    </w:p>
    <w:p w:rsidR="00BB2E55" w:rsidRDefault="00BB2E55" w:rsidP="00AB4783">
      <w:pPr>
        <w:jc w:val="center"/>
        <w:rPr>
          <w:sz w:val="28"/>
          <w:szCs w:val="28"/>
        </w:rPr>
      </w:pPr>
    </w:p>
    <w:p w:rsidR="00F665A3" w:rsidRPr="00BB2E55" w:rsidRDefault="00F665A3" w:rsidP="00AB4783">
      <w:pPr>
        <w:jc w:val="center"/>
        <w:rPr>
          <w:sz w:val="28"/>
          <w:szCs w:val="28"/>
        </w:rPr>
      </w:pPr>
    </w:p>
    <w:p w:rsidR="00AB4783" w:rsidRPr="005D5A97" w:rsidRDefault="005D5A97" w:rsidP="005D5A97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4783" w:rsidRPr="00BB2E55">
        <w:rPr>
          <w:sz w:val="28"/>
          <w:szCs w:val="28"/>
        </w:rPr>
        <w:t xml:space="preserve">В соответствии </w:t>
      </w:r>
      <w:r w:rsidR="00BB2E55" w:rsidRPr="00AF26B2">
        <w:rPr>
          <w:sz w:val="28"/>
          <w:szCs w:val="28"/>
          <w:lang w:eastAsia="ar-SA"/>
        </w:rPr>
        <w:t xml:space="preserve"> с</w:t>
      </w:r>
      <w:r w:rsidR="00F665A3">
        <w:rPr>
          <w:sz w:val="28"/>
          <w:szCs w:val="28"/>
          <w:lang w:eastAsia="ar-SA"/>
        </w:rPr>
        <w:t xml:space="preserve"> Решением</w:t>
      </w:r>
      <w:r w:rsidR="00BB2E55" w:rsidRPr="00AF26B2">
        <w:rPr>
          <w:sz w:val="28"/>
          <w:szCs w:val="28"/>
          <w:lang w:eastAsia="ar-SA"/>
        </w:rPr>
        <w:t xml:space="preserve"> Совета депутатов Дубенского муниципального района  Республики Мордовия  от 23.10.2008 г. № 79 «Об основах организации оплаты  труда  работников муниципальных  учреждений»</w:t>
      </w:r>
      <w:r w:rsidRPr="005D5A97">
        <w:rPr>
          <w:sz w:val="28"/>
          <w:szCs w:val="28"/>
          <w:lang w:eastAsia="ar-SA"/>
        </w:rPr>
        <w:t xml:space="preserve">, </w:t>
      </w:r>
      <w:r>
        <w:rPr>
          <w:sz w:val="28"/>
          <w:szCs w:val="28"/>
          <w:lang w:val="en-US" w:eastAsia="ar-SA"/>
        </w:rPr>
        <w:t> </w:t>
      </w:r>
      <w:r w:rsidR="00BB2E55" w:rsidRPr="00BB2E55">
        <w:rPr>
          <w:sz w:val="28"/>
          <w:szCs w:val="28"/>
        </w:rPr>
        <w:t xml:space="preserve">Постановлением Администрации </w:t>
      </w:r>
      <w:r w:rsidR="00AB4783" w:rsidRPr="00BB2E55">
        <w:rPr>
          <w:sz w:val="28"/>
          <w:szCs w:val="28"/>
        </w:rPr>
        <w:t xml:space="preserve"> </w:t>
      </w:r>
      <w:r w:rsidR="00BB2E55" w:rsidRPr="00BB2E55">
        <w:rPr>
          <w:sz w:val="28"/>
          <w:szCs w:val="28"/>
        </w:rPr>
        <w:t>Дубе</w:t>
      </w:r>
      <w:r w:rsidR="00AB4783" w:rsidRPr="00BB2E55">
        <w:rPr>
          <w:sz w:val="28"/>
          <w:szCs w:val="28"/>
        </w:rPr>
        <w:t>нского муниципального района</w:t>
      </w:r>
      <w:r w:rsidR="00F665A3" w:rsidRPr="00F665A3">
        <w:rPr>
          <w:sz w:val="28"/>
          <w:szCs w:val="28"/>
        </w:rPr>
        <w:t xml:space="preserve"> </w:t>
      </w:r>
      <w:r w:rsidR="00BB2E55" w:rsidRPr="00BB2E55">
        <w:rPr>
          <w:sz w:val="28"/>
          <w:szCs w:val="28"/>
        </w:rPr>
        <w:t xml:space="preserve"> Республики Мордовия </w:t>
      </w:r>
      <w:r w:rsidR="00F665A3">
        <w:rPr>
          <w:sz w:val="28"/>
          <w:szCs w:val="28"/>
        </w:rPr>
        <w:t xml:space="preserve"> </w:t>
      </w:r>
      <w:r w:rsidR="00AB4783" w:rsidRPr="00BB2E55">
        <w:rPr>
          <w:sz w:val="28"/>
          <w:szCs w:val="28"/>
        </w:rPr>
        <w:t>от 2</w:t>
      </w:r>
      <w:r w:rsidR="00BB2E55" w:rsidRPr="00BB2E55">
        <w:rPr>
          <w:sz w:val="28"/>
          <w:szCs w:val="28"/>
        </w:rPr>
        <w:t>0 марта 201</w:t>
      </w:r>
      <w:r w:rsidR="00F665A3">
        <w:rPr>
          <w:sz w:val="28"/>
          <w:szCs w:val="28"/>
        </w:rPr>
        <w:t xml:space="preserve">8 года          № </w:t>
      </w:r>
      <w:r w:rsidR="00BB2E55" w:rsidRPr="00BB2E55">
        <w:rPr>
          <w:sz w:val="28"/>
          <w:szCs w:val="28"/>
        </w:rPr>
        <w:t>179</w:t>
      </w:r>
      <w:r w:rsidR="00AB4783" w:rsidRPr="00BB2E55">
        <w:rPr>
          <w:sz w:val="28"/>
          <w:szCs w:val="28"/>
        </w:rPr>
        <w:t xml:space="preserve"> </w:t>
      </w:r>
      <w:r w:rsidR="00BB2E55" w:rsidRPr="00BB2E55">
        <w:rPr>
          <w:sz w:val="28"/>
          <w:szCs w:val="28"/>
        </w:rPr>
        <w:t>«О повышении должностных окладов руководителей муниципальных учреждений Дубенского муниципального района»</w:t>
      </w:r>
      <w:r w:rsidR="00BB2E55" w:rsidRPr="00BB2E55">
        <w:rPr>
          <w:sz w:val="28"/>
          <w:szCs w:val="28"/>
          <w:lang w:eastAsia="ar-SA"/>
        </w:rPr>
        <w:t>, администрация Дубенского муниципального района постановляет</w:t>
      </w:r>
      <w:r w:rsidR="00BB2E55" w:rsidRPr="00BB2E55">
        <w:rPr>
          <w:sz w:val="28"/>
          <w:szCs w:val="28"/>
        </w:rPr>
        <w:t>:</w:t>
      </w:r>
      <w:r w:rsidR="00F665A3" w:rsidRPr="00F665A3">
        <w:rPr>
          <w:sz w:val="28"/>
          <w:szCs w:val="28"/>
        </w:rPr>
        <w:t xml:space="preserve"> </w:t>
      </w:r>
    </w:p>
    <w:p w:rsidR="00AB4783" w:rsidRPr="00F665A3" w:rsidRDefault="00AB4783" w:rsidP="005D5A97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665A3">
        <w:rPr>
          <w:sz w:val="28"/>
          <w:szCs w:val="28"/>
        </w:rPr>
        <w:t xml:space="preserve">Внести в Положение об определении должностных окладов руководителей муниципальных образовательных учреждений, выплатах компенсационного и стимулирующего характера </w:t>
      </w:r>
      <w:r w:rsidR="00BB2E55" w:rsidRPr="00F665A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руководителям учреждений с учетом показателей (критериев)</w:t>
      </w:r>
      <w:r w:rsidR="00BB2E55" w:rsidRPr="00F665A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оценки эффективности деятельности муниципальных образовательных учреждений Дубенского муниципального района,</w:t>
      </w:r>
      <w:r w:rsidR="001149D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 xml:space="preserve"> утвержденное постановлением Администрации Дубенского муниципального района от 24.02.2016</w:t>
      </w:r>
      <w:r w:rsidR="005D5A97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года № 104</w:t>
      </w:r>
      <w:r w:rsidR="001149D3">
        <w:rPr>
          <w:sz w:val="28"/>
          <w:szCs w:val="28"/>
        </w:rPr>
        <w:t xml:space="preserve"> </w:t>
      </w:r>
      <w:r w:rsidR="001E1C11">
        <w:rPr>
          <w:sz w:val="28"/>
          <w:szCs w:val="28"/>
        </w:rPr>
        <w:t>(с изменениями  внесенными постановлением</w:t>
      </w:r>
      <w:r w:rsidR="001149D3">
        <w:rPr>
          <w:sz w:val="28"/>
          <w:szCs w:val="28"/>
        </w:rPr>
        <w:t xml:space="preserve"> администрации Дубенского муниципального района Республики Мордовия   от 01.12.2017г.</w:t>
      </w:r>
      <w:r w:rsidR="001E1C11">
        <w:rPr>
          <w:sz w:val="28"/>
          <w:szCs w:val="28"/>
        </w:rPr>
        <w:t xml:space="preserve"> № 754</w:t>
      </w:r>
      <w:r w:rsidR="001E1C11" w:rsidRPr="001E1C11">
        <w:rPr>
          <w:sz w:val="28"/>
          <w:szCs w:val="28"/>
        </w:rPr>
        <w:t xml:space="preserve">; </w:t>
      </w:r>
      <w:r w:rsidR="001149D3">
        <w:rPr>
          <w:sz w:val="28"/>
          <w:szCs w:val="28"/>
        </w:rPr>
        <w:t xml:space="preserve"> </w:t>
      </w:r>
      <w:r w:rsidR="001E1C11">
        <w:rPr>
          <w:sz w:val="28"/>
          <w:szCs w:val="28"/>
        </w:rPr>
        <w:t xml:space="preserve">от </w:t>
      </w:r>
      <w:r w:rsidR="001E1C11" w:rsidRPr="001E1C11">
        <w:rPr>
          <w:sz w:val="28"/>
          <w:szCs w:val="28"/>
        </w:rPr>
        <w:t xml:space="preserve"> 05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03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2018</w:t>
      </w:r>
      <w:r w:rsidR="001E1C11">
        <w:rPr>
          <w:sz w:val="28"/>
          <w:szCs w:val="28"/>
        </w:rPr>
        <w:t>г. №</w:t>
      </w:r>
      <w:r w:rsidR="001E1C11" w:rsidRPr="001E1C11">
        <w:rPr>
          <w:sz w:val="28"/>
          <w:szCs w:val="28"/>
        </w:rPr>
        <w:t xml:space="preserve"> 136</w:t>
      </w:r>
      <w:r w:rsidR="001E1C11">
        <w:rPr>
          <w:sz w:val="28"/>
          <w:szCs w:val="28"/>
        </w:rPr>
        <w:t>)</w:t>
      </w:r>
      <w:r w:rsidR="001149D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 xml:space="preserve"> следующие изменения:</w:t>
      </w:r>
    </w:p>
    <w:p w:rsidR="005D5A97" w:rsidRPr="00035B3D" w:rsidRDefault="00AB4783" w:rsidP="005D5A97">
      <w:pPr>
        <w:pStyle w:val="a3"/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RPr="001149D3">
        <w:rPr>
          <w:sz w:val="28"/>
          <w:szCs w:val="28"/>
        </w:rPr>
        <w:t>Таблицу пункта 1 изложить в новой редакции:</w:t>
      </w:r>
    </w:p>
    <w:p w:rsidR="005D5A97" w:rsidRPr="001149D3" w:rsidRDefault="005D5A97" w:rsidP="005D5A97">
      <w:pPr>
        <w:jc w:val="both"/>
        <w:rPr>
          <w:sz w:val="28"/>
          <w:szCs w:val="28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1559"/>
        <w:gridCol w:w="1323"/>
        <w:gridCol w:w="1260"/>
        <w:gridCol w:w="1264"/>
      </w:tblGrid>
      <w:tr w:rsidR="00AB4783" w:rsidRPr="00AF26B2" w:rsidTr="005830B4">
        <w:tc>
          <w:tcPr>
            <w:tcW w:w="4786" w:type="dxa"/>
            <w:vMerge w:val="restart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Тип учреждения</w:t>
            </w:r>
          </w:p>
        </w:tc>
        <w:tc>
          <w:tcPr>
            <w:tcW w:w="5406" w:type="dxa"/>
            <w:gridSpan w:val="4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AB4783" w:rsidRPr="00AF26B2" w:rsidTr="005830B4">
        <w:tc>
          <w:tcPr>
            <w:tcW w:w="4786" w:type="dxa"/>
            <w:vMerge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323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260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264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IV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 xml:space="preserve">Учреждения дошкольного </w:t>
            </w:r>
            <w:r w:rsidRPr="00AF26B2">
              <w:rPr>
                <w:sz w:val="28"/>
                <w:szCs w:val="28"/>
              </w:rPr>
              <w:lastRenderedPageBreak/>
              <w:t>образования</w:t>
            </w:r>
          </w:p>
        </w:tc>
        <w:tc>
          <w:tcPr>
            <w:tcW w:w="1559" w:type="dxa"/>
          </w:tcPr>
          <w:p w:rsidR="00AB4783" w:rsidRPr="00AB4783" w:rsidRDefault="00AB4783" w:rsidP="005D5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2</w:t>
            </w:r>
            <w:r>
              <w:rPr>
                <w:sz w:val="28"/>
                <w:szCs w:val="28"/>
              </w:rPr>
              <w:t>1320</w:t>
            </w:r>
          </w:p>
        </w:tc>
        <w:tc>
          <w:tcPr>
            <w:tcW w:w="1323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>
              <w:rPr>
                <w:sz w:val="28"/>
                <w:szCs w:val="28"/>
              </w:rPr>
              <w:t>8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1260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2028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82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lastRenderedPageBreak/>
              <w:t>Общеобразовательные учреждения</w:t>
            </w:r>
          </w:p>
          <w:p w:rsidR="00F665A3" w:rsidRPr="00AF26B2" w:rsidRDefault="00F665A3" w:rsidP="005D5A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444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323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  <w:r>
              <w:rPr>
                <w:sz w:val="28"/>
                <w:szCs w:val="28"/>
              </w:rPr>
              <w:t>92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34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1264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236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D5A97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Учреждения дополнительного образования</w:t>
            </w:r>
          </w:p>
        </w:tc>
        <w:tc>
          <w:tcPr>
            <w:tcW w:w="1559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82</w:t>
            </w:r>
            <w:r w:rsidR="00AB4783" w:rsidRPr="00AF26B2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1323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768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716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AF26B2" w:rsidRDefault="00BB2E55" w:rsidP="005D5A97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508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</w:tr>
    </w:tbl>
    <w:p w:rsidR="00AB4783" w:rsidRDefault="00AB4783" w:rsidP="005D5A97">
      <w:pPr>
        <w:jc w:val="both"/>
      </w:pPr>
    </w:p>
    <w:p w:rsidR="00AB4783" w:rsidRPr="004C2E78" w:rsidRDefault="004C2E78" w:rsidP="005D5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F26B2">
        <w:rPr>
          <w:sz w:val="28"/>
          <w:szCs w:val="28"/>
        </w:rPr>
        <w:t xml:space="preserve">. Опубликовать настоящее Постановление 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</w:t>
      </w:r>
      <w:r w:rsidRPr="00AF26B2">
        <w:rPr>
          <w:sz w:val="28"/>
          <w:szCs w:val="28"/>
          <w:lang w:val="en-US"/>
        </w:rPr>
        <w:t>http</w:t>
      </w:r>
      <w:r w:rsidRPr="00AF26B2">
        <w:rPr>
          <w:sz w:val="28"/>
          <w:szCs w:val="28"/>
        </w:rPr>
        <w:t>://</w:t>
      </w:r>
      <w:r w:rsidRPr="00AF26B2">
        <w:rPr>
          <w:sz w:val="28"/>
          <w:szCs w:val="28"/>
          <w:lang w:val="en-US"/>
        </w:rPr>
        <w:t>dubenki</w:t>
      </w:r>
      <w:r w:rsidRPr="00AF26B2">
        <w:rPr>
          <w:sz w:val="28"/>
          <w:szCs w:val="28"/>
        </w:rPr>
        <w:t>.</w:t>
      </w:r>
      <w:r w:rsidRPr="00AF26B2">
        <w:rPr>
          <w:sz w:val="28"/>
          <w:szCs w:val="28"/>
          <w:lang w:val="en-US"/>
        </w:rPr>
        <w:t>e</w:t>
      </w:r>
      <w:r w:rsidRPr="00AF26B2">
        <w:rPr>
          <w:sz w:val="28"/>
          <w:szCs w:val="28"/>
        </w:rPr>
        <w:t>-</w:t>
      </w:r>
      <w:r w:rsidRPr="00AF26B2">
        <w:rPr>
          <w:sz w:val="28"/>
          <w:szCs w:val="28"/>
          <w:lang w:val="en-US"/>
        </w:rPr>
        <w:t>mordovia</w:t>
      </w:r>
      <w:r w:rsidRPr="00AF26B2">
        <w:rPr>
          <w:sz w:val="28"/>
          <w:szCs w:val="28"/>
        </w:rPr>
        <w:t>.</w:t>
      </w:r>
      <w:r w:rsidRPr="00AF26B2">
        <w:rPr>
          <w:sz w:val="28"/>
          <w:szCs w:val="28"/>
          <w:lang w:val="en-US"/>
        </w:rPr>
        <w:t>ru</w:t>
      </w:r>
      <w:r w:rsidRPr="00AF26B2">
        <w:rPr>
          <w:sz w:val="28"/>
          <w:szCs w:val="28"/>
        </w:rPr>
        <w:t>.</w:t>
      </w:r>
    </w:p>
    <w:p w:rsidR="00F665A3" w:rsidRDefault="004C2E78" w:rsidP="005D5A97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</w:rPr>
        <w:t>3</w:t>
      </w:r>
      <w:r w:rsidR="00D14D24">
        <w:rPr>
          <w:sz w:val="28"/>
          <w:szCs w:val="28"/>
        </w:rPr>
        <w:t>.</w:t>
      </w:r>
      <w:r w:rsidR="00F665A3" w:rsidRPr="00F665A3">
        <w:rPr>
          <w:sz w:val="28"/>
          <w:szCs w:val="28"/>
        </w:rPr>
        <w:t xml:space="preserve"> </w:t>
      </w:r>
      <w:r w:rsidR="00F665A3">
        <w:rPr>
          <w:sz w:val="28"/>
          <w:szCs w:val="28"/>
        </w:rPr>
        <w:t>Настоящее постановление вступает в силу с момента подписания и распространяет свое действие на правоотношения, возникшие с 1 января 2018 года.</w:t>
      </w:r>
    </w:p>
    <w:p w:rsidR="00D14D24" w:rsidRDefault="00D14D24" w:rsidP="007F24E8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7F24E8" w:rsidRDefault="007F24E8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1149D3" w:rsidRDefault="001149D3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D14D24" w:rsidRDefault="00D14D24" w:rsidP="005D5A97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Дубенского </w:t>
      </w:r>
    </w:p>
    <w:p w:rsidR="00D14D24" w:rsidRDefault="00D14D24" w:rsidP="005D5A97">
      <w:pPr>
        <w:autoSpaceDE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                                                        </w:t>
      </w:r>
      <w:r w:rsidR="005D5A97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С.Г.Плешаков</w:t>
      </w:r>
    </w:p>
    <w:p w:rsidR="001C6FA5" w:rsidRDefault="001C6FA5"/>
    <w:sectPr w:rsidR="001C6FA5" w:rsidSect="001C6FA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F80" w:rsidRDefault="00CC0F80" w:rsidP="005D5A97">
      <w:r>
        <w:separator/>
      </w:r>
    </w:p>
  </w:endnote>
  <w:endnote w:type="continuationSeparator" w:id="1">
    <w:p w:rsidR="00CC0F80" w:rsidRDefault="00CC0F80" w:rsidP="005D5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F80" w:rsidRDefault="00CC0F80" w:rsidP="005D5A97">
      <w:r>
        <w:separator/>
      </w:r>
    </w:p>
  </w:footnote>
  <w:footnote w:type="continuationSeparator" w:id="1">
    <w:p w:rsidR="00CC0F80" w:rsidRDefault="00CC0F80" w:rsidP="005D5A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A97" w:rsidRPr="005D5A97" w:rsidRDefault="005D5A97" w:rsidP="005D5A97">
    <w:pPr>
      <w:pStyle w:val="a7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7373A08"/>
    <w:multiLevelType w:val="hybridMultilevel"/>
    <w:tmpl w:val="0164B674"/>
    <w:lvl w:ilvl="0" w:tplc="AE6607C2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4D24"/>
    <w:rsid w:val="00035B3D"/>
    <w:rsid w:val="001149D3"/>
    <w:rsid w:val="00133AC3"/>
    <w:rsid w:val="001C6FA5"/>
    <w:rsid w:val="001E1C11"/>
    <w:rsid w:val="00230D74"/>
    <w:rsid w:val="00261F46"/>
    <w:rsid w:val="002D4E78"/>
    <w:rsid w:val="003B1E05"/>
    <w:rsid w:val="003D03D0"/>
    <w:rsid w:val="004C2E78"/>
    <w:rsid w:val="005D5A97"/>
    <w:rsid w:val="0068770E"/>
    <w:rsid w:val="007D4BDA"/>
    <w:rsid w:val="007E26B6"/>
    <w:rsid w:val="007F24E8"/>
    <w:rsid w:val="008F5CB6"/>
    <w:rsid w:val="00912241"/>
    <w:rsid w:val="00AB4783"/>
    <w:rsid w:val="00B8371F"/>
    <w:rsid w:val="00BB2E55"/>
    <w:rsid w:val="00C9772A"/>
    <w:rsid w:val="00CC0F80"/>
    <w:rsid w:val="00D14D24"/>
    <w:rsid w:val="00F66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2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5A97"/>
    <w:pPr>
      <w:keepNext/>
      <w:jc w:val="center"/>
      <w:outlineLvl w:val="0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F24E8"/>
    <w:pPr>
      <w:ind w:left="720"/>
      <w:contextualSpacing/>
    </w:pPr>
  </w:style>
  <w:style w:type="character" w:customStyle="1" w:styleId="a4">
    <w:name w:val="Гипертекстовая ссылка"/>
    <w:uiPriority w:val="99"/>
    <w:rsid w:val="00AB4783"/>
    <w:rPr>
      <w:b/>
      <w:bCs/>
      <w:color w:val="auto"/>
    </w:rPr>
  </w:style>
  <w:style w:type="paragraph" w:customStyle="1" w:styleId="a5">
    <w:name w:val="Знак"/>
    <w:basedOn w:val="a"/>
    <w:uiPriority w:val="99"/>
    <w:rsid w:val="00AB4783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6">
    <w:name w:val="No Spacing"/>
    <w:uiPriority w:val="99"/>
    <w:qFormat/>
    <w:rsid w:val="00F665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D5A9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D5A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D5A9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D5A9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D5A97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D3743-D13E-4D22-8BCE-C74127D3F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10</cp:revision>
  <cp:lastPrinted>2018-05-08T07:59:00Z</cp:lastPrinted>
  <dcterms:created xsi:type="dcterms:W3CDTF">2018-02-27T06:41:00Z</dcterms:created>
  <dcterms:modified xsi:type="dcterms:W3CDTF">2018-05-08T08:00:00Z</dcterms:modified>
</cp:coreProperties>
</file>