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 xml:space="preserve">Официальный сайт Пенсионного фонда значительно расширил перечень предоставляемых гражданам электронных услуг. </w:t>
      </w:r>
    </w:p>
    <w:p>
      <w:pPr>
        <w:pStyle w:val="Normal"/>
        <w:jc w:val="both"/>
        <w:rPr/>
      </w:pPr>
      <w:r>
        <w:rPr/>
        <w:tab/>
        <w:t xml:space="preserve">В частности, в «Личном кабинете гражданина» на сайте es.pfrf.ru появился отдельный раздел, посвящённый материнскому капиталу. С его помощью, не выходя из дома, можно: </w:t>
      </w:r>
    </w:p>
    <w:p>
      <w:pPr>
        <w:pStyle w:val="Normal"/>
        <w:jc w:val="both"/>
        <w:rPr/>
      </w:pPr>
      <w:r>
        <w:rPr/>
        <w:t>- подать дистанционно заявление о получении сертификата на материнский капитал;</w:t>
      </w:r>
    </w:p>
    <w:p>
      <w:pPr>
        <w:pStyle w:val="Normal"/>
        <w:jc w:val="both"/>
        <w:rPr/>
      </w:pPr>
      <w:r>
        <w:rPr/>
        <w:t>- получить информацию о размере (остатке средств) материнского капитала и заказать соответствующую справку в форме электронного документа;</w:t>
      </w:r>
    </w:p>
    <w:p>
      <w:pPr>
        <w:pStyle w:val="Normal"/>
        <w:jc w:val="both"/>
        <w:rPr/>
      </w:pPr>
      <w:r>
        <w:rPr/>
        <w:t>- подать в ПФР заявление о распоряжении средствами материнского капитала по предусмотренным законом направлениям.</w:t>
      </w:r>
    </w:p>
    <w:p>
      <w:pPr>
        <w:pStyle w:val="Normal"/>
        <w:jc w:val="both"/>
        <w:rPr/>
      </w:pPr>
      <w:r>
        <w:rPr/>
        <w:tab/>
        <w:t xml:space="preserve">Для того, чтобы воспользоваться электронными сервисами на сайте ПФР, которые дают доступ к персональным данным гражданина, необходимо иметь подтверждённую учётную запись на портале </w:t>
      </w:r>
      <w:hyperlink r:id="rId2">
        <w:r>
          <w:rPr>
            <w:rStyle w:val="Style11"/>
          </w:rPr>
          <w:t>gosuslugi.ru</w:t>
        </w:r>
      </w:hyperlink>
      <w:r>
        <w:rPr/>
        <w:t>. Эту учётную запись используют для доступа в «Личный кабинет» на сайте ПФР. Если у гражданина уже есть подтверждённая учётная запись на портале госуслуг, то можно сразу авторизоваться в «Личном кабинете гражданина» на сайте ПФР. Кроме этого, информацию о размере материнского капитала можно получить в режиме онлайн через мобильное приложение ПФР. Бесплатное приложение Пенсионного фонда доступно для платформ iOS и Android. Для входа в приложение необходимо ввести четырёхзначный пин-код и пройти авторизацию с помощью подтверждённой учётной записи на портале.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6372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ed078b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108392197_930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2018-05-11T08:02:00Z</dcterms:created>
  <dc:creator>011KudashkinaLN</dc:creator>
  <dc:language>ru-RU</dc:language>
  <dcterms:modified xsi:type="dcterms:W3CDTF">2018-05-16T15:56:53Z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