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563" w:rsidRDefault="00B30155">
      <w:r>
        <w:t xml:space="preserve">Хорошие новости! Стартовал прием работ на Всероссийский конкурс "Спасибо интернету-2018". Конкурсные работы принимаются с 18 апреля по 8 октября 2018 года. </w:t>
      </w:r>
      <w:r>
        <w:br/>
      </w:r>
      <w:r>
        <w:br/>
        <w:t xml:space="preserve">Принять участие могут люди в возрасте от 50 лет. Напоминаем, что возраст самой старшей участницы составил 101 год и это не может не радовать. </w:t>
      </w:r>
      <w:r>
        <w:br/>
      </w:r>
      <w:r>
        <w:br/>
        <w:t>Желаем удачи!</w:t>
      </w:r>
      <w:r>
        <w:br/>
      </w:r>
      <w:r>
        <w:br/>
        <w:t xml:space="preserve">Подробности проведения конкурса: </w:t>
      </w:r>
      <w:hyperlink r:id="rId4" w:tgtFrame="_blank" w:history="1">
        <w:r>
          <w:rPr>
            <w:rStyle w:val="a3"/>
          </w:rPr>
          <w:t>http://www.pfrf.ru/press_center~2018/04/18/157318</w:t>
        </w:r>
      </w:hyperlink>
    </w:p>
    <w:sectPr w:rsidR="00090563" w:rsidSect="00090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B30155"/>
    <w:rsid w:val="00090563"/>
    <w:rsid w:val="00B30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01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%2Fpress_center%7E2018%2F04%2F18%2F157318&amp;post=-108392197_95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2018-05-11T08:06:00Z</dcterms:created>
  <dcterms:modified xsi:type="dcterms:W3CDTF">2018-05-11T08:07:00Z</dcterms:modified>
</cp:coreProperties>
</file>