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835" w:rsidRPr="00304A41" w:rsidRDefault="00771C13" w:rsidP="00071835">
      <w:pPr>
        <w:pStyle w:val="af3"/>
        <w:jc w:val="center"/>
        <w:rPr>
          <w:rFonts w:ascii="Times New Roman" w:hAnsi="Times New Roman"/>
          <w:b/>
          <w:sz w:val="44"/>
          <w:szCs w:val="44"/>
        </w:rPr>
      </w:pPr>
      <w:r w:rsidRPr="00304A41">
        <w:rPr>
          <w:rFonts w:ascii="Times New Roman" w:hAnsi="Times New Roman"/>
          <w:b/>
          <w:sz w:val="44"/>
          <w:szCs w:val="44"/>
        </w:rPr>
        <w:t xml:space="preserve">                          </w:t>
      </w:r>
      <w:r>
        <w:rPr>
          <w:rFonts w:ascii="Times New Roman" w:hAnsi="Times New Roman"/>
          <w:b/>
          <w:sz w:val="44"/>
          <w:szCs w:val="44"/>
        </w:rPr>
        <w:t xml:space="preserve">                                        </w:t>
      </w:r>
      <w:r>
        <w:rPr>
          <w:rFonts w:ascii="Times New Roman" w:hAnsi="Times New Roman"/>
          <w:b/>
          <w:sz w:val="28"/>
          <w:szCs w:val="28"/>
        </w:rPr>
        <w:t>Проект</w:t>
      </w:r>
      <w:r w:rsidRPr="00304A41">
        <w:rPr>
          <w:rFonts w:ascii="Times New Roman" w:hAnsi="Times New Roman"/>
          <w:b/>
          <w:sz w:val="44"/>
          <w:szCs w:val="44"/>
        </w:rPr>
        <w:t xml:space="preserve">                              </w:t>
      </w:r>
    </w:p>
    <w:p w:rsidR="00071835" w:rsidRPr="00C147CB" w:rsidRDefault="0012516F" w:rsidP="00071835">
      <w:pPr>
        <w:pStyle w:val="af3"/>
        <w:jc w:val="center"/>
        <w:rPr>
          <w:rFonts w:ascii="Times New Roman" w:hAnsi="Times New Roman"/>
          <w:b/>
          <w:sz w:val="26"/>
          <w:szCs w:val="26"/>
        </w:rPr>
      </w:pPr>
      <w:r>
        <w:rPr>
          <w:rFonts w:ascii="Times New Roman" w:hAnsi="Times New Roman"/>
          <w:b/>
          <w:sz w:val="26"/>
          <w:szCs w:val="26"/>
        </w:rPr>
        <w:t xml:space="preserve">АДМИНИСТРАЦИЯ </w:t>
      </w:r>
      <w:r w:rsidR="00361B62">
        <w:rPr>
          <w:rFonts w:ascii="Times New Roman" w:hAnsi="Times New Roman"/>
          <w:b/>
          <w:sz w:val="26"/>
          <w:szCs w:val="26"/>
        </w:rPr>
        <w:t>ЧЕБЕРЧИНСКОГО</w:t>
      </w:r>
      <w:r w:rsidR="00071835" w:rsidRPr="00C147CB">
        <w:rPr>
          <w:rFonts w:ascii="Times New Roman" w:hAnsi="Times New Roman"/>
          <w:b/>
          <w:sz w:val="26"/>
          <w:szCs w:val="26"/>
        </w:rPr>
        <w:t xml:space="preserve"> СЕЛЬСКОГО ПОСЕЛЕНИЯ</w:t>
      </w:r>
    </w:p>
    <w:p w:rsidR="00071835" w:rsidRPr="00C147CB" w:rsidRDefault="0012516F" w:rsidP="00071835">
      <w:pPr>
        <w:pStyle w:val="af3"/>
        <w:jc w:val="center"/>
        <w:rPr>
          <w:rFonts w:ascii="Times New Roman" w:hAnsi="Times New Roman"/>
          <w:b/>
          <w:sz w:val="26"/>
          <w:szCs w:val="26"/>
        </w:rPr>
      </w:pPr>
      <w:r>
        <w:rPr>
          <w:rFonts w:ascii="Times New Roman" w:hAnsi="Times New Roman"/>
          <w:b/>
          <w:sz w:val="26"/>
          <w:szCs w:val="26"/>
        </w:rPr>
        <w:t>ДУБЕНСКОГО</w:t>
      </w:r>
      <w:r w:rsidR="00071835" w:rsidRPr="00C147CB">
        <w:rPr>
          <w:rFonts w:ascii="Times New Roman" w:hAnsi="Times New Roman"/>
          <w:b/>
          <w:sz w:val="26"/>
          <w:szCs w:val="26"/>
        </w:rPr>
        <w:t xml:space="preserve"> МУНИЦИПАЛЬНОГО РАЙОНА</w:t>
      </w:r>
    </w:p>
    <w:p w:rsidR="00071835" w:rsidRDefault="00071835" w:rsidP="00071835">
      <w:pPr>
        <w:pStyle w:val="af3"/>
        <w:jc w:val="center"/>
        <w:rPr>
          <w:rFonts w:ascii="Times New Roman" w:hAnsi="Times New Roman"/>
          <w:b/>
          <w:sz w:val="26"/>
          <w:szCs w:val="26"/>
        </w:rPr>
      </w:pPr>
      <w:r w:rsidRPr="00C147CB">
        <w:rPr>
          <w:rFonts w:ascii="Times New Roman" w:hAnsi="Times New Roman"/>
          <w:b/>
          <w:sz w:val="26"/>
          <w:szCs w:val="26"/>
        </w:rPr>
        <w:t>РЕСПУБЛИКИ МОРДОВИЯ</w:t>
      </w:r>
    </w:p>
    <w:p w:rsidR="0012516F" w:rsidRDefault="0012516F" w:rsidP="00071835">
      <w:pPr>
        <w:pStyle w:val="af3"/>
        <w:jc w:val="center"/>
        <w:rPr>
          <w:rFonts w:ascii="Times New Roman" w:hAnsi="Times New Roman"/>
          <w:b/>
          <w:sz w:val="26"/>
          <w:szCs w:val="26"/>
        </w:rPr>
      </w:pPr>
    </w:p>
    <w:p w:rsidR="0012516F" w:rsidRPr="00C147CB" w:rsidRDefault="0012516F" w:rsidP="00071835">
      <w:pPr>
        <w:pStyle w:val="af3"/>
        <w:jc w:val="center"/>
        <w:rPr>
          <w:rFonts w:ascii="Times New Roman" w:hAnsi="Times New Roman"/>
          <w:b/>
          <w:color w:val="26282F"/>
          <w:sz w:val="26"/>
          <w:szCs w:val="26"/>
        </w:rPr>
      </w:pPr>
      <w:r>
        <w:rPr>
          <w:rFonts w:ascii="Times New Roman" w:hAnsi="Times New Roman"/>
          <w:b/>
          <w:sz w:val="26"/>
          <w:szCs w:val="26"/>
        </w:rPr>
        <w:t>ПОСТАНОВЛЕНИЕ</w:t>
      </w:r>
    </w:p>
    <w:p w:rsidR="00071835" w:rsidRDefault="00071835" w:rsidP="00071835">
      <w:pPr>
        <w:pStyle w:val="af3"/>
        <w:jc w:val="center"/>
        <w:rPr>
          <w:sz w:val="28"/>
          <w:szCs w:val="28"/>
        </w:rPr>
      </w:pPr>
      <w:bookmarkStart w:id="0" w:name="_GoBack"/>
      <w:bookmarkEnd w:id="0"/>
    </w:p>
    <w:p w:rsidR="00071835" w:rsidRDefault="0012516F" w:rsidP="00071835">
      <w:pPr>
        <w:pStyle w:val="af3"/>
        <w:jc w:val="both"/>
        <w:rPr>
          <w:rFonts w:ascii="Times New Roman" w:hAnsi="Times New Roman"/>
          <w:sz w:val="28"/>
          <w:szCs w:val="28"/>
        </w:rPr>
      </w:pPr>
      <w:r>
        <w:rPr>
          <w:rFonts w:ascii="Times New Roman" w:hAnsi="Times New Roman"/>
          <w:sz w:val="28"/>
          <w:szCs w:val="28"/>
        </w:rPr>
        <w:t>от  «»  2018</w:t>
      </w:r>
      <w:r w:rsidR="00071835">
        <w:rPr>
          <w:rFonts w:ascii="Times New Roman" w:hAnsi="Times New Roman"/>
          <w:sz w:val="28"/>
          <w:szCs w:val="28"/>
        </w:rPr>
        <w:t xml:space="preserve"> г.                                             </w:t>
      </w:r>
      <w:r>
        <w:rPr>
          <w:rFonts w:ascii="Times New Roman" w:hAnsi="Times New Roman"/>
          <w:sz w:val="28"/>
          <w:szCs w:val="28"/>
        </w:rPr>
        <w:t xml:space="preserve">                     № </w:t>
      </w:r>
    </w:p>
    <w:p w:rsidR="00071835" w:rsidRDefault="00361B62" w:rsidP="00071835">
      <w:pPr>
        <w:widowControl w:val="0"/>
        <w:autoSpaceDE w:val="0"/>
        <w:autoSpaceDN w:val="0"/>
        <w:adjustRightInd w:val="0"/>
        <w:spacing w:before="108" w:after="108"/>
        <w:jc w:val="center"/>
        <w:outlineLvl w:val="0"/>
        <w:rPr>
          <w:bCs/>
          <w:color w:val="000000"/>
          <w:sz w:val="28"/>
          <w:szCs w:val="28"/>
        </w:rPr>
      </w:pPr>
      <w:proofErr w:type="spellStart"/>
      <w:r>
        <w:rPr>
          <w:bCs/>
          <w:color w:val="000000"/>
          <w:sz w:val="28"/>
          <w:szCs w:val="28"/>
        </w:rPr>
        <w:t>с</w:t>
      </w:r>
      <w:proofErr w:type="gramStart"/>
      <w:r>
        <w:rPr>
          <w:bCs/>
          <w:color w:val="000000"/>
          <w:sz w:val="28"/>
          <w:szCs w:val="28"/>
        </w:rPr>
        <w:t>.Ч</w:t>
      </w:r>
      <w:proofErr w:type="gramEnd"/>
      <w:r>
        <w:rPr>
          <w:bCs/>
          <w:color w:val="000000"/>
          <w:sz w:val="28"/>
          <w:szCs w:val="28"/>
        </w:rPr>
        <w:t>еберчино</w:t>
      </w:r>
      <w:proofErr w:type="spellEnd"/>
    </w:p>
    <w:p w:rsidR="00BB425F" w:rsidRPr="00D45E40" w:rsidRDefault="00BB425F" w:rsidP="00BB425F">
      <w:pPr>
        <w:ind w:left="540"/>
      </w:pPr>
    </w:p>
    <w:p w:rsidR="00BB425F" w:rsidRPr="00071835" w:rsidRDefault="007B2BCB" w:rsidP="00361B62">
      <w:pPr>
        <w:ind w:right="-1"/>
        <w:jc w:val="center"/>
        <w:rPr>
          <w:sz w:val="28"/>
          <w:szCs w:val="28"/>
        </w:rPr>
      </w:pPr>
      <w:hyperlink r:id="rId7" w:history="1">
        <w:r w:rsidR="00BB425F" w:rsidRPr="00071835">
          <w:rPr>
            <w:rStyle w:val="af0"/>
            <w:bCs/>
            <w:color w:val="auto"/>
            <w:sz w:val="28"/>
            <w:szCs w:val="28"/>
          </w:rPr>
          <w:t xml:space="preserve">Об утверждении Программы комплексного развития </w:t>
        </w:r>
      </w:hyperlink>
      <w:r w:rsidR="008A3C4A">
        <w:rPr>
          <w:sz w:val="28"/>
          <w:szCs w:val="28"/>
        </w:rPr>
        <w:t xml:space="preserve">транспортной инфраструктуры </w:t>
      </w:r>
      <w:proofErr w:type="spellStart"/>
      <w:r w:rsidR="00361B62">
        <w:rPr>
          <w:sz w:val="28"/>
          <w:szCs w:val="28"/>
        </w:rPr>
        <w:t>Чеберчинского</w:t>
      </w:r>
      <w:proofErr w:type="spellEnd"/>
      <w:r w:rsidR="008A3C4A">
        <w:rPr>
          <w:sz w:val="28"/>
          <w:szCs w:val="28"/>
        </w:rPr>
        <w:t xml:space="preserve"> сельского поселения Дубенского муниципального района Республики Мордовия</w:t>
      </w:r>
    </w:p>
    <w:p w:rsidR="00BB425F" w:rsidRDefault="00BB425F" w:rsidP="00071835">
      <w:pPr>
        <w:ind w:firstLine="709"/>
        <w:jc w:val="center"/>
      </w:pPr>
    </w:p>
    <w:p w:rsidR="00BB425F" w:rsidRPr="006222A5" w:rsidRDefault="00BB425F" w:rsidP="00071835">
      <w:pPr>
        <w:ind w:firstLine="709"/>
      </w:pPr>
    </w:p>
    <w:p w:rsidR="00BB425F" w:rsidRPr="00071835" w:rsidRDefault="00BB425F" w:rsidP="00071835">
      <w:pPr>
        <w:pStyle w:val="ae"/>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proofErr w:type="spellStart"/>
      <w:r w:rsidR="00361B62">
        <w:rPr>
          <w:rFonts w:ascii="Times New Roman" w:hAnsi="Times New Roman"/>
          <w:b w:val="0"/>
          <w:sz w:val="28"/>
          <w:szCs w:val="28"/>
        </w:rPr>
        <w:t>Чеберчинского</w:t>
      </w:r>
      <w:proofErr w:type="spellEnd"/>
      <w:r w:rsidRPr="00071835">
        <w:rPr>
          <w:rFonts w:ascii="Times New Roman" w:hAnsi="Times New Roman"/>
          <w:b w:val="0"/>
          <w:sz w:val="28"/>
          <w:szCs w:val="28"/>
        </w:rPr>
        <w:t xml:space="preserve"> сельского поселе</w:t>
      </w:r>
      <w:r w:rsidR="008A3C4A">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proofErr w:type="spellStart"/>
      <w:r w:rsidR="00361B62">
        <w:rPr>
          <w:rFonts w:ascii="Times New Roman" w:hAnsi="Times New Roman"/>
          <w:b w:val="0"/>
          <w:sz w:val="28"/>
          <w:szCs w:val="28"/>
        </w:rPr>
        <w:t>Чеберчинского</w:t>
      </w:r>
      <w:proofErr w:type="spellEnd"/>
      <w:r w:rsidRPr="00071835">
        <w:rPr>
          <w:rFonts w:ascii="Times New Roman" w:hAnsi="Times New Roman"/>
          <w:b w:val="0"/>
          <w:sz w:val="28"/>
          <w:szCs w:val="28"/>
        </w:rPr>
        <w:t xml:space="preserve"> сел</w:t>
      </w:r>
      <w:r w:rsidR="008A3C4A">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BB425F" w:rsidRPr="00BB425F" w:rsidRDefault="00071835" w:rsidP="00071835">
      <w:pPr>
        <w:ind w:firstLine="709"/>
        <w:jc w:val="center"/>
        <w:rPr>
          <w:b/>
          <w:sz w:val="28"/>
          <w:szCs w:val="28"/>
        </w:rPr>
      </w:pPr>
      <w:r w:rsidRPr="00BB425F">
        <w:rPr>
          <w:b/>
          <w:sz w:val="28"/>
          <w:szCs w:val="28"/>
        </w:rPr>
        <w:t>ПОСТАНОВЛЯЮ:</w:t>
      </w:r>
    </w:p>
    <w:p w:rsidR="00BB425F" w:rsidRPr="00D45E40" w:rsidRDefault="00BB425F" w:rsidP="00071835">
      <w:pPr>
        <w:ind w:firstLine="709"/>
        <w:rPr>
          <w:b/>
        </w:rPr>
      </w:pPr>
    </w:p>
    <w:p w:rsidR="00BB425F" w:rsidRDefault="00BB425F" w:rsidP="00071835">
      <w:pPr>
        <w:ind w:firstLine="709"/>
        <w:jc w:val="both"/>
        <w:rPr>
          <w:sz w:val="28"/>
          <w:szCs w:val="28"/>
        </w:rPr>
      </w:pPr>
      <w:r w:rsidRPr="00BB425F">
        <w:rPr>
          <w:sz w:val="28"/>
          <w:szCs w:val="28"/>
        </w:rPr>
        <w:t>1.  Утвердить</w:t>
      </w:r>
      <w:hyperlink r:id="rId8" w:history="1">
        <w:r w:rsidRPr="00BB425F">
          <w:rPr>
            <w:rStyle w:val="af0"/>
            <w:bCs/>
            <w:color w:val="auto"/>
            <w:sz w:val="28"/>
            <w:szCs w:val="28"/>
          </w:rPr>
          <w:t xml:space="preserve"> Программу комплексного развития транспортной инфраструктуры </w:t>
        </w:r>
        <w:proofErr w:type="spellStart"/>
        <w:r w:rsidR="00361B62">
          <w:rPr>
            <w:sz w:val="28"/>
            <w:szCs w:val="28"/>
          </w:rPr>
          <w:t>Чеберчинского</w:t>
        </w:r>
        <w:proofErr w:type="spellEnd"/>
        <w:r w:rsidRPr="00BB425F">
          <w:rPr>
            <w:sz w:val="28"/>
            <w:szCs w:val="28"/>
          </w:rPr>
          <w:t xml:space="preserve"> сел</w:t>
        </w:r>
        <w:r w:rsidR="008A3C4A">
          <w:rPr>
            <w:sz w:val="28"/>
            <w:szCs w:val="28"/>
          </w:rPr>
          <w:t>ьского поселения  Дубенского</w:t>
        </w:r>
        <w:r w:rsidRPr="00BB425F">
          <w:rPr>
            <w:rStyle w:val="af0"/>
            <w:bCs/>
            <w:color w:val="auto"/>
            <w:sz w:val="28"/>
            <w:szCs w:val="28"/>
          </w:rPr>
          <w:t xml:space="preserve"> муниципального ра</w:t>
        </w:r>
        <w:r w:rsidR="0004452F">
          <w:rPr>
            <w:rStyle w:val="af0"/>
            <w:bCs/>
            <w:color w:val="auto"/>
            <w:sz w:val="28"/>
            <w:szCs w:val="28"/>
          </w:rPr>
          <w:t>йона Республики Мордовия на 2018 - 202</w:t>
        </w:r>
        <w:r w:rsidR="00791748">
          <w:rPr>
            <w:rStyle w:val="af0"/>
            <w:bCs/>
            <w:color w:val="auto"/>
            <w:sz w:val="28"/>
            <w:szCs w:val="28"/>
          </w:rPr>
          <w:t>7</w:t>
        </w:r>
        <w:r w:rsidRPr="00BB425F">
          <w:rPr>
            <w:rStyle w:val="af0"/>
            <w:bCs/>
            <w:color w:val="auto"/>
            <w:sz w:val="28"/>
            <w:szCs w:val="28"/>
          </w:rPr>
          <w:t> годы</w:t>
        </w:r>
      </w:hyperlink>
      <w:r w:rsidR="00071835">
        <w:rPr>
          <w:sz w:val="28"/>
          <w:szCs w:val="28"/>
        </w:rPr>
        <w:t>,</w:t>
      </w:r>
      <w:r w:rsidRPr="00BB425F">
        <w:rPr>
          <w:sz w:val="28"/>
          <w:szCs w:val="28"/>
        </w:rPr>
        <w:t xml:space="preserve"> </w:t>
      </w:r>
      <w:proofErr w:type="gramStart"/>
      <w:r w:rsidRPr="00BB425F">
        <w:rPr>
          <w:sz w:val="28"/>
          <w:szCs w:val="28"/>
        </w:rPr>
        <w:t>согласно приложения</w:t>
      </w:r>
      <w:proofErr w:type="gramEnd"/>
      <w:r w:rsidRPr="00BB425F">
        <w:rPr>
          <w:sz w:val="28"/>
          <w:szCs w:val="28"/>
        </w:rPr>
        <w:t>.</w:t>
      </w:r>
    </w:p>
    <w:p w:rsidR="00BB425F" w:rsidRDefault="00BB425F" w:rsidP="00071835">
      <w:pPr>
        <w:ind w:firstLine="709"/>
        <w:contextualSpacing/>
        <w:jc w:val="both"/>
        <w:rPr>
          <w:sz w:val="28"/>
          <w:szCs w:val="28"/>
        </w:rPr>
      </w:pPr>
      <w:r w:rsidRPr="00BB425F">
        <w:rPr>
          <w:sz w:val="28"/>
          <w:szCs w:val="28"/>
        </w:rPr>
        <w:t xml:space="preserve">2. Администрации </w:t>
      </w:r>
      <w:proofErr w:type="spellStart"/>
      <w:r w:rsidR="00361B62">
        <w:rPr>
          <w:sz w:val="28"/>
          <w:szCs w:val="28"/>
        </w:rPr>
        <w:t>Чеберчинского</w:t>
      </w:r>
      <w:proofErr w:type="spellEnd"/>
      <w:r w:rsidRPr="00BB425F">
        <w:rPr>
          <w:sz w:val="28"/>
          <w:szCs w:val="28"/>
        </w:rPr>
        <w:t xml:space="preserve"> сел</w:t>
      </w:r>
      <w:r w:rsidR="008A3C4A">
        <w:rPr>
          <w:sz w:val="28"/>
          <w:szCs w:val="28"/>
        </w:rPr>
        <w:t>ьского поселения  Дубенского</w:t>
      </w:r>
      <w:r w:rsidRPr="00BB425F">
        <w:rPr>
          <w:sz w:val="28"/>
          <w:szCs w:val="28"/>
        </w:rPr>
        <w:t xml:space="preserve"> муниципального района Республики Мордовия обеспечить </w:t>
      </w:r>
      <w:r w:rsidR="00071835" w:rsidRPr="00BB425F">
        <w:rPr>
          <w:sz w:val="28"/>
          <w:szCs w:val="28"/>
        </w:rPr>
        <w:t xml:space="preserve">реализацию Программы </w:t>
      </w:r>
      <w:r w:rsidRPr="00BB425F">
        <w:rPr>
          <w:sz w:val="28"/>
          <w:szCs w:val="28"/>
        </w:rPr>
        <w:t>в пределах своих полномочий.</w:t>
      </w:r>
    </w:p>
    <w:p w:rsidR="00BB425F" w:rsidRPr="00BB425F" w:rsidRDefault="00BB425F" w:rsidP="00071835">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071835" w:rsidRDefault="00BB425F" w:rsidP="00071835">
      <w:pPr>
        <w:ind w:firstLine="709"/>
        <w:contextualSpacing/>
        <w:jc w:val="both"/>
        <w:rPr>
          <w:sz w:val="28"/>
          <w:szCs w:val="28"/>
        </w:rPr>
      </w:pPr>
      <w:r w:rsidRPr="00BB425F">
        <w:rPr>
          <w:sz w:val="28"/>
          <w:szCs w:val="28"/>
        </w:rPr>
        <w:t xml:space="preserve">        </w:t>
      </w:r>
    </w:p>
    <w:p w:rsidR="00071835" w:rsidRDefault="00071835" w:rsidP="00071835">
      <w:pPr>
        <w:ind w:firstLine="709"/>
        <w:contextualSpacing/>
        <w:jc w:val="both"/>
        <w:rPr>
          <w:sz w:val="28"/>
          <w:szCs w:val="28"/>
        </w:rPr>
      </w:pPr>
    </w:p>
    <w:p w:rsidR="00071835" w:rsidRDefault="00071835" w:rsidP="00071835">
      <w:pPr>
        <w:ind w:firstLine="709"/>
        <w:contextualSpacing/>
        <w:jc w:val="both"/>
        <w:rPr>
          <w:sz w:val="28"/>
          <w:szCs w:val="28"/>
        </w:rPr>
      </w:pPr>
    </w:p>
    <w:p w:rsidR="00BB425F" w:rsidRPr="00BB425F" w:rsidRDefault="00BB425F" w:rsidP="00071835">
      <w:pPr>
        <w:ind w:firstLine="709"/>
        <w:contextualSpacing/>
        <w:jc w:val="both"/>
        <w:rPr>
          <w:sz w:val="28"/>
          <w:szCs w:val="28"/>
        </w:rPr>
      </w:pPr>
      <w:r w:rsidRPr="00BB425F">
        <w:rPr>
          <w:sz w:val="28"/>
          <w:szCs w:val="28"/>
        </w:rPr>
        <w:t xml:space="preserve"> </w:t>
      </w:r>
    </w:p>
    <w:p w:rsidR="00BB425F" w:rsidRPr="00BB425F" w:rsidRDefault="00BB425F" w:rsidP="00071835">
      <w:pPr>
        <w:pStyle w:val="31"/>
        <w:tabs>
          <w:tab w:val="left" w:pos="360"/>
        </w:tabs>
        <w:ind w:firstLine="709"/>
        <w:rPr>
          <w:sz w:val="28"/>
          <w:szCs w:val="28"/>
        </w:rPr>
      </w:pPr>
    </w:p>
    <w:p w:rsidR="008A3C4A" w:rsidRDefault="00361B62" w:rsidP="00071835">
      <w:pPr>
        <w:pStyle w:val="ae"/>
        <w:jc w:val="both"/>
        <w:rPr>
          <w:rFonts w:ascii="Times New Roman" w:hAnsi="Times New Roman"/>
          <w:b w:val="0"/>
          <w:sz w:val="28"/>
          <w:szCs w:val="28"/>
        </w:rPr>
      </w:pPr>
      <w:proofErr w:type="spellStart"/>
      <w:r>
        <w:rPr>
          <w:rFonts w:ascii="Times New Roman" w:hAnsi="Times New Roman"/>
          <w:b w:val="0"/>
          <w:sz w:val="28"/>
          <w:szCs w:val="28"/>
        </w:rPr>
        <w:t>Врио</w:t>
      </w:r>
      <w:proofErr w:type="spellEnd"/>
      <w:r>
        <w:rPr>
          <w:rFonts w:ascii="Times New Roman" w:hAnsi="Times New Roman"/>
          <w:b w:val="0"/>
          <w:sz w:val="28"/>
          <w:szCs w:val="28"/>
        </w:rPr>
        <w:t xml:space="preserve"> главы</w:t>
      </w:r>
      <w:r w:rsidR="00BB425F" w:rsidRPr="00BB425F">
        <w:rPr>
          <w:rFonts w:ascii="Times New Roman" w:hAnsi="Times New Roman"/>
          <w:b w:val="0"/>
          <w:sz w:val="28"/>
          <w:szCs w:val="28"/>
        </w:rPr>
        <w:t xml:space="preserve"> </w:t>
      </w:r>
    </w:p>
    <w:p w:rsidR="00C5586E" w:rsidRDefault="00361B62" w:rsidP="008A3C4A">
      <w:pPr>
        <w:pStyle w:val="ae"/>
        <w:jc w:val="both"/>
        <w:rPr>
          <w:b w:val="0"/>
          <w:sz w:val="28"/>
          <w:szCs w:val="28"/>
        </w:rPr>
      </w:pPr>
      <w:proofErr w:type="spellStart"/>
      <w:r>
        <w:rPr>
          <w:rFonts w:ascii="Times New Roman" w:hAnsi="Times New Roman"/>
          <w:b w:val="0"/>
          <w:sz w:val="28"/>
          <w:szCs w:val="28"/>
        </w:rPr>
        <w:t>Чеберчинского</w:t>
      </w:r>
      <w:proofErr w:type="spellEnd"/>
      <w:r w:rsidR="008A3C4A">
        <w:rPr>
          <w:rFonts w:ascii="Times New Roman" w:hAnsi="Times New Roman"/>
          <w:b w:val="0"/>
          <w:sz w:val="28"/>
          <w:szCs w:val="28"/>
        </w:rPr>
        <w:t xml:space="preserve"> сельского поселения   </w:t>
      </w:r>
      <w:r>
        <w:rPr>
          <w:rFonts w:ascii="Times New Roman" w:hAnsi="Times New Roman"/>
          <w:b w:val="0"/>
          <w:sz w:val="28"/>
          <w:szCs w:val="28"/>
        </w:rPr>
        <w:t xml:space="preserve">                              </w:t>
      </w:r>
      <w:proofErr w:type="spellStart"/>
      <w:r>
        <w:rPr>
          <w:rFonts w:ascii="Times New Roman" w:hAnsi="Times New Roman"/>
          <w:b w:val="0"/>
          <w:sz w:val="28"/>
          <w:szCs w:val="28"/>
        </w:rPr>
        <w:t>А.И.Чинаев</w:t>
      </w:r>
      <w:proofErr w:type="spellEnd"/>
      <w:r>
        <w:rPr>
          <w:rFonts w:ascii="Times New Roman" w:hAnsi="Times New Roman"/>
          <w:b w:val="0"/>
          <w:sz w:val="28"/>
          <w:szCs w:val="28"/>
        </w:rPr>
        <w:t>.</w:t>
      </w:r>
    </w:p>
    <w:p w:rsidR="00C5586E" w:rsidRDefault="00C5586E" w:rsidP="00BB425F">
      <w:pPr>
        <w:tabs>
          <w:tab w:val="left" w:pos="990"/>
        </w:tabs>
        <w:rPr>
          <w:b/>
          <w:sz w:val="28"/>
          <w:szCs w:val="28"/>
        </w:rPr>
      </w:pPr>
    </w:p>
    <w:p w:rsidR="00071835" w:rsidRDefault="00071835" w:rsidP="00BB425F">
      <w:pPr>
        <w:tabs>
          <w:tab w:val="left" w:pos="990"/>
        </w:tabs>
        <w:rPr>
          <w:b/>
          <w:sz w:val="28"/>
          <w:szCs w:val="28"/>
        </w:rPr>
      </w:pPr>
    </w:p>
    <w:p w:rsidR="0004137C" w:rsidRDefault="0004137C" w:rsidP="00BB425F">
      <w:pPr>
        <w:tabs>
          <w:tab w:val="left" w:pos="990"/>
        </w:tabs>
        <w:rPr>
          <w:b/>
          <w:sz w:val="28"/>
          <w:szCs w:val="28"/>
        </w:rPr>
      </w:pPr>
    </w:p>
    <w:p w:rsidR="00071835" w:rsidRDefault="00071835" w:rsidP="00BB425F">
      <w:pPr>
        <w:tabs>
          <w:tab w:val="left" w:pos="990"/>
        </w:tabs>
        <w:rPr>
          <w:b/>
          <w:sz w:val="28"/>
          <w:szCs w:val="28"/>
        </w:rPr>
      </w:pPr>
    </w:p>
    <w:p w:rsidR="0018100B" w:rsidRDefault="0018100B" w:rsidP="00BB425F">
      <w:pPr>
        <w:tabs>
          <w:tab w:val="left" w:pos="990"/>
        </w:tabs>
        <w:rPr>
          <w:b/>
          <w:sz w:val="28"/>
          <w:szCs w:val="28"/>
        </w:rPr>
      </w:pPr>
    </w:p>
    <w:p w:rsidR="00BB425F" w:rsidRDefault="00BB425F" w:rsidP="00FA7B90">
      <w:pPr>
        <w:tabs>
          <w:tab w:val="left" w:pos="990"/>
        </w:tabs>
        <w:jc w:val="right"/>
      </w:pPr>
      <w:r>
        <w:rPr>
          <w:b/>
          <w:sz w:val="28"/>
          <w:szCs w:val="28"/>
        </w:rPr>
        <w:lastRenderedPageBreak/>
        <w:t xml:space="preserve">                                                                                                             </w:t>
      </w:r>
      <w:r w:rsidR="00E3565F">
        <w:rPr>
          <w:b/>
          <w:sz w:val="28"/>
          <w:szCs w:val="28"/>
        </w:rPr>
        <w:t xml:space="preserve">                                                                     </w:t>
      </w:r>
      <w:r>
        <w:rPr>
          <w:b/>
          <w:sz w:val="28"/>
          <w:szCs w:val="28"/>
        </w:rPr>
        <w:t xml:space="preserve">    </w:t>
      </w:r>
      <w:r w:rsidR="009C3C1B">
        <w:t>УТВЕРЖДЕНА</w:t>
      </w:r>
    </w:p>
    <w:p w:rsidR="00BB425F" w:rsidRDefault="00BB425F" w:rsidP="00FA7B90">
      <w:pPr>
        <w:tabs>
          <w:tab w:val="left" w:pos="4680"/>
        </w:tabs>
        <w:ind w:left="-180"/>
        <w:jc w:val="right"/>
      </w:pPr>
      <w:r>
        <w:t xml:space="preserve">                                                                                                   постановлением администрации</w:t>
      </w:r>
      <w:r w:rsidRPr="009E7CAF">
        <w:t xml:space="preserve"> </w:t>
      </w:r>
    </w:p>
    <w:p w:rsidR="00BB425F" w:rsidRDefault="00361B62" w:rsidP="00FA7B90">
      <w:pPr>
        <w:tabs>
          <w:tab w:val="left" w:pos="4680"/>
        </w:tabs>
        <w:ind w:left="-180"/>
        <w:jc w:val="right"/>
      </w:pPr>
      <w:proofErr w:type="spellStart"/>
      <w:r>
        <w:t>Чеберчинского</w:t>
      </w:r>
      <w:proofErr w:type="spellEnd"/>
      <w:r w:rsidR="00BB425F">
        <w:t xml:space="preserve"> сельского поселения</w:t>
      </w:r>
    </w:p>
    <w:p w:rsidR="00BB425F" w:rsidRDefault="009C3C1B" w:rsidP="00FA7B90">
      <w:pPr>
        <w:tabs>
          <w:tab w:val="left" w:pos="4680"/>
        </w:tabs>
        <w:ind w:left="-180"/>
        <w:jc w:val="right"/>
      </w:pPr>
      <w:r w:rsidRPr="009E7CAF">
        <w:t>от «»</w:t>
      </w:r>
      <w:r w:rsidR="00253AF9">
        <w:t xml:space="preserve"> </w:t>
      </w:r>
      <w:r w:rsidRPr="009E7CAF">
        <w:t>20</w:t>
      </w:r>
      <w:r w:rsidR="00253AF9">
        <w:t>18</w:t>
      </w:r>
      <w:r w:rsidR="0018100B">
        <w:t xml:space="preserve"> </w:t>
      </w:r>
      <w:r w:rsidRPr="009E7CAF">
        <w:t>г. №</w:t>
      </w:r>
      <w:r>
        <w:t xml:space="preserve"> </w:t>
      </w:r>
      <w:r w:rsidR="00BB425F">
        <w:t xml:space="preserve">                                  </w:t>
      </w:r>
    </w:p>
    <w:p w:rsidR="00BB425F" w:rsidRPr="009E7CAF" w:rsidRDefault="00BB425F" w:rsidP="00FA7B90">
      <w:pPr>
        <w:jc w:val="right"/>
      </w:pPr>
      <w:r>
        <w:t xml:space="preserve">                                                                                                </w:t>
      </w:r>
    </w:p>
    <w:p w:rsidR="00BB425F" w:rsidRDefault="00BB425F" w:rsidP="00FA7B90">
      <w:pPr>
        <w:jc w:val="right"/>
        <w:rPr>
          <w:rFonts w:ascii="Arial Black" w:hAnsi="Arial Black"/>
          <w:b/>
          <w:sz w:val="28"/>
        </w:rPr>
      </w:pPr>
    </w:p>
    <w:p w:rsidR="00BB425F" w:rsidRPr="00AD0F34" w:rsidRDefault="00BB425F" w:rsidP="00BB425F"/>
    <w:p w:rsidR="00BB425F" w:rsidRDefault="00BB425F" w:rsidP="00BB425F">
      <w:pPr>
        <w:jc w:val="right"/>
        <w:rPr>
          <w:rFonts w:ascii="Arial Black" w:hAnsi="Arial Black"/>
          <w:b/>
          <w:sz w:val="28"/>
        </w:rPr>
      </w:pPr>
      <w:r>
        <w:rPr>
          <w:rFonts w:ascii="Arial Black" w:hAnsi="Arial Black"/>
          <w:b/>
          <w:sz w:val="28"/>
        </w:rPr>
        <w:t xml:space="preserve">     </w:t>
      </w:r>
    </w:p>
    <w:p w:rsidR="00BB425F" w:rsidRPr="00F57C43" w:rsidRDefault="00BB425F" w:rsidP="00BB425F">
      <w:pPr>
        <w:jc w:val="center"/>
        <w:rPr>
          <w:sz w:val="28"/>
        </w:rPr>
      </w:pPr>
    </w:p>
    <w:p w:rsidR="00BB425F" w:rsidRPr="00F57C43" w:rsidRDefault="00BB425F" w:rsidP="00BB425F">
      <w:pPr>
        <w:jc w:val="center"/>
        <w:rPr>
          <w:sz w:val="28"/>
        </w:rPr>
      </w:pPr>
    </w:p>
    <w:p w:rsidR="00BB425F" w:rsidRPr="00F57C43" w:rsidRDefault="00BB425F" w:rsidP="00BB425F">
      <w:pPr>
        <w:jc w:val="center"/>
        <w:rPr>
          <w:sz w:val="28"/>
        </w:rPr>
      </w:pPr>
    </w:p>
    <w:p w:rsidR="00BB425F" w:rsidRPr="00F57C43" w:rsidRDefault="00BB425F" w:rsidP="00BB425F">
      <w:pPr>
        <w:jc w:val="center"/>
        <w:rPr>
          <w:sz w:val="28"/>
        </w:rPr>
      </w:pPr>
    </w:p>
    <w:p w:rsidR="00BB425F" w:rsidRPr="009C3C1B" w:rsidRDefault="00BB425F" w:rsidP="00BB425F">
      <w:pPr>
        <w:pStyle w:val="1"/>
        <w:ind w:firstLine="0"/>
        <w:jc w:val="center"/>
        <w:rPr>
          <w:b/>
          <w:sz w:val="40"/>
          <w:szCs w:val="40"/>
        </w:rPr>
      </w:pPr>
      <w:r w:rsidRPr="009C3C1B">
        <w:rPr>
          <w:b/>
          <w:sz w:val="40"/>
          <w:szCs w:val="40"/>
        </w:rPr>
        <w:t xml:space="preserve">МУНИЦИПАЛЬНАЯ   ПРОГРАММА </w:t>
      </w:r>
      <w:r w:rsidRPr="009C3C1B">
        <w:rPr>
          <w:b/>
          <w:sz w:val="40"/>
          <w:szCs w:val="40"/>
        </w:rPr>
        <w:br/>
        <w:t xml:space="preserve">    комплексного развития транспортной инфраструктуры </w:t>
      </w:r>
      <w:proofErr w:type="spellStart"/>
      <w:r w:rsidR="00361B62">
        <w:rPr>
          <w:b/>
          <w:sz w:val="40"/>
          <w:szCs w:val="40"/>
        </w:rPr>
        <w:t>Чеберчинского</w:t>
      </w:r>
      <w:proofErr w:type="spellEnd"/>
      <w:r w:rsidRPr="009C3C1B">
        <w:rPr>
          <w:b/>
          <w:sz w:val="40"/>
          <w:szCs w:val="40"/>
        </w:rPr>
        <w:t xml:space="preserve"> сел</w:t>
      </w:r>
      <w:r w:rsidR="00253AF9">
        <w:rPr>
          <w:b/>
          <w:sz w:val="40"/>
          <w:szCs w:val="40"/>
        </w:rPr>
        <w:t>ьского поселения  Дубенского</w:t>
      </w:r>
      <w:r w:rsidRPr="009C3C1B">
        <w:rPr>
          <w:b/>
          <w:sz w:val="40"/>
          <w:szCs w:val="40"/>
        </w:rPr>
        <w:t xml:space="preserve"> муниципального района Республики Мордовия </w:t>
      </w:r>
    </w:p>
    <w:p w:rsidR="00BB425F" w:rsidRPr="009C3C1B" w:rsidRDefault="0004452F" w:rsidP="00BB425F">
      <w:pPr>
        <w:pStyle w:val="1"/>
        <w:ind w:firstLine="0"/>
        <w:jc w:val="center"/>
        <w:rPr>
          <w:b/>
          <w:sz w:val="40"/>
          <w:szCs w:val="40"/>
        </w:rPr>
      </w:pPr>
      <w:r w:rsidRPr="009C3C1B">
        <w:rPr>
          <w:b/>
          <w:sz w:val="40"/>
          <w:szCs w:val="40"/>
        </w:rPr>
        <w:t>на 2018 - 202</w:t>
      </w:r>
      <w:r w:rsidR="00791748" w:rsidRPr="009C3C1B">
        <w:rPr>
          <w:b/>
          <w:sz w:val="40"/>
          <w:szCs w:val="40"/>
        </w:rPr>
        <w:t>7</w:t>
      </w:r>
      <w:r w:rsidR="00BB425F" w:rsidRPr="009C3C1B">
        <w:rPr>
          <w:b/>
          <w:sz w:val="40"/>
          <w:szCs w:val="40"/>
        </w:rPr>
        <w:t> годы</w:t>
      </w:r>
    </w:p>
    <w:p w:rsidR="00BB425F" w:rsidRPr="00BB425F" w:rsidRDefault="00BB425F" w:rsidP="00BB425F">
      <w:pPr>
        <w:jc w:val="center"/>
        <w:rPr>
          <w:sz w:val="48"/>
          <w:szCs w:val="4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9C3C1B" w:rsidRDefault="009C3C1B" w:rsidP="00BB425F">
      <w:pPr>
        <w:jc w:val="center"/>
        <w:rPr>
          <w:sz w:val="28"/>
        </w:rPr>
      </w:pPr>
    </w:p>
    <w:p w:rsidR="009C3C1B" w:rsidRDefault="009C3C1B" w:rsidP="00BB425F">
      <w:pPr>
        <w:jc w:val="center"/>
        <w:rPr>
          <w:sz w:val="28"/>
        </w:rPr>
      </w:pPr>
    </w:p>
    <w:p w:rsidR="00E81A8D" w:rsidRDefault="00E81A8D" w:rsidP="00BB425F">
      <w:pPr>
        <w:jc w:val="center"/>
        <w:rPr>
          <w:sz w:val="28"/>
        </w:rPr>
      </w:pPr>
    </w:p>
    <w:p w:rsidR="0018100B" w:rsidRDefault="0018100B" w:rsidP="00BB425F">
      <w:pPr>
        <w:jc w:val="center"/>
        <w:rPr>
          <w:sz w:val="28"/>
        </w:rPr>
      </w:pPr>
    </w:p>
    <w:p w:rsidR="00E81A8D" w:rsidRDefault="00E81A8D" w:rsidP="00BB425F">
      <w:pPr>
        <w:jc w:val="center"/>
        <w:rPr>
          <w:sz w:val="28"/>
        </w:rPr>
      </w:pPr>
    </w:p>
    <w:p w:rsidR="00BB425F" w:rsidRDefault="00BB425F" w:rsidP="00BB425F">
      <w:pPr>
        <w:jc w:val="center"/>
        <w:rPr>
          <w:sz w:val="28"/>
        </w:rPr>
      </w:pPr>
    </w:p>
    <w:p w:rsidR="0004137C" w:rsidRDefault="0004137C" w:rsidP="00BB425F">
      <w:pPr>
        <w:jc w:val="center"/>
        <w:rPr>
          <w:sz w:val="28"/>
        </w:rPr>
      </w:pPr>
    </w:p>
    <w:p w:rsidR="0018100B" w:rsidRDefault="0018100B" w:rsidP="0018100B">
      <w:pPr>
        <w:jc w:val="center"/>
        <w:rPr>
          <w:b/>
          <w:sz w:val="28"/>
        </w:rPr>
      </w:pPr>
    </w:p>
    <w:p w:rsidR="0004137C" w:rsidRDefault="0004137C" w:rsidP="0004137C">
      <w:pPr>
        <w:jc w:val="center"/>
        <w:rPr>
          <w:b/>
          <w:sz w:val="28"/>
        </w:rPr>
      </w:pPr>
      <w:r>
        <w:rPr>
          <w:b/>
          <w:sz w:val="28"/>
        </w:rPr>
        <w:t xml:space="preserve"> </w:t>
      </w:r>
      <w:r w:rsidR="00BB425F" w:rsidRPr="00E405B6">
        <w:rPr>
          <w:b/>
          <w:sz w:val="28"/>
        </w:rPr>
        <w:t>ПАСПОРТ</w:t>
      </w:r>
    </w:p>
    <w:p w:rsidR="00BB425F" w:rsidRPr="00E405B6" w:rsidRDefault="00BB425F" w:rsidP="0018100B">
      <w:pPr>
        <w:jc w:val="center"/>
        <w:rPr>
          <w:b/>
          <w:sz w:val="28"/>
          <w:szCs w:val="28"/>
        </w:rPr>
      </w:pPr>
      <w:r w:rsidRPr="00E405B6">
        <w:rPr>
          <w:b/>
          <w:sz w:val="28"/>
        </w:rPr>
        <w:t xml:space="preserve">муниципальной программы </w:t>
      </w:r>
      <w:r w:rsidRPr="00E405B6">
        <w:rPr>
          <w:b/>
          <w:sz w:val="28"/>
          <w:szCs w:val="28"/>
        </w:rPr>
        <w:t xml:space="preserve">комплексного развития транспортной инфраструктуры </w:t>
      </w:r>
      <w:proofErr w:type="spellStart"/>
      <w:r w:rsidR="00361B62">
        <w:rPr>
          <w:b/>
          <w:sz w:val="28"/>
          <w:szCs w:val="28"/>
        </w:rPr>
        <w:t>Чеберчинского</w:t>
      </w:r>
      <w:proofErr w:type="spellEnd"/>
      <w:r w:rsidRPr="00E405B6">
        <w:rPr>
          <w:b/>
          <w:sz w:val="28"/>
          <w:szCs w:val="28"/>
        </w:rPr>
        <w:t xml:space="preserve"> сельского п</w:t>
      </w:r>
      <w:r w:rsidR="00253AF9">
        <w:rPr>
          <w:b/>
          <w:sz w:val="28"/>
          <w:szCs w:val="28"/>
        </w:rPr>
        <w:t>оселения  Дубенского</w:t>
      </w:r>
      <w:r w:rsidRPr="00E405B6">
        <w:rPr>
          <w:b/>
          <w:sz w:val="28"/>
          <w:szCs w:val="28"/>
        </w:rPr>
        <w:t xml:space="preserve"> муниципального района Республики Мордовия </w:t>
      </w:r>
      <w:r w:rsidR="00E81A8D" w:rsidRPr="00E405B6">
        <w:rPr>
          <w:b/>
          <w:sz w:val="28"/>
          <w:szCs w:val="28"/>
        </w:rPr>
        <w:t>на 2018</w:t>
      </w:r>
      <w:r w:rsidRPr="00E405B6">
        <w:rPr>
          <w:b/>
          <w:sz w:val="28"/>
          <w:szCs w:val="28"/>
        </w:rPr>
        <w:t> - 202</w:t>
      </w:r>
      <w:r w:rsidR="0018100B">
        <w:rPr>
          <w:b/>
          <w:sz w:val="28"/>
          <w:szCs w:val="28"/>
        </w:rPr>
        <w:t>7</w:t>
      </w:r>
      <w:r w:rsidRPr="00E405B6">
        <w:rPr>
          <w:b/>
          <w:sz w:val="28"/>
          <w:szCs w:val="28"/>
        </w:rPr>
        <w:t> годы</w:t>
      </w:r>
    </w:p>
    <w:p w:rsidR="00BB425F" w:rsidRDefault="00BB425F" w:rsidP="00BB425F">
      <w:pPr>
        <w:jc w:val="center"/>
        <w:rPr>
          <w:b/>
        </w:rPr>
      </w:pPr>
    </w:p>
    <w:tbl>
      <w:tblPr>
        <w:tblW w:w="9858" w:type="dxa"/>
        <w:tblInd w:w="-252" w:type="dxa"/>
        <w:tblLayout w:type="fixed"/>
        <w:tblLook w:val="01E0"/>
      </w:tblPr>
      <w:tblGrid>
        <w:gridCol w:w="2988"/>
        <w:gridCol w:w="6870"/>
      </w:tblGrid>
      <w:tr w:rsidR="00BB425F" w:rsidTr="00C202C5">
        <w:tc>
          <w:tcPr>
            <w:tcW w:w="2988" w:type="dxa"/>
            <w:tcBorders>
              <w:top w:val="single" w:sz="24" w:space="0" w:color="auto"/>
              <w:left w:val="single" w:sz="24" w:space="0" w:color="auto"/>
              <w:bottom w:val="single" w:sz="12" w:space="0" w:color="auto"/>
              <w:right w:val="single" w:sz="12" w:space="0" w:color="auto"/>
            </w:tcBorders>
          </w:tcPr>
          <w:p w:rsidR="00BB425F" w:rsidRPr="0018100B" w:rsidRDefault="00BB425F" w:rsidP="00041B77">
            <w:pPr>
              <w:pStyle w:val="a4"/>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BB425F" w:rsidRPr="0018100B" w:rsidRDefault="00BB425F" w:rsidP="00C202C5">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proofErr w:type="spellStart"/>
            <w:r w:rsidR="00361B62">
              <w:rPr>
                <w:color w:val="000000"/>
                <w:sz w:val="28"/>
                <w:szCs w:val="28"/>
              </w:rPr>
              <w:t>Чеберчинского</w:t>
            </w:r>
            <w:proofErr w:type="spellEnd"/>
            <w:r w:rsidRPr="0018100B">
              <w:rPr>
                <w:color w:val="000000"/>
                <w:sz w:val="28"/>
                <w:szCs w:val="28"/>
              </w:rPr>
              <w:t xml:space="preserve"> сел</w:t>
            </w:r>
            <w:r w:rsidR="00253AF9">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 xml:space="preserve">муниципального района </w:t>
            </w:r>
            <w:r w:rsidR="00791748" w:rsidRPr="0018100B">
              <w:rPr>
                <w:color w:val="000000"/>
                <w:sz w:val="28"/>
                <w:szCs w:val="28"/>
                <w:lang w:eastAsia="ar-SA"/>
              </w:rPr>
              <w:t>Республики Мордовия на 2018-2027</w:t>
            </w:r>
            <w:r w:rsidRPr="0018100B">
              <w:rPr>
                <w:color w:val="000000"/>
                <w:sz w:val="28"/>
                <w:szCs w:val="28"/>
                <w:lang w:eastAsia="ar-SA"/>
              </w:rPr>
              <w:t xml:space="preserve"> годы (далее – Программа)</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BB425F" w:rsidRPr="0018100B" w:rsidRDefault="00BB425F" w:rsidP="00C202C5">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BB425F" w:rsidRPr="0018100B" w:rsidRDefault="00BB425F" w:rsidP="00C202C5">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9"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BB425F" w:rsidRPr="0018100B" w:rsidRDefault="00BB425F" w:rsidP="00C202C5">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proofErr w:type="spellStart"/>
            <w:r w:rsidR="00361B62">
              <w:rPr>
                <w:color w:val="000000"/>
                <w:sz w:val="28"/>
                <w:szCs w:val="28"/>
              </w:rPr>
              <w:t>Чеберчинского</w:t>
            </w:r>
            <w:proofErr w:type="spellEnd"/>
            <w:r w:rsidRPr="0018100B">
              <w:rPr>
                <w:color w:val="000000"/>
                <w:sz w:val="28"/>
                <w:szCs w:val="28"/>
              </w:rPr>
              <w:t xml:space="preserve"> сельского поселения  </w:t>
            </w:r>
            <w:r w:rsidR="00253AF9">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BB425F" w:rsidRPr="0018100B" w:rsidRDefault="00BB425F" w:rsidP="00C202C5">
            <w:pPr>
              <w:ind w:left="383"/>
              <w:jc w:val="both"/>
              <w:rPr>
                <w:color w:val="000000"/>
                <w:sz w:val="28"/>
                <w:szCs w:val="28"/>
              </w:rPr>
            </w:pPr>
            <w:r w:rsidRPr="0018100B">
              <w:rPr>
                <w:color w:val="000000"/>
                <w:sz w:val="28"/>
                <w:szCs w:val="28"/>
                <w:shd w:val="clear" w:color="auto" w:fill="FFFFFF"/>
                <w:lang w:eastAsia="ar-SA"/>
              </w:rPr>
              <w:t xml:space="preserve"> - Устав </w:t>
            </w:r>
            <w:proofErr w:type="spellStart"/>
            <w:r w:rsidR="00361B62">
              <w:rPr>
                <w:color w:val="000000"/>
                <w:sz w:val="28"/>
                <w:szCs w:val="28"/>
              </w:rPr>
              <w:t>Чеберчинского</w:t>
            </w:r>
            <w:proofErr w:type="spellEnd"/>
            <w:r w:rsidRPr="0018100B">
              <w:rPr>
                <w:color w:val="000000"/>
                <w:sz w:val="28"/>
                <w:szCs w:val="28"/>
              </w:rPr>
              <w:t xml:space="preserve"> сел</w:t>
            </w:r>
            <w:r w:rsidR="00253AF9">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Муниципальный заказчик</w:t>
            </w:r>
            <w:r w:rsidR="0004621A">
              <w:rPr>
                <w:sz w:val="28"/>
                <w:szCs w:val="28"/>
              </w:rPr>
              <w:t xml:space="preserve"> </w:t>
            </w:r>
            <w:proofErr w:type="gramStart"/>
            <w:r w:rsidRPr="0018100B">
              <w:rPr>
                <w:sz w:val="28"/>
                <w:szCs w:val="28"/>
              </w:rPr>
              <w:t>-к</w:t>
            </w:r>
            <w:proofErr w:type="gramEnd"/>
            <w:r w:rsidRPr="0018100B">
              <w:rPr>
                <w:sz w:val="28"/>
                <w:szCs w:val="28"/>
              </w:rPr>
              <w:t>оординатор Программы</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ind w:left="383" w:hanging="383"/>
              <w:jc w:val="both"/>
              <w:rPr>
                <w:color w:val="000000"/>
                <w:sz w:val="28"/>
                <w:szCs w:val="28"/>
              </w:rPr>
            </w:pPr>
            <w:r w:rsidRPr="0018100B">
              <w:rPr>
                <w:color w:val="000000"/>
                <w:sz w:val="28"/>
                <w:szCs w:val="28"/>
              </w:rPr>
              <w:t xml:space="preserve">-     администрация </w:t>
            </w:r>
            <w:r w:rsidR="00253AF9">
              <w:rPr>
                <w:color w:val="000000"/>
                <w:sz w:val="28"/>
                <w:szCs w:val="28"/>
              </w:rPr>
              <w:t xml:space="preserve"> </w:t>
            </w:r>
            <w:proofErr w:type="spellStart"/>
            <w:r w:rsidR="00361B62">
              <w:rPr>
                <w:color w:val="000000"/>
                <w:sz w:val="28"/>
                <w:szCs w:val="28"/>
              </w:rPr>
              <w:t>Чеберчинского</w:t>
            </w:r>
            <w:proofErr w:type="spellEnd"/>
            <w:r w:rsidRPr="0018100B">
              <w:rPr>
                <w:color w:val="000000"/>
                <w:sz w:val="28"/>
                <w:szCs w:val="28"/>
              </w:rPr>
              <w:t xml:space="preserve"> сельского поселения  </w:t>
            </w:r>
            <w:r w:rsidR="00253AF9">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ind w:left="383" w:hanging="383"/>
              <w:jc w:val="both"/>
              <w:rPr>
                <w:color w:val="000000"/>
                <w:sz w:val="28"/>
                <w:szCs w:val="28"/>
              </w:rPr>
            </w:pPr>
            <w:r w:rsidRPr="0018100B">
              <w:rPr>
                <w:color w:val="000000"/>
                <w:sz w:val="28"/>
                <w:szCs w:val="28"/>
              </w:rPr>
              <w:t xml:space="preserve">-    администрация </w:t>
            </w:r>
            <w:proofErr w:type="spellStart"/>
            <w:r w:rsidR="00361B62">
              <w:rPr>
                <w:color w:val="000000"/>
                <w:sz w:val="28"/>
                <w:szCs w:val="28"/>
              </w:rPr>
              <w:t>Чеберчинского</w:t>
            </w:r>
            <w:proofErr w:type="spellEnd"/>
            <w:r w:rsidRPr="0018100B">
              <w:rPr>
                <w:color w:val="000000"/>
                <w:sz w:val="28"/>
                <w:szCs w:val="28"/>
              </w:rPr>
              <w:t xml:space="preserve"> сел</w:t>
            </w:r>
            <w:r w:rsidR="000D7CD4">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EC2FF0" w:rsidTr="00C202C5">
        <w:tc>
          <w:tcPr>
            <w:tcW w:w="2988" w:type="dxa"/>
            <w:tcBorders>
              <w:top w:val="single" w:sz="12" w:space="0" w:color="auto"/>
              <w:left w:val="single" w:sz="24" w:space="0" w:color="auto"/>
              <w:bottom w:val="single" w:sz="12" w:space="0" w:color="auto"/>
              <w:right w:val="single" w:sz="12" w:space="0" w:color="auto"/>
            </w:tcBorders>
          </w:tcPr>
          <w:p w:rsidR="00EC2FF0" w:rsidRPr="0018100B" w:rsidRDefault="00EC2FF0" w:rsidP="00041B77">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EC2FF0" w:rsidRPr="0018100B" w:rsidRDefault="00EC2FF0" w:rsidP="00C202C5">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proofErr w:type="spellStart"/>
            <w:r w:rsidR="00361B62">
              <w:rPr>
                <w:color w:val="000000"/>
                <w:sz w:val="28"/>
                <w:szCs w:val="28"/>
              </w:rPr>
              <w:t>Чеберчинского</w:t>
            </w:r>
            <w:proofErr w:type="spellEnd"/>
            <w:r w:rsidRPr="0018100B">
              <w:rPr>
                <w:color w:val="000000"/>
                <w:sz w:val="28"/>
                <w:szCs w:val="28"/>
              </w:rPr>
              <w:t xml:space="preserve"> сел</w:t>
            </w:r>
            <w:r w:rsidR="000D7CD4">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EC2FF0" w:rsidTr="00C202C5">
        <w:tc>
          <w:tcPr>
            <w:tcW w:w="2988" w:type="dxa"/>
            <w:tcBorders>
              <w:top w:val="single" w:sz="12" w:space="0" w:color="auto"/>
              <w:left w:val="single" w:sz="24" w:space="0" w:color="auto"/>
              <w:bottom w:val="single" w:sz="24" w:space="0" w:color="auto"/>
              <w:right w:val="single" w:sz="12" w:space="0" w:color="auto"/>
            </w:tcBorders>
          </w:tcPr>
          <w:p w:rsidR="00EC2FF0" w:rsidRPr="0018100B" w:rsidRDefault="00EC2FF0" w:rsidP="00041B77">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EC2FF0" w:rsidRPr="0018100B" w:rsidRDefault="00EC2FF0" w:rsidP="00C202C5">
            <w:pPr>
              <w:jc w:val="both"/>
              <w:rPr>
                <w:color w:val="000000"/>
                <w:sz w:val="28"/>
                <w:szCs w:val="28"/>
              </w:rPr>
            </w:pPr>
            <w:r w:rsidRPr="0018100B">
              <w:rPr>
                <w:color w:val="000000"/>
                <w:sz w:val="28"/>
                <w:szCs w:val="28"/>
              </w:rPr>
              <w:t xml:space="preserve">      Основные цели Программы:</w:t>
            </w:r>
          </w:p>
          <w:p w:rsidR="00E81A8D" w:rsidRPr="0018100B" w:rsidRDefault="00EC2FF0" w:rsidP="00C202C5">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EC2FF0" w:rsidRPr="0018100B" w:rsidRDefault="00EC2FF0" w:rsidP="00C202C5">
            <w:pPr>
              <w:ind w:left="360"/>
              <w:jc w:val="both"/>
              <w:rPr>
                <w:color w:val="000000"/>
                <w:sz w:val="28"/>
                <w:szCs w:val="28"/>
              </w:rPr>
            </w:pPr>
            <w:r w:rsidRPr="0018100B">
              <w:rPr>
                <w:color w:val="000000"/>
                <w:sz w:val="28"/>
                <w:szCs w:val="28"/>
              </w:rPr>
              <w:t>Задачи Программы:</w:t>
            </w:r>
          </w:p>
          <w:p w:rsidR="00D10601" w:rsidRPr="0018100B" w:rsidRDefault="00EC2FF0" w:rsidP="00C202C5">
            <w:pPr>
              <w:ind w:left="360"/>
              <w:jc w:val="both"/>
              <w:rPr>
                <w:color w:val="000000"/>
                <w:sz w:val="28"/>
                <w:szCs w:val="28"/>
              </w:rPr>
            </w:pPr>
            <w:r w:rsidRPr="0018100B">
              <w:rPr>
                <w:color w:val="000000"/>
                <w:sz w:val="28"/>
                <w:szCs w:val="28"/>
              </w:rPr>
              <w:lastRenderedPageBreak/>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proofErr w:type="spellStart"/>
            <w:r w:rsidR="00361B62">
              <w:rPr>
                <w:color w:val="000000"/>
                <w:sz w:val="28"/>
                <w:szCs w:val="28"/>
              </w:rPr>
              <w:t>Чеберчинского</w:t>
            </w:r>
            <w:proofErr w:type="spellEnd"/>
            <w:r w:rsidR="00E81A8D" w:rsidRPr="0018100B">
              <w:rPr>
                <w:color w:val="000000"/>
                <w:sz w:val="28"/>
                <w:szCs w:val="28"/>
              </w:rPr>
              <w:t xml:space="preserve"> </w:t>
            </w:r>
            <w:r w:rsidRPr="0018100B">
              <w:rPr>
                <w:color w:val="000000"/>
                <w:sz w:val="28"/>
                <w:szCs w:val="28"/>
              </w:rPr>
              <w:t xml:space="preserve">сельского поселения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roofErr w:type="spellStart"/>
            <w:r w:rsidR="00361B62">
              <w:rPr>
                <w:color w:val="000000"/>
                <w:sz w:val="28"/>
                <w:szCs w:val="28"/>
              </w:rPr>
              <w:t>Чеберчинского</w:t>
            </w:r>
            <w:proofErr w:type="spellEnd"/>
            <w:r w:rsidR="00742201">
              <w:rPr>
                <w:color w:val="000000"/>
                <w:sz w:val="28"/>
                <w:szCs w:val="28"/>
              </w:rPr>
              <w:t xml:space="preserve"> сельского поселения</w:t>
            </w:r>
            <w:r w:rsidR="00D10601" w:rsidRPr="0018100B">
              <w:rPr>
                <w:color w:val="000000"/>
                <w:sz w:val="28"/>
                <w:szCs w:val="28"/>
              </w:rPr>
              <w:t xml:space="preserve">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proofErr w:type="spellStart"/>
            <w:r w:rsidR="00361B62">
              <w:rPr>
                <w:color w:val="000000"/>
                <w:sz w:val="28"/>
                <w:szCs w:val="28"/>
              </w:rPr>
              <w:t>Чеберчинского</w:t>
            </w:r>
            <w:proofErr w:type="spellEnd"/>
            <w:r w:rsidR="00E81A8D" w:rsidRPr="0018100B">
              <w:rPr>
                <w:color w:val="000000"/>
                <w:sz w:val="28"/>
                <w:szCs w:val="28"/>
              </w:rPr>
              <w:t xml:space="preserve"> </w:t>
            </w:r>
            <w:r w:rsidR="00D10601" w:rsidRPr="0018100B">
              <w:rPr>
                <w:color w:val="000000"/>
                <w:sz w:val="28"/>
                <w:szCs w:val="28"/>
              </w:rPr>
              <w:t xml:space="preserve"> сельского поселения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D10601" w:rsidRPr="0018100B" w:rsidRDefault="00EC2FF0" w:rsidP="00C202C5">
            <w:pPr>
              <w:ind w:left="360"/>
              <w:jc w:val="both"/>
              <w:rPr>
                <w:color w:val="000000"/>
                <w:sz w:val="28"/>
                <w:szCs w:val="28"/>
              </w:rPr>
            </w:pPr>
            <w:proofErr w:type="spellStart"/>
            <w:r w:rsidRPr="0018100B">
              <w:rPr>
                <w:color w:val="000000"/>
                <w:sz w:val="28"/>
                <w:szCs w:val="28"/>
              </w:rPr>
              <w:t>д</w:t>
            </w:r>
            <w:proofErr w:type="spellEnd"/>
            <w:r w:rsidRPr="0018100B">
              <w:rPr>
                <w:color w:val="000000"/>
                <w:sz w:val="28"/>
                <w:szCs w:val="28"/>
              </w:rPr>
              <w:t xml:space="preserve">) создание условий для управления транспортным спросом; </w:t>
            </w:r>
          </w:p>
          <w:p w:rsidR="00D10601" w:rsidRPr="0018100B" w:rsidRDefault="00EC2FF0" w:rsidP="00C202C5">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D10601" w:rsidRPr="0018100B" w:rsidRDefault="00EC2FF0" w:rsidP="00C202C5">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D10601" w:rsidRPr="0018100B" w:rsidRDefault="00EC2FF0" w:rsidP="00C202C5">
            <w:pPr>
              <w:ind w:left="360"/>
              <w:jc w:val="both"/>
              <w:rPr>
                <w:color w:val="000000"/>
                <w:sz w:val="28"/>
                <w:szCs w:val="28"/>
              </w:rPr>
            </w:pPr>
            <w:proofErr w:type="spellStart"/>
            <w:r w:rsidRPr="0018100B">
              <w:rPr>
                <w:color w:val="000000"/>
                <w:sz w:val="28"/>
                <w:szCs w:val="28"/>
              </w:rPr>
              <w:t>з</w:t>
            </w:r>
            <w:proofErr w:type="spellEnd"/>
            <w:r w:rsidRPr="0018100B">
              <w:rPr>
                <w:color w:val="000000"/>
                <w:sz w:val="28"/>
                <w:szCs w:val="28"/>
              </w:rPr>
              <w:t>) создание условий для пешеходного и велосипедного передвижения населения;</w:t>
            </w:r>
          </w:p>
          <w:p w:rsidR="00EC2FF0" w:rsidRPr="0018100B" w:rsidRDefault="00EC2FF0" w:rsidP="00C202C5">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647F35" w:rsidRPr="0018100B" w:rsidRDefault="00647F35" w:rsidP="00C202C5">
            <w:pPr>
              <w:ind w:left="360"/>
              <w:jc w:val="both"/>
              <w:rPr>
                <w:color w:val="000000"/>
                <w:sz w:val="28"/>
                <w:szCs w:val="28"/>
              </w:rPr>
            </w:pPr>
            <w:r w:rsidRPr="0018100B">
              <w:rPr>
                <w:color w:val="000000"/>
                <w:sz w:val="28"/>
                <w:szCs w:val="28"/>
              </w:rPr>
              <w:t>В пределах полномочий сельского поселения.</w:t>
            </w:r>
          </w:p>
        </w:tc>
      </w:tr>
      <w:tr w:rsidR="00D10601" w:rsidTr="0018100B">
        <w:trPr>
          <w:trHeight w:val="365"/>
        </w:trPr>
        <w:tc>
          <w:tcPr>
            <w:tcW w:w="2988" w:type="dxa"/>
            <w:tcBorders>
              <w:top w:val="single" w:sz="24" w:space="0" w:color="auto"/>
              <w:left w:val="single" w:sz="24" w:space="0" w:color="auto"/>
              <w:bottom w:val="single" w:sz="12" w:space="0" w:color="auto"/>
              <w:right w:val="single" w:sz="12" w:space="0" w:color="auto"/>
            </w:tcBorders>
          </w:tcPr>
          <w:p w:rsidR="00D10601" w:rsidRPr="0018100B" w:rsidRDefault="00D10601" w:rsidP="00041B77">
            <w:pPr>
              <w:rPr>
                <w:sz w:val="28"/>
                <w:szCs w:val="28"/>
              </w:rPr>
            </w:pPr>
            <w:r w:rsidRPr="0018100B">
              <w:rPr>
                <w:sz w:val="28"/>
                <w:szCs w:val="28"/>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D10601" w:rsidRPr="004D309D" w:rsidRDefault="00D10601" w:rsidP="00C202C5">
            <w:pPr>
              <w:jc w:val="both"/>
              <w:rPr>
                <w:sz w:val="28"/>
                <w:szCs w:val="28"/>
              </w:rPr>
            </w:pPr>
            <w:r w:rsidRPr="0018100B">
              <w:rPr>
                <w:color w:val="000000"/>
                <w:sz w:val="28"/>
                <w:szCs w:val="28"/>
              </w:rPr>
              <w:t xml:space="preserve"> - Увеличение доли улично-дорожн</w:t>
            </w:r>
            <w:r w:rsidR="000D7CD4">
              <w:rPr>
                <w:color w:val="000000"/>
                <w:sz w:val="28"/>
                <w:szCs w:val="28"/>
              </w:rPr>
              <w:t xml:space="preserve">ой сети с твердым покрытием до </w:t>
            </w:r>
            <w:r w:rsidR="000D7CD4" w:rsidRPr="004D309D">
              <w:rPr>
                <w:sz w:val="28"/>
                <w:szCs w:val="28"/>
              </w:rPr>
              <w:t>2</w:t>
            </w:r>
            <w:r w:rsidRPr="004D309D">
              <w:rPr>
                <w:sz w:val="28"/>
                <w:szCs w:val="28"/>
              </w:rPr>
              <w:t xml:space="preserve">0%; </w:t>
            </w:r>
          </w:p>
          <w:p w:rsidR="00D10601" w:rsidRPr="004D309D" w:rsidRDefault="00D10601" w:rsidP="00C202C5">
            <w:pPr>
              <w:jc w:val="both"/>
              <w:rPr>
                <w:sz w:val="28"/>
                <w:szCs w:val="28"/>
              </w:rPr>
            </w:pPr>
            <w:r w:rsidRPr="004D309D">
              <w:rPr>
                <w:sz w:val="28"/>
                <w:szCs w:val="28"/>
              </w:rPr>
              <w:t xml:space="preserve">- Увеличения парковочного пространства; </w:t>
            </w:r>
          </w:p>
          <w:p w:rsidR="00D10601" w:rsidRPr="004D309D" w:rsidRDefault="00D10601" w:rsidP="00C202C5">
            <w:pPr>
              <w:jc w:val="both"/>
              <w:rPr>
                <w:sz w:val="28"/>
                <w:szCs w:val="28"/>
              </w:rPr>
            </w:pPr>
            <w:r w:rsidRPr="004D309D">
              <w:rPr>
                <w:sz w:val="28"/>
                <w:szCs w:val="28"/>
              </w:rPr>
              <w:t xml:space="preserve">- Установка дорожных знаков; </w:t>
            </w:r>
          </w:p>
          <w:p w:rsidR="00D10601" w:rsidRPr="004D309D" w:rsidRDefault="00D10601" w:rsidP="00C202C5">
            <w:pPr>
              <w:jc w:val="both"/>
              <w:rPr>
                <w:sz w:val="28"/>
                <w:szCs w:val="28"/>
              </w:rPr>
            </w:pPr>
            <w:r w:rsidRPr="004D309D">
              <w:rPr>
                <w:sz w:val="28"/>
                <w:szCs w:val="28"/>
              </w:rPr>
              <w:t>- Увеличение количества нанесенной разметки;</w:t>
            </w:r>
          </w:p>
          <w:p w:rsidR="00D10601" w:rsidRPr="004D309D" w:rsidRDefault="00D10601" w:rsidP="00C202C5">
            <w:pPr>
              <w:jc w:val="both"/>
              <w:rPr>
                <w:sz w:val="28"/>
                <w:szCs w:val="28"/>
              </w:rPr>
            </w:pPr>
            <w:r w:rsidRPr="004D309D">
              <w:rPr>
                <w:sz w:val="28"/>
                <w:szCs w:val="28"/>
              </w:rPr>
              <w:t xml:space="preserve"> - Поддержание безаварийной обстановки на дорогах; </w:t>
            </w:r>
          </w:p>
          <w:p w:rsidR="00D10601" w:rsidRPr="0018100B" w:rsidRDefault="00D10601" w:rsidP="00C202C5">
            <w:pPr>
              <w:jc w:val="both"/>
              <w:rPr>
                <w:color w:val="000000"/>
                <w:sz w:val="28"/>
                <w:szCs w:val="28"/>
              </w:rPr>
            </w:pPr>
            <w:r w:rsidRPr="004D309D">
              <w:rPr>
                <w:sz w:val="28"/>
                <w:szCs w:val="28"/>
              </w:rPr>
              <w:t>- Внедрение интеллектуальных транспортных систем</w:t>
            </w:r>
            <w:r w:rsidRPr="0018100B">
              <w:rPr>
                <w:color w:val="000000"/>
                <w:sz w:val="28"/>
                <w:szCs w:val="28"/>
              </w:rPr>
              <w:t>.</w:t>
            </w:r>
          </w:p>
        </w:tc>
      </w:tr>
      <w:tr w:rsidR="00D10601" w:rsidTr="0018100B">
        <w:trPr>
          <w:trHeight w:val="1074"/>
        </w:trPr>
        <w:tc>
          <w:tcPr>
            <w:tcW w:w="2988" w:type="dxa"/>
            <w:tcBorders>
              <w:top w:val="single" w:sz="24" w:space="0" w:color="auto"/>
              <w:left w:val="single" w:sz="24" w:space="0" w:color="auto"/>
              <w:bottom w:val="single" w:sz="12" w:space="0" w:color="auto"/>
              <w:right w:val="single" w:sz="12" w:space="0" w:color="auto"/>
            </w:tcBorders>
          </w:tcPr>
          <w:p w:rsidR="00D10601" w:rsidRPr="0018100B" w:rsidRDefault="00D10601" w:rsidP="00041B77">
            <w:pPr>
              <w:rPr>
                <w:sz w:val="28"/>
                <w:szCs w:val="28"/>
              </w:rPr>
            </w:pPr>
            <w:r w:rsidRPr="0018100B">
              <w:rPr>
                <w:sz w:val="28"/>
                <w:szCs w:val="28"/>
              </w:rP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D10601" w:rsidRPr="0018100B" w:rsidRDefault="00D10601" w:rsidP="00C202C5">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D10601" w:rsidRPr="0018100B" w:rsidRDefault="00D10601" w:rsidP="00C202C5">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D10601" w:rsidRPr="0018100B" w:rsidRDefault="00D10601" w:rsidP="00C202C5">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D10601" w:rsidRPr="0018100B" w:rsidRDefault="00D10601" w:rsidP="00C202C5">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D10601" w:rsidRPr="0018100B" w:rsidRDefault="00D10601" w:rsidP="00C202C5">
            <w:pPr>
              <w:jc w:val="both"/>
              <w:rPr>
                <w:color w:val="000000"/>
                <w:sz w:val="28"/>
                <w:szCs w:val="28"/>
              </w:rPr>
            </w:pPr>
            <w:proofErr w:type="spellStart"/>
            <w:r w:rsidRPr="0018100B">
              <w:rPr>
                <w:color w:val="000000"/>
                <w:sz w:val="28"/>
                <w:szCs w:val="28"/>
              </w:rPr>
              <w:t>д</w:t>
            </w:r>
            <w:proofErr w:type="spellEnd"/>
            <w:r w:rsidRPr="0018100B">
              <w:rPr>
                <w:color w:val="000000"/>
                <w:sz w:val="28"/>
                <w:szCs w:val="28"/>
              </w:rPr>
              <w:t xml:space="preserve">)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D10601" w:rsidRPr="0018100B" w:rsidRDefault="00D10601" w:rsidP="00C202C5">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D10601" w:rsidRPr="0018100B" w:rsidRDefault="00D10601" w:rsidP="00C202C5">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D10601" w:rsidRPr="0018100B" w:rsidRDefault="00D10601" w:rsidP="00C202C5">
            <w:pPr>
              <w:jc w:val="both"/>
              <w:rPr>
                <w:color w:val="000000"/>
                <w:sz w:val="28"/>
                <w:szCs w:val="28"/>
              </w:rPr>
            </w:pPr>
            <w:proofErr w:type="spellStart"/>
            <w:r w:rsidRPr="0018100B">
              <w:rPr>
                <w:color w:val="000000"/>
                <w:sz w:val="28"/>
                <w:szCs w:val="28"/>
              </w:rPr>
              <w:t>з</w:t>
            </w:r>
            <w:proofErr w:type="spellEnd"/>
            <w:r w:rsidRPr="0018100B">
              <w:rPr>
                <w:color w:val="000000"/>
                <w:sz w:val="28"/>
                <w:szCs w:val="28"/>
              </w:rPr>
              <w:t xml:space="preserve">) мероприятия по снижению негативного воздействия транспорта на окружающую среду и здоровье населения; г) мероприятия по мониторингу и </w:t>
            </w:r>
            <w:proofErr w:type="gramStart"/>
            <w:r w:rsidRPr="0018100B">
              <w:rPr>
                <w:color w:val="000000"/>
                <w:sz w:val="28"/>
                <w:szCs w:val="28"/>
              </w:rPr>
              <w:t>контролю за</w:t>
            </w:r>
            <w:proofErr w:type="gramEnd"/>
            <w:r w:rsidRPr="0018100B">
              <w:rPr>
                <w:color w:val="000000"/>
                <w:sz w:val="28"/>
                <w:szCs w:val="28"/>
              </w:rPr>
              <w:t xml:space="preserve"> работой транспортной инфраструктуры и качеством транспортного обслуживания населения и субъектов экономической деятельности</w:t>
            </w:r>
          </w:p>
        </w:tc>
      </w:tr>
      <w:tr w:rsidR="00EC2FF0" w:rsidTr="00C202C5">
        <w:tc>
          <w:tcPr>
            <w:tcW w:w="2988" w:type="dxa"/>
            <w:tcBorders>
              <w:top w:val="single" w:sz="12" w:space="0" w:color="auto"/>
              <w:left w:val="single" w:sz="24" w:space="0" w:color="auto"/>
              <w:bottom w:val="single" w:sz="4" w:space="0" w:color="auto"/>
              <w:right w:val="single" w:sz="12" w:space="0" w:color="auto"/>
            </w:tcBorders>
          </w:tcPr>
          <w:p w:rsidR="00EC2FF0" w:rsidRPr="0018100B" w:rsidRDefault="00EC2FF0" w:rsidP="00041B77">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EC2FF0" w:rsidRPr="0018100B" w:rsidRDefault="00EC2FF0" w:rsidP="00C202C5">
            <w:pPr>
              <w:jc w:val="both"/>
              <w:rPr>
                <w:color w:val="000000"/>
                <w:sz w:val="28"/>
                <w:szCs w:val="28"/>
              </w:rPr>
            </w:pPr>
            <w:r w:rsidRPr="0018100B">
              <w:rPr>
                <w:color w:val="000000"/>
                <w:sz w:val="28"/>
                <w:szCs w:val="28"/>
              </w:rPr>
              <w:t>201</w:t>
            </w:r>
            <w:r w:rsidR="00B57623" w:rsidRPr="0018100B">
              <w:rPr>
                <w:color w:val="000000"/>
                <w:sz w:val="28"/>
                <w:szCs w:val="28"/>
              </w:rPr>
              <w:t>8</w:t>
            </w:r>
            <w:r w:rsidRPr="0018100B">
              <w:rPr>
                <w:color w:val="000000"/>
                <w:sz w:val="28"/>
                <w:szCs w:val="28"/>
              </w:rPr>
              <w:t>-202</w:t>
            </w:r>
            <w:r w:rsidR="00791748" w:rsidRPr="0018100B">
              <w:rPr>
                <w:color w:val="000000"/>
                <w:sz w:val="28"/>
                <w:szCs w:val="28"/>
              </w:rPr>
              <w:t>7</w:t>
            </w:r>
            <w:r w:rsidR="0018100B" w:rsidRPr="0018100B">
              <w:rPr>
                <w:color w:val="000000"/>
                <w:sz w:val="28"/>
                <w:szCs w:val="28"/>
              </w:rPr>
              <w:t xml:space="preserve"> </w:t>
            </w:r>
            <w:r w:rsidRPr="0018100B">
              <w:rPr>
                <w:color w:val="000000"/>
                <w:sz w:val="28"/>
                <w:szCs w:val="28"/>
              </w:rPr>
              <w:t>годы</w:t>
            </w:r>
          </w:p>
          <w:p w:rsidR="00EC2FF0" w:rsidRPr="0018100B" w:rsidRDefault="00EC2FF0" w:rsidP="00C202C5">
            <w:pPr>
              <w:jc w:val="both"/>
              <w:rPr>
                <w:color w:val="000000"/>
                <w:sz w:val="28"/>
                <w:szCs w:val="28"/>
              </w:rPr>
            </w:pPr>
          </w:p>
        </w:tc>
      </w:tr>
      <w:tr w:rsidR="00EC2FF0" w:rsidTr="006E3579">
        <w:trPr>
          <w:trHeight w:val="2896"/>
        </w:trPr>
        <w:tc>
          <w:tcPr>
            <w:tcW w:w="2988" w:type="dxa"/>
            <w:tcBorders>
              <w:top w:val="single" w:sz="4" w:space="0" w:color="auto"/>
              <w:left w:val="single" w:sz="24" w:space="0" w:color="auto"/>
              <w:bottom w:val="single" w:sz="4" w:space="0" w:color="auto"/>
              <w:right w:val="single" w:sz="12" w:space="0" w:color="auto"/>
            </w:tcBorders>
          </w:tcPr>
          <w:p w:rsidR="00EC2FF0" w:rsidRPr="0018100B" w:rsidRDefault="00EC2FF0" w:rsidP="00041B77">
            <w:pPr>
              <w:rPr>
                <w:sz w:val="28"/>
                <w:szCs w:val="28"/>
              </w:rPr>
            </w:pPr>
            <w:r w:rsidRPr="0018100B">
              <w:rPr>
                <w:sz w:val="28"/>
                <w:szCs w:val="28"/>
              </w:rPr>
              <w:t>Объемы и источники финансирования Программы</w:t>
            </w:r>
          </w:p>
          <w:p w:rsidR="00EC2FF0" w:rsidRPr="0018100B" w:rsidRDefault="00EC2FF0" w:rsidP="00041B77">
            <w:pPr>
              <w:rPr>
                <w:sz w:val="28"/>
                <w:szCs w:val="28"/>
              </w:rPr>
            </w:pPr>
          </w:p>
          <w:p w:rsidR="00EC2FF0" w:rsidRPr="0018100B" w:rsidRDefault="00EC2FF0" w:rsidP="00041B77">
            <w:pPr>
              <w:rPr>
                <w:sz w:val="28"/>
                <w:szCs w:val="28"/>
              </w:rPr>
            </w:pPr>
          </w:p>
        </w:tc>
        <w:tc>
          <w:tcPr>
            <w:tcW w:w="6870" w:type="dxa"/>
            <w:tcBorders>
              <w:top w:val="single" w:sz="4" w:space="0" w:color="auto"/>
              <w:left w:val="nil"/>
              <w:bottom w:val="single" w:sz="4" w:space="0" w:color="auto"/>
              <w:right w:val="single" w:sz="24" w:space="0" w:color="auto"/>
            </w:tcBorders>
          </w:tcPr>
          <w:p w:rsidR="00EC2FF0" w:rsidRPr="00771C13" w:rsidRDefault="00EC2FF0" w:rsidP="00C202C5">
            <w:pPr>
              <w:pStyle w:val="ConsPlusCell"/>
              <w:jc w:val="both"/>
              <w:rPr>
                <w:rFonts w:ascii="Times New Roman" w:hAnsi="Times New Roman" w:cs="Times New Roman"/>
                <w:sz w:val="28"/>
                <w:szCs w:val="28"/>
              </w:rPr>
            </w:pPr>
            <w:r w:rsidRPr="00771C13">
              <w:rPr>
                <w:rFonts w:ascii="Times New Roman" w:hAnsi="Times New Roman" w:cs="Times New Roman"/>
                <w:sz w:val="28"/>
                <w:szCs w:val="28"/>
              </w:rPr>
              <w:t xml:space="preserve">Общий объем финансирования Программы составляет </w:t>
            </w:r>
            <w:r w:rsidR="006E3579" w:rsidRPr="00771C13">
              <w:rPr>
                <w:rFonts w:ascii="Times New Roman" w:hAnsi="Times New Roman" w:cs="Times New Roman"/>
                <w:sz w:val="28"/>
                <w:szCs w:val="28"/>
              </w:rPr>
              <w:t xml:space="preserve"> </w:t>
            </w:r>
            <w:r w:rsidR="00A32842" w:rsidRPr="00771C13">
              <w:rPr>
                <w:rFonts w:ascii="Times New Roman" w:hAnsi="Times New Roman"/>
                <w:sz w:val="28"/>
                <w:szCs w:val="28"/>
              </w:rPr>
              <w:t xml:space="preserve">1045300,0 </w:t>
            </w:r>
            <w:r w:rsidR="006E3579" w:rsidRPr="00771C13">
              <w:rPr>
                <w:rFonts w:ascii="Times New Roman" w:hAnsi="Times New Roman" w:cs="Times New Roman"/>
                <w:sz w:val="28"/>
                <w:szCs w:val="28"/>
              </w:rPr>
              <w:t>тыс</w:t>
            </w:r>
            <w:r w:rsidRPr="00771C13">
              <w:rPr>
                <w:rFonts w:ascii="Times New Roman" w:hAnsi="Times New Roman" w:cs="Times New Roman"/>
                <w:sz w:val="28"/>
                <w:szCs w:val="28"/>
              </w:rPr>
              <w:t>. рублей, в том числе:</w:t>
            </w:r>
          </w:p>
          <w:p w:rsidR="00EC2FF0" w:rsidRPr="00771C13" w:rsidRDefault="00EC2FF0" w:rsidP="00C202C5">
            <w:pPr>
              <w:pStyle w:val="ConsPlusCell"/>
              <w:jc w:val="both"/>
              <w:rPr>
                <w:rFonts w:ascii="Times New Roman" w:hAnsi="Times New Roman" w:cs="Times New Roman"/>
                <w:sz w:val="28"/>
                <w:szCs w:val="28"/>
              </w:rPr>
            </w:pPr>
            <w:r w:rsidRPr="00771C13">
              <w:rPr>
                <w:rFonts w:ascii="Times New Roman" w:hAnsi="Times New Roman" w:cs="Times New Roman"/>
                <w:sz w:val="28"/>
                <w:szCs w:val="28"/>
              </w:rPr>
              <w:t>- средства федерального бюджета –</w:t>
            </w:r>
            <w:r w:rsidR="006E3579" w:rsidRPr="00771C13">
              <w:rPr>
                <w:rFonts w:ascii="Times New Roman" w:hAnsi="Times New Roman" w:cs="Times New Roman"/>
                <w:sz w:val="28"/>
                <w:szCs w:val="28"/>
              </w:rPr>
              <w:t xml:space="preserve"> 0 тыс. </w:t>
            </w:r>
            <w:r w:rsidRPr="00771C13">
              <w:rPr>
                <w:rFonts w:ascii="Times New Roman" w:hAnsi="Times New Roman" w:cs="Times New Roman"/>
                <w:sz w:val="28"/>
                <w:szCs w:val="28"/>
              </w:rPr>
              <w:t>рублей;</w:t>
            </w:r>
          </w:p>
          <w:p w:rsidR="00EC2FF0" w:rsidRPr="00771C13" w:rsidRDefault="00EC2FF0" w:rsidP="00C202C5">
            <w:pPr>
              <w:pStyle w:val="ConsPlusCell"/>
              <w:jc w:val="both"/>
              <w:rPr>
                <w:rFonts w:ascii="Times New Roman" w:hAnsi="Times New Roman" w:cs="Times New Roman"/>
                <w:sz w:val="28"/>
                <w:szCs w:val="28"/>
              </w:rPr>
            </w:pPr>
            <w:r w:rsidRPr="00771C13">
              <w:rPr>
                <w:rFonts w:ascii="Times New Roman" w:hAnsi="Times New Roman" w:cs="Times New Roman"/>
                <w:sz w:val="28"/>
                <w:szCs w:val="28"/>
              </w:rPr>
              <w:t>- средства бюджета</w:t>
            </w:r>
            <w:r w:rsidR="00E9312B" w:rsidRPr="00771C13">
              <w:rPr>
                <w:rFonts w:ascii="Times New Roman" w:hAnsi="Times New Roman" w:cs="Times New Roman"/>
                <w:sz w:val="28"/>
                <w:szCs w:val="28"/>
              </w:rPr>
              <w:t xml:space="preserve"> Республики Мордовия – 0 </w:t>
            </w:r>
            <w:r w:rsidR="006E3579" w:rsidRPr="00771C13">
              <w:rPr>
                <w:rFonts w:ascii="Times New Roman" w:hAnsi="Times New Roman" w:cs="Times New Roman"/>
                <w:sz w:val="28"/>
                <w:szCs w:val="28"/>
              </w:rPr>
              <w:t>тыс</w:t>
            </w:r>
            <w:r w:rsidRPr="00771C13">
              <w:rPr>
                <w:rFonts w:ascii="Times New Roman" w:hAnsi="Times New Roman" w:cs="Times New Roman"/>
                <w:sz w:val="28"/>
                <w:szCs w:val="28"/>
              </w:rPr>
              <w:t>. рублей;</w:t>
            </w:r>
          </w:p>
          <w:p w:rsidR="006E3579" w:rsidRPr="00771C13" w:rsidRDefault="006E3579" w:rsidP="00C202C5">
            <w:pPr>
              <w:pStyle w:val="ConsPlusCell"/>
              <w:jc w:val="both"/>
              <w:rPr>
                <w:rFonts w:ascii="Times New Roman" w:hAnsi="Times New Roman" w:cs="Times New Roman"/>
                <w:sz w:val="28"/>
                <w:szCs w:val="28"/>
              </w:rPr>
            </w:pPr>
            <w:r w:rsidRPr="00771C13">
              <w:rPr>
                <w:rFonts w:ascii="Times New Roman" w:hAnsi="Times New Roman" w:cs="Times New Roman"/>
                <w:sz w:val="28"/>
                <w:szCs w:val="28"/>
              </w:rPr>
              <w:t>- средства бюдже</w:t>
            </w:r>
            <w:r w:rsidR="00E87AF6" w:rsidRPr="00771C13">
              <w:rPr>
                <w:rFonts w:ascii="Times New Roman" w:hAnsi="Times New Roman" w:cs="Times New Roman"/>
                <w:sz w:val="28"/>
                <w:szCs w:val="28"/>
              </w:rPr>
              <w:t>та муниципального райо</w:t>
            </w:r>
            <w:r w:rsidR="00A32842" w:rsidRPr="00771C13">
              <w:rPr>
                <w:rFonts w:ascii="Times New Roman" w:hAnsi="Times New Roman" w:cs="Times New Roman"/>
                <w:sz w:val="28"/>
                <w:szCs w:val="28"/>
              </w:rPr>
              <w:t xml:space="preserve">на – </w:t>
            </w:r>
            <w:r w:rsidR="00A32842" w:rsidRPr="00771C13">
              <w:rPr>
                <w:rFonts w:ascii="Times New Roman" w:hAnsi="Times New Roman"/>
                <w:sz w:val="28"/>
                <w:szCs w:val="28"/>
              </w:rPr>
              <w:t xml:space="preserve">795300,0 </w:t>
            </w:r>
            <w:r w:rsidRPr="00771C13">
              <w:rPr>
                <w:rFonts w:ascii="Times New Roman" w:hAnsi="Times New Roman" w:cs="Times New Roman"/>
                <w:sz w:val="28"/>
                <w:szCs w:val="28"/>
              </w:rPr>
              <w:t xml:space="preserve"> тыс. рублей;</w:t>
            </w:r>
          </w:p>
          <w:p w:rsidR="00EC2FF0" w:rsidRPr="0018100B" w:rsidRDefault="00EC2FF0" w:rsidP="006E3579">
            <w:pPr>
              <w:pStyle w:val="ConsPlusCell"/>
              <w:jc w:val="both"/>
              <w:rPr>
                <w:rFonts w:ascii="Times New Roman" w:hAnsi="Times New Roman" w:cs="Times New Roman"/>
                <w:color w:val="000000"/>
                <w:sz w:val="28"/>
                <w:szCs w:val="28"/>
              </w:rPr>
            </w:pPr>
            <w:r w:rsidRPr="00771C13">
              <w:rPr>
                <w:rFonts w:ascii="Times New Roman" w:hAnsi="Times New Roman" w:cs="Times New Roman"/>
                <w:sz w:val="28"/>
                <w:szCs w:val="28"/>
              </w:rPr>
              <w:t>- средства бюджета сельского поселения  –</w:t>
            </w:r>
            <w:r w:rsidR="00A32842" w:rsidRPr="00771C13">
              <w:rPr>
                <w:rFonts w:ascii="Times New Roman" w:hAnsi="Times New Roman" w:cs="Times New Roman"/>
                <w:sz w:val="28"/>
                <w:szCs w:val="28"/>
              </w:rPr>
              <w:t xml:space="preserve"> 250</w:t>
            </w:r>
            <w:r w:rsidR="006E3579" w:rsidRPr="00771C13">
              <w:rPr>
                <w:rFonts w:ascii="Times New Roman" w:hAnsi="Times New Roman" w:cs="Times New Roman"/>
                <w:sz w:val="28"/>
                <w:szCs w:val="28"/>
              </w:rPr>
              <w:t>000</w:t>
            </w:r>
            <w:r w:rsidR="00E87AF6" w:rsidRPr="00771C13">
              <w:rPr>
                <w:rFonts w:ascii="Times New Roman" w:hAnsi="Times New Roman" w:cs="Times New Roman"/>
                <w:sz w:val="28"/>
                <w:szCs w:val="28"/>
              </w:rPr>
              <w:t>,0</w:t>
            </w:r>
            <w:r w:rsidR="006E3579" w:rsidRPr="00771C13">
              <w:rPr>
                <w:rFonts w:ascii="Times New Roman" w:hAnsi="Times New Roman" w:cs="Times New Roman"/>
                <w:sz w:val="28"/>
                <w:szCs w:val="28"/>
              </w:rPr>
              <w:t xml:space="preserve"> тыс</w:t>
            </w:r>
            <w:r w:rsidRPr="00771C13">
              <w:rPr>
                <w:rFonts w:ascii="Times New Roman" w:hAnsi="Times New Roman" w:cs="Times New Roman"/>
                <w:sz w:val="28"/>
                <w:szCs w:val="28"/>
              </w:rPr>
              <w:t>. рублей</w:t>
            </w:r>
            <w:r w:rsidR="006E3579" w:rsidRPr="00771C13">
              <w:rPr>
                <w:rFonts w:ascii="Times New Roman" w:hAnsi="Times New Roman" w:cs="Times New Roman"/>
                <w:sz w:val="28"/>
                <w:szCs w:val="28"/>
              </w:rPr>
              <w:t>.</w:t>
            </w:r>
          </w:p>
        </w:tc>
      </w:tr>
      <w:tr w:rsidR="00EC2FF0" w:rsidTr="00C202C5">
        <w:tc>
          <w:tcPr>
            <w:tcW w:w="2988" w:type="dxa"/>
            <w:tcBorders>
              <w:top w:val="single" w:sz="4" w:space="0" w:color="auto"/>
              <w:left w:val="single" w:sz="24" w:space="0" w:color="auto"/>
              <w:bottom w:val="single" w:sz="24" w:space="0" w:color="auto"/>
              <w:right w:val="single" w:sz="12" w:space="0" w:color="auto"/>
            </w:tcBorders>
          </w:tcPr>
          <w:p w:rsidR="00EC2FF0" w:rsidRPr="0018100B" w:rsidRDefault="00EC2FF0" w:rsidP="00041B77">
            <w:pPr>
              <w:rPr>
                <w:sz w:val="28"/>
                <w:szCs w:val="28"/>
              </w:rPr>
            </w:pPr>
            <w:r w:rsidRPr="0018100B">
              <w:rPr>
                <w:sz w:val="28"/>
                <w:szCs w:val="28"/>
              </w:rPr>
              <w:t xml:space="preserve">Ожидаемые результаты реализации Программы и </w:t>
            </w:r>
            <w:r w:rsidRPr="0018100B">
              <w:rPr>
                <w:sz w:val="28"/>
                <w:szCs w:val="28"/>
              </w:rPr>
              <w:lastRenderedPageBreak/>
              <w:t>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5E215D" w:rsidRPr="0018100B" w:rsidRDefault="005E215D" w:rsidP="00C202C5">
            <w:pPr>
              <w:snapToGrid w:val="0"/>
              <w:jc w:val="both"/>
              <w:rPr>
                <w:color w:val="000000"/>
                <w:sz w:val="28"/>
                <w:szCs w:val="28"/>
                <w:lang w:eastAsia="ar-SA"/>
              </w:rPr>
            </w:pPr>
            <w:r w:rsidRPr="0018100B">
              <w:rPr>
                <w:color w:val="000000"/>
                <w:sz w:val="28"/>
                <w:szCs w:val="28"/>
              </w:rPr>
              <w:lastRenderedPageBreak/>
              <w:t>В результате реализации Программы  к  20</w:t>
            </w:r>
            <w:r w:rsidR="005C2B7D" w:rsidRPr="0018100B">
              <w:rPr>
                <w:color w:val="000000"/>
                <w:sz w:val="28"/>
                <w:szCs w:val="28"/>
              </w:rPr>
              <w:t>28</w:t>
            </w:r>
            <w:r w:rsidRPr="0018100B">
              <w:rPr>
                <w:color w:val="000000"/>
                <w:sz w:val="28"/>
                <w:szCs w:val="28"/>
              </w:rPr>
              <w:t xml:space="preserve"> году предполагается:</w:t>
            </w:r>
          </w:p>
          <w:p w:rsidR="005E215D" w:rsidRPr="0018100B" w:rsidRDefault="005E215D" w:rsidP="00C202C5">
            <w:pPr>
              <w:jc w:val="both"/>
              <w:rPr>
                <w:color w:val="000000"/>
                <w:sz w:val="28"/>
                <w:szCs w:val="28"/>
              </w:rPr>
            </w:pPr>
            <w:r w:rsidRPr="0018100B">
              <w:rPr>
                <w:color w:val="000000"/>
                <w:sz w:val="28"/>
                <w:szCs w:val="28"/>
              </w:rPr>
              <w:t>1. развитие транспортной инфраструктуры;</w:t>
            </w:r>
          </w:p>
          <w:p w:rsidR="005E215D" w:rsidRPr="0018100B" w:rsidRDefault="005E215D" w:rsidP="00C202C5">
            <w:pPr>
              <w:jc w:val="both"/>
              <w:rPr>
                <w:color w:val="000000"/>
                <w:sz w:val="28"/>
                <w:szCs w:val="28"/>
              </w:rPr>
            </w:pPr>
            <w:r w:rsidRPr="0018100B">
              <w:rPr>
                <w:color w:val="000000"/>
                <w:sz w:val="28"/>
                <w:szCs w:val="28"/>
              </w:rPr>
              <w:lastRenderedPageBreak/>
              <w:t>2. развитие транспорта общего пользования;</w:t>
            </w:r>
          </w:p>
          <w:p w:rsidR="005E215D" w:rsidRPr="0018100B" w:rsidRDefault="005E215D" w:rsidP="00C202C5">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5E215D" w:rsidRPr="0018100B" w:rsidRDefault="005E215D" w:rsidP="00C202C5">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EC2FF0" w:rsidRPr="0018100B" w:rsidRDefault="005E215D" w:rsidP="00C202C5">
            <w:pPr>
              <w:jc w:val="both"/>
              <w:rPr>
                <w:color w:val="000000"/>
                <w:sz w:val="28"/>
                <w:szCs w:val="28"/>
              </w:rPr>
            </w:pPr>
            <w:r w:rsidRPr="0018100B">
              <w:rPr>
                <w:color w:val="000000"/>
                <w:sz w:val="28"/>
                <w:szCs w:val="28"/>
              </w:rPr>
              <w:t>5. повышение безопасности дорожного движения.</w:t>
            </w:r>
          </w:p>
        </w:tc>
      </w:tr>
    </w:tbl>
    <w:p w:rsidR="00BB425F" w:rsidRDefault="00BB425F" w:rsidP="00BB425F">
      <w:pPr>
        <w:pStyle w:val="3"/>
        <w:tabs>
          <w:tab w:val="clear" w:pos="0"/>
        </w:tabs>
        <w:ind w:left="2760"/>
      </w:pPr>
      <w:r>
        <w:lastRenderedPageBreak/>
        <w:t xml:space="preserve">   </w:t>
      </w:r>
    </w:p>
    <w:p w:rsidR="00BB425F" w:rsidRPr="0018100B" w:rsidRDefault="00BB425F" w:rsidP="0018100B">
      <w:pPr>
        <w:pStyle w:val="af3"/>
        <w:jc w:val="center"/>
        <w:rPr>
          <w:rFonts w:ascii="Times New Roman" w:hAnsi="Times New Roman"/>
          <w:b/>
          <w:sz w:val="28"/>
          <w:szCs w:val="28"/>
        </w:rPr>
      </w:pPr>
      <w:r w:rsidRPr="0018100B">
        <w:rPr>
          <w:rFonts w:ascii="Times New Roman" w:hAnsi="Times New Roman"/>
          <w:b/>
          <w:sz w:val="28"/>
          <w:szCs w:val="28"/>
        </w:rPr>
        <w:t>1. Х</w:t>
      </w:r>
      <w:r w:rsidR="00C863FE" w:rsidRPr="0018100B">
        <w:rPr>
          <w:rFonts w:ascii="Times New Roman" w:hAnsi="Times New Roman"/>
          <w:b/>
          <w:sz w:val="28"/>
          <w:szCs w:val="28"/>
        </w:rPr>
        <w:t>АРАКТЕРИСТИКА ПОСЕЛЕНИЯ</w:t>
      </w:r>
    </w:p>
    <w:p w:rsidR="00BB425F" w:rsidRPr="0018100B" w:rsidRDefault="00BB425F" w:rsidP="0018100B">
      <w:pPr>
        <w:pStyle w:val="af3"/>
        <w:jc w:val="both"/>
        <w:rPr>
          <w:rFonts w:ascii="Times New Roman" w:hAnsi="Times New Roman"/>
          <w:sz w:val="28"/>
          <w:szCs w:val="28"/>
        </w:rPr>
      </w:pPr>
    </w:p>
    <w:p w:rsidR="00BB425F" w:rsidRPr="0004137C" w:rsidRDefault="0018100B" w:rsidP="0004137C">
      <w:pPr>
        <w:pStyle w:val="af3"/>
        <w:ind w:firstLine="709"/>
        <w:jc w:val="both"/>
        <w:rPr>
          <w:rFonts w:ascii="Times New Roman" w:hAnsi="Times New Roman"/>
          <w:sz w:val="28"/>
          <w:szCs w:val="28"/>
        </w:rPr>
      </w:pPr>
      <w:r w:rsidRPr="0004137C">
        <w:rPr>
          <w:rFonts w:ascii="Times New Roman" w:hAnsi="Times New Roman"/>
          <w:sz w:val="28"/>
          <w:szCs w:val="28"/>
        </w:rPr>
        <w:t>1.1.</w:t>
      </w:r>
      <w:r w:rsidR="00BB425F" w:rsidRPr="0004137C">
        <w:rPr>
          <w:rFonts w:ascii="Times New Roman" w:hAnsi="Times New Roman"/>
          <w:sz w:val="28"/>
          <w:szCs w:val="28"/>
        </w:rPr>
        <w:t xml:space="preserve"> Общие сведения о социально</w:t>
      </w:r>
      <w:r w:rsidR="00273744" w:rsidRPr="0004137C">
        <w:rPr>
          <w:rFonts w:ascii="Times New Roman" w:hAnsi="Times New Roman"/>
          <w:sz w:val="28"/>
          <w:szCs w:val="28"/>
        </w:rPr>
        <w:t>-экономическом развитии сельского поселения</w:t>
      </w:r>
      <w:r w:rsidR="0004137C">
        <w:rPr>
          <w:rFonts w:ascii="Times New Roman" w:hAnsi="Times New Roman"/>
          <w:sz w:val="28"/>
          <w:szCs w:val="28"/>
        </w:rPr>
        <w:t>.</w:t>
      </w:r>
    </w:p>
    <w:p w:rsidR="009E2C76" w:rsidRPr="0018100B" w:rsidRDefault="00361B62" w:rsidP="0018100B">
      <w:pPr>
        <w:pStyle w:val="af3"/>
        <w:ind w:firstLine="709"/>
        <w:jc w:val="both"/>
        <w:rPr>
          <w:rFonts w:ascii="Times New Roman" w:hAnsi="Times New Roman"/>
          <w:sz w:val="28"/>
          <w:szCs w:val="28"/>
        </w:rPr>
      </w:pPr>
      <w:proofErr w:type="spellStart"/>
      <w:r>
        <w:rPr>
          <w:rFonts w:ascii="Times New Roman" w:hAnsi="Times New Roman"/>
          <w:sz w:val="28"/>
          <w:szCs w:val="28"/>
        </w:rPr>
        <w:t>Чеберч</w:t>
      </w:r>
      <w:r w:rsidR="00E9312B">
        <w:rPr>
          <w:rFonts w:ascii="Times New Roman" w:hAnsi="Times New Roman"/>
          <w:sz w:val="28"/>
          <w:szCs w:val="28"/>
        </w:rPr>
        <w:t>инское</w:t>
      </w:r>
      <w:proofErr w:type="spellEnd"/>
      <w:r w:rsidR="009E2C76" w:rsidRPr="0018100B">
        <w:rPr>
          <w:rFonts w:ascii="Times New Roman" w:hAnsi="Times New Roman"/>
          <w:sz w:val="28"/>
          <w:szCs w:val="28"/>
        </w:rPr>
        <w:t xml:space="preserve"> сельское поселение (СП) является административно-хозяйственной единицей </w:t>
      </w:r>
      <w:r w:rsidR="00742201">
        <w:rPr>
          <w:rFonts w:ascii="Times New Roman" w:hAnsi="Times New Roman"/>
          <w:sz w:val="28"/>
          <w:szCs w:val="28"/>
        </w:rPr>
        <w:t>Дубенского муниципального района</w:t>
      </w:r>
      <w:r w:rsidR="009E2C76" w:rsidRPr="0018100B">
        <w:rPr>
          <w:rFonts w:ascii="Times New Roman" w:hAnsi="Times New Roman"/>
          <w:sz w:val="28"/>
          <w:szCs w:val="28"/>
        </w:rPr>
        <w:t xml:space="preserve"> Республики Мордовия.</w:t>
      </w:r>
    </w:p>
    <w:p w:rsidR="009E2C76" w:rsidRPr="0018100B" w:rsidRDefault="00E9312B" w:rsidP="0018100B">
      <w:pPr>
        <w:pStyle w:val="af3"/>
        <w:ind w:firstLine="709"/>
        <w:jc w:val="both"/>
        <w:rPr>
          <w:rFonts w:ascii="Times New Roman" w:hAnsi="Times New Roman"/>
          <w:sz w:val="28"/>
          <w:szCs w:val="28"/>
        </w:rPr>
      </w:pPr>
      <w:r>
        <w:rPr>
          <w:rFonts w:ascii="Times New Roman" w:hAnsi="Times New Roman"/>
          <w:sz w:val="28"/>
          <w:szCs w:val="28"/>
        </w:rPr>
        <w:t xml:space="preserve">Дубенский </w:t>
      </w:r>
      <w:r w:rsidR="009E2C76" w:rsidRPr="0018100B">
        <w:rPr>
          <w:rFonts w:ascii="Times New Roman" w:hAnsi="Times New Roman"/>
          <w:sz w:val="28"/>
          <w:szCs w:val="28"/>
        </w:rPr>
        <w:t xml:space="preserve"> район Республики Мордовия расположен в </w:t>
      </w:r>
      <w:r w:rsidR="009E2C76" w:rsidRPr="004D309D">
        <w:rPr>
          <w:rFonts w:ascii="Times New Roman" w:hAnsi="Times New Roman"/>
          <w:sz w:val="28"/>
          <w:szCs w:val="28"/>
        </w:rPr>
        <w:t xml:space="preserve">восточной </w:t>
      </w:r>
      <w:r w:rsidR="009E2C76" w:rsidRPr="0018100B">
        <w:rPr>
          <w:rFonts w:ascii="Times New Roman" w:hAnsi="Times New Roman"/>
          <w:sz w:val="28"/>
          <w:szCs w:val="28"/>
        </w:rPr>
        <w:t>части Республики образован 16 июля 1928 год</w:t>
      </w:r>
      <w:r>
        <w:rPr>
          <w:rFonts w:ascii="Times New Roman" w:hAnsi="Times New Roman"/>
          <w:sz w:val="28"/>
          <w:szCs w:val="28"/>
        </w:rPr>
        <w:t>а. Райо</w:t>
      </w:r>
      <w:r w:rsidR="00361B62">
        <w:rPr>
          <w:rFonts w:ascii="Times New Roman" w:hAnsi="Times New Roman"/>
          <w:sz w:val="28"/>
          <w:szCs w:val="28"/>
        </w:rPr>
        <w:t xml:space="preserve">н граничит с </w:t>
      </w:r>
      <w:proofErr w:type="spellStart"/>
      <w:r w:rsidR="00361B62">
        <w:rPr>
          <w:rFonts w:ascii="Times New Roman" w:hAnsi="Times New Roman"/>
          <w:sz w:val="28"/>
          <w:szCs w:val="28"/>
        </w:rPr>
        <w:t>Чамзинским</w:t>
      </w:r>
      <w:proofErr w:type="spellEnd"/>
      <w:r w:rsidR="00361B62">
        <w:rPr>
          <w:rFonts w:ascii="Times New Roman" w:hAnsi="Times New Roman"/>
          <w:sz w:val="28"/>
          <w:szCs w:val="28"/>
        </w:rPr>
        <w:t xml:space="preserve"> районом</w:t>
      </w:r>
      <w:r w:rsidR="00242CAA">
        <w:rPr>
          <w:rFonts w:ascii="Times New Roman" w:hAnsi="Times New Roman"/>
          <w:sz w:val="28"/>
          <w:szCs w:val="28"/>
        </w:rPr>
        <w:t xml:space="preserve">, а также </w:t>
      </w:r>
      <w:proofErr w:type="spellStart"/>
      <w:r w:rsidR="00242CAA">
        <w:rPr>
          <w:rFonts w:ascii="Times New Roman" w:hAnsi="Times New Roman"/>
          <w:sz w:val="28"/>
          <w:szCs w:val="28"/>
        </w:rPr>
        <w:t>Большеберезниковским</w:t>
      </w:r>
      <w:proofErr w:type="spellEnd"/>
      <w:r w:rsidR="00242CAA">
        <w:rPr>
          <w:rFonts w:ascii="Times New Roman" w:hAnsi="Times New Roman"/>
          <w:sz w:val="28"/>
          <w:szCs w:val="28"/>
        </w:rPr>
        <w:t xml:space="preserve">, </w:t>
      </w:r>
      <w:proofErr w:type="spellStart"/>
      <w:r w:rsidR="00242CAA">
        <w:rPr>
          <w:rFonts w:ascii="Times New Roman" w:hAnsi="Times New Roman"/>
          <w:sz w:val="28"/>
          <w:szCs w:val="28"/>
        </w:rPr>
        <w:t>Атяшевским</w:t>
      </w:r>
      <w:proofErr w:type="spellEnd"/>
      <w:r w:rsidR="00242CAA">
        <w:rPr>
          <w:rFonts w:ascii="Times New Roman" w:hAnsi="Times New Roman"/>
          <w:sz w:val="28"/>
          <w:szCs w:val="28"/>
        </w:rPr>
        <w:t xml:space="preserve"> и </w:t>
      </w:r>
      <w:proofErr w:type="spellStart"/>
      <w:r w:rsidR="00242CAA">
        <w:rPr>
          <w:rFonts w:ascii="Times New Roman" w:hAnsi="Times New Roman"/>
          <w:sz w:val="28"/>
          <w:szCs w:val="28"/>
        </w:rPr>
        <w:t>Ардатовским</w:t>
      </w:r>
      <w:proofErr w:type="spellEnd"/>
      <w:r w:rsidR="00242CAA">
        <w:rPr>
          <w:rFonts w:ascii="Times New Roman" w:hAnsi="Times New Roman"/>
          <w:sz w:val="28"/>
          <w:szCs w:val="28"/>
        </w:rPr>
        <w:t xml:space="preserve"> районами Республики Мордовия, а также с Ульяновской областью. </w:t>
      </w:r>
    </w:p>
    <w:p w:rsidR="009E2C76" w:rsidRPr="0018100B" w:rsidRDefault="00361B62" w:rsidP="0018100B">
      <w:pPr>
        <w:pStyle w:val="af3"/>
        <w:ind w:firstLine="709"/>
        <w:jc w:val="both"/>
        <w:rPr>
          <w:rFonts w:ascii="Times New Roman" w:hAnsi="Times New Roman"/>
          <w:sz w:val="28"/>
          <w:szCs w:val="28"/>
        </w:rPr>
      </w:pPr>
      <w:proofErr w:type="spellStart"/>
      <w:r>
        <w:rPr>
          <w:rFonts w:ascii="Times New Roman" w:hAnsi="Times New Roman"/>
          <w:sz w:val="28"/>
          <w:szCs w:val="28"/>
        </w:rPr>
        <w:t>Чеберч</w:t>
      </w:r>
      <w:r w:rsidR="00242CAA">
        <w:rPr>
          <w:rFonts w:ascii="Times New Roman" w:hAnsi="Times New Roman"/>
          <w:sz w:val="28"/>
          <w:szCs w:val="28"/>
        </w:rPr>
        <w:t>инское</w:t>
      </w:r>
      <w:proofErr w:type="spellEnd"/>
      <w:r w:rsidR="00242CAA">
        <w:rPr>
          <w:rFonts w:ascii="Times New Roman" w:hAnsi="Times New Roman"/>
          <w:sz w:val="28"/>
          <w:szCs w:val="28"/>
        </w:rPr>
        <w:t xml:space="preserve"> сельское поселение</w:t>
      </w:r>
      <w:r w:rsidR="0046241B">
        <w:rPr>
          <w:rFonts w:ascii="Times New Roman" w:hAnsi="Times New Roman"/>
          <w:sz w:val="28"/>
          <w:szCs w:val="28"/>
        </w:rPr>
        <w:t xml:space="preserve"> расположено в </w:t>
      </w:r>
      <w:r w:rsidR="0046241B" w:rsidRPr="004D309D">
        <w:rPr>
          <w:rFonts w:ascii="Times New Roman" w:hAnsi="Times New Roman"/>
          <w:sz w:val="28"/>
          <w:szCs w:val="28"/>
        </w:rPr>
        <w:t>восточной</w:t>
      </w:r>
      <w:r w:rsidR="009E2C76" w:rsidRPr="0018100B">
        <w:rPr>
          <w:rFonts w:ascii="Times New Roman" w:hAnsi="Times New Roman"/>
          <w:sz w:val="28"/>
          <w:szCs w:val="28"/>
        </w:rPr>
        <w:t xml:space="preserve"> части </w:t>
      </w:r>
      <w:r w:rsidR="00742201">
        <w:rPr>
          <w:rFonts w:ascii="Times New Roman" w:hAnsi="Times New Roman"/>
          <w:sz w:val="28"/>
          <w:szCs w:val="28"/>
        </w:rPr>
        <w:t>Дубенского муниципального района</w:t>
      </w:r>
      <w:r w:rsidR="009E2C76" w:rsidRPr="0018100B">
        <w:rPr>
          <w:rFonts w:ascii="Times New Roman" w:hAnsi="Times New Roman"/>
          <w:sz w:val="28"/>
          <w:szCs w:val="28"/>
        </w:rPr>
        <w:t>. Расстояние от</w:t>
      </w:r>
      <w:r w:rsidR="00DA6214">
        <w:rPr>
          <w:rFonts w:ascii="Times New Roman" w:hAnsi="Times New Roman"/>
          <w:sz w:val="28"/>
          <w:szCs w:val="28"/>
        </w:rPr>
        <w:t xml:space="preserve"> поселения до р</w:t>
      </w:r>
      <w:r>
        <w:rPr>
          <w:rFonts w:ascii="Times New Roman" w:hAnsi="Times New Roman"/>
          <w:sz w:val="28"/>
          <w:szCs w:val="28"/>
        </w:rPr>
        <w:t>айцентра с</w:t>
      </w:r>
      <w:proofErr w:type="gramStart"/>
      <w:r>
        <w:rPr>
          <w:rFonts w:ascii="Times New Roman" w:hAnsi="Times New Roman"/>
          <w:sz w:val="28"/>
          <w:szCs w:val="28"/>
        </w:rPr>
        <w:t>.Д</w:t>
      </w:r>
      <w:proofErr w:type="gramEnd"/>
      <w:r>
        <w:rPr>
          <w:rFonts w:ascii="Times New Roman" w:hAnsi="Times New Roman"/>
          <w:sz w:val="28"/>
          <w:szCs w:val="28"/>
        </w:rPr>
        <w:t>убенки составляет 18</w:t>
      </w:r>
      <w:r w:rsidR="00DA6214">
        <w:rPr>
          <w:rFonts w:ascii="Times New Roman" w:hAnsi="Times New Roman"/>
          <w:sz w:val="28"/>
          <w:szCs w:val="28"/>
        </w:rPr>
        <w:t xml:space="preserve"> км, до города  Саранск  составляет 10</w:t>
      </w:r>
      <w:r w:rsidR="009E2C76" w:rsidRPr="0018100B">
        <w:rPr>
          <w:rFonts w:ascii="Times New Roman" w:hAnsi="Times New Roman"/>
          <w:sz w:val="28"/>
          <w:szCs w:val="28"/>
        </w:rPr>
        <w:t xml:space="preserve">0 км. </w:t>
      </w:r>
      <w:r>
        <w:rPr>
          <w:rFonts w:ascii="Times New Roman" w:hAnsi="Times New Roman"/>
          <w:sz w:val="28"/>
          <w:szCs w:val="28"/>
        </w:rPr>
        <w:t>На расстоянии 7</w:t>
      </w:r>
      <w:r w:rsidR="00DA6214">
        <w:rPr>
          <w:rFonts w:ascii="Times New Roman" w:hAnsi="Times New Roman"/>
          <w:sz w:val="28"/>
          <w:szCs w:val="28"/>
        </w:rPr>
        <w:t xml:space="preserve"> км от поселения проходит федеральная трасса Саранск- Ульяновск. </w:t>
      </w:r>
      <w:r>
        <w:rPr>
          <w:rFonts w:ascii="Times New Roman" w:hAnsi="Times New Roman"/>
          <w:sz w:val="28"/>
          <w:szCs w:val="28"/>
        </w:rPr>
        <w:t xml:space="preserve">На юге </w:t>
      </w:r>
      <w:proofErr w:type="spellStart"/>
      <w:r>
        <w:rPr>
          <w:rFonts w:ascii="Times New Roman" w:hAnsi="Times New Roman"/>
          <w:sz w:val="28"/>
          <w:szCs w:val="28"/>
        </w:rPr>
        <w:t>Чеберч</w:t>
      </w:r>
      <w:r w:rsidR="00103A65">
        <w:rPr>
          <w:rFonts w:ascii="Times New Roman" w:hAnsi="Times New Roman"/>
          <w:sz w:val="28"/>
          <w:szCs w:val="28"/>
        </w:rPr>
        <w:t>инское</w:t>
      </w:r>
      <w:proofErr w:type="spellEnd"/>
      <w:r w:rsidR="00103A65">
        <w:rPr>
          <w:rFonts w:ascii="Times New Roman" w:hAnsi="Times New Roman"/>
          <w:sz w:val="28"/>
          <w:szCs w:val="28"/>
        </w:rPr>
        <w:t xml:space="preserve"> п</w:t>
      </w:r>
      <w:r>
        <w:rPr>
          <w:rFonts w:ascii="Times New Roman" w:hAnsi="Times New Roman"/>
          <w:sz w:val="28"/>
          <w:szCs w:val="28"/>
        </w:rPr>
        <w:t xml:space="preserve">оселение граничит с </w:t>
      </w:r>
      <w:proofErr w:type="spellStart"/>
      <w:r>
        <w:rPr>
          <w:rFonts w:ascii="Times New Roman" w:hAnsi="Times New Roman"/>
          <w:sz w:val="28"/>
          <w:szCs w:val="28"/>
        </w:rPr>
        <w:t>с</w:t>
      </w:r>
      <w:proofErr w:type="spellEnd"/>
      <w:r>
        <w:rPr>
          <w:rFonts w:ascii="Times New Roman" w:hAnsi="Times New Roman"/>
          <w:sz w:val="28"/>
          <w:szCs w:val="28"/>
        </w:rPr>
        <w:t>. Николаевка</w:t>
      </w:r>
      <w:r w:rsidR="00103A65">
        <w:rPr>
          <w:rFonts w:ascii="Times New Roman" w:hAnsi="Times New Roman"/>
          <w:sz w:val="28"/>
          <w:szCs w:val="28"/>
        </w:rPr>
        <w:t xml:space="preserve"> и </w:t>
      </w:r>
      <w:proofErr w:type="spellStart"/>
      <w:r w:rsidR="00103A65">
        <w:rPr>
          <w:rFonts w:ascii="Times New Roman" w:hAnsi="Times New Roman"/>
          <w:sz w:val="28"/>
          <w:szCs w:val="28"/>
        </w:rPr>
        <w:t>с</w:t>
      </w:r>
      <w:proofErr w:type="gramStart"/>
      <w:r w:rsidR="00103A65">
        <w:rPr>
          <w:rFonts w:ascii="Times New Roman" w:hAnsi="Times New Roman"/>
          <w:sz w:val="28"/>
          <w:szCs w:val="28"/>
        </w:rPr>
        <w:t>.К</w:t>
      </w:r>
      <w:proofErr w:type="gramEnd"/>
      <w:r w:rsidR="00103A65">
        <w:rPr>
          <w:rFonts w:ascii="Times New Roman" w:hAnsi="Times New Roman"/>
          <w:sz w:val="28"/>
          <w:szCs w:val="28"/>
        </w:rPr>
        <w:t>расино</w:t>
      </w:r>
      <w:proofErr w:type="spellEnd"/>
      <w:r w:rsidR="00103A65">
        <w:rPr>
          <w:rFonts w:ascii="Times New Roman" w:hAnsi="Times New Roman"/>
          <w:sz w:val="28"/>
          <w:szCs w:val="28"/>
        </w:rPr>
        <w:t>, н</w:t>
      </w:r>
      <w:r>
        <w:rPr>
          <w:rFonts w:ascii="Times New Roman" w:hAnsi="Times New Roman"/>
          <w:sz w:val="28"/>
          <w:szCs w:val="28"/>
        </w:rPr>
        <w:t xml:space="preserve">а севере граничит с </w:t>
      </w:r>
      <w:proofErr w:type="spellStart"/>
      <w:r>
        <w:rPr>
          <w:rFonts w:ascii="Times New Roman" w:hAnsi="Times New Roman"/>
          <w:sz w:val="28"/>
          <w:szCs w:val="28"/>
        </w:rPr>
        <w:t>с</w:t>
      </w:r>
      <w:proofErr w:type="spellEnd"/>
      <w:r>
        <w:rPr>
          <w:rFonts w:ascii="Times New Roman" w:hAnsi="Times New Roman"/>
          <w:sz w:val="28"/>
          <w:szCs w:val="28"/>
        </w:rPr>
        <w:t>. Морга, на востоке</w:t>
      </w:r>
      <w:r w:rsidR="00103A65">
        <w:rPr>
          <w:rFonts w:ascii="Times New Roman" w:hAnsi="Times New Roman"/>
          <w:sz w:val="28"/>
          <w:szCs w:val="28"/>
        </w:rPr>
        <w:t xml:space="preserve"> с Ульяновск</w:t>
      </w:r>
      <w:r>
        <w:rPr>
          <w:rFonts w:ascii="Times New Roman" w:hAnsi="Times New Roman"/>
          <w:sz w:val="28"/>
          <w:szCs w:val="28"/>
        </w:rPr>
        <w:t xml:space="preserve">ой областью. Село </w:t>
      </w:r>
      <w:proofErr w:type="spellStart"/>
      <w:r>
        <w:rPr>
          <w:rFonts w:ascii="Times New Roman" w:hAnsi="Times New Roman"/>
          <w:sz w:val="28"/>
          <w:szCs w:val="28"/>
        </w:rPr>
        <w:t>Чеберчино</w:t>
      </w:r>
      <w:proofErr w:type="spellEnd"/>
      <w:r w:rsidR="00103A65">
        <w:rPr>
          <w:rFonts w:ascii="Times New Roman" w:hAnsi="Times New Roman"/>
          <w:sz w:val="28"/>
          <w:szCs w:val="28"/>
        </w:rPr>
        <w:t xml:space="preserve"> </w:t>
      </w:r>
      <w:r w:rsidR="009F17C3">
        <w:rPr>
          <w:rFonts w:ascii="Times New Roman" w:hAnsi="Times New Roman"/>
          <w:sz w:val="28"/>
          <w:szCs w:val="28"/>
        </w:rPr>
        <w:t xml:space="preserve"> образован </w:t>
      </w:r>
      <w:r w:rsidR="00771C13">
        <w:rPr>
          <w:rFonts w:ascii="Times New Roman" w:hAnsi="Times New Roman"/>
          <w:sz w:val="28"/>
          <w:szCs w:val="28"/>
        </w:rPr>
        <w:t>1610</w:t>
      </w:r>
      <w:r w:rsidR="001F242C">
        <w:rPr>
          <w:rFonts w:ascii="Times New Roman" w:hAnsi="Times New Roman"/>
          <w:sz w:val="28"/>
          <w:szCs w:val="28"/>
        </w:rPr>
        <w:t xml:space="preserve"> года</w:t>
      </w:r>
      <w:r w:rsidR="009E2C76" w:rsidRPr="0018100B">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 Современную планировочную схему поселка характеризует прямоугольная сетка улиц. Ориентация улиц определяется нап</w:t>
      </w:r>
      <w:r w:rsidR="00F71D7C">
        <w:rPr>
          <w:rFonts w:ascii="Times New Roman" w:hAnsi="Times New Roman"/>
          <w:sz w:val="28"/>
          <w:szCs w:val="28"/>
        </w:rPr>
        <w:t>равлением параллельно федеральной трассе Саранск- Ульяновск</w:t>
      </w:r>
      <w:r w:rsidRPr="0018100B">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Общая площадь территории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составляет </w:t>
      </w:r>
      <w:r w:rsidR="003C450C">
        <w:rPr>
          <w:rFonts w:ascii="Times New Roman" w:hAnsi="Times New Roman"/>
          <w:sz w:val="28"/>
          <w:szCs w:val="28"/>
        </w:rPr>
        <w:t>4060</w:t>
      </w:r>
      <w:r w:rsidR="00F71D7C">
        <w:rPr>
          <w:rFonts w:ascii="Times New Roman" w:hAnsi="Times New Roman"/>
          <w:sz w:val="28"/>
          <w:szCs w:val="28"/>
        </w:rPr>
        <w:t xml:space="preserve"> га</w:t>
      </w:r>
      <w:r w:rsidRPr="0018100B">
        <w:rPr>
          <w:rFonts w:ascii="Times New Roman" w:hAnsi="Times New Roman"/>
          <w:sz w:val="28"/>
          <w:szCs w:val="28"/>
        </w:rPr>
        <w:t xml:space="preserve">.  </w:t>
      </w:r>
    </w:p>
    <w:p w:rsidR="006E3579" w:rsidRDefault="006E3579" w:rsidP="0018100B">
      <w:pPr>
        <w:pStyle w:val="af3"/>
        <w:ind w:firstLine="709"/>
        <w:jc w:val="both"/>
        <w:rPr>
          <w:rFonts w:ascii="Times New Roman" w:hAnsi="Times New Roman"/>
          <w:color w:val="000000"/>
          <w:sz w:val="28"/>
          <w:szCs w:val="28"/>
        </w:rPr>
      </w:pPr>
    </w:p>
    <w:p w:rsidR="009E2C76" w:rsidRPr="0018100B" w:rsidRDefault="009E2C76" w:rsidP="0018100B">
      <w:pPr>
        <w:pStyle w:val="af3"/>
        <w:ind w:firstLine="709"/>
        <w:jc w:val="both"/>
        <w:rPr>
          <w:rFonts w:ascii="Times New Roman" w:hAnsi="Times New Roman"/>
          <w:color w:val="000000"/>
          <w:sz w:val="28"/>
          <w:szCs w:val="28"/>
        </w:rPr>
      </w:pPr>
      <w:r w:rsidRPr="0018100B">
        <w:rPr>
          <w:rFonts w:ascii="Times New Roman" w:hAnsi="Times New Roman"/>
          <w:color w:val="000000"/>
          <w:sz w:val="28"/>
          <w:szCs w:val="28"/>
        </w:rPr>
        <w:t xml:space="preserve">Характеристика землепользования </w:t>
      </w:r>
      <w:proofErr w:type="spellStart"/>
      <w:r w:rsidR="00361B62">
        <w:rPr>
          <w:rFonts w:ascii="Times New Roman" w:hAnsi="Times New Roman"/>
          <w:color w:val="000000"/>
          <w:sz w:val="28"/>
          <w:szCs w:val="28"/>
        </w:rPr>
        <w:t>Чеберчинского</w:t>
      </w:r>
      <w:proofErr w:type="spellEnd"/>
      <w:r w:rsidR="00742201">
        <w:rPr>
          <w:rFonts w:ascii="Times New Roman" w:hAnsi="Times New Roman"/>
          <w:color w:val="000000"/>
          <w:sz w:val="28"/>
          <w:szCs w:val="28"/>
        </w:rPr>
        <w:t xml:space="preserve"> сельского поселения</w:t>
      </w:r>
      <w:r w:rsidRPr="0018100B">
        <w:rPr>
          <w:rFonts w:ascii="Times New Roman" w:hAnsi="Times New Roman"/>
          <w:color w:val="000000"/>
          <w:sz w:val="28"/>
          <w:szCs w:val="28"/>
        </w:rPr>
        <w:t xml:space="preserve"> </w:t>
      </w:r>
      <w:r w:rsidR="00742201">
        <w:rPr>
          <w:rFonts w:ascii="Times New Roman" w:hAnsi="Times New Roman"/>
          <w:color w:val="000000"/>
          <w:sz w:val="28"/>
          <w:szCs w:val="28"/>
        </w:rPr>
        <w:t>Дубенского муниципального района</w:t>
      </w:r>
      <w:r w:rsidR="00F71D7C">
        <w:rPr>
          <w:rFonts w:ascii="Times New Roman" w:hAnsi="Times New Roman"/>
          <w:color w:val="000000"/>
          <w:sz w:val="28"/>
          <w:szCs w:val="28"/>
        </w:rPr>
        <w:t xml:space="preserve"> по состоянию на 01.01.2018</w:t>
      </w:r>
      <w:r w:rsidRPr="0018100B">
        <w:rPr>
          <w:rFonts w:ascii="Times New Roman" w:hAnsi="Times New Roman"/>
          <w:color w:val="000000"/>
          <w:sz w:val="28"/>
          <w:szCs w:val="28"/>
        </w:rPr>
        <w:t>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9E2C76" w:rsidRPr="0018100B" w:rsidTr="002616C5">
        <w:trPr>
          <w:trHeight w:val="315"/>
        </w:trPr>
        <w:tc>
          <w:tcPr>
            <w:tcW w:w="7060" w:type="dxa"/>
            <w:gridSpan w:val="2"/>
            <w:noWrap/>
            <w:vAlign w:val="center"/>
          </w:tcPr>
          <w:p w:rsidR="009E2C76" w:rsidRPr="0018100B" w:rsidRDefault="009E2C76" w:rsidP="0018100B">
            <w:pPr>
              <w:pStyle w:val="af3"/>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9E2C76" w:rsidRPr="0018100B" w:rsidRDefault="003C450C" w:rsidP="0018100B">
            <w:pPr>
              <w:pStyle w:val="af3"/>
              <w:jc w:val="both"/>
              <w:rPr>
                <w:rFonts w:ascii="Times New Roman" w:hAnsi="Times New Roman"/>
                <w:sz w:val="28"/>
                <w:szCs w:val="28"/>
              </w:rPr>
            </w:pPr>
            <w:r>
              <w:rPr>
                <w:rFonts w:ascii="Times New Roman" w:hAnsi="Times New Roman"/>
                <w:sz w:val="28"/>
                <w:szCs w:val="28"/>
              </w:rPr>
              <w:t>3</w:t>
            </w:r>
            <w:r w:rsidR="00081A0A">
              <w:rPr>
                <w:rFonts w:ascii="Times New Roman" w:hAnsi="Times New Roman"/>
                <w:sz w:val="28"/>
                <w:szCs w:val="28"/>
              </w:rPr>
              <w:t>907</w:t>
            </w:r>
          </w:p>
        </w:tc>
      </w:tr>
      <w:tr w:rsidR="009E2C76" w:rsidRPr="0018100B" w:rsidTr="002616C5">
        <w:trPr>
          <w:trHeight w:val="300"/>
        </w:trPr>
        <w:tc>
          <w:tcPr>
            <w:tcW w:w="7060" w:type="dxa"/>
            <w:gridSpan w:val="2"/>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3C450C" w:rsidP="0018100B">
            <w:pPr>
              <w:pStyle w:val="af3"/>
              <w:jc w:val="both"/>
              <w:rPr>
                <w:rFonts w:ascii="Times New Roman" w:hAnsi="Times New Roman"/>
                <w:sz w:val="28"/>
                <w:szCs w:val="28"/>
              </w:rPr>
            </w:pPr>
            <w:r>
              <w:rPr>
                <w:rFonts w:ascii="Times New Roman" w:hAnsi="Times New Roman"/>
                <w:sz w:val="28"/>
                <w:szCs w:val="28"/>
              </w:rPr>
              <w:t>3133</w:t>
            </w:r>
          </w:p>
        </w:tc>
      </w:tr>
      <w:tr w:rsidR="009E2C76" w:rsidRPr="0018100B" w:rsidTr="002616C5">
        <w:trPr>
          <w:trHeight w:val="300"/>
        </w:trPr>
        <w:tc>
          <w:tcPr>
            <w:tcW w:w="1595" w:type="dxa"/>
            <w:vMerge w:val="restart"/>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в т.ч.</w:t>
            </w: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сельскохозяйственные угодья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9E2C76" w:rsidP="0018100B">
            <w:pPr>
              <w:pStyle w:val="af3"/>
              <w:jc w:val="both"/>
              <w:rPr>
                <w:rFonts w:ascii="Times New Roman" w:hAnsi="Times New Roman"/>
                <w:sz w:val="28"/>
                <w:szCs w:val="28"/>
              </w:rPr>
            </w:pPr>
          </w:p>
        </w:tc>
      </w:tr>
      <w:tr w:rsidR="009E2C76" w:rsidRPr="0018100B" w:rsidTr="002616C5">
        <w:trPr>
          <w:trHeight w:val="315"/>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3C450C" w:rsidP="0018100B">
            <w:pPr>
              <w:pStyle w:val="af3"/>
              <w:jc w:val="both"/>
              <w:rPr>
                <w:rFonts w:ascii="Times New Roman" w:hAnsi="Times New Roman"/>
                <w:sz w:val="28"/>
                <w:szCs w:val="28"/>
              </w:rPr>
            </w:pPr>
            <w:r>
              <w:rPr>
                <w:rFonts w:ascii="Times New Roman" w:hAnsi="Times New Roman"/>
                <w:sz w:val="28"/>
                <w:szCs w:val="28"/>
              </w:rPr>
              <w:t>2313</w:t>
            </w:r>
          </w:p>
        </w:tc>
      </w:tr>
      <w:tr w:rsidR="009E2C76" w:rsidRPr="0018100B" w:rsidTr="002616C5">
        <w:trPr>
          <w:trHeight w:val="300"/>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9E2C76" w:rsidP="0018100B">
            <w:pPr>
              <w:pStyle w:val="af3"/>
              <w:jc w:val="both"/>
              <w:rPr>
                <w:rFonts w:ascii="Times New Roman" w:hAnsi="Times New Roman"/>
                <w:sz w:val="28"/>
                <w:szCs w:val="28"/>
              </w:rPr>
            </w:pPr>
          </w:p>
        </w:tc>
      </w:tr>
      <w:tr w:rsidR="009E2C76" w:rsidRPr="0018100B" w:rsidTr="002616C5">
        <w:trPr>
          <w:trHeight w:val="315"/>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F242C" w:rsidRDefault="009E2C76" w:rsidP="0018100B">
            <w:pPr>
              <w:pStyle w:val="af3"/>
              <w:jc w:val="both"/>
              <w:rPr>
                <w:rFonts w:ascii="Times New Roman" w:hAnsi="Times New Roman"/>
                <w:sz w:val="28"/>
                <w:szCs w:val="28"/>
                <w:lang w:val="en-US"/>
              </w:rPr>
            </w:pPr>
          </w:p>
        </w:tc>
      </w:tr>
      <w:tr w:rsidR="009E2C76" w:rsidRPr="0018100B" w:rsidTr="002616C5">
        <w:trPr>
          <w:trHeight w:val="300"/>
        </w:trPr>
        <w:tc>
          <w:tcPr>
            <w:tcW w:w="7060" w:type="dxa"/>
            <w:gridSpan w:val="2"/>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F242C" w:rsidRDefault="009E2C76" w:rsidP="0018100B">
            <w:pPr>
              <w:pStyle w:val="af3"/>
              <w:jc w:val="both"/>
              <w:rPr>
                <w:rFonts w:ascii="Times New Roman" w:hAnsi="Times New Roman"/>
                <w:sz w:val="28"/>
                <w:szCs w:val="28"/>
                <w:lang w:val="en-US"/>
              </w:rPr>
            </w:pPr>
          </w:p>
        </w:tc>
      </w:tr>
      <w:tr w:rsidR="009E2C76" w:rsidRPr="0018100B" w:rsidTr="002616C5">
        <w:trPr>
          <w:trHeight w:val="600"/>
        </w:trPr>
        <w:tc>
          <w:tcPr>
            <w:tcW w:w="7060" w:type="dxa"/>
            <w:gridSpan w:val="2"/>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3809FB" w:rsidP="003809FB">
            <w:pPr>
              <w:pStyle w:val="af3"/>
              <w:jc w:val="both"/>
              <w:rPr>
                <w:rFonts w:ascii="Times New Roman" w:hAnsi="Times New Roman"/>
                <w:sz w:val="28"/>
                <w:szCs w:val="28"/>
              </w:rPr>
            </w:pPr>
            <w:r>
              <w:rPr>
                <w:rFonts w:ascii="Times New Roman" w:hAnsi="Times New Roman"/>
                <w:sz w:val="28"/>
                <w:szCs w:val="28"/>
                <w:lang w:val="en-US"/>
              </w:rPr>
              <w:t>18</w:t>
            </w:r>
            <w:r>
              <w:rPr>
                <w:rFonts w:ascii="Times New Roman" w:hAnsi="Times New Roman"/>
                <w:sz w:val="28"/>
                <w:szCs w:val="28"/>
              </w:rPr>
              <w:t>,</w:t>
            </w:r>
            <w:r w:rsidR="00151FA9">
              <w:rPr>
                <w:rFonts w:ascii="Times New Roman" w:hAnsi="Times New Roman"/>
                <w:sz w:val="28"/>
                <w:szCs w:val="28"/>
              </w:rPr>
              <w:t>57</w:t>
            </w:r>
          </w:p>
        </w:tc>
      </w:tr>
    </w:tbl>
    <w:p w:rsidR="009E2C76" w:rsidRPr="0018100B" w:rsidRDefault="009E2C76" w:rsidP="0018100B">
      <w:pPr>
        <w:pStyle w:val="af3"/>
        <w:jc w:val="both"/>
        <w:rPr>
          <w:rFonts w:ascii="Times New Roman" w:hAnsi="Times New Roman"/>
          <w:sz w:val="28"/>
          <w:szCs w:val="28"/>
        </w:rPr>
      </w:pPr>
    </w:p>
    <w:p w:rsidR="009E2C76" w:rsidRPr="0004137C" w:rsidRDefault="00C863FE" w:rsidP="0004137C">
      <w:pPr>
        <w:pStyle w:val="af3"/>
        <w:ind w:firstLine="709"/>
        <w:jc w:val="both"/>
        <w:rPr>
          <w:rFonts w:ascii="Times New Roman" w:hAnsi="Times New Roman"/>
          <w:sz w:val="28"/>
          <w:szCs w:val="28"/>
        </w:rPr>
      </w:pPr>
      <w:r w:rsidRPr="0004137C">
        <w:rPr>
          <w:rFonts w:ascii="Times New Roman" w:hAnsi="Times New Roman"/>
          <w:sz w:val="28"/>
          <w:szCs w:val="28"/>
        </w:rPr>
        <w:lastRenderedPageBreak/>
        <w:t>1</w:t>
      </w:r>
      <w:r w:rsidR="009E2C76" w:rsidRPr="0004137C">
        <w:rPr>
          <w:rFonts w:ascii="Times New Roman" w:hAnsi="Times New Roman"/>
          <w:sz w:val="28"/>
          <w:szCs w:val="28"/>
        </w:rPr>
        <w:t xml:space="preserve">.2.  Сельское население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009E2C76" w:rsidRPr="0004137C">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04137C">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Численность сельского населения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F13FC8">
        <w:rPr>
          <w:rFonts w:ascii="Times New Roman" w:hAnsi="Times New Roman"/>
          <w:sz w:val="28"/>
          <w:szCs w:val="28"/>
        </w:rPr>
        <w:t xml:space="preserve"> по состоянию на 01.01.2018</w:t>
      </w:r>
      <w:r w:rsidRPr="0018100B">
        <w:rPr>
          <w:rFonts w:ascii="Times New Roman" w:hAnsi="Times New Roman"/>
          <w:sz w:val="28"/>
          <w:szCs w:val="28"/>
        </w:rPr>
        <w:t xml:space="preserve"> года со</w:t>
      </w:r>
      <w:r w:rsidR="001F242C">
        <w:rPr>
          <w:rFonts w:ascii="Times New Roman" w:hAnsi="Times New Roman"/>
          <w:sz w:val="28"/>
          <w:szCs w:val="28"/>
        </w:rPr>
        <w:t>ставила 36</w:t>
      </w:r>
      <w:r w:rsidR="001F242C" w:rsidRPr="001F242C">
        <w:rPr>
          <w:rFonts w:ascii="Times New Roman" w:hAnsi="Times New Roman"/>
          <w:sz w:val="28"/>
          <w:szCs w:val="28"/>
        </w:rPr>
        <w:t>4</w:t>
      </w:r>
      <w:r w:rsidRPr="0018100B">
        <w:rPr>
          <w:rFonts w:ascii="Times New Roman" w:hAnsi="Times New Roman"/>
          <w:sz w:val="28"/>
          <w:szCs w:val="28"/>
        </w:rPr>
        <w:t xml:space="preserve"> человека, в том числе трудоспособного населения   </w:t>
      </w:r>
      <w:r w:rsidR="00A51B01">
        <w:rPr>
          <w:rFonts w:ascii="Times New Roman" w:hAnsi="Times New Roman"/>
          <w:sz w:val="28"/>
          <w:szCs w:val="28"/>
        </w:rPr>
        <w:t>154</w:t>
      </w:r>
      <w:r w:rsidRPr="004D309D">
        <w:rPr>
          <w:rFonts w:ascii="Times New Roman" w:hAnsi="Times New Roman"/>
          <w:sz w:val="28"/>
          <w:szCs w:val="28"/>
        </w:rPr>
        <w:t xml:space="preserve">  </w:t>
      </w:r>
      <w:r w:rsidRPr="0018100B">
        <w:rPr>
          <w:rFonts w:ascii="Times New Roman" w:hAnsi="Times New Roman"/>
          <w:sz w:val="28"/>
          <w:szCs w:val="28"/>
        </w:rPr>
        <w:t xml:space="preserve">    человек.</w:t>
      </w:r>
    </w:p>
    <w:p w:rsidR="009E2C76"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w:t>
      </w:r>
      <w:r w:rsidR="0018100B" w:rsidRPr="0018100B">
        <w:rPr>
          <w:rFonts w:ascii="Times New Roman" w:hAnsi="Times New Roman"/>
          <w:sz w:val="28"/>
          <w:szCs w:val="28"/>
        </w:rPr>
        <w:t xml:space="preserve"> </w:t>
      </w:r>
      <w:r w:rsidRPr="0018100B">
        <w:rPr>
          <w:rFonts w:ascii="Times New Roman" w:hAnsi="Times New Roman"/>
          <w:sz w:val="28"/>
          <w:szCs w:val="28"/>
        </w:rPr>
        <w:t>населения</w:t>
      </w:r>
      <w:r w:rsidR="0018100B">
        <w:rPr>
          <w:rFonts w:ascii="Times New Roman" w:hAnsi="Times New Roman"/>
          <w:sz w:val="28"/>
          <w:szCs w:val="28"/>
        </w:rPr>
        <w:t xml:space="preserve">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F13FC8">
        <w:rPr>
          <w:rFonts w:ascii="Times New Roman" w:hAnsi="Times New Roman"/>
          <w:sz w:val="28"/>
          <w:szCs w:val="28"/>
        </w:rPr>
        <w:t xml:space="preserve"> по состоянию на 01.01.2018</w:t>
      </w:r>
      <w:r w:rsidRPr="0018100B">
        <w:rPr>
          <w:rFonts w:ascii="Times New Roman" w:hAnsi="Times New Roman"/>
          <w:sz w:val="28"/>
          <w:szCs w:val="28"/>
        </w:rPr>
        <w:t xml:space="preserve"> г</w:t>
      </w:r>
      <w:r w:rsidR="0018100B" w:rsidRPr="0018100B">
        <w:rPr>
          <w:rFonts w:ascii="Times New Roman" w:hAnsi="Times New Roman"/>
          <w:sz w:val="28"/>
          <w:szCs w:val="28"/>
        </w:rPr>
        <w:t>.</w:t>
      </w: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sectPr w:rsidR="000E25AD" w:rsidSect="000E25AD">
          <w:headerReference w:type="even" r:id="rId10"/>
          <w:headerReference w:type="default" r:id="rId11"/>
          <w:footerReference w:type="even" r:id="rId12"/>
          <w:footerReference w:type="default" r:id="rId13"/>
          <w:type w:val="nextColumn"/>
          <w:pgSz w:w="11906" w:h="16838"/>
          <w:pgMar w:top="851" w:right="850" w:bottom="851" w:left="1701" w:header="709" w:footer="709" w:gutter="0"/>
          <w:cols w:space="708"/>
          <w:titlePg/>
          <w:docGrid w:linePitch="360"/>
        </w:sect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0E25AD" w:rsidRPr="000E25AD" w:rsidTr="000E25AD">
        <w:trPr>
          <w:cantSplit/>
          <w:trHeight w:val="271"/>
        </w:trPr>
        <w:tc>
          <w:tcPr>
            <w:tcW w:w="567" w:type="dxa"/>
            <w:vMerge w:val="restart"/>
            <w:tcBorders>
              <w:right w:val="single" w:sz="18" w:space="0" w:color="auto"/>
            </w:tcBorders>
          </w:tcPr>
          <w:p w:rsidR="000E25AD" w:rsidRPr="000E25AD" w:rsidRDefault="000E25AD" w:rsidP="000E25AD">
            <w:pPr>
              <w:widowControl w:val="0"/>
              <w:ind w:left="-108" w:right="-108" w:firstLine="108"/>
              <w:jc w:val="center"/>
            </w:pPr>
            <w:r w:rsidRPr="000E25AD">
              <w:t xml:space="preserve">№ </w:t>
            </w:r>
            <w:proofErr w:type="spellStart"/>
            <w:proofErr w:type="gramStart"/>
            <w:r w:rsidRPr="000E25AD">
              <w:t>п</w:t>
            </w:r>
            <w:proofErr w:type="spellEnd"/>
            <w:proofErr w:type="gramEnd"/>
            <w:r w:rsidRPr="000E25AD">
              <w:t>/</w:t>
            </w:r>
            <w:proofErr w:type="spellStart"/>
            <w:r w:rsidRPr="000E25AD">
              <w:t>п</w:t>
            </w:r>
            <w:proofErr w:type="spellEnd"/>
          </w:p>
          <w:p w:rsidR="000E25AD" w:rsidRPr="000E25AD" w:rsidRDefault="000E25AD" w:rsidP="000E25AD">
            <w:pPr>
              <w:widowControl w:val="0"/>
              <w:ind w:left="-108" w:right="-108" w:firstLine="108"/>
              <w:jc w:val="center"/>
            </w:pPr>
          </w:p>
        </w:tc>
        <w:tc>
          <w:tcPr>
            <w:tcW w:w="2127" w:type="dxa"/>
            <w:vMerge w:val="restart"/>
            <w:tcBorders>
              <w:left w:val="nil"/>
              <w:right w:val="single" w:sz="18" w:space="0" w:color="auto"/>
            </w:tcBorders>
          </w:tcPr>
          <w:p w:rsidR="000E25AD" w:rsidRPr="000E25AD" w:rsidRDefault="000E25AD" w:rsidP="000E25AD">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0E25AD" w:rsidRPr="000E25AD" w:rsidRDefault="000E25AD" w:rsidP="000E25AD">
            <w:pPr>
              <w:widowControl w:val="0"/>
              <w:jc w:val="center"/>
            </w:pPr>
            <w:r w:rsidRPr="000E25AD">
              <w:t xml:space="preserve">Численность сельского населения  </w:t>
            </w:r>
            <w:proofErr w:type="spellStart"/>
            <w:r w:rsidR="00361B62">
              <w:t>Чеберчинского</w:t>
            </w:r>
            <w:proofErr w:type="spellEnd"/>
            <w:r w:rsidR="00742201">
              <w:t xml:space="preserve">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0E25AD" w:rsidRPr="000E25AD" w:rsidRDefault="000E25AD" w:rsidP="000E25AD">
            <w:pPr>
              <w:widowControl w:val="0"/>
              <w:jc w:val="center"/>
            </w:pPr>
            <w:r w:rsidRPr="000E25AD">
              <w:t>Наличие и занятост</w:t>
            </w:r>
            <w:r w:rsidR="00A23F64">
              <w:t xml:space="preserve">ь трудоспособного </w:t>
            </w:r>
            <w:proofErr w:type="spellStart"/>
            <w:r w:rsidR="00361B62">
              <w:t>Чеберчинского</w:t>
            </w:r>
            <w:proofErr w:type="spellEnd"/>
            <w:r w:rsidRPr="000E25AD">
              <w:t xml:space="preserve"> сельского населения муниципального район</w:t>
            </w:r>
            <w:proofErr w:type="gramStart"/>
            <w:r w:rsidRPr="000E25AD">
              <w:t>а(</w:t>
            </w:r>
            <w:proofErr w:type="gramEnd"/>
            <w:r w:rsidRPr="000E25AD">
              <w:t>чел.)</w:t>
            </w:r>
          </w:p>
        </w:tc>
      </w:tr>
      <w:tr w:rsidR="000E25AD" w:rsidRPr="000E25AD" w:rsidTr="00DA0B14">
        <w:trPr>
          <w:cantSplit/>
          <w:trHeight w:val="339"/>
        </w:trPr>
        <w:tc>
          <w:tcPr>
            <w:tcW w:w="567" w:type="dxa"/>
            <w:vMerge/>
            <w:tcBorders>
              <w:right w:val="single" w:sz="18" w:space="0" w:color="auto"/>
            </w:tcBorders>
          </w:tcPr>
          <w:p w:rsidR="000E25AD" w:rsidRPr="000E25AD" w:rsidRDefault="000E25AD" w:rsidP="000E25AD">
            <w:pPr>
              <w:widowControl w:val="0"/>
              <w:jc w:val="center"/>
            </w:pPr>
          </w:p>
        </w:tc>
        <w:tc>
          <w:tcPr>
            <w:tcW w:w="2127" w:type="dxa"/>
            <w:vMerge/>
            <w:tcBorders>
              <w:left w:val="nil"/>
              <w:right w:val="single" w:sz="18" w:space="0" w:color="auto"/>
            </w:tcBorders>
          </w:tcPr>
          <w:p w:rsidR="000E25AD" w:rsidRPr="000E25AD" w:rsidRDefault="000E25AD" w:rsidP="000E25AD">
            <w:pPr>
              <w:widowControl w:val="0"/>
              <w:jc w:val="center"/>
            </w:pPr>
          </w:p>
        </w:tc>
        <w:tc>
          <w:tcPr>
            <w:tcW w:w="850" w:type="dxa"/>
            <w:vMerge w:val="restart"/>
            <w:tcBorders>
              <w:top w:val="single" w:sz="2" w:space="0" w:color="auto"/>
              <w:left w:val="nil"/>
              <w:bottom w:val="nil"/>
              <w:right w:val="single" w:sz="2" w:space="0" w:color="auto"/>
            </w:tcBorders>
          </w:tcPr>
          <w:p w:rsidR="000E25AD" w:rsidRPr="000E25AD" w:rsidRDefault="000E25AD" w:rsidP="000E25AD">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0E25AD" w:rsidRPr="000E25AD" w:rsidRDefault="000E25AD" w:rsidP="000E25AD">
            <w:pPr>
              <w:widowControl w:val="0"/>
              <w:jc w:val="center"/>
            </w:pPr>
            <w:r w:rsidRPr="000E25AD">
              <w:t>В т.ч. по возрастным группам</w:t>
            </w:r>
          </w:p>
        </w:tc>
        <w:tc>
          <w:tcPr>
            <w:tcW w:w="708"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13" w:right="113"/>
              <w:jc w:val="center"/>
            </w:pPr>
            <w:r w:rsidRPr="000E25AD">
              <w:t>Наличие трудоспособного сельского населения - всего</w:t>
            </w: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0E25AD" w:rsidRPr="000E25AD" w:rsidRDefault="000E25AD" w:rsidP="000E25AD">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0E25AD" w:rsidRPr="000E25AD" w:rsidRDefault="000E25AD" w:rsidP="000E25AD">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0E25AD" w:rsidRPr="000E25AD" w:rsidRDefault="000E25AD" w:rsidP="000E25AD">
            <w:pPr>
              <w:widowControl w:val="0"/>
              <w:ind w:left="113" w:right="113"/>
              <w:jc w:val="center"/>
            </w:pPr>
            <w:r w:rsidRPr="000E25AD">
              <w:t>Уровень безработицы</w:t>
            </w:r>
            <w:proofErr w:type="gramStart"/>
            <w:r w:rsidRPr="000E25AD">
              <w:t xml:space="preserve"> (%)</w:t>
            </w:r>
            <w:proofErr w:type="gramEnd"/>
          </w:p>
        </w:tc>
      </w:tr>
      <w:tr w:rsidR="000E25AD" w:rsidRPr="000E25AD" w:rsidTr="00DA0B14">
        <w:trPr>
          <w:cantSplit/>
          <w:trHeight w:val="391"/>
        </w:trPr>
        <w:tc>
          <w:tcPr>
            <w:tcW w:w="567" w:type="dxa"/>
            <w:vMerge/>
            <w:tcBorders>
              <w:right w:val="single" w:sz="18" w:space="0" w:color="auto"/>
            </w:tcBorders>
          </w:tcPr>
          <w:p w:rsidR="000E25AD" w:rsidRPr="000E25AD" w:rsidRDefault="000E25AD" w:rsidP="000E25AD">
            <w:pPr>
              <w:widowControl w:val="0"/>
              <w:jc w:val="center"/>
            </w:pPr>
          </w:p>
        </w:tc>
        <w:tc>
          <w:tcPr>
            <w:tcW w:w="2127" w:type="dxa"/>
            <w:vMerge/>
            <w:tcBorders>
              <w:left w:val="nil"/>
              <w:right w:val="single" w:sz="18" w:space="0" w:color="auto"/>
            </w:tcBorders>
          </w:tcPr>
          <w:p w:rsidR="000E25AD" w:rsidRPr="000E25AD" w:rsidRDefault="000E25AD" w:rsidP="000E25AD">
            <w:pPr>
              <w:widowControl w:val="0"/>
              <w:jc w:val="center"/>
            </w:pPr>
          </w:p>
        </w:tc>
        <w:tc>
          <w:tcPr>
            <w:tcW w:w="850" w:type="dxa"/>
            <w:vMerge/>
            <w:tcBorders>
              <w:top w:val="nil"/>
              <w:left w:val="nil"/>
              <w:right w:val="single" w:sz="2" w:space="0" w:color="auto"/>
            </w:tcBorders>
          </w:tcPr>
          <w:p w:rsidR="000E25AD" w:rsidRPr="000E25AD" w:rsidRDefault="000E25AD" w:rsidP="000E25AD">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0E25AD" w:rsidRPr="000E25AD" w:rsidRDefault="000E25AD" w:rsidP="000E25AD">
            <w:pPr>
              <w:widowControl w:val="0"/>
              <w:ind w:left="-108" w:right="-81"/>
              <w:jc w:val="center"/>
            </w:pPr>
            <w:r w:rsidRPr="000E25AD">
              <w:t>Свыше 60 лет</w:t>
            </w:r>
          </w:p>
        </w:tc>
        <w:tc>
          <w:tcPr>
            <w:tcW w:w="708" w:type="dxa"/>
            <w:vMerge/>
            <w:tcBorders>
              <w:left w:val="nil"/>
              <w:right w:val="single" w:sz="2" w:space="0" w:color="auto"/>
            </w:tcBorders>
          </w:tcPr>
          <w:p w:rsidR="000E25AD" w:rsidRPr="000E25AD" w:rsidRDefault="000E25AD" w:rsidP="000E25AD">
            <w:pPr>
              <w:widowControl w:val="0"/>
              <w:jc w:val="center"/>
            </w:pPr>
          </w:p>
        </w:tc>
        <w:tc>
          <w:tcPr>
            <w:tcW w:w="709" w:type="dxa"/>
            <w:vMerge w:val="restart"/>
            <w:tcBorders>
              <w:top w:val="single" w:sz="2" w:space="0" w:color="auto"/>
              <w:left w:val="nil"/>
              <w:right w:val="single" w:sz="2" w:space="0" w:color="auto"/>
            </w:tcBorders>
          </w:tcPr>
          <w:p w:rsidR="000E25AD" w:rsidRPr="000E25AD" w:rsidRDefault="000E25AD" w:rsidP="000E25AD">
            <w:pPr>
              <w:widowControl w:val="0"/>
              <w:jc w:val="center"/>
            </w:pPr>
          </w:p>
          <w:p w:rsidR="000E25AD" w:rsidRPr="000E25AD" w:rsidRDefault="000E25AD" w:rsidP="000E25AD">
            <w:pPr>
              <w:widowControl w:val="0"/>
              <w:jc w:val="center"/>
            </w:pPr>
            <w:r w:rsidRPr="000E25AD">
              <w:t>Всего</w:t>
            </w: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tc>
        <w:tc>
          <w:tcPr>
            <w:tcW w:w="2835" w:type="dxa"/>
            <w:gridSpan w:val="4"/>
            <w:tcBorders>
              <w:top w:val="single" w:sz="2" w:space="0" w:color="auto"/>
              <w:left w:val="nil"/>
              <w:bottom w:val="single" w:sz="2" w:space="0" w:color="auto"/>
              <w:right w:val="single" w:sz="2" w:space="0" w:color="auto"/>
            </w:tcBorders>
          </w:tcPr>
          <w:p w:rsidR="000E25AD" w:rsidRPr="000E25AD" w:rsidRDefault="000E25AD" w:rsidP="000E25AD">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0E25AD" w:rsidRPr="000E25AD" w:rsidRDefault="000E25AD" w:rsidP="000E25AD">
            <w:pPr>
              <w:widowControl w:val="0"/>
              <w:ind w:left="113" w:right="113"/>
              <w:jc w:val="center"/>
            </w:pPr>
            <w:r w:rsidRPr="000E25AD">
              <w:t>Уровень занятости сельского населения  Муниципального района</w:t>
            </w:r>
            <w:proofErr w:type="gramStart"/>
            <w:r w:rsidRPr="000E25AD">
              <w:t xml:space="preserve"> (%)</w:t>
            </w:r>
            <w:proofErr w:type="gramEnd"/>
          </w:p>
        </w:tc>
        <w:tc>
          <w:tcPr>
            <w:tcW w:w="709" w:type="dxa"/>
            <w:vMerge/>
            <w:tcBorders>
              <w:left w:val="nil"/>
              <w:right w:val="single" w:sz="2" w:space="0" w:color="auto"/>
            </w:tcBorders>
          </w:tcPr>
          <w:p w:rsidR="000E25AD" w:rsidRPr="000E25AD" w:rsidRDefault="000E25AD" w:rsidP="000E25AD">
            <w:pPr>
              <w:widowControl w:val="0"/>
              <w:jc w:val="center"/>
            </w:pPr>
          </w:p>
        </w:tc>
        <w:tc>
          <w:tcPr>
            <w:tcW w:w="692" w:type="dxa"/>
            <w:vMerge/>
            <w:tcBorders>
              <w:left w:val="single" w:sz="2" w:space="0" w:color="auto"/>
              <w:right w:val="single" w:sz="2" w:space="0" w:color="auto"/>
            </w:tcBorders>
          </w:tcPr>
          <w:p w:rsidR="000E25AD" w:rsidRPr="000E25AD" w:rsidRDefault="000E25AD" w:rsidP="000E25AD">
            <w:pPr>
              <w:widowControl w:val="0"/>
              <w:jc w:val="center"/>
            </w:pPr>
          </w:p>
        </w:tc>
        <w:tc>
          <w:tcPr>
            <w:tcW w:w="851" w:type="dxa"/>
            <w:vMerge/>
            <w:tcBorders>
              <w:left w:val="single" w:sz="2" w:space="0" w:color="auto"/>
              <w:right w:val="single" w:sz="2" w:space="0" w:color="auto"/>
            </w:tcBorders>
          </w:tcPr>
          <w:p w:rsidR="000E25AD" w:rsidRPr="000E25AD" w:rsidRDefault="000E25AD" w:rsidP="000E25AD">
            <w:pPr>
              <w:widowControl w:val="0"/>
              <w:jc w:val="center"/>
            </w:pPr>
          </w:p>
        </w:tc>
      </w:tr>
      <w:tr w:rsidR="000E25AD" w:rsidRPr="000E25AD" w:rsidTr="00DA0B14">
        <w:trPr>
          <w:cantSplit/>
          <w:trHeight w:val="3495"/>
        </w:trPr>
        <w:tc>
          <w:tcPr>
            <w:tcW w:w="567" w:type="dxa"/>
            <w:vMerge/>
            <w:tcBorders>
              <w:bottom w:val="single" w:sz="18" w:space="0" w:color="auto"/>
              <w:right w:val="single" w:sz="18" w:space="0" w:color="auto"/>
            </w:tcBorders>
          </w:tcPr>
          <w:p w:rsidR="000E25AD" w:rsidRPr="000E25AD" w:rsidRDefault="000E25AD" w:rsidP="000E25AD">
            <w:pPr>
              <w:widowControl w:val="0"/>
              <w:jc w:val="center"/>
            </w:pPr>
          </w:p>
        </w:tc>
        <w:tc>
          <w:tcPr>
            <w:tcW w:w="2127" w:type="dxa"/>
            <w:vMerge/>
            <w:tcBorders>
              <w:left w:val="nil"/>
              <w:bottom w:val="single" w:sz="18" w:space="0" w:color="auto"/>
              <w:right w:val="single" w:sz="18" w:space="0" w:color="auto"/>
            </w:tcBorders>
          </w:tcPr>
          <w:p w:rsidR="000E25AD" w:rsidRPr="000E25AD" w:rsidRDefault="000E25AD" w:rsidP="000E25AD">
            <w:pPr>
              <w:widowControl w:val="0"/>
              <w:jc w:val="center"/>
            </w:pPr>
          </w:p>
        </w:tc>
        <w:tc>
          <w:tcPr>
            <w:tcW w:w="850" w:type="dxa"/>
            <w:vMerge/>
            <w:tcBorders>
              <w:top w:val="nil"/>
              <w:left w:val="nil"/>
              <w:bottom w:val="single" w:sz="18" w:space="0" w:color="auto"/>
              <w:right w:val="single" w:sz="2" w:space="0" w:color="auto"/>
            </w:tcBorders>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0E25AD" w:rsidRPr="000E25AD" w:rsidRDefault="000E25AD" w:rsidP="000E25AD">
            <w:pPr>
              <w:widowControl w:val="0"/>
              <w:ind w:left="-108" w:right="-81"/>
              <w:jc w:val="center"/>
            </w:pPr>
          </w:p>
        </w:tc>
        <w:tc>
          <w:tcPr>
            <w:tcW w:w="708" w:type="dxa"/>
            <w:vMerge/>
            <w:tcBorders>
              <w:left w:val="nil"/>
              <w:bottom w:val="single" w:sz="18" w:space="0" w:color="auto"/>
              <w:right w:val="single" w:sz="2" w:space="0" w:color="auto"/>
            </w:tcBorders>
          </w:tcPr>
          <w:p w:rsidR="000E25AD" w:rsidRPr="000E25AD" w:rsidRDefault="000E25AD" w:rsidP="000E25AD">
            <w:pPr>
              <w:widowControl w:val="0"/>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сельскохозяйственном и промышленном производстве</w:t>
            </w:r>
          </w:p>
          <w:p w:rsidR="000E25AD" w:rsidRPr="000E25AD" w:rsidRDefault="000E25AD" w:rsidP="000E25AD">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организациях</w:t>
            </w:r>
          </w:p>
          <w:p w:rsidR="000E25AD" w:rsidRPr="000E25AD" w:rsidRDefault="000E25AD" w:rsidP="000E25AD">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13" w:right="113"/>
              <w:jc w:val="center"/>
            </w:pPr>
          </w:p>
        </w:tc>
        <w:tc>
          <w:tcPr>
            <w:tcW w:w="709" w:type="dxa"/>
            <w:vMerge/>
            <w:tcBorders>
              <w:left w:val="nil"/>
              <w:bottom w:val="single" w:sz="18" w:space="0" w:color="auto"/>
              <w:right w:val="single" w:sz="2" w:space="0" w:color="auto"/>
            </w:tcBorders>
          </w:tcPr>
          <w:p w:rsidR="000E25AD" w:rsidRPr="000E25AD" w:rsidRDefault="000E25AD" w:rsidP="000E25AD">
            <w:pPr>
              <w:widowControl w:val="0"/>
              <w:jc w:val="center"/>
            </w:pPr>
          </w:p>
        </w:tc>
        <w:tc>
          <w:tcPr>
            <w:tcW w:w="692" w:type="dxa"/>
            <w:vMerge/>
            <w:tcBorders>
              <w:left w:val="single" w:sz="2" w:space="0" w:color="auto"/>
              <w:bottom w:val="single" w:sz="18" w:space="0" w:color="auto"/>
              <w:right w:val="single" w:sz="2" w:space="0" w:color="auto"/>
            </w:tcBorders>
          </w:tcPr>
          <w:p w:rsidR="000E25AD" w:rsidRPr="000E25AD" w:rsidRDefault="000E25AD" w:rsidP="000E25AD">
            <w:pPr>
              <w:widowControl w:val="0"/>
              <w:jc w:val="center"/>
            </w:pPr>
          </w:p>
        </w:tc>
        <w:tc>
          <w:tcPr>
            <w:tcW w:w="851" w:type="dxa"/>
            <w:vMerge/>
            <w:tcBorders>
              <w:left w:val="single" w:sz="2" w:space="0" w:color="auto"/>
              <w:bottom w:val="single" w:sz="18" w:space="0" w:color="auto"/>
              <w:right w:val="single" w:sz="2" w:space="0" w:color="auto"/>
            </w:tcBorders>
          </w:tcPr>
          <w:p w:rsidR="000E25AD" w:rsidRPr="000E25AD" w:rsidRDefault="000E25AD" w:rsidP="000E25AD">
            <w:pPr>
              <w:widowControl w:val="0"/>
              <w:jc w:val="center"/>
            </w:pPr>
          </w:p>
        </w:tc>
      </w:tr>
      <w:tr w:rsidR="000E25AD" w:rsidRPr="000E25AD" w:rsidTr="00DA0B14">
        <w:trPr>
          <w:trHeight w:val="249"/>
        </w:trPr>
        <w:tc>
          <w:tcPr>
            <w:tcW w:w="567" w:type="dxa"/>
            <w:tcBorders>
              <w:top w:val="single" w:sz="18" w:space="0" w:color="auto"/>
              <w:bottom w:val="single" w:sz="18" w:space="0" w:color="auto"/>
              <w:right w:val="single" w:sz="18" w:space="0" w:color="auto"/>
            </w:tcBorders>
          </w:tcPr>
          <w:p w:rsidR="000E25AD" w:rsidRPr="000E25AD" w:rsidRDefault="000E25AD" w:rsidP="000E25AD">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0E25AD" w:rsidRPr="000E25AD" w:rsidRDefault="000E25AD" w:rsidP="000E25AD">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0E25AD" w:rsidRPr="000E25AD" w:rsidRDefault="000E25AD" w:rsidP="000E25AD">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0E25AD" w:rsidRPr="000E25AD" w:rsidRDefault="000E25AD" w:rsidP="000E25AD">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0E25AD" w:rsidRPr="000E25AD" w:rsidRDefault="000E25AD" w:rsidP="000E25AD">
            <w:pPr>
              <w:widowControl w:val="0"/>
              <w:jc w:val="center"/>
            </w:pPr>
            <w:r w:rsidRPr="000E25AD">
              <w:t>18</w:t>
            </w:r>
          </w:p>
        </w:tc>
      </w:tr>
      <w:tr w:rsidR="000E25AD" w:rsidRPr="000E25AD" w:rsidTr="00DA0B14">
        <w:trPr>
          <w:trHeight w:val="279"/>
        </w:trPr>
        <w:tc>
          <w:tcPr>
            <w:tcW w:w="567" w:type="dxa"/>
            <w:tcBorders>
              <w:top w:val="single" w:sz="2" w:space="0" w:color="auto"/>
              <w:bottom w:val="single" w:sz="2" w:space="0" w:color="auto"/>
              <w:right w:val="single" w:sz="18" w:space="0" w:color="auto"/>
            </w:tcBorders>
          </w:tcPr>
          <w:p w:rsidR="000E25AD" w:rsidRPr="000E25AD" w:rsidRDefault="000E25AD" w:rsidP="000E25AD">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0E25AD" w:rsidRPr="000E25AD" w:rsidRDefault="004E53A6" w:rsidP="000E25AD">
            <w:pPr>
              <w:widowControl w:val="0"/>
              <w:jc w:val="center"/>
            </w:pPr>
            <w:proofErr w:type="spellStart"/>
            <w:r>
              <w:t>Чеберч</w:t>
            </w:r>
            <w:r w:rsidR="00F13FC8">
              <w:t>инское</w:t>
            </w:r>
            <w:proofErr w:type="spellEnd"/>
            <w:r w:rsidR="000E25AD"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0E25AD" w:rsidRPr="001F242C" w:rsidRDefault="004E53A6" w:rsidP="000E25AD">
            <w:pPr>
              <w:widowControl w:val="0"/>
              <w:jc w:val="center"/>
              <w:rPr>
                <w:lang w:val="en-US"/>
              </w:rPr>
            </w:pPr>
            <w:r>
              <w:t>36</w:t>
            </w:r>
            <w:r w:rsidR="001F242C">
              <w:rPr>
                <w:lang w:val="en-US"/>
              </w:rPr>
              <w:t>4</w:t>
            </w:r>
          </w:p>
        </w:tc>
        <w:tc>
          <w:tcPr>
            <w:tcW w:w="709" w:type="dxa"/>
            <w:tcBorders>
              <w:top w:val="single" w:sz="2" w:space="0" w:color="auto"/>
              <w:left w:val="nil"/>
              <w:bottom w:val="single" w:sz="2" w:space="0" w:color="auto"/>
              <w:right w:val="single" w:sz="2" w:space="0" w:color="auto"/>
            </w:tcBorders>
          </w:tcPr>
          <w:p w:rsidR="000E25AD" w:rsidRPr="001F242C" w:rsidRDefault="00A23F64" w:rsidP="000E25AD">
            <w:pPr>
              <w:widowControl w:val="0"/>
              <w:jc w:val="center"/>
              <w:rPr>
                <w:lang w:val="en-US"/>
              </w:rPr>
            </w:pPr>
            <w:r>
              <w:t>1</w:t>
            </w:r>
            <w:r w:rsidR="001F242C">
              <w:rPr>
                <w:lang w:val="en-US"/>
              </w:rPr>
              <w:t>2</w:t>
            </w:r>
          </w:p>
        </w:tc>
        <w:tc>
          <w:tcPr>
            <w:tcW w:w="709" w:type="dxa"/>
            <w:tcBorders>
              <w:top w:val="single" w:sz="2" w:space="0" w:color="auto"/>
              <w:left w:val="nil"/>
              <w:bottom w:val="single" w:sz="2" w:space="0" w:color="auto"/>
              <w:right w:val="single" w:sz="2" w:space="0" w:color="auto"/>
            </w:tcBorders>
          </w:tcPr>
          <w:p w:rsidR="000E25AD" w:rsidRPr="001F242C" w:rsidRDefault="004E53A6" w:rsidP="000E25AD">
            <w:pPr>
              <w:widowControl w:val="0"/>
              <w:jc w:val="center"/>
              <w:rPr>
                <w:lang w:val="en-US"/>
              </w:rPr>
            </w:pPr>
            <w:r>
              <w:t>3</w:t>
            </w:r>
            <w:r w:rsidR="001F242C">
              <w:rPr>
                <w:lang w:val="en-US"/>
              </w:rPr>
              <w:t>1</w:t>
            </w:r>
          </w:p>
        </w:tc>
        <w:tc>
          <w:tcPr>
            <w:tcW w:w="708" w:type="dxa"/>
            <w:tcBorders>
              <w:top w:val="single" w:sz="2" w:space="0" w:color="auto"/>
              <w:left w:val="nil"/>
              <w:bottom w:val="single" w:sz="2" w:space="0" w:color="auto"/>
              <w:right w:val="single" w:sz="2" w:space="0" w:color="auto"/>
            </w:tcBorders>
          </w:tcPr>
          <w:p w:rsidR="000E25AD" w:rsidRPr="001F242C" w:rsidRDefault="001F242C" w:rsidP="000E25AD">
            <w:pPr>
              <w:widowControl w:val="0"/>
              <w:jc w:val="center"/>
              <w:rPr>
                <w:lang w:val="en-US"/>
              </w:rPr>
            </w:pPr>
            <w:r>
              <w:rPr>
                <w:lang w:val="en-US"/>
              </w:rPr>
              <w:t>44</w:t>
            </w:r>
          </w:p>
        </w:tc>
        <w:tc>
          <w:tcPr>
            <w:tcW w:w="851" w:type="dxa"/>
            <w:tcBorders>
              <w:top w:val="single" w:sz="2" w:space="0" w:color="auto"/>
              <w:left w:val="nil"/>
              <w:bottom w:val="single" w:sz="2" w:space="0" w:color="auto"/>
              <w:right w:val="single" w:sz="2" w:space="0" w:color="auto"/>
            </w:tcBorders>
          </w:tcPr>
          <w:p w:rsidR="000E25AD" w:rsidRPr="001F242C" w:rsidRDefault="00A23F64" w:rsidP="000E25AD">
            <w:pPr>
              <w:widowControl w:val="0"/>
              <w:ind w:left="-107" w:right="-108"/>
              <w:jc w:val="center"/>
              <w:rPr>
                <w:lang w:val="en-US"/>
              </w:rPr>
            </w:pPr>
            <w:r>
              <w:t>1</w:t>
            </w:r>
            <w:r w:rsidR="001F242C">
              <w:rPr>
                <w:lang w:val="en-US"/>
              </w:rPr>
              <w:t>10</w:t>
            </w:r>
          </w:p>
        </w:tc>
        <w:tc>
          <w:tcPr>
            <w:tcW w:w="709" w:type="dxa"/>
            <w:tcBorders>
              <w:top w:val="single" w:sz="2" w:space="0" w:color="auto"/>
              <w:left w:val="nil"/>
              <w:bottom w:val="single" w:sz="2" w:space="0" w:color="auto"/>
              <w:right w:val="single" w:sz="18" w:space="0" w:color="auto"/>
            </w:tcBorders>
          </w:tcPr>
          <w:p w:rsidR="000E25AD" w:rsidRPr="001F242C" w:rsidRDefault="00A23F64" w:rsidP="000E25AD">
            <w:pPr>
              <w:widowControl w:val="0"/>
              <w:jc w:val="center"/>
              <w:rPr>
                <w:lang w:val="en-US"/>
              </w:rPr>
            </w:pPr>
            <w:r>
              <w:t>16</w:t>
            </w:r>
            <w:r w:rsidR="001F242C">
              <w:rPr>
                <w:lang w:val="en-US"/>
              </w:rPr>
              <w:t>7</w:t>
            </w:r>
          </w:p>
        </w:tc>
        <w:tc>
          <w:tcPr>
            <w:tcW w:w="708" w:type="dxa"/>
            <w:tcBorders>
              <w:top w:val="single" w:sz="2" w:space="0" w:color="auto"/>
              <w:left w:val="nil"/>
              <w:bottom w:val="single" w:sz="2" w:space="0" w:color="auto"/>
              <w:right w:val="single" w:sz="2" w:space="0" w:color="auto"/>
            </w:tcBorders>
          </w:tcPr>
          <w:p w:rsidR="000E25AD" w:rsidRPr="000E25AD" w:rsidRDefault="00EB4600" w:rsidP="000E25AD">
            <w:pPr>
              <w:widowControl w:val="0"/>
              <w:jc w:val="center"/>
            </w:pPr>
            <w:r>
              <w:t>1</w:t>
            </w:r>
            <w:r w:rsidR="00A51B01">
              <w:t>54</w:t>
            </w:r>
          </w:p>
        </w:tc>
        <w:tc>
          <w:tcPr>
            <w:tcW w:w="709" w:type="dxa"/>
            <w:tcBorders>
              <w:top w:val="single" w:sz="2" w:space="0" w:color="auto"/>
              <w:left w:val="nil"/>
              <w:bottom w:val="single" w:sz="2" w:space="0" w:color="auto"/>
              <w:right w:val="single" w:sz="2" w:space="0" w:color="auto"/>
            </w:tcBorders>
          </w:tcPr>
          <w:p w:rsidR="000E25AD" w:rsidRPr="000E25AD" w:rsidRDefault="005D16C4" w:rsidP="000E25AD">
            <w:pPr>
              <w:widowControl w:val="0"/>
              <w:jc w:val="center"/>
            </w:pPr>
            <w:r>
              <w:t>1</w:t>
            </w:r>
            <w:r w:rsidR="003809FB">
              <w:t>01</w:t>
            </w:r>
          </w:p>
        </w:tc>
        <w:tc>
          <w:tcPr>
            <w:tcW w:w="709" w:type="dxa"/>
            <w:tcBorders>
              <w:top w:val="single" w:sz="2" w:space="0" w:color="auto"/>
              <w:left w:val="nil"/>
              <w:bottom w:val="single" w:sz="2" w:space="0" w:color="auto"/>
              <w:right w:val="single" w:sz="2" w:space="0" w:color="auto"/>
            </w:tcBorders>
          </w:tcPr>
          <w:p w:rsidR="000E25AD" w:rsidRPr="000E25AD" w:rsidRDefault="00304A41" w:rsidP="000E25AD">
            <w:pPr>
              <w:widowControl w:val="0"/>
              <w:jc w:val="center"/>
            </w:pPr>
            <w:r>
              <w:rPr>
                <w:lang w:val="en-US"/>
              </w:rPr>
              <w:t>4</w:t>
            </w:r>
            <w:r w:rsidR="003809FB">
              <w:t>0</w:t>
            </w:r>
          </w:p>
        </w:tc>
        <w:tc>
          <w:tcPr>
            <w:tcW w:w="709"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16</w:t>
            </w:r>
          </w:p>
        </w:tc>
        <w:tc>
          <w:tcPr>
            <w:tcW w:w="708"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10</w:t>
            </w:r>
          </w:p>
        </w:tc>
        <w:tc>
          <w:tcPr>
            <w:tcW w:w="709"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25</w:t>
            </w:r>
          </w:p>
        </w:tc>
        <w:tc>
          <w:tcPr>
            <w:tcW w:w="867"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80</w:t>
            </w:r>
          </w:p>
        </w:tc>
        <w:tc>
          <w:tcPr>
            <w:tcW w:w="709"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9</w:t>
            </w:r>
          </w:p>
        </w:tc>
        <w:tc>
          <w:tcPr>
            <w:tcW w:w="692" w:type="dxa"/>
            <w:tcBorders>
              <w:top w:val="single" w:sz="2" w:space="0" w:color="auto"/>
              <w:left w:val="single" w:sz="2" w:space="0" w:color="auto"/>
              <w:bottom w:val="single" w:sz="2" w:space="0" w:color="auto"/>
              <w:right w:val="single" w:sz="2" w:space="0" w:color="auto"/>
            </w:tcBorders>
          </w:tcPr>
          <w:p w:rsidR="000E25AD" w:rsidRPr="000E25AD" w:rsidRDefault="00A626B8" w:rsidP="000E25AD">
            <w:pPr>
              <w:widowControl w:val="0"/>
              <w:jc w:val="center"/>
            </w:pPr>
            <w:r>
              <w:t>1</w:t>
            </w:r>
            <w:r w:rsidR="003809FB">
              <w:t>1</w:t>
            </w:r>
          </w:p>
        </w:tc>
        <w:tc>
          <w:tcPr>
            <w:tcW w:w="851" w:type="dxa"/>
            <w:tcBorders>
              <w:top w:val="single" w:sz="2" w:space="0" w:color="auto"/>
              <w:left w:val="single" w:sz="2" w:space="0" w:color="auto"/>
              <w:bottom w:val="single" w:sz="2" w:space="0" w:color="auto"/>
              <w:right w:val="single" w:sz="2" w:space="0" w:color="auto"/>
            </w:tcBorders>
          </w:tcPr>
          <w:p w:rsidR="000E25AD" w:rsidRPr="000E25AD" w:rsidRDefault="000E25AD" w:rsidP="000E25AD">
            <w:pPr>
              <w:widowControl w:val="0"/>
              <w:jc w:val="center"/>
            </w:pPr>
            <w:r w:rsidRPr="000E25AD">
              <w:t>1</w:t>
            </w:r>
          </w:p>
        </w:tc>
      </w:tr>
    </w:tbl>
    <w:p w:rsidR="000E25AD" w:rsidRDefault="000E25AD" w:rsidP="000E25AD">
      <w:pPr>
        <w:tabs>
          <w:tab w:val="num" w:pos="0"/>
        </w:tabs>
        <w:ind w:firstLine="360"/>
        <w:jc w:val="both"/>
      </w:pPr>
    </w:p>
    <w:p w:rsidR="000E25AD" w:rsidRDefault="000E25AD" w:rsidP="000E25AD">
      <w:pPr>
        <w:tabs>
          <w:tab w:val="num" w:pos="0"/>
        </w:tabs>
        <w:ind w:firstLine="360"/>
        <w:jc w:val="both"/>
      </w:pPr>
    </w:p>
    <w:p w:rsidR="000E25AD" w:rsidRDefault="000E25AD" w:rsidP="0018100B">
      <w:pPr>
        <w:pStyle w:val="af3"/>
        <w:ind w:firstLine="709"/>
        <w:jc w:val="both"/>
        <w:rPr>
          <w:rFonts w:ascii="Times New Roman" w:hAnsi="Times New Roman"/>
          <w:sz w:val="28"/>
          <w:szCs w:val="28"/>
        </w:rPr>
        <w:sectPr w:rsidR="000E25AD" w:rsidSect="000E25AD">
          <w:pgSz w:w="16838" w:h="11906" w:orient="landscape"/>
          <w:pgMar w:top="850" w:right="851" w:bottom="1701" w:left="851" w:header="709" w:footer="709" w:gutter="0"/>
          <w:cols w:space="708"/>
          <w:titlePg/>
          <w:docGrid w:linePitch="360"/>
        </w:sectPr>
      </w:pPr>
    </w:p>
    <w:p w:rsidR="009E2C76" w:rsidRPr="0018100B" w:rsidRDefault="009E2C76" w:rsidP="0018100B">
      <w:pPr>
        <w:pStyle w:val="af3"/>
        <w:jc w:val="both"/>
        <w:rPr>
          <w:rFonts w:ascii="Times New Roman" w:hAnsi="Times New Roman"/>
          <w:sz w:val="28"/>
          <w:szCs w:val="28"/>
        </w:rPr>
      </w:pPr>
    </w:p>
    <w:p w:rsidR="009E2C76" w:rsidRPr="0018100B" w:rsidRDefault="009E2C76" w:rsidP="0018100B">
      <w:pPr>
        <w:pStyle w:val="af3"/>
        <w:jc w:val="both"/>
        <w:rPr>
          <w:rFonts w:ascii="Times New Roman" w:hAnsi="Times New Roman"/>
          <w:sz w:val="28"/>
          <w:szCs w:val="28"/>
        </w:rPr>
      </w:pPr>
    </w:p>
    <w:p w:rsidR="009E2C76" w:rsidRPr="0004137C" w:rsidRDefault="0073446D" w:rsidP="0004137C">
      <w:pPr>
        <w:pStyle w:val="af3"/>
        <w:ind w:firstLine="709"/>
        <w:jc w:val="both"/>
        <w:rPr>
          <w:rFonts w:ascii="Times New Roman" w:hAnsi="Times New Roman"/>
          <w:b/>
          <w:color w:val="000000"/>
          <w:sz w:val="28"/>
          <w:szCs w:val="28"/>
        </w:rPr>
      </w:pPr>
      <w:r w:rsidRPr="0004137C">
        <w:rPr>
          <w:rStyle w:val="af5"/>
          <w:rFonts w:ascii="Times New Roman" w:hAnsi="Times New Roman"/>
          <w:b w:val="0"/>
          <w:color w:val="000000"/>
          <w:sz w:val="28"/>
          <w:szCs w:val="28"/>
        </w:rPr>
        <w:t>Демографическая ситуация</w:t>
      </w:r>
    </w:p>
    <w:p w:rsidR="009E2C76" w:rsidRPr="0018100B" w:rsidRDefault="009E2C76" w:rsidP="0073446D">
      <w:pPr>
        <w:pStyle w:val="af3"/>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sidR="005D16C4">
        <w:rPr>
          <w:rFonts w:ascii="Times New Roman" w:hAnsi="Times New Roman"/>
          <w:color w:val="000000"/>
          <w:sz w:val="28"/>
          <w:szCs w:val="28"/>
        </w:rPr>
        <w:t>енность  населения н</w:t>
      </w:r>
      <w:r w:rsidR="00A51B01">
        <w:rPr>
          <w:rFonts w:ascii="Times New Roman" w:hAnsi="Times New Roman"/>
          <w:color w:val="000000"/>
          <w:sz w:val="28"/>
          <w:szCs w:val="28"/>
        </w:rPr>
        <w:t>а 01.01.2018 года  составила 360</w:t>
      </w:r>
      <w:r w:rsidRPr="0018100B">
        <w:rPr>
          <w:rFonts w:ascii="Times New Roman" w:hAnsi="Times New Roman"/>
          <w:color w:val="000000"/>
          <w:sz w:val="28"/>
          <w:szCs w:val="28"/>
        </w:rPr>
        <w:t xml:space="preserve"> человек. Численность  трудоспособног</w:t>
      </w:r>
      <w:r w:rsidR="005D16C4">
        <w:rPr>
          <w:rFonts w:ascii="Times New Roman" w:hAnsi="Times New Roman"/>
          <w:color w:val="000000"/>
          <w:sz w:val="28"/>
          <w:szCs w:val="28"/>
        </w:rPr>
        <w:t>о  возраста  составляет </w:t>
      </w:r>
      <w:r w:rsidR="00A51B01">
        <w:rPr>
          <w:rFonts w:ascii="Times New Roman" w:hAnsi="Times New Roman"/>
          <w:color w:val="000000"/>
          <w:sz w:val="28"/>
          <w:szCs w:val="28"/>
        </w:rPr>
        <w:t>154</w:t>
      </w:r>
      <w:r w:rsidR="009419C0">
        <w:rPr>
          <w:rFonts w:ascii="Times New Roman" w:hAnsi="Times New Roman"/>
          <w:color w:val="000000"/>
          <w:sz w:val="28"/>
          <w:szCs w:val="28"/>
        </w:rPr>
        <w:t xml:space="preserve"> человек (4</w:t>
      </w:r>
      <w:r w:rsidR="00A51B01">
        <w:rPr>
          <w:rFonts w:ascii="Times New Roman" w:hAnsi="Times New Roman"/>
          <w:color w:val="000000"/>
          <w:sz w:val="28"/>
          <w:szCs w:val="28"/>
        </w:rPr>
        <w:t>3</w:t>
      </w:r>
      <w:r w:rsidRPr="0018100B">
        <w:rPr>
          <w:rFonts w:ascii="Times New Roman" w:hAnsi="Times New Roman"/>
          <w:color w:val="000000"/>
          <w:sz w:val="28"/>
          <w:szCs w:val="28"/>
        </w:rPr>
        <w:t xml:space="preserve"> % от общей  численности).</w:t>
      </w:r>
    </w:p>
    <w:p w:rsidR="009E2C76" w:rsidRPr="0018100B" w:rsidRDefault="009E2C76" w:rsidP="0018100B">
      <w:pPr>
        <w:pStyle w:val="af3"/>
        <w:jc w:val="both"/>
        <w:rPr>
          <w:rStyle w:val="af5"/>
          <w:rFonts w:ascii="Times New Roman" w:hAnsi="Times New Roman"/>
          <w:color w:val="000000"/>
          <w:sz w:val="28"/>
          <w:szCs w:val="28"/>
        </w:rPr>
      </w:pPr>
      <w:r w:rsidRPr="0018100B">
        <w:rPr>
          <w:rFonts w:ascii="Times New Roman" w:hAnsi="Times New Roman"/>
          <w:color w:val="000000"/>
          <w:sz w:val="28"/>
          <w:szCs w:val="28"/>
        </w:rPr>
        <w:t> </w:t>
      </w:r>
    </w:p>
    <w:p w:rsidR="009E2C76" w:rsidRPr="00DA0B14" w:rsidRDefault="009E2C76" w:rsidP="0073446D">
      <w:pPr>
        <w:pStyle w:val="af3"/>
        <w:jc w:val="center"/>
        <w:rPr>
          <w:rFonts w:ascii="Times New Roman" w:hAnsi="Times New Roman"/>
          <w:b/>
          <w:color w:val="000000"/>
          <w:sz w:val="28"/>
          <w:szCs w:val="28"/>
        </w:rPr>
      </w:pPr>
      <w:r w:rsidRPr="00DA0B14">
        <w:rPr>
          <w:rStyle w:val="af5"/>
          <w:rFonts w:ascii="Times New Roman" w:hAnsi="Times New Roman"/>
          <w:b w:val="0"/>
          <w:color w:val="000000"/>
          <w:sz w:val="28"/>
          <w:szCs w:val="28"/>
        </w:rPr>
        <w:t>Данные о возрастной структуре населения на 01. 01.</w:t>
      </w:r>
      <w:r w:rsidRPr="00DA0B14">
        <w:rPr>
          <w:rStyle w:val="apple-converted-space"/>
          <w:rFonts w:ascii="Times New Roman" w:hAnsi="Times New Roman"/>
          <w:b/>
          <w:bCs/>
          <w:color w:val="000000"/>
          <w:sz w:val="28"/>
          <w:szCs w:val="28"/>
        </w:rPr>
        <w:t> </w:t>
      </w:r>
      <w:r w:rsidR="009419C0">
        <w:rPr>
          <w:rStyle w:val="af5"/>
          <w:rFonts w:ascii="Times New Roman" w:hAnsi="Times New Roman"/>
          <w:b w:val="0"/>
          <w:color w:val="000000"/>
          <w:sz w:val="28"/>
          <w:szCs w:val="28"/>
        </w:rPr>
        <w:t>2018</w:t>
      </w:r>
      <w:r w:rsidRPr="00DA0B14">
        <w:rPr>
          <w:rStyle w:val="af5"/>
          <w:rFonts w:ascii="Times New Roman" w:hAnsi="Times New Roman"/>
          <w:b w:val="0"/>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5"/>
        <w:gridCol w:w="1346"/>
        <w:gridCol w:w="1053"/>
        <w:gridCol w:w="1052"/>
        <w:gridCol w:w="2267"/>
        <w:gridCol w:w="1749"/>
      </w:tblGrid>
      <w:tr w:rsidR="00DA0B14" w:rsidRPr="00A54D55" w:rsidTr="00DA0B14">
        <w:tc>
          <w:tcPr>
            <w:tcW w:w="1965" w:type="dxa"/>
          </w:tcPr>
          <w:p w:rsidR="00A54D55" w:rsidRPr="00A54D55" w:rsidRDefault="009E2C76"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00A54D55" w:rsidRPr="00A54D55">
              <w:rPr>
                <w:rFonts w:ascii="Times New Roman" w:hAnsi="Times New Roman"/>
                <w:color w:val="000000"/>
                <w:sz w:val="28"/>
                <w:szCs w:val="28"/>
              </w:rPr>
              <w:t>Наименование поселения</w:t>
            </w:r>
          </w:p>
        </w:tc>
        <w:tc>
          <w:tcPr>
            <w:tcW w:w="1371" w:type="dxa"/>
          </w:tcPr>
          <w:p w:rsidR="00A54D55" w:rsidRPr="00A54D55" w:rsidRDefault="00A54D55" w:rsidP="00DA0B14">
            <w:pPr>
              <w:pStyle w:val="af3"/>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DA0B14" w:rsidRPr="00A54D55" w:rsidTr="00DA0B14">
        <w:tc>
          <w:tcPr>
            <w:tcW w:w="1965" w:type="dxa"/>
          </w:tcPr>
          <w:p w:rsidR="00DA0B14" w:rsidRPr="0018100B" w:rsidRDefault="00A51B01" w:rsidP="00DA0B14">
            <w:pPr>
              <w:pStyle w:val="af3"/>
              <w:jc w:val="center"/>
              <w:rPr>
                <w:rFonts w:ascii="Times New Roman" w:hAnsi="Times New Roman"/>
                <w:sz w:val="28"/>
                <w:szCs w:val="28"/>
              </w:rPr>
            </w:pPr>
            <w:proofErr w:type="spellStart"/>
            <w:r>
              <w:rPr>
                <w:rFonts w:ascii="Times New Roman" w:hAnsi="Times New Roman"/>
                <w:color w:val="000000"/>
                <w:sz w:val="28"/>
                <w:szCs w:val="28"/>
              </w:rPr>
              <w:t>с</w:t>
            </w:r>
            <w:proofErr w:type="gramStart"/>
            <w:r w:rsidR="009419C0">
              <w:rPr>
                <w:rFonts w:ascii="Times New Roman" w:hAnsi="Times New Roman"/>
                <w:color w:val="000000"/>
                <w:sz w:val="28"/>
                <w:szCs w:val="28"/>
              </w:rPr>
              <w:t>.</w:t>
            </w:r>
            <w:r>
              <w:rPr>
                <w:rFonts w:ascii="Times New Roman" w:hAnsi="Times New Roman"/>
                <w:color w:val="000000"/>
                <w:sz w:val="28"/>
                <w:szCs w:val="28"/>
              </w:rPr>
              <w:t>Ч</w:t>
            </w:r>
            <w:proofErr w:type="gramEnd"/>
            <w:r>
              <w:rPr>
                <w:rFonts w:ascii="Times New Roman" w:hAnsi="Times New Roman"/>
                <w:color w:val="000000"/>
                <w:sz w:val="28"/>
                <w:szCs w:val="28"/>
              </w:rPr>
              <w:t>еберчино</w:t>
            </w:r>
            <w:proofErr w:type="spellEnd"/>
          </w:p>
        </w:tc>
        <w:tc>
          <w:tcPr>
            <w:tcW w:w="1371" w:type="dxa"/>
          </w:tcPr>
          <w:p w:rsidR="00DA0B14" w:rsidRPr="0018100B" w:rsidRDefault="00A51B01" w:rsidP="00DA0B14">
            <w:pPr>
              <w:pStyle w:val="af3"/>
              <w:jc w:val="center"/>
              <w:rPr>
                <w:rFonts w:ascii="Times New Roman" w:hAnsi="Times New Roman"/>
                <w:sz w:val="28"/>
                <w:szCs w:val="28"/>
              </w:rPr>
            </w:pPr>
            <w:r>
              <w:rPr>
                <w:rFonts w:ascii="Times New Roman" w:hAnsi="Times New Roman"/>
                <w:color w:val="000000"/>
                <w:sz w:val="28"/>
                <w:szCs w:val="28"/>
              </w:rPr>
              <w:t>36</w:t>
            </w:r>
            <w:r w:rsidR="003809FB">
              <w:rPr>
                <w:rFonts w:ascii="Times New Roman" w:hAnsi="Times New Roman"/>
                <w:color w:val="000000"/>
                <w:sz w:val="28"/>
                <w:szCs w:val="28"/>
              </w:rPr>
              <w:t>4</w:t>
            </w:r>
          </w:p>
        </w:tc>
        <w:tc>
          <w:tcPr>
            <w:tcW w:w="1111"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1</w:t>
            </w:r>
            <w:r w:rsidR="003809FB">
              <w:rPr>
                <w:rFonts w:ascii="Times New Roman" w:hAnsi="Times New Roman"/>
                <w:color w:val="000000"/>
                <w:sz w:val="28"/>
                <w:szCs w:val="28"/>
              </w:rPr>
              <w:t>2</w:t>
            </w:r>
          </w:p>
        </w:tc>
        <w:tc>
          <w:tcPr>
            <w:tcW w:w="1109" w:type="dxa"/>
          </w:tcPr>
          <w:p w:rsidR="00DA0B14" w:rsidRPr="0018100B" w:rsidRDefault="003809FB" w:rsidP="00DA0B14">
            <w:pPr>
              <w:pStyle w:val="af3"/>
              <w:jc w:val="center"/>
              <w:rPr>
                <w:rFonts w:ascii="Times New Roman" w:hAnsi="Times New Roman"/>
                <w:sz w:val="28"/>
                <w:szCs w:val="28"/>
              </w:rPr>
            </w:pPr>
            <w:r>
              <w:rPr>
                <w:rFonts w:ascii="Times New Roman" w:hAnsi="Times New Roman"/>
                <w:color w:val="000000"/>
                <w:sz w:val="28"/>
                <w:szCs w:val="28"/>
              </w:rPr>
              <w:t>30</w:t>
            </w:r>
          </w:p>
        </w:tc>
        <w:tc>
          <w:tcPr>
            <w:tcW w:w="2267"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1</w:t>
            </w:r>
            <w:r w:rsidR="00A51B01">
              <w:rPr>
                <w:rFonts w:ascii="Times New Roman" w:hAnsi="Times New Roman"/>
                <w:color w:val="000000"/>
                <w:sz w:val="28"/>
                <w:szCs w:val="28"/>
              </w:rPr>
              <w:t>54</w:t>
            </w:r>
          </w:p>
        </w:tc>
        <w:tc>
          <w:tcPr>
            <w:tcW w:w="1749" w:type="dxa"/>
          </w:tcPr>
          <w:p w:rsidR="00DA0B14" w:rsidRPr="0018100B" w:rsidRDefault="00A51B01" w:rsidP="00DA0B14">
            <w:pPr>
              <w:pStyle w:val="af3"/>
              <w:jc w:val="center"/>
              <w:rPr>
                <w:rFonts w:ascii="Times New Roman" w:hAnsi="Times New Roman"/>
                <w:sz w:val="28"/>
                <w:szCs w:val="28"/>
              </w:rPr>
            </w:pPr>
            <w:r>
              <w:rPr>
                <w:rFonts w:ascii="Times New Roman" w:hAnsi="Times New Roman"/>
                <w:color w:val="000000"/>
                <w:sz w:val="28"/>
                <w:szCs w:val="28"/>
              </w:rPr>
              <w:t>167</w:t>
            </w:r>
          </w:p>
        </w:tc>
      </w:tr>
    </w:tbl>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w:t>
      </w:r>
    </w:p>
    <w:p w:rsidR="009E2C76" w:rsidRPr="0018100B" w:rsidRDefault="009419C0" w:rsidP="0004137C">
      <w:pPr>
        <w:pStyle w:val="af3"/>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009E2C76" w:rsidRPr="0018100B">
        <w:rPr>
          <w:rFonts w:ascii="Times New Roman" w:hAnsi="Times New Roman"/>
          <w:color w:val="000000"/>
          <w:sz w:val="28"/>
          <w:szCs w:val="28"/>
        </w:rPr>
        <w:t xml:space="preserve"> год  ухудшилась по сравнению с предыдущими периодами,  число родившихся  </w:t>
      </w:r>
      <w:r w:rsidR="0073446D">
        <w:rPr>
          <w:rFonts w:ascii="Times New Roman" w:hAnsi="Times New Roman"/>
          <w:color w:val="000000"/>
          <w:sz w:val="28"/>
          <w:szCs w:val="28"/>
        </w:rPr>
        <w:t xml:space="preserve">составило </w:t>
      </w:r>
      <w:r w:rsidR="00EF7FC3">
        <w:rPr>
          <w:rFonts w:ascii="Times New Roman" w:hAnsi="Times New Roman"/>
          <w:color w:val="000000"/>
          <w:sz w:val="28"/>
          <w:szCs w:val="28"/>
        </w:rPr>
        <w:t>1</w:t>
      </w:r>
      <w:r w:rsidR="0073446D">
        <w:rPr>
          <w:rFonts w:ascii="Times New Roman" w:hAnsi="Times New Roman"/>
          <w:color w:val="000000"/>
          <w:sz w:val="28"/>
          <w:szCs w:val="28"/>
        </w:rPr>
        <w:t xml:space="preserve"> человек</w:t>
      </w:r>
      <w:r w:rsidR="00081A0A">
        <w:rPr>
          <w:rFonts w:ascii="Times New Roman" w:hAnsi="Times New Roman"/>
          <w:color w:val="000000"/>
          <w:sz w:val="28"/>
          <w:szCs w:val="28"/>
        </w:rPr>
        <w:t>, число умерших 7</w:t>
      </w:r>
      <w:r w:rsidR="0073446D">
        <w:rPr>
          <w:rFonts w:ascii="Times New Roman" w:hAnsi="Times New Roman"/>
          <w:color w:val="000000"/>
          <w:sz w:val="28"/>
          <w:szCs w:val="28"/>
        </w:rPr>
        <w:t xml:space="preserve"> человек</w:t>
      </w:r>
      <w:r w:rsidR="009E2C76" w:rsidRPr="0018100B">
        <w:rPr>
          <w:rFonts w:ascii="Times New Roman" w:hAnsi="Times New Roman"/>
          <w:color w:val="000000"/>
          <w:sz w:val="28"/>
          <w:szCs w:val="28"/>
        </w:rPr>
        <w:t xml:space="preserve">. Баланс  населения  также не  улучшается, из-за превышения числа </w:t>
      </w:r>
      <w:proofErr w:type="gramStart"/>
      <w:r w:rsidR="009E2C76" w:rsidRPr="0018100B">
        <w:rPr>
          <w:rFonts w:ascii="Times New Roman" w:hAnsi="Times New Roman"/>
          <w:color w:val="000000"/>
          <w:sz w:val="28"/>
          <w:szCs w:val="28"/>
        </w:rPr>
        <w:t>убывших</w:t>
      </w:r>
      <w:proofErr w:type="gramEnd"/>
      <w:r w:rsidR="009E2C76" w:rsidRPr="0018100B">
        <w:rPr>
          <w:rFonts w:ascii="Times New Roman" w:hAnsi="Times New Roman"/>
          <w:color w:val="000000"/>
          <w:sz w:val="28"/>
          <w:szCs w:val="28"/>
        </w:rPr>
        <w:t>, над числом прибывших на территорию поселения. </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sidR="0004137C">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18100B">
        <w:rPr>
          <w:rFonts w:ascii="Times New Roman" w:hAnsi="Times New Roman"/>
          <w:color w:val="000000"/>
          <w:sz w:val="28"/>
          <w:szCs w:val="28"/>
        </w:rPr>
        <w:t>самообеспечения</w:t>
      </w:r>
      <w:proofErr w:type="spellEnd"/>
      <w:r w:rsidRPr="0018100B">
        <w:rPr>
          <w:rFonts w:ascii="Times New Roman" w:hAnsi="Times New Roman"/>
          <w:color w:val="000000"/>
          <w:sz w:val="28"/>
          <w:szCs w:val="28"/>
        </w:rPr>
        <w:t xml:space="preserve">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w:t>
      </w:r>
      <w:r w:rsidR="0073446D" w:rsidRPr="0018100B">
        <w:rPr>
          <w:rFonts w:ascii="Times New Roman" w:hAnsi="Times New Roman"/>
          <w:color w:val="000000"/>
          <w:sz w:val="28"/>
          <w:szCs w:val="28"/>
        </w:rPr>
        <w:t>сердечнососудистых</w:t>
      </w:r>
      <w:r w:rsidRPr="0018100B">
        <w:rPr>
          <w:rFonts w:ascii="Times New Roman" w:hAnsi="Times New Roman"/>
          <w:color w:val="000000"/>
          <w:sz w:val="28"/>
          <w:szCs w:val="28"/>
        </w:rPr>
        <w:t xml:space="preserve"> заболеваний, онкологии. На показатели рождаемости влияют следующие моменты:</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sidR="0073446D">
        <w:rPr>
          <w:rFonts w:ascii="Times New Roman" w:hAnsi="Times New Roman"/>
          <w:color w:val="000000"/>
          <w:sz w:val="28"/>
          <w:szCs w:val="28"/>
        </w:rPr>
        <w:t>.</w:t>
      </w:r>
      <w:r w:rsidRPr="0018100B">
        <w:rPr>
          <w:rFonts w:ascii="Times New Roman" w:hAnsi="Times New Roman"/>
          <w:color w:val="000000"/>
          <w:sz w:val="28"/>
          <w:szCs w:val="28"/>
        </w:rPr>
        <w:t> </w:t>
      </w:r>
    </w:p>
    <w:p w:rsidR="007B5C2F" w:rsidRPr="0004137C" w:rsidRDefault="00C863FE" w:rsidP="0004137C">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1</w:t>
      </w:r>
      <w:r w:rsidR="000B1E6D" w:rsidRPr="0004137C">
        <w:rPr>
          <w:rFonts w:ascii="Times New Roman" w:hAnsi="Times New Roman"/>
          <w:sz w:val="28"/>
          <w:szCs w:val="28"/>
          <w:lang w:eastAsia="ar-SA"/>
        </w:rPr>
        <w:t>.3. Ха</w:t>
      </w:r>
      <w:r w:rsidR="0073446D" w:rsidRPr="0004137C">
        <w:rPr>
          <w:rFonts w:ascii="Times New Roman" w:hAnsi="Times New Roman"/>
          <w:sz w:val="28"/>
          <w:szCs w:val="28"/>
          <w:lang w:eastAsia="ar-SA"/>
        </w:rPr>
        <w:t>рактеристики дорожной сети</w:t>
      </w:r>
      <w:r w:rsidR="0004137C">
        <w:rPr>
          <w:rFonts w:ascii="Times New Roman" w:hAnsi="Times New Roman"/>
          <w:sz w:val="28"/>
          <w:szCs w:val="28"/>
          <w:lang w:eastAsia="ar-SA"/>
        </w:rPr>
        <w:t>.</w:t>
      </w:r>
    </w:p>
    <w:p w:rsidR="00C863FE" w:rsidRPr="0004137C" w:rsidRDefault="00C863FE" w:rsidP="0004137C">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1.3.1 А</w:t>
      </w:r>
      <w:r w:rsidR="00DA0B14" w:rsidRPr="0004137C">
        <w:rPr>
          <w:rFonts w:ascii="Times New Roman" w:hAnsi="Times New Roman"/>
          <w:sz w:val="28"/>
          <w:szCs w:val="28"/>
          <w:lang w:eastAsia="ar-SA"/>
        </w:rPr>
        <w:t>в</w:t>
      </w:r>
      <w:r w:rsidRPr="0004137C">
        <w:rPr>
          <w:rFonts w:ascii="Times New Roman" w:hAnsi="Times New Roman"/>
          <w:sz w:val="28"/>
          <w:szCs w:val="28"/>
          <w:lang w:eastAsia="ar-SA"/>
        </w:rPr>
        <w:t>томобильные дороги</w:t>
      </w:r>
      <w:r w:rsidR="0004137C">
        <w:rPr>
          <w:rFonts w:ascii="Times New Roman" w:hAnsi="Times New Roman"/>
          <w:sz w:val="28"/>
          <w:szCs w:val="28"/>
          <w:lang w:eastAsia="ar-SA"/>
        </w:rPr>
        <w:t>.</w:t>
      </w:r>
    </w:p>
    <w:p w:rsidR="007B5C2F" w:rsidRPr="0018100B" w:rsidRDefault="00081A0A" w:rsidP="0073446D">
      <w:pPr>
        <w:pStyle w:val="af3"/>
        <w:ind w:firstLine="709"/>
        <w:jc w:val="both"/>
        <w:rPr>
          <w:rFonts w:ascii="Times New Roman" w:hAnsi="Times New Roman"/>
          <w:sz w:val="28"/>
          <w:szCs w:val="28"/>
        </w:rPr>
      </w:pPr>
      <w:proofErr w:type="spellStart"/>
      <w:r>
        <w:rPr>
          <w:rFonts w:ascii="Times New Roman" w:hAnsi="Times New Roman"/>
          <w:sz w:val="28"/>
          <w:szCs w:val="28"/>
        </w:rPr>
        <w:t>Чеберч</w:t>
      </w:r>
      <w:r w:rsidR="00242CAA">
        <w:rPr>
          <w:rFonts w:ascii="Times New Roman" w:hAnsi="Times New Roman"/>
          <w:sz w:val="28"/>
          <w:szCs w:val="28"/>
        </w:rPr>
        <w:t>инское</w:t>
      </w:r>
      <w:proofErr w:type="spellEnd"/>
      <w:r w:rsidR="00242CAA">
        <w:rPr>
          <w:rFonts w:ascii="Times New Roman" w:hAnsi="Times New Roman"/>
          <w:sz w:val="28"/>
          <w:szCs w:val="28"/>
        </w:rPr>
        <w:t xml:space="preserve"> сельское поселение</w:t>
      </w:r>
      <w:r w:rsidR="007B5C2F" w:rsidRPr="0018100B">
        <w:rPr>
          <w:rFonts w:ascii="Times New Roman" w:hAnsi="Times New Roman"/>
          <w:sz w:val="28"/>
          <w:szCs w:val="28"/>
        </w:rPr>
        <w:t xml:space="preserve"> является муниципальным образованием Республики Мордовия и входит в состав </w:t>
      </w:r>
      <w:r w:rsidR="00742201">
        <w:rPr>
          <w:rFonts w:ascii="Times New Roman" w:hAnsi="Times New Roman"/>
          <w:sz w:val="28"/>
          <w:szCs w:val="28"/>
        </w:rPr>
        <w:t>Дубенского муниципального района</w:t>
      </w:r>
      <w:r w:rsidR="007B5C2F" w:rsidRPr="0018100B">
        <w:rPr>
          <w:rFonts w:ascii="Times New Roman" w:hAnsi="Times New Roman"/>
          <w:sz w:val="28"/>
          <w:szCs w:val="28"/>
        </w:rPr>
        <w:t>.</w:t>
      </w:r>
    </w:p>
    <w:p w:rsidR="007B5C2F" w:rsidRPr="0018100B" w:rsidRDefault="00081A0A" w:rsidP="0073446D">
      <w:pPr>
        <w:pStyle w:val="af3"/>
        <w:ind w:firstLine="709"/>
        <w:jc w:val="both"/>
        <w:rPr>
          <w:rFonts w:ascii="Times New Roman" w:hAnsi="Times New Roman"/>
          <w:bCs/>
          <w:iCs/>
          <w:sz w:val="28"/>
          <w:szCs w:val="28"/>
          <w:lang w:eastAsia="ar-SA"/>
        </w:rPr>
      </w:pPr>
      <w:proofErr w:type="spellStart"/>
      <w:r>
        <w:rPr>
          <w:rFonts w:ascii="Times New Roman" w:hAnsi="Times New Roman"/>
          <w:sz w:val="28"/>
          <w:szCs w:val="28"/>
          <w:lang w:eastAsia="ar-SA"/>
        </w:rPr>
        <w:t>с</w:t>
      </w:r>
      <w:proofErr w:type="gramStart"/>
      <w:r>
        <w:rPr>
          <w:rFonts w:ascii="Times New Roman" w:hAnsi="Times New Roman"/>
          <w:sz w:val="28"/>
          <w:szCs w:val="28"/>
          <w:lang w:eastAsia="ar-SA"/>
        </w:rPr>
        <w:t>.Ч</w:t>
      </w:r>
      <w:proofErr w:type="gramEnd"/>
      <w:r>
        <w:rPr>
          <w:rFonts w:ascii="Times New Roman" w:hAnsi="Times New Roman"/>
          <w:sz w:val="28"/>
          <w:szCs w:val="28"/>
          <w:lang w:eastAsia="ar-SA"/>
        </w:rPr>
        <w:t>еберчино</w:t>
      </w:r>
      <w:proofErr w:type="spellEnd"/>
      <w:r w:rsidR="007B5C2F" w:rsidRPr="0018100B">
        <w:rPr>
          <w:rFonts w:ascii="Times New Roman" w:hAnsi="Times New Roman"/>
          <w:sz w:val="28"/>
          <w:szCs w:val="28"/>
          <w:lang w:eastAsia="ar-SA"/>
        </w:rPr>
        <w:t xml:space="preserve">  - </w:t>
      </w:r>
      <w:r w:rsidR="007B5C2F"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sidR="00750BA6">
        <w:rPr>
          <w:rFonts w:ascii="Times New Roman" w:hAnsi="Times New Roman"/>
          <w:bCs/>
          <w:iCs/>
          <w:sz w:val="28"/>
          <w:szCs w:val="28"/>
          <w:lang w:eastAsia="ar-SA"/>
        </w:rPr>
        <w:t>ляется автомобильным  видом</w:t>
      </w:r>
      <w:r w:rsidR="007B5C2F" w:rsidRPr="0018100B">
        <w:rPr>
          <w:rFonts w:ascii="Times New Roman" w:hAnsi="Times New Roman"/>
          <w:bCs/>
          <w:iCs/>
          <w:sz w:val="28"/>
          <w:szCs w:val="28"/>
          <w:lang w:eastAsia="ar-SA"/>
        </w:rPr>
        <w:t xml:space="preserve"> транспорта.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sidR="00750BA6">
        <w:rPr>
          <w:rFonts w:ascii="Times New Roman" w:hAnsi="Times New Roman"/>
          <w:sz w:val="28"/>
          <w:szCs w:val="28"/>
          <w:lang w:eastAsia="ar-SA"/>
        </w:rPr>
        <w:t xml:space="preserve"> 7,2</w:t>
      </w:r>
      <w:r w:rsidRPr="0018100B">
        <w:rPr>
          <w:rFonts w:ascii="Times New Roman" w:hAnsi="Times New Roman"/>
          <w:sz w:val="28"/>
          <w:szCs w:val="28"/>
          <w:lang w:eastAsia="ar-SA"/>
        </w:rPr>
        <w:t xml:space="preserve"> км.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proofErr w:type="spellStart"/>
      <w:r w:rsidR="00304A41">
        <w:rPr>
          <w:rFonts w:ascii="Times New Roman" w:hAnsi="Times New Roman"/>
          <w:sz w:val="28"/>
          <w:szCs w:val="28"/>
        </w:rPr>
        <w:t>Чеберчинском</w:t>
      </w:r>
      <w:proofErr w:type="spellEnd"/>
      <w:r w:rsidRPr="0018100B">
        <w:rPr>
          <w:rFonts w:ascii="Times New Roman" w:hAnsi="Times New Roman"/>
          <w:sz w:val="28"/>
          <w:szCs w:val="28"/>
        </w:rPr>
        <w:t xml:space="preserve"> сельском поселении отсутствуют. </w:t>
      </w:r>
    </w:p>
    <w:p w:rsidR="007B5C2F" w:rsidRPr="0018100B" w:rsidRDefault="00750BA6" w:rsidP="0073446D">
      <w:pPr>
        <w:pStyle w:val="af3"/>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007B5C2F" w:rsidRPr="0018100B">
        <w:rPr>
          <w:rFonts w:ascii="Times New Roman" w:hAnsi="Times New Roman"/>
          <w:sz w:val="28"/>
          <w:szCs w:val="28"/>
        </w:rPr>
        <w:t xml:space="preserve"> </w:t>
      </w:r>
      <w:proofErr w:type="spellStart"/>
      <w:r w:rsidR="00361B62">
        <w:rPr>
          <w:rFonts w:ascii="Times New Roman" w:hAnsi="Times New Roman"/>
          <w:sz w:val="28"/>
          <w:szCs w:val="28"/>
        </w:rPr>
        <w:t>Чеберчинского</w:t>
      </w:r>
      <w:proofErr w:type="spellEnd"/>
      <w:r w:rsidR="007B5C2F"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216FDE" w:rsidRDefault="00216FDE" w:rsidP="0018100B">
      <w:pPr>
        <w:pStyle w:val="af3"/>
        <w:jc w:val="both"/>
        <w:rPr>
          <w:rFonts w:ascii="Times New Roman" w:hAnsi="Times New Roman"/>
          <w:sz w:val="28"/>
          <w:szCs w:val="28"/>
        </w:rPr>
      </w:pPr>
    </w:p>
    <w:p w:rsidR="00BB2B23" w:rsidRPr="0018100B" w:rsidRDefault="00BB2B23" w:rsidP="0018100B">
      <w:pPr>
        <w:pStyle w:val="af3"/>
        <w:jc w:val="both"/>
        <w:rPr>
          <w:rFonts w:ascii="Times New Roman" w:hAnsi="Times New Roman"/>
          <w:sz w:val="28"/>
          <w:szCs w:val="28"/>
        </w:rPr>
      </w:pPr>
    </w:p>
    <w:p w:rsidR="007B5C2F" w:rsidRPr="0073446D" w:rsidRDefault="00BB2B23" w:rsidP="00BB2B23">
      <w:pPr>
        <w:pStyle w:val="af3"/>
        <w:jc w:val="both"/>
        <w:rPr>
          <w:rFonts w:ascii="Times New Roman" w:hAnsi="Times New Roman"/>
          <w:b/>
          <w:sz w:val="28"/>
          <w:szCs w:val="28"/>
        </w:rPr>
      </w:pPr>
      <w:r>
        <w:rPr>
          <w:rFonts w:ascii="Times New Roman" w:hAnsi="Times New Roman"/>
          <w:b/>
          <w:sz w:val="28"/>
          <w:szCs w:val="28"/>
        </w:rPr>
        <w:t xml:space="preserve">                                        </w:t>
      </w:r>
      <w:r w:rsidR="007B5C2F" w:rsidRPr="0073446D">
        <w:rPr>
          <w:rFonts w:ascii="Times New Roman" w:hAnsi="Times New Roman"/>
          <w:b/>
          <w:sz w:val="28"/>
          <w:szCs w:val="28"/>
        </w:rPr>
        <w:t>ПЕРЕЧЕНЬ</w:t>
      </w:r>
    </w:p>
    <w:p w:rsidR="007B5C2F" w:rsidRPr="0073446D" w:rsidRDefault="007B5C2F" w:rsidP="00BB2B23">
      <w:pPr>
        <w:pStyle w:val="af3"/>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653F87" w:rsidRPr="0073446D" w:rsidRDefault="00750BA6" w:rsidP="00BB2B23">
      <w:pPr>
        <w:pStyle w:val="af3"/>
        <w:jc w:val="center"/>
        <w:rPr>
          <w:rFonts w:ascii="Times New Roman" w:hAnsi="Times New Roman"/>
          <w:b/>
          <w:sz w:val="28"/>
          <w:szCs w:val="28"/>
          <w:lang w:eastAsia="ar-SA"/>
        </w:rPr>
      </w:pPr>
      <w:r>
        <w:rPr>
          <w:rFonts w:ascii="Times New Roman" w:hAnsi="Times New Roman"/>
          <w:b/>
          <w:sz w:val="28"/>
          <w:szCs w:val="28"/>
          <w:lang w:eastAsia="ar-SA"/>
        </w:rPr>
        <w:t>на 01.01.2018</w:t>
      </w:r>
      <w:r w:rsidR="00A475B3" w:rsidRPr="0073446D">
        <w:rPr>
          <w:rFonts w:ascii="Times New Roman" w:hAnsi="Times New Roman"/>
          <w:b/>
          <w:sz w:val="28"/>
          <w:szCs w:val="28"/>
          <w:lang w:eastAsia="ar-SA"/>
        </w:rPr>
        <w:t>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655D03" w:rsidRPr="0018100B" w:rsidTr="00BB2B23">
        <w:trPr>
          <w:trHeight w:val="885"/>
        </w:trPr>
        <w:tc>
          <w:tcPr>
            <w:tcW w:w="648" w:type="dxa"/>
            <w:vMerge w:val="restart"/>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 xml:space="preserve">№ </w:t>
            </w:r>
            <w:proofErr w:type="spellStart"/>
            <w:proofErr w:type="gramStart"/>
            <w:r w:rsidRPr="0018100B">
              <w:rPr>
                <w:rFonts w:ascii="Times New Roman" w:hAnsi="Times New Roman"/>
                <w:sz w:val="28"/>
                <w:szCs w:val="28"/>
              </w:rPr>
              <w:t>п</w:t>
            </w:r>
            <w:proofErr w:type="spellEnd"/>
            <w:proofErr w:type="gramEnd"/>
            <w:r w:rsidRPr="0018100B">
              <w:rPr>
                <w:rFonts w:ascii="Times New Roman" w:hAnsi="Times New Roman"/>
                <w:sz w:val="28"/>
                <w:szCs w:val="28"/>
              </w:rPr>
              <w:t>/</w:t>
            </w:r>
            <w:proofErr w:type="spellStart"/>
            <w:r w:rsidRPr="0018100B">
              <w:rPr>
                <w:rFonts w:ascii="Times New Roman" w:hAnsi="Times New Roman"/>
                <w:sz w:val="28"/>
                <w:szCs w:val="28"/>
              </w:rPr>
              <w:t>п</w:t>
            </w:r>
            <w:proofErr w:type="spellEnd"/>
          </w:p>
        </w:tc>
        <w:tc>
          <w:tcPr>
            <w:tcW w:w="2700" w:type="dxa"/>
            <w:vMerge w:val="restart"/>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Наименование улицы</w:t>
            </w:r>
          </w:p>
        </w:tc>
        <w:tc>
          <w:tcPr>
            <w:tcW w:w="1080" w:type="dxa"/>
            <w:vMerge w:val="restart"/>
          </w:tcPr>
          <w:p w:rsidR="00655D03" w:rsidRPr="0018100B" w:rsidRDefault="00655D03" w:rsidP="00BB2B23">
            <w:pPr>
              <w:pStyle w:val="af3"/>
              <w:ind w:left="44" w:hanging="44"/>
              <w:jc w:val="center"/>
              <w:rPr>
                <w:rFonts w:ascii="Times New Roman" w:hAnsi="Times New Roman"/>
                <w:sz w:val="28"/>
                <w:szCs w:val="28"/>
              </w:rPr>
            </w:pPr>
            <w:r w:rsidRPr="0018100B">
              <w:rPr>
                <w:rFonts w:ascii="Times New Roman" w:hAnsi="Times New Roman"/>
                <w:sz w:val="28"/>
                <w:szCs w:val="28"/>
              </w:rPr>
              <w:t>Протяжённость</w:t>
            </w:r>
          </w:p>
          <w:p w:rsidR="00655D03" w:rsidRPr="0018100B" w:rsidRDefault="00655D03" w:rsidP="00BB2B23">
            <w:pPr>
              <w:pStyle w:val="af3"/>
              <w:ind w:left="44" w:hanging="44"/>
              <w:jc w:val="center"/>
              <w:rPr>
                <w:rFonts w:ascii="Times New Roman" w:hAnsi="Times New Roman"/>
                <w:sz w:val="28"/>
                <w:szCs w:val="28"/>
              </w:rPr>
            </w:pPr>
            <w:r w:rsidRPr="0018100B">
              <w:rPr>
                <w:rFonts w:ascii="Times New Roman" w:hAnsi="Times New Roman"/>
                <w:sz w:val="28"/>
                <w:szCs w:val="28"/>
              </w:rPr>
              <w:t>улицы (м)</w:t>
            </w:r>
          </w:p>
        </w:tc>
        <w:tc>
          <w:tcPr>
            <w:tcW w:w="4469" w:type="dxa"/>
            <w:gridSpan w:val="3"/>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 xml:space="preserve">Категория дорог, </w:t>
            </w:r>
            <w:proofErr w:type="gramStart"/>
            <w:r w:rsidRPr="0018100B">
              <w:rPr>
                <w:rFonts w:ascii="Times New Roman" w:hAnsi="Times New Roman"/>
                <w:sz w:val="28"/>
                <w:szCs w:val="28"/>
              </w:rPr>
              <w:t>м</w:t>
            </w:r>
            <w:proofErr w:type="gramEnd"/>
          </w:p>
        </w:tc>
      </w:tr>
      <w:tr w:rsidR="009A2F82" w:rsidRPr="0018100B" w:rsidTr="009A2F82">
        <w:trPr>
          <w:trHeight w:val="765"/>
        </w:trPr>
        <w:tc>
          <w:tcPr>
            <w:tcW w:w="648" w:type="dxa"/>
            <w:vMerge/>
          </w:tcPr>
          <w:p w:rsidR="009A2F82" w:rsidRPr="0018100B" w:rsidRDefault="009A2F82" w:rsidP="00BB2B23">
            <w:pPr>
              <w:pStyle w:val="af3"/>
              <w:jc w:val="center"/>
              <w:rPr>
                <w:rFonts w:ascii="Times New Roman" w:hAnsi="Times New Roman"/>
                <w:sz w:val="28"/>
                <w:szCs w:val="28"/>
              </w:rPr>
            </w:pPr>
          </w:p>
        </w:tc>
        <w:tc>
          <w:tcPr>
            <w:tcW w:w="2700" w:type="dxa"/>
            <w:vMerge/>
          </w:tcPr>
          <w:p w:rsidR="009A2F82" w:rsidRPr="0018100B" w:rsidRDefault="009A2F82" w:rsidP="00BB2B23">
            <w:pPr>
              <w:pStyle w:val="af3"/>
              <w:jc w:val="center"/>
              <w:rPr>
                <w:rFonts w:ascii="Times New Roman" w:hAnsi="Times New Roman"/>
                <w:sz w:val="28"/>
                <w:szCs w:val="28"/>
              </w:rPr>
            </w:pPr>
          </w:p>
        </w:tc>
        <w:tc>
          <w:tcPr>
            <w:tcW w:w="1080" w:type="dxa"/>
            <w:vMerge/>
          </w:tcPr>
          <w:p w:rsidR="009A2F82" w:rsidRPr="0018100B" w:rsidRDefault="009A2F82" w:rsidP="00BB2B23">
            <w:pPr>
              <w:pStyle w:val="af3"/>
              <w:jc w:val="center"/>
              <w:rPr>
                <w:rFonts w:ascii="Times New Roman" w:hAnsi="Times New Roman"/>
                <w:sz w:val="28"/>
                <w:szCs w:val="28"/>
              </w:rPr>
            </w:pPr>
          </w:p>
        </w:tc>
        <w:tc>
          <w:tcPr>
            <w:tcW w:w="1350"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III</w:t>
            </w:r>
          </w:p>
        </w:tc>
        <w:tc>
          <w:tcPr>
            <w:tcW w:w="1418"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IV</w:t>
            </w:r>
          </w:p>
        </w:tc>
        <w:tc>
          <w:tcPr>
            <w:tcW w:w="1701"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V</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p>
        </w:tc>
        <w:tc>
          <w:tcPr>
            <w:tcW w:w="2700" w:type="dxa"/>
          </w:tcPr>
          <w:p w:rsidR="009A2F82" w:rsidRPr="00081A0A" w:rsidRDefault="00081A0A" w:rsidP="00BB2B23">
            <w:pPr>
              <w:pStyle w:val="af3"/>
              <w:jc w:val="center"/>
              <w:rPr>
                <w:rFonts w:ascii="Times New Roman" w:hAnsi="Times New Roman"/>
                <w:b/>
                <w:sz w:val="24"/>
                <w:szCs w:val="24"/>
              </w:rPr>
            </w:pPr>
            <w:proofErr w:type="spellStart"/>
            <w:r w:rsidRPr="00081A0A">
              <w:rPr>
                <w:rFonts w:ascii="Times New Roman" w:hAnsi="Times New Roman"/>
                <w:b/>
                <w:sz w:val="24"/>
                <w:szCs w:val="24"/>
              </w:rPr>
              <w:t>с</w:t>
            </w:r>
            <w:proofErr w:type="gramStart"/>
            <w:r w:rsidR="009A2F82" w:rsidRPr="00081A0A">
              <w:rPr>
                <w:rFonts w:ascii="Times New Roman" w:hAnsi="Times New Roman"/>
                <w:b/>
                <w:sz w:val="24"/>
                <w:szCs w:val="24"/>
              </w:rPr>
              <w:t>.</w:t>
            </w:r>
            <w:r w:rsidRPr="00081A0A">
              <w:rPr>
                <w:rFonts w:ascii="Times New Roman" w:hAnsi="Times New Roman"/>
                <w:b/>
                <w:sz w:val="24"/>
                <w:szCs w:val="24"/>
              </w:rPr>
              <w:t>Ч</w:t>
            </w:r>
            <w:proofErr w:type="gramEnd"/>
            <w:r w:rsidRPr="00081A0A">
              <w:rPr>
                <w:rFonts w:ascii="Times New Roman" w:hAnsi="Times New Roman"/>
                <w:b/>
                <w:sz w:val="24"/>
                <w:szCs w:val="24"/>
              </w:rPr>
              <w:t>еберчино</w:t>
            </w:r>
            <w:proofErr w:type="spellEnd"/>
          </w:p>
        </w:tc>
        <w:tc>
          <w:tcPr>
            <w:tcW w:w="1080" w:type="dxa"/>
          </w:tcPr>
          <w:p w:rsidR="009A2F82" w:rsidRPr="00081A0A" w:rsidRDefault="009A2F82" w:rsidP="00BB2B23">
            <w:pPr>
              <w:pStyle w:val="af3"/>
              <w:jc w:val="center"/>
              <w:rPr>
                <w:rFonts w:ascii="Times New Roman" w:hAnsi="Times New Roman"/>
                <w:sz w:val="24"/>
                <w:szCs w:val="24"/>
              </w:rPr>
            </w:pP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1</w:t>
            </w:r>
          </w:p>
        </w:tc>
        <w:tc>
          <w:tcPr>
            <w:tcW w:w="2700" w:type="dxa"/>
          </w:tcPr>
          <w:p w:rsidR="00081A0A" w:rsidRPr="00081A0A" w:rsidRDefault="00081A0A" w:rsidP="00081A0A">
            <w:pPr>
              <w:pStyle w:val="af3"/>
              <w:rPr>
                <w:rFonts w:ascii="Times New Roman" w:hAnsi="Times New Roman"/>
                <w:sz w:val="24"/>
                <w:szCs w:val="24"/>
              </w:rPr>
            </w:pPr>
            <w:r>
              <w:rPr>
                <w:rFonts w:ascii="Times New Roman" w:hAnsi="Times New Roman"/>
                <w:sz w:val="24"/>
                <w:szCs w:val="24"/>
              </w:rPr>
              <w:t>у</w:t>
            </w:r>
            <w:r w:rsidRPr="00081A0A">
              <w:rPr>
                <w:rFonts w:ascii="Times New Roman" w:hAnsi="Times New Roman"/>
                <w:sz w:val="24"/>
                <w:szCs w:val="24"/>
              </w:rPr>
              <w:t>л</w:t>
            </w:r>
            <w:proofErr w:type="gramStart"/>
            <w:r w:rsidRPr="00081A0A">
              <w:rPr>
                <w:rFonts w:ascii="Times New Roman" w:hAnsi="Times New Roman"/>
                <w:sz w:val="24"/>
                <w:szCs w:val="24"/>
              </w:rPr>
              <w:t>.Б</w:t>
            </w:r>
            <w:proofErr w:type="gramEnd"/>
            <w:r w:rsidRPr="00081A0A">
              <w:rPr>
                <w:rFonts w:ascii="Times New Roman" w:hAnsi="Times New Roman"/>
                <w:sz w:val="24"/>
                <w:szCs w:val="24"/>
              </w:rPr>
              <w:t>ольшая</w:t>
            </w:r>
          </w:p>
        </w:tc>
        <w:tc>
          <w:tcPr>
            <w:tcW w:w="1080" w:type="dxa"/>
          </w:tcPr>
          <w:p w:rsidR="00081A0A" w:rsidRPr="00081A0A" w:rsidRDefault="00081A0A" w:rsidP="00081A0A">
            <w:pPr>
              <w:pStyle w:val="af3"/>
              <w:jc w:val="center"/>
              <w:rPr>
                <w:rFonts w:ascii="Times New Roman" w:hAnsi="Times New Roman"/>
                <w:sz w:val="24"/>
                <w:szCs w:val="24"/>
              </w:rPr>
            </w:pPr>
            <w:r w:rsidRPr="00081A0A">
              <w:rPr>
                <w:rFonts w:ascii="Times New Roman" w:hAnsi="Times New Roman"/>
                <w:sz w:val="24"/>
                <w:szCs w:val="24"/>
              </w:rPr>
              <w:t>1630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pStyle w:val="af3"/>
              <w:jc w:val="center"/>
              <w:rPr>
                <w:rFonts w:ascii="Times New Roman" w:hAnsi="Times New Roman"/>
                <w:sz w:val="24"/>
                <w:szCs w:val="24"/>
              </w:rPr>
            </w:pPr>
            <w:r w:rsidRPr="00081A0A">
              <w:rPr>
                <w:rFonts w:ascii="Times New Roman" w:hAnsi="Times New Roman"/>
                <w:sz w:val="24"/>
                <w:szCs w:val="24"/>
              </w:rPr>
              <w:t>1630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2</w:t>
            </w:r>
          </w:p>
        </w:tc>
        <w:tc>
          <w:tcPr>
            <w:tcW w:w="2700" w:type="dxa"/>
          </w:tcPr>
          <w:p w:rsidR="00081A0A" w:rsidRPr="00081A0A" w:rsidRDefault="00081A0A" w:rsidP="00081A0A">
            <w:pPr>
              <w:snapToGrid w:val="0"/>
              <w:ind w:right="-55"/>
              <w:jc w:val="both"/>
            </w:pPr>
            <w:r w:rsidRPr="00081A0A">
              <w:t>ул</w:t>
            </w:r>
            <w:proofErr w:type="gramStart"/>
            <w:r w:rsidRPr="00081A0A">
              <w:t>.В</w:t>
            </w:r>
            <w:proofErr w:type="gramEnd"/>
            <w:r w:rsidRPr="00081A0A">
              <w:t>осточная</w:t>
            </w:r>
          </w:p>
        </w:tc>
        <w:tc>
          <w:tcPr>
            <w:tcW w:w="1080" w:type="dxa"/>
          </w:tcPr>
          <w:p w:rsidR="00081A0A" w:rsidRPr="00081A0A" w:rsidRDefault="00081A0A" w:rsidP="00081A0A">
            <w:pPr>
              <w:snapToGrid w:val="0"/>
              <w:ind w:right="-55"/>
              <w:jc w:val="center"/>
            </w:pPr>
            <w:r w:rsidRPr="00081A0A">
              <w:t>750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750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3</w:t>
            </w:r>
          </w:p>
        </w:tc>
        <w:tc>
          <w:tcPr>
            <w:tcW w:w="2700" w:type="dxa"/>
          </w:tcPr>
          <w:p w:rsidR="00081A0A" w:rsidRPr="00081A0A" w:rsidRDefault="00081A0A" w:rsidP="00081A0A">
            <w:pPr>
              <w:snapToGrid w:val="0"/>
              <w:ind w:right="-55"/>
              <w:jc w:val="both"/>
            </w:pPr>
            <w:r w:rsidRPr="00081A0A">
              <w:t>ул</w:t>
            </w:r>
            <w:proofErr w:type="gramStart"/>
            <w:r w:rsidRPr="00081A0A">
              <w:t>.М</w:t>
            </w:r>
            <w:proofErr w:type="gramEnd"/>
            <w:r w:rsidRPr="00081A0A">
              <w:t>анина</w:t>
            </w:r>
          </w:p>
        </w:tc>
        <w:tc>
          <w:tcPr>
            <w:tcW w:w="1080" w:type="dxa"/>
          </w:tcPr>
          <w:p w:rsidR="00081A0A" w:rsidRPr="00081A0A" w:rsidRDefault="00081A0A" w:rsidP="00081A0A">
            <w:pPr>
              <w:snapToGrid w:val="0"/>
              <w:ind w:right="-55"/>
              <w:jc w:val="center"/>
            </w:pPr>
            <w:r w:rsidRPr="00081A0A">
              <w:t>1260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1260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4</w:t>
            </w:r>
          </w:p>
        </w:tc>
        <w:tc>
          <w:tcPr>
            <w:tcW w:w="2700" w:type="dxa"/>
          </w:tcPr>
          <w:p w:rsidR="00081A0A" w:rsidRPr="00081A0A" w:rsidRDefault="00081A0A" w:rsidP="00081A0A">
            <w:pPr>
              <w:snapToGrid w:val="0"/>
              <w:ind w:right="-55"/>
              <w:jc w:val="both"/>
            </w:pPr>
            <w:r w:rsidRPr="00081A0A">
              <w:t>ул</w:t>
            </w:r>
            <w:proofErr w:type="gramStart"/>
            <w:r w:rsidRPr="00081A0A">
              <w:t>.Н</w:t>
            </w:r>
            <w:proofErr w:type="gramEnd"/>
            <w:r w:rsidRPr="00081A0A">
              <w:t>абережная</w:t>
            </w:r>
          </w:p>
        </w:tc>
        <w:tc>
          <w:tcPr>
            <w:tcW w:w="1080" w:type="dxa"/>
          </w:tcPr>
          <w:p w:rsidR="00081A0A" w:rsidRPr="00081A0A" w:rsidRDefault="00081A0A" w:rsidP="00081A0A">
            <w:pPr>
              <w:snapToGrid w:val="0"/>
              <w:ind w:right="-55"/>
              <w:jc w:val="center"/>
            </w:pPr>
            <w:r w:rsidRPr="00081A0A">
              <w:t>1870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1870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5</w:t>
            </w:r>
          </w:p>
        </w:tc>
        <w:tc>
          <w:tcPr>
            <w:tcW w:w="2700" w:type="dxa"/>
          </w:tcPr>
          <w:p w:rsidR="00081A0A" w:rsidRPr="00081A0A" w:rsidRDefault="00081A0A" w:rsidP="00081A0A">
            <w:pPr>
              <w:snapToGrid w:val="0"/>
              <w:ind w:right="-55"/>
              <w:jc w:val="both"/>
            </w:pPr>
            <w:r w:rsidRPr="00081A0A">
              <w:t>ул</w:t>
            </w:r>
            <w:proofErr w:type="gramStart"/>
            <w:r w:rsidRPr="00081A0A">
              <w:t>.С</w:t>
            </w:r>
            <w:proofErr w:type="gramEnd"/>
            <w:r w:rsidRPr="00081A0A">
              <w:t>оветская</w:t>
            </w:r>
          </w:p>
        </w:tc>
        <w:tc>
          <w:tcPr>
            <w:tcW w:w="1080" w:type="dxa"/>
          </w:tcPr>
          <w:p w:rsidR="00081A0A" w:rsidRPr="00081A0A" w:rsidRDefault="00081A0A" w:rsidP="00081A0A">
            <w:pPr>
              <w:snapToGrid w:val="0"/>
              <w:ind w:right="-55"/>
              <w:jc w:val="center"/>
            </w:pPr>
            <w:r w:rsidRPr="00081A0A">
              <w:t>1350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1350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6</w:t>
            </w:r>
          </w:p>
        </w:tc>
        <w:tc>
          <w:tcPr>
            <w:tcW w:w="2700" w:type="dxa"/>
          </w:tcPr>
          <w:p w:rsidR="00081A0A" w:rsidRPr="00081A0A" w:rsidRDefault="00081A0A" w:rsidP="00081A0A">
            <w:pPr>
              <w:snapToGrid w:val="0"/>
              <w:ind w:right="-55"/>
              <w:jc w:val="both"/>
            </w:pPr>
            <w:r w:rsidRPr="00081A0A">
              <w:t>от ул</w:t>
            </w:r>
            <w:proofErr w:type="gramStart"/>
            <w:r w:rsidRPr="00081A0A">
              <w:t>.С</w:t>
            </w:r>
            <w:proofErr w:type="gramEnd"/>
            <w:r w:rsidRPr="00081A0A">
              <w:t>оветская до ул.Манина</w:t>
            </w:r>
          </w:p>
        </w:tc>
        <w:tc>
          <w:tcPr>
            <w:tcW w:w="1080" w:type="dxa"/>
          </w:tcPr>
          <w:p w:rsidR="00081A0A" w:rsidRPr="00081A0A" w:rsidRDefault="00081A0A" w:rsidP="00081A0A">
            <w:pPr>
              <w:snapToGrid w:val="0"/>
              <w:ind w:right="-55"/>
              <w:jc w:val="center"/>
            </w:pPr>
            <w:r w:rsidRPr="00081A0A">
              <w:t>300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300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7</w:t>
            </w:r>
          </w:p>
        </w:tc>
        <w:tc>
          <w:tcPr>
            <w:tcW w:w="2700" w:type="dxa"/>
          </w:tcPr>
          <w:p w:rsidR="00081A0A" w:rsidRPr="00081A0A" w:rsidRDefault="00081A0A" w:rsidP="00081A0A">
            <w:pPr>
              <w:snapToGrid w:val="0"/>
              <w:ind w:right="-55"/>
              <w:jc w:val="both"/>
            </w:pPr>
            <w:r w:rsidRPr="00081A0A">
              <w:t>от ул</w:t>
            </w:r>
            <w:proofErr w:type="gramStart"/>
            <w:r w:rsidRPr="00081A0A">
              <w:t>.М</w:t>
            </w:r>
            <w:proofErr w:type="gramEnd"/>
            <w:r w:rsidRPr="00081A0A">
              <w:t>анина до ул.Восточная</w:t>
            </w:r>
          </w:p>
        </w:tc>
        <w:tc>
          <w:tcPr>
            <w:tcW w:w="1080" w:type="dxa"/>
          </w:tcPr>
          <w:p w:rsidR="00081A0A" w:rsidRPr="00081A0A" w:rsidRDefault="00081A0A" w:rsidP="00081A0A">
            <w:pPr>
              <w:snapToGrid w:val="0"/>
              <w:ind w:right="-55"/>
              <w:jc w:val="center"/>
            </w:pPr>
            <w:r w:rsidRPr="00081A0A">
              <w:t>150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150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p>
        </w:tc>
        <w:tc>
          <w:tcPr>
            <w:tcW w:w="2700" w:type="dxa"/>
          </w:tcPr>
          <w:p w:rsidR="00081A0A" w:rsidRPr="00081A0A" w:rsidRDefault="00081A0A" w:rsidP="00081A0A">
            <w:pPr>
              <w:snapToGrid w:val="0"/>
              <w:ind w:right="-55"/>
              <w:jc w:val="both"/>
            </w:pPr>
            <w:proofErr w:type="spellStart"/>
            <w:r w:rsidRPr="00081A0A">
              <w:t>п.Кр</w:t>
            </w:r>
            <w:proofErr w:type="gramStart"/>
            <w:r w:rsidRPr="00081A0A">
              <w:t>.П</w:t>
            </w:r>
            <w:proofErr w:type="gramEnd"/>
            <w:r w:rsidRPr="00081A0A">
              <w:t>ольцо</w:t>
            </w:r>
            <w:proofErr w:type="spellEnd"/>
            <w:r w:rsidRPr="00081A0A">
              <w:t>, ул.Центральная</w:t>
            </w:r>
          </w:p>
        </w:tc>
        <w:tc>
          <w:tcPr>
            <w:tcW w:w="1080" w:type="dxa"/>
          </w:tcPr>
          <w:p w:rsidR="00081A0A" w:rsidRPr="00081A0A" w:rsidRDefault="00081A0A" w:rsidP="00081A0A">
            <w:pPr>
              <w:snapToGrid w:val="0"/>
              <w:ind w:right="-55"/>
              <w:jc w:val="center"/>
            </w:pPr>
            <w:r w:rsidRPr="00081A0A">
              <w:t>580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580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p>
        </w:tc>
        <w:tc>
          <w:tcPr>
            <w:tcW w:w="2700" w:type="dxa"/>
          </w:tcPr>
          <w:p w:rsidR="00081A0A" w:rsidRPr="009B2509" w:rsidRDefault="00081A0A" w:rsidP="00081A0A">
            <w:pPr>
              <w:shd w:val="clear" w:color="auto" w:fill="FFFFFF"/>
              <w:snapToGrid w:val="0"/>
              <w:ind w:right="-55"/>
              <w:rPr>
                <w:b/>
              </w:rPr>
            </w:pPr>
            <w:r w:rsidRPr="009B2509">
              <w:rPr>
                <w:b/>
              </w:rPr>
              <w:t>ИТОГО:</w:t>
            </w:r>
          </w:p>
        </w:tc>
        <w:tc>
          <w:tcPr>
            <w:tcW w:w="1080" w:type="dxa"/>
          </w:tcPr>
          <w:p w:rsidR="00081A0A" w:rsidRPr="009B2509" w:rsidRDefault="00081A0A" w:rsidP="00081A0A">
            <w:pPr>
              <w:snapToGrid w:val="0"/>
              <w:ind w:right="-55"/>
              <w:jc w:val="center"/>
            </w:pPr>
            <w:r>
              <w:t>7890</w:t>
            </w:r>
          </w:p>
        </w:tc>
        <w:tc>
          <w:tcPr>
            <w:tcW w:w="1350" w:type="dxa"/>
          </w:tcPr>
          <w:p w:rsidR="00081A0A" w:rsidRPr="0018100B" w:rsidRDefault="00081A0A" w:rsidP="00081A0A">
            <w:pPr>
              <w:pStyle w:val="af3"/>
              <w:jc w:val="center"/>
              <w:rPr>
                <w:rFonts w:ascii="Times New Roman" w:hAnsi="Times New Roman"/>
                <w:b/>
                <w:sz w:val="28"/>
                <w:szCs w:val="28"/>
              </w:rPr>
            </w:pPr>
          </w:p>
        </w:tc>
        <w:tc>
          <w:tcPr>
            <w:tcW w:w="1418" w:type="dxa"/>
          </w:tcPr>
          <w:p w:rsidR="00081A0A" w:rsidRPr="0018100B" w:rsidRDefault="00081A0A" w:rsidP="00081A0A">
            <w:pPr>
              <w:pStyle w:val="af3"/>
              <w:jc w:val="center"/>
              <w:rPr>
                <w:rFonts w:ascii="Times New Roman" w:hAnsi="Times New Roman"/>
                <w:b/>
                <w:sz w:val="28"/>
                <w:szCs w:val="28"/>
              </w:rPr>
            </w:pPr>
          </w:p>
        </w:tc>
        <w:tc>
          <w:tcPr>
            <w:tcW w:w="1701" w:type="dxa"/>
          </w:tcPr>
          <w:p w:rsidR="00081A0A" w:rsidRPr="00081A0A" w:rsidRDefault="00081A0A" w:rsidP="00081A0A">
            <w:pPr>
              <w:pStyle w:val="af3"/>
              <w:jc w:val="center"/>
              <w:rPr>
                <w:rFonts w:ascii="Times New Roman" w:hAnsi="Times New Roman"/>
                <w:b/>
                <w:sz w:val="28"/>
                <w:szCs w:val="28"/>
              </w:rPr>
            </w:pPr>
            <w:r w:rsidRPr="00081A0A">
              <w:rPr>
                <w:rFonts w:ascii="Times New Roman" w:hAnsi="Times New Roman"/>
              </w:rPr>
              <w:t>7890</w:t>
            </w:r>
          </w:p>
        </w:tc>
      </w:tr>
    </w:tbl>
    <w:p w:rsidR="009F5B2B" w:rsidRPr="0018100B" w:rsidRDefault="009F5B2B" w:rsidP="0018100B">
      <w:pPr>
        <w:pStyle w:val="af3"/>
        <w:jc w:val="both"/>
        <w:rPr>
          <w:rFonts w:ascii="Times New Roman" w:hAnsi="Times New Roman"/>
          <w:sz w:val="28"/>
          <w:szCs w:val="28"/>
          <w:lang w:eastAsia="ar-SA"/>
        </w:rPr>
      </w:pPr>
    </w:p>
    <w:p w:rsidR="009F5B2B" w:rsidRPr="0018100B" w:rsidRDefault="009F5B2B" w:rsidP="0018100B">
      <w:pPr>
        <w:pStyle w:val="af3"/>
        <w:jc w:val="both"/>
        <w:rPr>
          <w:rFonts w:ascii="Times New Roman" w:hAnsi="Times New Roman"/>
          <w:sz w:val="28"/>
          <w:szCs w:val="28"/>
          <w:lang w:eastAsia="ar-SA"/>
        </w:rPr>
      </w:pPr>
    </w:p>
    <w:p w:rsidR="009F5B2B" w:rsidRPr="0018100B" w:rsidRDefault="009F5B2B" w:rsidP="0018100B">
      <w:pPr>
        <w:pStyle w:val="af3"/>
        <w:jc w:val="both"/>
        <w:rPr>
          <w:rFonts w:ascii="Times New Roman" w:hAnsi="Times New Roman"/>
          <w:sz w:val="28"/>
          <w:szCs w:val="28"/>
          <w:lang w:eastAsia="ar-SA"/>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653F87" w:rsidRPr="0018100B" w:rsidRDefault="00653F87" w:rsidP="0073446D">
      <w:pPr>
        <w:pStyle w:val="af3"/>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Основными </w:t>
      </w:r>
      <w:r w:rsidR="00890DFC" w:rsidRPr="0018100B">
        <w:rPr>
          <w:rFonts w:ascii="Times New Roman" w:hAnsi="Times New Roman"/>
          <w:sz w:val="28"/>
          <w:szCs w:val="28"/>
        </w:rPr>
        <w:t>транспортными артериями в поселении</w:t>
      </w:r>
      <w:r w:rsidRPr="0018100B">
        <w:rPr>
          <w:rFonts w:ascii="Times New Roman" w:hAnsi="Times New Roman"/>
          <w:sz w:val="28"/>
          <w:szCs w:val="28"/>
        </w:rPr>
        <w:t xml:space="preserve"> являются главные улицы и основные улицы в жилой застройке. Такими улицами являются: </w:t>
      </w:r>
      <w:r w:rsidR="00890DFC" w:rsidRPr="0018100B">
        <w:rPr>
          <w:rFonts w:ascii="Times New Roman" w:hAnsi="Times New Roman"/>
          <w:sz w:val="28"/>
          <w:szCs w:val="28"/>
        </w:rPr>
        <w:t>ул.</w:t>
      </w:r>
      <w:r w:rsidR="00DA0B14">
        <w:rPr>
          <w:rFonts w:ascii="Times New Roman" w:hAnsi="Times New Roman"/>
          <w:sz w:val="28"/>
          <w:szCs w:val="28"/>
        </w:rPr>
        <w:t xml:space="preserve"> </w:t>
      </w:r>
      <w:r w:rsidR="00A51B01">
        <w:rPr>
          <w:rFonts w:ascii="Times New Roman" w:hAnsi="Times New Roman"/>
          <w:sz w:val="28"/>
          <w:szCs w:val="28"/>
        </w:rPr>
        <w:t>Набережная</w:t>
      </w:r>
      <w:r w:rsidR="00890DFC" w:rsidRPr="0018100B">
        <w:rPr>
          <w:rFonts w:ascii="Times New Roman" w:hAnsi="Times New Roman"/>
          <w:sz w:val="28"/>
          <w:szCs w:val="28"/>
        </w:rPr>
        <w:t>, ул.</w:t>
      </w:r>
      <w:r w:rsidR="00DA0B14">
        <w:rPr>
          <w:rFonts w:ascii="Times New Roman" w:hAnsi="Times New Roman"/>
          <w:sz w:val="28"/>
          <w:szCs w:val="28"/>
        </w:rPr>
        <w:t xml:space="preserve"> </w:t>
      </w:r>
      <w:r w:rsidR="00A51B01">
        <w:rPr>
          <w:rFonts w:ascii="Times New Roman" w:hAnsi="Times New Roman"/>
          <w:sz w:val="28"/>
          <w:szCs w:val="28"/>
        </w:rPr>
        <w:t>Советская</w:t>
      </w:r>
      <w:r w:rsidRPr="0018100B">
        <w:rPr>
          <w:rFonts w:ascii="Times New Roman" w:hAnsi="Times New Roman"/>
          <w:sz w:val="28"/>
          <w:szCs w:val="28"/>
        </w:rPr>
        <w:t>, ул.</w:t>
      </w:r>
      <w:r w:rsidR="00DA0B14">
        <w:rPr>
          <w:rFonts w:ascii="Times New Roman" w:hAnsi="Times New Roman"/>
          <w:sz w:val="28"/>
          <w:szCs w:val="28"/>
        </w:rPr>
        <w:t xml:space="preserve"> </w:t>
      </w:r>
      <w:r w:rsidR="00A51B01">
        <w:rPr>
          <w:rFonts w:ascii="Times New Roman" w:hAnsi="Times New Roman"/>
          <w:sz w:val="28"/>
          <w:szCs w:val="28"/>
        </w:rPr>
        <w:t>Манина</w:t>
      </w:r>
      <w:r w:rsidR="00890DFC" w:rsidRPr="0018100B">
        <w:rPr>
          <w:rFonts w:ascii="Times New Roman" w:hAnsi="Times New Roman"/>
          <w:sz w:val="28"/>
          <w:szCs w:val="28"/>
        </w:rPr>
        <w:t>, ул.</w:t>
      </w:r>
      <w:r w:rsidR="00DA0B14">
        <w:rPr>
          <w:rFonts w:ascii="Times New Roman" w:hAnsi="Times New Roman"/>
          <w:sz w:val="28"/>
          <w:szCs w:val="28"/>
        </w:rPr>
        <w:t xml:space="preserve"> </w:t>
      </w:r>
      <w:r w:rsidR="00A51B01">
        <w:rPr>
          <w:rFonts w:ascii="Times New Roman" w:hAnsi="Times New Roman"/>
          <w:sz w:val="28"/>
          <w:szCs w:val="28"/>
        </w:rPr>
        <w:t>Большая</w:t>
      </w:r>
      <w:r w:rsidR="003B08B0">
        <w:rPr>
          <w:rFonts w:ascii="Times New Roman" w:hAnsi="Times New Roman"/>
          <w:sz w:val="28"/>
          <w:szCs w:val="28"/>
        </w:rPr>
        <w:t xml:space="preserve">, </w:t>
      </w:r>
      <w:r w:rsidR="00A51B01">
        <w:rPr>
          <w:rFonts w:ascii="Times New Roman" w:hAnsi="Times New Roman"/>
          <w:sz w:val="28"/>
          <w:szCs w:val="28"/>
        </w:rPr>
        <w:t>ул</w:t>
      </w:r>
      <w:proofErr w:type="gramStart"/>
      <w:r w:rsidR="00A51B01">
        <w:rPr>
          <w:rFonts w:ascii="Times New Roman" w:hAnsi="Times New Roman"/>
          <w:sz w:val="28"/>
          <w:szCs w:val="28"/>
        </w:rPr>
        <w:t>.В</w:t>
      </w:r>
      <w:proofErr w:type="gramEnd"/>
      <w:r w:rsidR="00A51B01">
        <w:rPr>
          <w:rFonts w:ascii="Times New Roman" w:hAnsi="Times New Roman"/>
          <w:sz w:val="28"/>
          <w:szCs w:val="28"/>
        </w:rPr>
        <w:t>осточная,</w:t>
      </w:r>
      <w:r w:rsidR="003B08B0">
        <w:rPr>
          <w:rFonts w:ascii="Times New Roman" w:hAnsi="Times New Roman"/>
          <w:sz w:val="28"/>
          <w:szCs w:val="28"/>
        </w:rPr>
        <w:t xml:space="preserve"> п</w:t>
      </w:r>
      <w:r w:rsidR="00A715E6" w:rsidRPr="0018100B">
        <w:rPr>
          <w:rFonts w:ascii="Times New Roman" w:hAnsi="Times New Roman"/>
          <w:sz w:val="28"/>
          <w:szCs w:val="28"/>
        </w:rPr>
        <w:t>ромышленное шоссе</w:t>
      </w:r>
      <w:r w:rsidR="00890DFC" w:rsidRPr="0018100B">
        <w:rPr>
          <w:rFonts w:ascii="Times New Roman" w:hAnsi="Times New Roman"/>
          <w:sz w:val="28"/>
          <w:szCs w:val="28"/>
        </w:rPr>
        <w:t>.</w:t>
      </w:r>
      <w:r w:rsidRPr="0018100B">
        <w:rPr>
          <w:rFonts w:ascii="Times New Roman" w:hAnsi="Times New Roman"/>
          <w:sz w:val="28"/>
          <w:szCs w:val="28"/>
        </w:rPr>
        <w:t xml:space="preserve"> Данные улицы обеспечивают связь внутри жилых территорий и с главными улицами по направлениям с интенсивным движением.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sidR="003B08B0">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sidR="003B08B0">
        <w:rPr>
          <w:rFonts w:ascii="Times New Roman" w:hAnsi="Times New Roman"/>
          <w:sz w:val="28"/>
          <w:szCs w:val="28"/>
        </w:rPr>
        <w:t>, а также по центральным улицам и по федер</w:t>
      </w:r>
      <w:r w:rsidR="00A51B01">
        <w:rPr>
          <w:rFonts w:ascii="Times New Roman" w:hAnsi="Times New Roman"/>
          <w:sz w:val="28"/>
          <w:szCs w:val="28"/>
        </w:rPr>
        <w:t>альной трассе</w:t>
      </w:r>
      <w:r w:rsidR="00081A0A">
        <w:rPr>
          <w:rFonts w:ascii="Times New Roman" w:hAnsi="Times New Roman"/>
          <w:sz w:val="28"/>
          <w:szCs w:val="28"/>
        </w:rPr>
        <w:t>, расположенный 7,0</w:t>
      </w:r>
      <w:r w:rsidR="003B08B0">
        <w:rPr>
          <w:rFonts w:ascii="Times New Roman" w:hAnsi="Times New Roman"/>
          <w:sz w:val="28"/>
          <w:szCs w:val="28"/>
        </w:rPr>
        <w:t xml:space="preserve"> км от поселения.</w:t>
      </w:r>
      <w:r w:rsidRPr="0018100B">
        <w:rPr>
          <w:rFonts w:ascii="Times New Roman" w:hAnsi="Times New Roman"/>
          <w:sz w:val="28"/>
          <w:szCs w:val="28"/>
        </w:rPr>
        <w:t xml:space="preserve"> Интенсивность грузового транспорта увеличивается с каждым годом.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     </w:t>
      </w:r>
      <w:proofErr w:type="gramStart"/>
      <w:r w:rsidRPr="0018100B">
        <w:rPr>
          <w:rFonts w:ascii="Times New Roman" w:hAnsi="Times New Roman"/>
          <w:sz w:val="28"/>
          <w:szCs w:val="28"/>
        </w:rPr>
        <w:t>Учитывая</w:t>
      </w:r>
      <w:proofErr w:type="gramEnd"/>
      <w:r w:rsidRPr="0018100B">
        <w:rPr>
          <w:rFonts w:ascii="Times New Roman" w:hAnsi="Times New Roman"/>
          <w:sz w:val="28"/>
          <w:szCs w:val="28"/>
        </w:rPr>
        <w:t xml:space="preserve"> </w:t>
      </w:r>
      <w:r w:rsidR="003B08B0">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lastRenderedPageBreak/>
        <w:t>значительная протяженность грунтовых дорог;</w:t>
      </w:r>
    </w:p>
    <w:p w:rsidR="007B5C2F"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532A75" w:rsidRPr="0018100B" w:rsidRDefault="00532A75" w:rsidP="0073446D">
      <w:pPr>
        <w:pStyle w:val="af3"/>
        <w:ind w:firstLine="709"/>
        <w:jc w:val="both"/>
        <w:rPr>
          <w:rFonts w:ascii="Times New Roman" w:hAnsi="Times New Roman"/>
          <w:sz w:val="28"/>
          <w:szCs w:val="28"/>
        </w:rPr>
      </w:pPr>
      <w:r>
        <w:rPr>
          <w:rFonts w:ascii="Times New Roman" w:hAnsi="Times New Roman"/>
          <w:sz w:val="28"/>
          <w:szCs w:val="28"/>
        </w:rPr>
        <w:t>недостаточная протяженность дорог с твердым покрытием;</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041B77" w:rsidRPr="0018100B" w:rsidRDefault="00041B77" w:rsidP="0073446D">
      <w:pPr>
        <w:pStyle w:val="af3"/>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sidR="00532A75">
        <w:rPr>
          <w:rFonts w:ascii="Times New Roman" w:hAnsi="Times New Roman"/>
          <w:sz w:val="28"/>
          <w:szCs w:val="28"/>
        </w:rPr>
        <w:t xml:space="preserve">выми автомобилями, </w:t>
      </w:r>
      <w:proofErr w:type="spellStart"/>
      <w:r w:rsidR="00532A75">
        <w:rPr>
          <w:rFonts w:ascii="Times New Roman" w:hAnsi="Times New Roman"/>
          <w:sz w:val="28"/>
          <w:szCs w:val="28"/>
        </w:rPr>
        <w:t>мототехникой</w:t>
      </w:r>
      <w:proofErr w:type="spellEnd"/>
      <w:r w:rsidR="00532A75">
        <w:rPr>
          <w:rFonts w:ascii="Times New Roman" w:hAnsi="Times New Roman"/>
          <w:sz w:val="28"/>
          <w:szCs w:val="28"/>
        </w:rPr>
        <w:t xml:space="preserve"> и сельскохозяйственной техникой (тракторами).</w:t>
      </w:r>
      <w:r w:rsidRPr="0018100B">
        <w:rPr>
          <w:rFonts w:ascii="Times New Roman" w:hAnsi="Times New Roman"/>
          <w:sz w:val="28"/>
          <w:szCs w:val="28"/>
        </w:rPr>
        <w:t xml:space="preserve"> Хранение личного авт</w:t>
      </w:r>
      <w:proofErr w:type="gramStart"/>
      <w:r w:rsidRPr="0018100B">
        <w:rPr>
          <w:rFonts w:ascii="Times New Roman" w:hAnsi="Times New Roman"/>
          <w:sz w:val="28"/>
          <w:szCs w:val="28"/>
        </w:rPr>
        <w:t>о-</w:t>
      </w:r>
      <w:proofErr w:type="gramEnd"/>
      <w:r w:rsidRPr="0018100B">
        <w:rPr>
          <w:rFonts w:ascii="Times New Roman" w:hAnsi="Times New Roman"/>
          <w:sz w:val="28"/>
          <w:szCs w:val="28"/>
        </w:rPr>
        <w:t xml:space="preserve">, </w:t>
      </w:r>
      <w:proofErr w:type="spellStart"/>
      <w:r w:rsidRPr="0018100B">
        <w:rPr>
          <w:rFonts w:ascii="Times New Roman" w:hAnsi="Times New Roman"/>
          <w:sz w:val="28"/>
          <w:szCs w:val="28"/>
        </w:rPr>
        <w:t>мототранспорта</w:t>
      </w:r>
      <w:proofErr w:type="spellEnd"/>
      <w:r w:rsidRPr="0018100B">
        <w:rPr>
          <w:rFonts w:ascii="Times New Roman" w:hAnsi="Times New Roman"/>
          <w:sz w:val="28"/>
          <w:szCs w:val="28"/>
        </w:rPr>
        <w:t xml:space="preserve"> осуществляется на пр</w:t>
      </w:r>
      <w:r w:rsidR="00C81B02">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3F51D7" w:rsidRDefault="003F51D7"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3F51D7" w:rsidRPr="0004137C" w:rsidRDefault="00C863FE" w:rsidP="0004137C">
      <w:pPr>
        <w:pStyle w:val="af3"/>
        <w:ind w:firstLine="709"/>
        <w:rPr>
          <w:rFonts w:ascii="Times New Roman" w:hAnsi="Times New Roman"/>
          <w:sz w:val="28"/>
          <w:szCs w:val="28"/>
        </w:rPr>
      </w:pPr>
      <w:r w:rsidRPr="0004137C">
        <w:rPr>
          <w:rFonts w:ascii="Times New Roman" w:hAnsi="Times New Roman"/>
          <w:sz w:val="28"/>
          <w:szCs w:val="28"/>
        </w:rPr>
        <w:t>1.3.2.</w:t>
      </w:r>
      <w:r w:rsidR="003F51D7" w:rsidRPr="0004137C">
        <w:rPr>
          <w:rFonts w:ascii="Times New Roman" w:hAnsi="Times New Roman"/>
          <w:sz w:val="28"/>
          <w:szCs w:val="28"/>
        </w:rPr>
        <w:t xml:space="preserve"> Водный транспорт</w:t>
      </w:r>
    </w:p>
    <w:p w:rsidR="003F51D7" w:rsidRPr="00DA0B14" w:rsidRDefault="003F51D7" w:rsidP="0073446D">
      <w:pPr>
        <w:pStyle w:val="af3"/>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3F51D7" w:rsidRPr="0004137C" w:rsidRDefault="00C863FE" w:rsidP="0004137C">
      <w:pPr>
        <w:pStyle w:val="af3"/>
        <w:ind w:firstLine="709"/>
        <w:jc w:val="both"/>
        <w:rPr>
          <w:rFonts w:ascii="Times New Roman" w:hAnsi="Times New Roman"/>
          <w:sz w:val="28"/>
          <w:szCs w:val="28"/>
        </w:rPr>
      </w:pPr>
      <w:r w:rsidRPr="0004137C">
        <w:rPr>
          <w:rFonts w:ascii="Times New Roman" w:hAnsi="Times New Roman"/>
          <w:sz w:val="28"/>
          <w:szCs w:val="28"/>
        </w:rPr>
        <w:t>1.3.3.</w:t>
      </w:r>
      <w:r w:rsidR="007B5C2F" w:rsidRPr="0004137C">
        <w:rPr>
          <w:rFonts w:ascii="Times New Roman" w:hAnsi="Times New Roman"/>
          <w:sz w:val="28"/>
          <w:szCs w:val="28"/>
        </w:rPr>
        <w:t xml:space="preserve"> </w:t>
      </w:r>
      <w:r w:rsidR="003F51D7" w:rsidRPr="0004137C">
        <w:rPr>
          <w:rFonts w:ascii="Times New Roman" w:hAnsi="Times New Roman"/>
          <w:sz w:val="28"/>
          <w:szCs w:val="28"/>
        </w:rPr>
        <w:t>Воздушны</w:t>
      </w:r>
      <w:r w:rsidR="00DA0B14" w:rsidRPr="0004137C">
        <w:rPr>
          <w:rFonts w:ascii="Times New Roman" w:hAnsi="Times New Roman"/>
          <w:sz w:val="28"/>
          <w:szCs w:val="28"/>
        </w:rPr>
        <w:t>й</w:t>
      </w:r>
      <w:r w:rsidR="003F51D7" w:rsidRPr="0004137C">
        <w:rPr>
          <w:rFonts w:ascii="Times New Roman" w:hAnsi="Times New Roman"/>
          <w:sz w:val="28"/>
          <w:szCs w:val="28"/>
        </w:rPr>
        <w:t xml:space="preserve"> транспорт</w:t>
      </w:r>
    </w:p>
    <w:p w:rsidR="00251C0A" w:rsidRPr="00DA0B14" w:rsidRDefault="003F51D7" w:rsidP="0073446D">
      <w:pPr>
        <w:pStyle w:val="af3"/>
        <w:ind w:firstLine="709"/>
        <w:jc w:val="both"/>
        <w:rPr>
          <w:rFonts w:ascii="Times New Roman" w:hAnsi="Times New Roman"/>
          <w:sz w:val="28"/>
          <w:szCs w:val="28"/>
        </w:rPr>
      </w:pPr>
      <w:r w:rsidRPr="00DA0B14">
        <w:rPr>
          <w:rFonts w:ascii="Times New Roman" w:hAnsi="Times New Roman"/>
          <w:sz w:val="28"/>
          <w:szCs w:val="28"/>
        </w:rPr>
        <w:t>На территории</w:t>
      </w:r>
      <w:r w:rsidR="00251C0A" w:rsidRPr="00DA0B14">
        <w:rPr>
          <w:rFonts w:ascii="Times New Roman" w:hAnsi="Times New Roman"/>
          <w:sz w:val="28"/>
          <w:szCs w:val="28"/>
        </w:rPr>
        <w:t xml:space="preserve"> </w:t>
      </w:r>
      <w:r w:rsidRPr="00DA0B14">
        <w:rPr>
          <w:rFonts w:ascii="Times New Roman" w:hAnsi="Times New Roman"/>
          <w:sz w:val="28"/>
          <w:szCs w:val="28"/>
        </w:rPr>
        <w:t xml:space="preserve"> сельского поселения ВПП (взлетно-посадочные полосы) и ВП (вертолетные площадки) отсутствуют. </w:t>
      </w:r>
    </w:p>
    <w:p w:rsidR="00251C0A" w:rsidRPr="0004137C" w:rsidRDefault="00C863FE" w:rsidP="0004137C">
      <w:pPr>
        <w:pStyle w:val="af3"/>
        <w:ind w:firstLine="709"/>
        <w:rPr>
          <w:rFonts w:ascii="Times New Roman" w:hAnsi="Times New Roman"/>
          <w:sz w:val="28"/>
          <w:szCs w:val="28"/>
        </w:rPr>
      </w:pPr>
      <w:r w:rsidRPr="0004137C">
        <w:rPr>
          <w:rFonts w:ascii="Times New Roman" w:hAnsi="Times New Roman"/>
          <w:sz w:val="28"/>
          <w:szCs w:val="28"/>
        </w:rPr>
        <w:t>1.3.4.</w:t>
      </w:r>
      <w:r w:rsidR="00251C0A" w:rsidRPr="0004137C">
        <w:rPr>
          <w:rFonts w:ascii="Times New Roman" w:hAnsi="Times New Roman"/>
          <w:sz w:val="28"/>
          <w:szCs w:val="28"/>
        </w:rPr>
        <w:t xml:space="preserve"> </w:t>
      </w:r>
      <w:r w:rsidR="003F51D7" w:rsidRPr="0004137C">
        <w:rPr>
          <w:rFonts w:ascii="Times New Roman" w:hAnsi="Times New Roman"/>
          <w:sz w:val="28"/>
          <w:szCs w:val="28"/>
        </w:rPr>
        <w:t>Железнодорожный транспорт</w:t>
      </w:r>
    </w:p>
    <w:p w:rsidR="00C81B02" w:rsidRDefault="00C81B02" w:rsidP="0073446D">
      <w:pPr>
        <w:pStyle w:val="af3"/>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765A0" w:rsidRPr="00DA0B14" w:rsidRDefault="00BF622C" w:rsidP="00BF622C">
      <w:pPr>
        <w:pStyle w:val="af3"/>
        <w:ind w:firstLine="709"/>
        <w:jc w:val="both"/>
        <w:rPr>
          <w:rFonts w:ascii="Times New Roman" w:hAnsi="Times New Roman"/>
          <w:sz w:val="28"/>
          <w:szCs w:val="28"/>
        </w:rPr>
      </w:pPr>
      <w:r>
        <w:rPr>
          <w:rFonts w:ascii="Times New Roman" w:hAnsi="Times New Roman"/>
          <w:sz w:val="28"/>
          <w:szCs w:val="28"/>
        </w:rPr>
        <w:t>Ж</w:t>
      </w:r>
      <w:r w:rsidR="00B040A2" w:rsidRPr="00DA0B14">
        <w:rPr>
          <w:rFonts w:ascii="Times New Roman" w:hAnsi="Times New Roman"/>
          <w:sz w:val="28"/>
          <w:szCs w:val="28"/>
        </w:rPr>
        <w:t>елезная дорога, которая</w:t>
      </w:r>
      <w:r w:rsidR="00216FDE" w:rsidRPr="00DA0B14">
        <w:rPr>
          <w:rFonts w:ascii="Times New Roman" w:hAnsi="Times New Roman"/>
          <w:sz w:val="28"/>
          <w:szCs w:val="28"/>
        </w:rPr>
        <w:t xml:space="preserve"> представлена </w:t>
      </w:r>
      <w:r w:rsidR="005364E6" w:rsidRPr="00DA0B14">
        <w:rPr>
          <w:rFonts w:ascii="Times New Roman" w:hAnsi="Times New Roman"/>
          <w:sz w:val="28"/>
          <w:szCs w:val="28"/>
        </w:rPr>
        <w:t xml:space="preserve"> </w:t>
      </w:r>
      <w:r w:rsidR="00216FDE" w:rsidRPr="00DA0B14">
        <w:rPr>
          <w:rFonts w:ascii="Times New Roman" w:hAnsi="Times New Roman"/>
          <w:sz w:val="28"/>
          <w:szCs w:val="28"/>
        </w:rPr>
        <w:t>станци</w:t>
      </w:r>
      <w:r w:rsidR="005364E6" w:rsidRPr="00DA0B14">
        <w:rPr>
          <w:rFonts w:ascii="Times New Roman" w:hAnsi="Times New Roman"/>
          <w:sz w:val="28"/>
          <w:szCs w:val="28"/>
        </w:rPr>
        <w:t>ей</w:t>
      </w:r>
      <w:r>
        <w:rPr>
          <w:rFonts w:ascii="Times New Roman" w:hAnsi="Times New Roman"/>
          <w:sz w:val="28"/>
          <w:szCs w:val="28"/>
        </w:rPr>
        <w:t xml:space="preserve"> п</w:t>
      </w:r>
      <w:proofErr w:type="gramStart"/>
      <w:r>
        <w:rPr>
          <w:rFonts w:ascii="Times New Roman" w:hAnsi="Times New Roman"/>
          <w:sz w:val="28"/>
          <w:szCs w:val="28"/>
        </w:rPr>
        <w:t>.Ч</w:t>
      </w:r>
      <w:proofErr w:type="gramEnd"/>
      <w:r>
        <w:rPr>
          <w:rFonts w:ascii="Times New Roman" w:hAnsi="Times New Roman"/>
          <w:sz w:val="28"/>
          <w:szCs w:val="28"/>
        </w:rPr>
        <w:t xml:space="preserve">амзинка и п. Атяшево </w:t>
      </w:r>
      <w:r w:rsidR="00216FDE" w:rsidRPr="00DA0B14">
        <w:rPr>
          <w:rFonts w:ascii="Times New Roman" w:hAnsi="Times New Roman"/>
          <w:sz w:val="28"/>
          <w:szCs w:val="28"/>
        </w:rPr>
        <w:t xml:space="preserve"> — узловая железнодорожная стан</w:t>
      </w:r>
      <w:r w:rsidR="005364E6" w:rsidRPr="00DA0B14">
        <w:rPr>
          <w:rFonts w:ascii="Times New Roman" w:hAnsi="Times New Roman"/>
          <w:sz w:val="28"/>
          <w:szCs w:val="28"/>
        </w:rPr>
        <w:t>ция Горьковской железной дороги</w:t>
      </w:r>
      <w:r w:rsidR="00216FDE" w:rsidRPr="00DA0B14">
        <w:rPr>
          <w:rFonts w:ascii="Times New Roman" w:hAnsi="Times New Roman"/>
          <w:sz w:val="28"/>
          <w:szCs w:val="28"/>
        </w:rPr>
        <w:t xml:space="preserve"> - филиала ОАО «Российские железные дороги</w:t>
      </w:r>
      <w:r w:rsidR="00A51B01">
        <w:rPr>
          <w:rFonts w:ascii="Times New Roman" w:hAnsi="Times New Roman"/>
          <w:sz w:val="28"/>
          <w:szCs w:val="28"/>
        </w:rPr>
        <w:t xml:space="preserve"> находятся от с. </w:t>
      </w:r>
      <w:proofErr w:type="spellStart"/>
      <w:r w:rsidR="00A51B01">
        <w:rPr>
          <w:rFonts w:ascii="Times New Roman" w:hAnsi="Times New Roman"/>
          <w:sz w:val="28"/>
          <w:szCs w:val="28"/>
        </w:rPr>
        <w:t>Чеберчино</w:t>
      </w:r>
      <w:proofErr w:type="spellEnd"/>
      <w:r w:rsidR="00A51B01">
        <w:rPr>
          <w:rFonts w:ascii="Times New Roman" w:hAnsi="Times New Roman"/>
          <w:sz w:val="28"/>
          <w:szCs w:val="28"/>
        </w:rPr>
        <w:t xml:space="preserve"> на расстоянии 6</w:t>
      </w:r>
      <w:r>
        <w:rPr>
          <w:rFonts w:ascii="Times New Roman" w:hAnsi="Times New Roman"/>
          <w:sz w:val="28"/>
          <w:szCs w:val="28"/>
        </w:rPr>
        <w:t>0 км.</w:t>
      </w:r>
    </w:p>
    <w:p w:rsidR="005364E6" w:rsidRPr="0018100B" w:rsidRDefault="005364E6" w:rsidP="0073446D">
      <w:pPr>
        <w:pStyle w:val="af3"/>
        <w:ind w:firstLine="709"/>
        <w:jc w:val="both"/>
        <w:rPr>
          <w:rFonts w:ascii="Times New Roman" w:hAnsi="Times New Roman"/>
          <w:sz w:val="28"/>
          <w:szCs w:val="28"/>
        </w:rPr>
      </w:pPr>
    </w:p>
    <w:p w:rsidR="00BB425F" w:rsidRPr="00DA0B14" w:rsidRDefault="00DA0B14" w:rsidP="00DA0B14">
      <w:pPr>
        <w:pStyle w:val="af3"/>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007E5AA5" w:rsidRPr="0018100B">
        <w:rPr>
          <w:rFonts w:ascii="Times New Roman" w:hAnsi="Times New Roman"/>
          <w:sz w:val="28"/>
          <w:szCs w:val="28"/>
          <w:lang w:eastAsia="ar-SA"/>
        </w:rPr>
        <w:t xml:space="preserve">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eastAsia="Arial" w:hAnsi="Times New Roman"/>
          <w:sz w:val="28"/>
          <w:szCs w:val="28"/>
          <w:lang w:eastAsia="ar-SA"/>
        </w:rPr>
        <w:t>.</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Бюджетные средства, направляемые на реализацию программы, должны быть предназначены для реализации проектов модернизации объектов </w:t>
      </w:r>
      <w:r w:rsidRPr="0018100B">
        <w:rPr>
          <w:rFonts w:ascii="Times New Roman" w:eastAsia="Arial" w:hAnsi="Times New Roman"/>
          <w:sz w:val="28"/>
          <w:szCs w:val="28"/>
          <w:lang w:eastAsia="ar-SA"/>
        </w:rPr>
        <w:lastRenderedPageBreak/>
        <w:t>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w:t>
      </w:r>
      <w:r w:rsidR="00CB2A4D" w:rsidRPr="0018100B">
        <w:rPr>
          <w:rFonts w:ascii="Times New Roman" w:eastAsia="Arial" w:hAnsi="Times New Roman"/>
          <w:sz w:val="28"/>
          <w:szCs w:val="28"/>
          <w:lang w:eastAsia="ar-SA"/>
        </w:rPr>
        <w:t>8</w:t>
      </w:r>
      <w:r w:rsidRPr="0018100B">
        <w:rPr>
          <w:rFonts w:ascii="Times New Roman" w:eastAsia="Arial" w:hAnsi="Times New Roman"/>
          <w:sz w:val="28"/>
          <w:szCs w:val="28"/>
          <w:lang w:eastAsia="ar-SA"/>
        </w:rPr>
        <w:t xml:space="preserve"> – 2027 годы.  Реализация программы будет осуществляться весь период.</w:t>
      </w:r>
    </w:p>
    <w:p w:rsidR="00A658CF" w:rsidRPr="0018100B" w:rsidRDefault="00A658CF" w:rsidP="0073446D">
      <w:pPr>
        <w:pStyle w:val="af3"/>
        <w:ind w:firstLine="709"/>
        <w:jc w:val="both"/>
        <w:rPr>
          <w:rFonts w:ascii="Times New Roman" w:eastAsia="Arial" w:hAnsi="Times New Roman"/>
          <w:sz w:val="28"/>
          <w:szCs w:val="28"/>
          <w:lang w:eastAsia="ar-SA"/>
        </w:rPr>
      </w:pPr>
    </w:p>
    <w:p w:rsidR="007B5C2F" w:rsidRDefault="0004137C" w:rsidP="0004137C">
      <w:pPr>
        <w:pStyle w:val="af3"/>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факторами, определяющими направления разработки Программы, являются: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2616C5"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sidR="002616C5">
        <w:rPr>
          <w:rFonts w:ascii="Times New Roman" w:hAnsi="Times New Roman"/>
          <w:sz w:val="28"/>
          <w:szCs w:val="28"/>
          <w:lang w:eastAsia="ar-SA"/>
        </w:rPr>
        <w:t xml:space="preserve">.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xml:space="preserve">, а также внебюджетные источники.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7B5C2F" w:rsidRPr="0004137C" w:rsidRDefault="007B5C2F" w:rsidP="0073446D">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Исполнителями Программы являются администрация  и Совет депутатов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7B5C2F" w:rsidRPr="0004137C" w:rsidRDefault="007B5C2F" w:rsidP="0073446D">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sidR="0004137C">
        <w:rPr>
          <w:rFonts w:ascii="Times New Roman" w:hAnsi="Times New Roman"/>
          <w:sz w:val="28"/>
          <w:szCs w:val="28"/>
          <w:lang w:eastAsia="ar-SA"/>
        </w:rPr>
        <w:t>.</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модернизация и обновление  транспортной инфраструктуры поселения;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7B5C2F" w:rsidRPr="0018100B" w:rsidRDefault="007B5C2F" w:rsidP="0018100B">
      <w:pPr>
        <w:pStyle w:val="af3"/>
        <w:jc w:val="both"/>
        <w:rPr>
          <w:rFonts w:ascii="Times New Roman" w:hAnsi="Times New Roman"/>
          <w:sz w:val="28"/>
          <w:szCs w:val="28"/>
          <w:lang w:eastAsia="ar-SA"/>
        </w:rPr>
      </w:pPr>
    </w:p>
    <w:p w:rsidR="002616C5" w:rsidRPr="0018100B" w:rsidRDefault="002616C5" w:rsidP="002616C5">
      <w:pPr>
        <w:pStyle w:val="af3"/>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2616C5" w:rsidRPr="0018100B" w:rsidRDefault="002616C5" w:rsidP="002616C5">
      <w:pPr>
        <w:pStyle w:val="af3"/>
        <w:ind w:firstLine="709"/>
        <w:jc w:val="both"/>
        <w:rPr>
          <w:rFonts w:ascii="Times New Roman" w:hAnsi="Times New Roman"/>
          <w:sz w:val="28"/>
          <w:szCs w:val="28"/>
        </w:rPr>
      </w:pPr>
      <w:proofErr w:type="gramStart"/>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2616C5" w:rsidRPr="009D1496"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sidR="007D0FA0">
        <w:rPr>
          <w:rFonts w:ascii="Times New Roman" w:hAnsi="Times New Roman"/>
          <w:sz w:val="28"/>
          <w:szCs w:val="28"/>
        </w:rPr>
        <w:t>период 2018-2027 гг</w:t>
      </w:r>
      <w:r w:rsidR="007D0FA0" w:rsidRPr="009D1496">
        <w:rPr>
          <w:rFonts w:ascii="Times New Roman" w:hAnsi="Times New Roman"/>
          <w:sz w:val="28"/>
          <w:szCs w:val="28"/>
        </w:rPr>
        <w:t xml:space="preserve">.  – </w:t>
      </w:r>
      <w:r w:rsidR="0014160A" w:rsidRPr="009D1496">
        <w:rPr>
          <w:rFonts w:ascii="Times New Roman" w:hAnsi="Times New Roman"/>
          <w:sz w:val="28"/>
          <w:szCs w:val="28"/>
        </w:rPr>
        <w:t>10453</w:t>
      </w:r>
      <w:r w:rsidRPr="009D1496">
        <w:rPr>
          <w:rFonts w:ascii="Times New Roman" w:hAnsi="Times New Roman"/>
          <w:sz w:val="28"/>
          <w:szCs w:val="28"/>
        </w:rPr>
        <w:t>00</w:t>
      </w:r>
      <w:r w:rsidR="00E87AF6" w:rsidRPr="009D1496">
        <w:rPr>
          <w:rFonts w:ascii="Times New Roman" w:hAnsi="Times New Roman"/>
          <w:sz w:val="28"/>
          <w:szCs w:val="28"/>
        </w:rPr>
        <w:t>,0</w:t>
      </w:r>
      <w:r w:rsidRPr="009D1496">
        <w:rPr>
          <w:rFonts w:ascii="Times New Roman" w:hAnsi="Times New Roman"/>
          <w:sz w:val="28"/>
          <w:szCs w:val="28"/>
        </w:rPr>
        <w:t xml:space="preserve"> тыс. руб., в том числе по бюджетам:</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федеральный бюджет  - 0 тыс.</w:t>
      </w:r>
      <w:r w:rsidR="00EF324D" w:rsidRPr="009D1496">
        <w:rPr>
          <w:rFonts w:ascii="Times New Roman" w:hAnsi="Times New Roman"/>
          <w:sz w:val="28"/>
          <w:szCs w:val="28"/>
        </w:rPr>
        <w:t xml:space="preserve"> </w:t>
      </w:r>
      <w:r w:rsidRPr="009D1496">
        <w:rPr>
          <w:rFonts w:ascii="Times New Roman" w:hAnsi="Times New Roman"/>
          <w:sz w:val="28"/>
          <w:szCs w:val="28"/>
        </w:rPr>
        <w:t>руб</w:t>
      </w:r>
      <w:r w:rsidR="00EF324D" w:rsidRPr="009D1496">
        <w:rPr>
          <w:rFonts w:ascii="Times New Roman" w:hAnsi="Times New Roman"/>
          <w:sz w:val="28"/>
          <w:szCs w:val="28"/>
        </w:rPr>
        <w:t>.</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 республиканский бюджет Республики Мордовия </w:t>
      </w:r>
      <w:r w:rsidR="00EF324D" w:rsidRPr="009D1496">
        <w:rPr>
          <w:rFonts w:ascii="Times New Roman" w:hAnsi="Times New Roman"/>
          <w:sz w:val="28"/>
          <w:szCs w:val="28"/>
        </w:rPr>
        <w:t>–</w:t>
      </w:r>
      <w:r w:rsidR="00AB41E0" w:rsidRPr="009D1496">
        <w:rPr>
          <w:rFonts w:ascii="Times New Roman" w:hAnsi="Times New Roman"/>
          <w:sz w:val="28"/>
          <w:szCs w:val="28"/>
        </w:rPr>
        <w:t xml:space="preserve"> </w:t>
      </w:r>
      <w:r w:rsidRPr="009D1496">
        <w:rPr>
          <w:rFonts w:ascii="Times New Roman" w:hAnsi="Times New Roman"/>
          <w:sz w:val="28"/>
          <w:szCs w:val="28"/>
        </w:rPr>
        <w:t>0</w:t>
      </w:r>
      <w:r w:rsidR="00EF324D" w:rsidRPr="009D1496">
        <w:rPr>
          <w:rFonts w:ascii="Times New Roman" w:hAnsi="Times New Roman"/>
          <w:sz w:val="28"/>
          <w:szCs w:val="28"/>
        </w:rPr>
        <w:t xml:space="preserve"> </w:t>
      </w:r>
      <w:r w:rsidRPr="009D1496">
        <w:rPr>
          <w:rFonts w:ascii="Times New Roman" w:hAnsi="Times New Roman"/>
          <w:sz w:val="28"/>
          <w:szCs w:val="28"/>
        </w:rPr>
        <w:t>тыс.</w:t>
      </w:r>
      <w:r w:rsidR="00EF324D" w:rsidRPr="009D1496">
        <w:rPr>
          <w:rFonts w:ascii="Times New Roman" w:hAnsi="Times New Roman"/>
          <w:sz w:val="28"/>
          <w:szCs w:val="28"/>
        </w:rPr>
        <w:t xml:space="preserve"> </w:t>
      </w:r>
      <w:r w:rsidRPr="009D1496">
        <w:rPr>
          <w:rFonts w:ascii="Times New Roman" w:hAnsi="Times New Roman"/>
          <w:sz w:val="28"/>
          <w:szCs w:val="28"/>
        </w:rPr>
        <w:t>руб.</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бюджет муниципального района </w:t>
      </w:r>
      <w:r w:rsidR="00EF324D" w:rsidRPr="009D1496">
        <w:rPr>
          <w:rFonts w:ascii="Times New Roman" w:hAnsi="Times New Roman"/>
          <w:sz w:val="28"/>
          <w:szCs w:val="28"/>
        </w:rPr>
        <w:t>–</w:t>
      </w:r>
      <w:r w:rsidR="007D0FA0" w:rsidRPr="009D1496">
        <w:rPr>
          <w:rFonts w:ascii="Times New Roman" w:hAnsi="Times New Roman"/>
          <w:sz w:val="28"/>
          <w:szCs w:val="28"/>
        </w:rPr>
        <w:t xml:space="preserve"> </w:t>
      </w:r>
      <w:r w:rsidR="0014160A" w:rsidRPr="009D1496">
        <w:rPr>
          <w:rFonts w:ascii="Times New Roman" w:hAnsi="Times New Roman"/>
          <w:sz w:val="28"/>
          <w:szCs w:val="28"/>
        </w:rPr>
        <w:t>795300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Pr="009D1496">
        <w:rPr>
          <w:rFonts w:ascii="Times New Roman" w:hAnsi="Times New Roman"/>
          <w:sz w:val="28"/>
          <w:szCs w:val="28"/>
        </w:rPr>
        <w:t>тыс.</w:t>
      </w:r>
      <w:r w:rsidR="00EF324D" w:rsidRPr="009D1496">
        <w:rPr>
          <w:rFonts w:ascii="Times New Roman" w:hAnsi="Times New Roman"/>
          <w:sz w:val="28"/>
          <w:szCs w:val="28"/>
        </w:rPr>
        <w:t xml:space="preserve"> </w:t>
      </w:r>
      <w:r w:rsidRPr="009D1496">
        <w:rPr>
          <w:rFonts w:ascii="Times New Roman" w:hAnsi="Times New Roman"/>
          <w:sz w:val="28"/>
          <w:szCs w:val="28"/>
        </w:rPr>
        <w:t>руб.</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 местный бюджет – </w:t>
      </w:r>
      <w:r w:rsidR="0014160A" w:rsidRPr="009D1496">
        <w:rPr>
          <w:rFonts w:ascii="Times New Roman" w:hAnsi="Times New Roman"/>
          <w:sz w:val="28"/>
          <w:szCs w:val="28"/>
        </w:rPr>
        <w:t>250000</w:t>
      </w:r>
      <w:r w:rsidR="00E87AF6" w:rsidRPr="009D1496">
        <w:rPr>
          <w:rFonts w:ascii="Times New Roman" w:hAnsi="Times New Roman"/>
          <w:sz w:val="28"/>
          <w:szCs w:val="28"/>
        </w:rPr>
        <w:t>,0</w:t>
      </w:r>
      <w:r w:rsidRPr="009D1496">
        <w:rPr>
          <w:rFonts w:ascii="Times New Roman" w:hAnsi="Times New Roman"/>
          <w:sz w:val="28"/>
          <w:szCs w:val="28"/>
        </w:rPr>
        <w:t xml:space="preserve">  тыс. руб.</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lastRenderedPageBreak/>
        <w:t>Распределение финансовых средств по годам реализации муниципальной программы:</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2018 год – </w:t>
      </w:r>
      <w:r w:rsidR="003740D7" w:rsidRPr="009D1496">
        <w:rPr>
          <w:rFonts w:ascii="Times New Roman" w:hAnsi="Times New Roman"/>
          <w:sz w:val="28"/>
          <w:szCs w:val="28"/>
        </w:rPr>
        <w:t>74300</w:t>
      </w:r>
      <w:r w:rsidR="00E87AF6" w:rsidRPr="009D1496">
        <w:rPr>
          <w:rFonts w:ascii="Times New Roman" w:hAnsi="Times New Roman"/>
          <w:sz w:val="28"/>
          <w:szCs w:val="28"/>
        </w:rPr>
        <w:t>,0</w:t>
      </w:r>
      <w:r w:rsidRPr="009D1496">
        <w:rPr>
          <w:rFonts w:ascii="Times New Roman" w:hAnsi="Times New Roman"/>
          <w:sz w:val="28"/>
          <w:szCs w:val="28"/>
        </w:rPr>
        <w:t xml:space="preserve"> тыс.</w:t>
      </w:r>
      <w:r w:rsidR="008347A6" w:rsidRPr="009D1496">
        <w:rPr>
          <w:rFonts w:ascii="Times New Roman" w:hAnsi="Times New Roman"/>
          <w:sz w:val="28"/>
          <w:szCs w:val="28"/>
        </w:rPr>
        <w:t xml:space="preserve"> </w:t>
      </w:r>
      <w:r w:rsidRPr="009D1496">
        <w:rPr>
          <w:rFonts w:ascii="Times New Roman" w:hAnsi="Times New Roman"/>
          <w:sz w:val="28"/>
          <w:szCs w:val="28"/>
        </w:rPr>
        <w:t xml:space="preserve">руб. </w:t>
      </w:r>
    </w:p>
    <w:p w:rsidR="002616C5" w:rsidRPr="009D1496" w:rsidRDefault="003740D7" w:rsidP="002616C5">
      <w:pPr>
        <w:pStyle w:val="af3"/>
        <w:ind w:firstLine="709"/>
        <w:jc w:val="both"/>
        <w:rPr>
          <w:rFonts w:ascii="Times New Roman" w:hAnsi="Times New Roman"/>
          <w:sz w:val="28"/>
          <w:szCs w:val="28"/>
        </w:rPr>
      </w:pPr>
      <w:r w:rsidRPr="009D1496">
        <w:rPr>
          <w:rFonts w:ascii="Times New Roman" w:hAnsi="Times New Roman"/>
          <w:sz w:val="28"/>
          <w:szCs w:val="28"/>
        </w:rPr>
        <w:t>2019 год – 83800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 xml:space="preserve">руб. </w:t>
      </w:r>
    </w:p>
    <w:p w:rsidR="002616C5" w:rsidRPr="009D1496" w:rsidRDefault="003740D7" w:rsidP="002616C5">
      <w:pPr>
        <w:pStyle w:val="af3"/>
        <w:ind w:firstLine="709"/>
        <w:jc w:val="both"/>
        <w:rPr>
          <w:rFonts w:ascii="Times New Roman" w:hAnsi="Times New Roman"/>
          <w:sz w:val="28"/>
          <w:szCs w:val="28"/>
        </w:rPr>
      </w:pPr>
      <w:r w:rsidRPr="009D1496">
        <w:rPr>
          <w:rFonts w:ascii="Times New Roman" w:hAnsi="Times New Roman"/>
          <w:sz w:val="28"/>
          <w:szCs w:val="28"/>
        </w:rPr>
        <w:t>2020 год – 88200</w:t>
      </w:r>
      <w:r w:rsidR="00E87AF6" w:rsidRPr="009D1496">
        <w:rPr>
          <w:rFonts w:ascii="Times New Roman" w:hAnsi="Times New Roman"/>
          <w:sz w:val="28"/>
          <w:szCs w:val="28"/>
        </w:rPr>
        <w:t>,0</w:t>
      </w:r>
      <w:r w:rsidR="002616C5" w:rsidRPr="009D1496">
        <w:rPr>
          <w:rFonts w:ascii="Times New Roman" w:hAnsi="Times New Roman"/>
          <w:sz w:val="28"/>
          <w:szCs w:val="28"/>
        </w:rPr>
        <w:t xml:space="preserve"> 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 xml:space="preserve">руб. </w:t>
      </w:r>
    </w:p>
    <w:p w:rsidR="002616C5" w:rsidRPr="009D1496" w:rsidRDefault="00EB6000" w:rsidP="002616C5">
      <w:pPr>
        <w:pStyle w:val="af3"/>
        <w:ind w:firstLine="709"/>
        <w:jc w:val="both"/>
        <w:rPr>
          <w:rFonts w:ascii="Times New Roman" w:hAnsi="Times New Roman"/>
          <w:sz w:val="28"/>
          <w:szCs w:val="28"/>
        </w:rPr>
      </w:pPr>
      <w:r w:rsidRPr="009D1496">
        <w:rPr>
          <w:rFonts w:ascii="Times New Roman" w:hAnsi="Times New Roman"/>
          <w:sz w:val="28"/>
          <w:szCs w:val="28"/>
        </w:rPr>
        <w:t>2021 го</w:t>
      </w:r>
      <w:r w:rsidR="0014160A" w:rsidRPr="009D1496">
        <w:rPr>
          <w:rFonts w:ascii="Times New Roman" w:hAnsi="Times New Roman"/>
          <w:sz w:val="28"/>
          <w:szCs w:val="28"/>
        </w:rPr>
        <w:t>д – 1000</w:t>
      </w:r>
      <w:r w:rsidR="003740D7" w:rsidRPr="009D1496">
        <w:rPr>
          <w:rFonts w:ascii="Times New Roman" w:hAnsi="Times New Roman"/>
          <w:sz w:val="28"/>
          <w:szCs w:val="28"/>
        </w:rPr>
        <w:t>00</w:t>
      </w:r>
      <w:r w:rsidR="00E87AF6" w:rsidRPr="009D1496">
        <w:rPr>
          <w:rFonts w:ascii="Times New Roman" w:hAnsi="Times New Roman"/>
          <w:sz w:val="28"/>
          <w:szCs w:val="28"/>
        </w:rPr>
        <w:t>,0</w:t>
      </w:r>
      <w:r w:rsidR="002616C5" w:rsidRPr="009D1496">
        <w:rPr>
          <w:rFonts w:ascii="Times New Roman" w:hAnsi="Times New Roman"/>
          <w:sz w:val="28"/>
          <w:szCs w:val="28"/>
        </w:rPr>
        <w:t xml:space="preserve"> 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14160A" w:rsidP="002616C5">
      <w:pPr>
        <w:pStyle w:val="af3"/>
        <w:ind w:firstLine="709"/>
        <w:jc w:val="both"/>
        <w:rPr>
          <w:rFonts w:ascii="Times New Roman" w:hAnsi="Times New Roman"/>
          <w:sz w:val="28"/>
          <w:szCs w:val="28"/>
        </w:rPr>
      </w:pPr>
      <w:r w:rsidRPr="009D1496">
        <w:rPr>
          <w:rFonts w:ascii="Times New Roman" w:hAnsi="Times New Roman"/>
          <w:sz w:val="28"/>
          <w:szCs w:val="28"/>
        </w:rPr>
        <w:t>2022 год – 106</w:t>
      </w:r>
      <w:r w:rsidR="003740D7" w:rsidRPr="009D1496">
        <w:rPr>
          <w:rFonts w:ascii="Times New Roman" w:hAnsi="Times New Roman"/>
          <w:sz w:val="28"/>
          <w:szCs w:val="28"/>
        </w:rPr>
        <w:t>000</w:t>
      </w:r>
      <w:r w:rsidR="00E87AF6" w:rsidRPr="009D1496">
        <w:rPr>
          <w:rFonts w:ascii="Times New Roman" w:hAnsi="Times New Roman"/>
          <w:sz w:val="28"/>
          <w:szCs w:val="28"/>
        </w:rPr>
        <w:t>,0</w:t>
      </w:r>
      <w:r w:rsidR="002616C5" w:rsidRPr="009D1496">
        <w:rPr>
          <w:rFonts w:ascii="Times New Roman" w:hAnsi="Times New Roman"/>
          <w:sz w:val="28"/>
          <w:szCs w:val="28"/>
        </w:rPr>
        <w:t xml:space="preserve"> 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14160A" w:rsidP="002616C5">
      <w:pPr>
        <w:pStyle w:val="af3"/>
        <w:ind w:firstLine="709"/>
        <w:jc w:val="both"/>
        <w:rPr>
          <w:rFonts w:ascii="Times New Roman" w:hAnsi="Times New Roman"/>
          <w:sz w:val="28"/>
          <w:szCs w:val="28"/>
        </w:rPr>
      </w:pPr>
      <w:r w:rsidRPr="009D1496">
        <w:rPr>
          <w:rFonts w:ascii="Times New Roman" w:hAnsi="Times New Roman"/>
          <w:sz w:val="28"/>
          <w:szCs w:val="28"/>
        </w:rPr>
        <w:t>2023 год – 110</w:t>
      </w:r>
      <w:r w:rsidR="009A6094"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8357FE"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2024 год – </w:t>
      </w:r>
      <w:r w:rsidR="0014160A" w:rsidRPr="009D1496">
        <w:rPr>
          <w:rFonts w:ascii="Times New Roman" w:hAnsi="Times New Roman"/>
          <w:sz w:val="28"/>
          <w:szCs w:val="28"/>
        </w:rPr>
        <w:t>116</w:t>
      </w:r>
      <w:r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8357FE"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2025 год – </w:t>
      </w:r>
      <w:r w:rsidR="0014160A" w:rsidRPr="009D1496">
        <w:rPr>
          <w:rFonts w:ascii="Times New Roman" w:hAnsi="Times New Roman"/>
          <w:sz w:val="28"/>
          <w:szCs w:val="28"/>
        </w:rPr>
        <w:t>116</w:t>
      </w:r>
      <w:r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C05565" w:rsidP="002616C5">
      <w:pPr>
        <w:pStyle w:val="af3"/>
        <w:ind w:firstLine="709"/>
        <w:jc w:val="both"/>
        <w:rPr>
          <w:rFonts w:ascii="Times New Roman" w:hAnsi="Times New Roman"/>
          <w:sz w:val="28"/>
          <w:szCs w:val="28"/>
        </w:rPr>
      </w:pPr>
      <w:r w:rsidRPr="009D1496">
        <w:rPr>
          <w:rFonts w:ascii="Times New Roman" w:hAnsi="Times New Roman"/>
          <w:sz w:val="28"/>
          <w:szCs w:val="28"/>
        </w:rPr>
        <w:t>2</w:t>
      </w:r>
      <w:r w:rsidR="008357FE" w:rsidRPr="009D1496">
        <w:rPr>
          <w:rFonts w:ascii="Times New Roman" w:hAnsi="Times New Roman"/>
          <w:sz w:val="28"/>
          <w:szCs w:val="28"/>
        </w:rPr>
        <w:t xml:space="preserve">026 год – </w:t>
      </w:r>
      <w:r w:rsidR="0014160A" w:rsidRPr="009D1496">
        <w:rPr>
          <w:rFonts w:ascii="Times New Roman" w:hAnsi="Times New Roman"/>
          <w:sz w:val="28"/>
          <w:szCs w:val="28"/>
        </w:rPr>
        <w:t>121</w:t>
      </w:r>
      <w:r w:rsidR="008357FE"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r w:rsidR="00B0673E" w:rsidRPr="009D1496">
        <w:rPr>
          <w:rFonts w:ascii="Times New Roman" w:hAnsi="Times New Roman"/>
          <w:sz w:val="28"/>
          <w:szCs w:val="28"/>
        </w:rPr>
        <w:t>.</w:t>
      </w:r>
    </w:p>
    <w:p w:rsidR="002616C5" w:rsidRPr="009A2F82" w:rsidRDefault="008357FE" w:rsidP="002616C5">
      <w:pPr>
        <w:pStyle w:val="af3"/>
        <w:ind w:firstLine="709"/>
        <w:jc w:val="both"/>
        <w:rPr>
          <w:rFonts w:ascii="Times New Roman" w:hAnsi="Times New Roman"/>
          <w:color w:val="FF0000"/>
          <w:sz w:val="28"/>
          <w:szCs w:val="28"/>
        </w:rPr>
      </w:pPr>
      <w:r w:rsidRPr="009D1496">
        <w:rPr>
          <w:rFonts w:ascii="Times New Roman" w:hAnsi="Times New Roman"/>
          <w:sz w:val="28"/>
          <w:szCs w:val="28"/>
        </w:rPr>
        <w:t xml:space="preserve">2027 год – </w:t>
      </w:r>
      <w:r w:rsidR="0014160A" w:rsidRPr="009D1496">
        <w:rPr>
          <w:rFonts w:ascii="Times New Roman" w:hAnsi="Times New Roman"/>
          <w:sz w:val="28"/>
          <w:szCs w:val="28"/>
        </w:rPr>
        <w:t>130</w:t>
      </w:r>
      <w:r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r w:rsidR="00B0673E" w:rsidRPr="009D1496">
        <w:rPr>
          <w:rFonts w:ascii="Times New Roman" w:hAnsi="Times New Roman"/>
          <w:sz w:val="28"/>
          <w:szCs w:val="28"/>
        </w:rPr>
        <w:t>.</w:t>
      </w:r>
      <w:r w:rsidR="002616C5" w:rsidRPr="009A2F82">
        <w:rPr>
          <w:rFonts w:ascii="Times New Roman" w:hAnsi="Times New Roman"/>
          <w:color w:val="FF0000"/>
          <w:sz w:val="28"/>
          <w:szCs w:val="28"/>
        </w:rPr>
        <w:t xml:space="preserve"> </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2616C5"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2 к Программе.  </w:t>
      </w:r>
    </w:p>
    <w:p w:rsidR="00EF324D" w:rsidRDefault="00EF324D" w:rsidP="002616C5">
      <w:pPr>
        <w:pStyle w:val="af3"/>
        <w:ind w:firstLine="709"/>
        <w:jc w:val="both"/>
        <w:rPr>
          <w:rFonts w:ascii="Times New Roman" w:hAnsi="Times New Roman"/>
          <w:sz w:val="28"/>
          <w:szCs w:val="28"/>
        </w:rPr>
      </w:pPr>
    </w:p>
    <w:p w:rsidR="00EF324D" w:rsidRDefault="00EF324D" w:rsidP="002616C5">
      <w:pPr>
        <w:pStyle w:val="af3"/>
        <w:ind w:firstLine="709"/>
        <w:jc w:val="both"/>
        <w:rPr>
          <w:rFonts w:ascii="Times New Roman" w:hAnsi="Times New Roman"/>
          <w:sz w:val="28"/>
          <w:szCs w:val="28"/>
        </w:rPr>
      </w:pPr>
    </w:p>
    <w:p w:rsidR="00EF324D" w:rsidRDefault="00EF324D" w:rsidP="00EF324D">
      <w:pPr>
        <w:pStyle w:val="af3"/>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04621A" w:rsidRPr="004C58BE" w:rsidRDefault="0004621A" w:rsidP="0004621A">
      <w:pPr>
        <w:pStyle w:val="af3"/>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proofErr w:type="spellStart"/>
      <w:r w:rsidR="00361B62">
        <w:rPr>
          <w:rFonts w:ascii="Times New Roman" w:hAnsi="Times New Roman"/>
          <w:color w:val="000000"/>
          <w:sz w:val="28"/>
          <w:szCs w:val="28"/>
        </w:rPr>
        <w:t>Чеберчинского</w:t>
      </w:r>
      <w:proofErr w:type="spellEnd"/>
      <w:r w:rsidR="00742201">
        <w:rPr>
          <w:rFonts w:ascii="Times New Roman" w:hAnsi="Times New Roman"/>
          <w:color w:val="000000"/>
          <w:sz w:val="28"/>
          <w:szCs w:val="28"/>
        </w:rPr>
        <w:t xml:space="preserve"> сельского поселения</w:t>
      </w:r>
      <w:r w:rsidRPr="004C58BE">
        <w:rPr>
          <w:rFonts w:ascii="Times New Roman" w:hAnsi="Times New Roman"/>
          <w:color w:val="000000"/>
          <w:sz w:val="28"/>
          <w:szCs w:val="28"/>
        </w:rPr>
        <w:t xml:space="preserve"> за оцениваемый период.</w:t>
      </w:r>
    </w:p>
    <w:p w:rsidR="0004621A" w:rsidRPr="004C58BE" w:rsidRDefault="0004621A" w:rsidP="0004621A">
      <w:pPr>
        <w:pStyle w:val="af3"/>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04621A" w:rsidRDefault="0004621A" w:rsidP="0004621A">
      <w:pPr>
        <w:pStyle w:val="af3"/>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04621A" w:rsidRDefault="0004621A" w:rsidP="0004621A">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sidR="006E465C">
        <w:rPr>
          <w:color w:val="000000"/>
          <w:sz w:val="28"/>
          <w:szCs w:val="28"/>
        </w:rPr>
        <w:t xml:space="preserve">ой сети с твердым покрытием до </w:t>
      </w:r>
      <w:r w:rsidR="00920117">
        <w:rPr>
          <w:color w:val="FF0000"/>
          <w:sz w:val="28"/>
          <w:szCs w:val="28"/>
        </w:rPr>
        <w:t>4</w:t>
      </w:r>
      <w:r w:rsidRPr="006E465C">
        <w:rPr>
          <w:color w:val="FF0000"/>
          <w:sz w:val="28"/>
          <w:szCs w:val="28"/>
        </w:rPr>
        <w:t>0</w:t>
      </w:r>
      <w:r w:rsidRPr="0018100B">
        <w:rPr>
          <w:color w:val="000000"/>
          <w:sz w:val="28"/>
          <w:szCs w:val="28"/>
        </w:rPr>
        <w:t xml:space="preserve">%; </w:t>
      </w:r>
    </w:p>
    <w:p w:rsidR="0098644A" w:rsidRPr="0018100B" w:rsidRDefault="0098644A" w:rsidP="0004621A">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00855713" w:rsidRPr="0018100B">
        <w:rPr>
          <w:color w:val="000000"/>
          <w:sz w:val="28"/>
          <w:szCs w:val="28"/>
        </w:rPr>
        <w:t>;</w:t>
      </w:r>
    </w:p>
    <w:p w:rsidR="0004621A" w:rsidRDefault="0004621A" w:rsidP="0098644A">
      <w:pPr>
        <w:ind w:firstLine="709"/>
        <w:jc w:val="both"/>
        <w:rPr>
          <w:color w:val="000000"/>
          <w:sz w:val="28"/>
          <w:szCs w:val="28"/>
        </w:rPr>
      </w:pPr>
      <w:r w:rsidRPr="0018100B">
        <w:rPr>
          <w:color w:val="000000"/>
          <w:sz w:val="28"/>
          <w:szCs w:val="28"/>
        </w:rPr>
        <w:t xml:space="preserve">- </w:t>
      </w:r>
      <w:r w:rsidR="0098644A">
        <w:rPr>
          <w:color w:val="000000"/>
          <w:sz w:val="28"/>
          <w:szCs w:val="28"/>
        </w:rPr>
        <w:t>снижение д</w:t>
      </w:r>
      <w:r w:rsidR="0098644A" w:rsidRPr="0018100B">
        <w:rPr>
          <w:sz w:val="28"/>
          <w:szCs w:val="28"/>
        </w:rPr>
        <w:t>ол</w:t>
      </w:r>
      <w:r w:rsidR="0098644A">
        <w:rPr>
          <w:sz w:val="28"/>
          <w:szCs w:val="28"/>
        </w:rPr>
        <w:t>и</w:t>
      </w:r>
      <w:r w:rsidR="0098644A" w:rsidRPr="0018100B">
        <w:rPr>
          <w:sz w:val="28"/>
          <w:szCs w:val="28"/>
        </w:rPr>
        <w:t xml:space="preserve"> протяженности дорог, не отвечающих требованиям, от общей протяженности автомобильных дорог</w:t>
      </w:r>
      <w:r w:rsidR="00855713">
        <w:rPr>
          <w:sz w:val="28"/>
          <w:szCs w:val="28"/>
        </w:rPr>
        <w:t xml:space="preserve"> до 5 %</w:t>
      </w:r>
      <w:r w:rsidR="00855713" w:rsidRPr="0018100B">
        <w:rPr>
          <w:color w:val="000000"/>
          <w:sz w:val="28"/>
          <w:szCs w:val="28"/>
        </w:rPr>
        <w:t>;</w:t>
      </w:r>
    </w:p>
    <w:p w:rsidR="00855713" w:rsidRPr="004C58BE" w:rsidRDefault="00855713" w:rsidP="0098644A">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EF324D" w:rsidRPr="0018100B" w:rsidRDefault="00EF324D" w:rsidP="00EF324D">
      <w:pPr>
        <w:pStyle w:val="af3"/>
        <w:ind w:firstLine="709"/>
        <w:jc w:val="both"/>
        <w:rPr>
          <w:rFonts w:ascii="Times New Roman" w:hAnsi="Times New Roman"/>
          <w:color w:val="242424"/>
          <w:sz w:val="28"/>
          <w:szCs w:val="28"/>
        </w:rPr>
      </w:pPr>
    </w:p>
    <w:p w:rsidR="00EF324D" w:rsidRPr="00EF324D" w:rsidRDefault="00EF324D" w:rsidP="00EF324D">
      <w:pPr>
        <w:pStyle w:val="af3"/>
        <w:ind w:firstLine="709"/>
        <w:jc w:val="center"/>
        <w:rPr>
          <w:rFonts w:ascii="Times New Roman" w:hAnsi="Times New Roman"/>
          <w:b/>
          <w:color w:val="000000"/>
          <w:sz w:val="28"/>
          <w:szCs w:val="28"/>
        </w:rPr>
      </w:pPr>
      <w:r w:rsidRPr="00EF324D">
        <w:rPr>
          <w:rFonts w:ascii="Times New Roman" w:hAnsi="Times New Roman"/>
          <w:b/>
          <w:color w:val="000000"/>
          <w:sz w:val="28"/>
          <w:szCs w:val="28"/>
        </w:rPr>
        <w:lastRenderedPageBreak/>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proofErr w:type="spellStart"/>
      <w:r w:rsidR="00361B62">
        <w:rPr>
          <w:rFonts w:ascii="Times New Roman" w:hAnsi="Times New Roman"/>
          <w:b/>
          <w:color w:val="000000"/>
          <w:sz w:val="28"/>
          <w:szCs w:val="28"/>
        </w:rPr>
        <w:t>Чеберчинского</w:t>
      </w:r>
      <w:proofErr w:type="spellEnd"/>
      <w:r w:rsidR="00742201">
        <w:rPr>
          <w:rFonts w:ascii="Times New Roman" w:hAnsi="Times New Roman"/>
          <w:b/>
          <w:color w:val="000000"/>
          <w:sz w:val="28"/>
          <w:szCs w:val="28"/>
        </w:rPr>
        <w:t xml:space="preserve"> сельского поселения</w:t>
      </w:r>
      <w:r w:rsidRPr="00EF324D">
        <w:rPr>
          <w:rFonts w:ascii="Times New Roman" w:hAnsi="Times New Roman"/>
          <w:b/>
          <w:color w:val="000000"/>
          <w:sz w:val="28"/>
          <w:szCs w:val="28"/>
        </w:rPr>
        <w:t>.</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0004621A">
        <w:rPr>
          <w:rFonts w:ascii="Times New Roman" w:hAnsi="Times New Roman"/>
          <w:sz w:val="28"/>
          <w:szCs w:val="28"/>
        </w:rPr>
        <w:t xml:space="preserve"> </w:t>
      </w:r>
      <w:r w:rsidRPr="0018100B">
        <w:rPr>
          <w:rFonts w:ascii="Times New Roman" w:hAnsi="Times New Roman"/>
          <w:sz w:val="28"/>
          <w:szCs w:val="28"/>
        </w:rPr>
        <w:t xml:space="preserve">-  осуществляет общий </w:t>
      </w:r>
      <w:proofErr w:type="gramStart"/>
      <w:r w:rsidRPr="0018100B">
        <w:rPr>
          <w:rFonts w:ascii="Times New Roman" w:hAnsi="Times New Roman"/>
          <w:sz w:val="28"/>
          <w:szCs w:val="28"/>
        </w:rPr>
        <w:t>контроль за</w:t>
      </w:r>
      <w:proofErr w:type="gramEnd"/>
      <w:r w:rsidRPr="0018100B">
        <w:rPr>
          <w:rFonts w:ascii="Times New Roman" w:hAnsi="Times New Roman"/>
          <w:sz w:val="28"/>
          <w:szCs w:val="28"/>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 </w:t>
      </w:r>
      <w:proofErr w:type="gramStart"/>
      <w:r w:rsidRPr="0018100B">
        <w:rPr>
          <w:rFonts w:ascii="Times New Roman" w:hAnsi="Times New Roman"/>
          <w:sz w:val="28"/>
          <w:szCs w:val="28"/>
        </w:rPr>
        <w:t>контроль за</w:t>
      </w:r>
      <w:proofErr w:type="gramEnd"/>
      <w:r w:rsidRPr="0018100B">
        <w:rPr>
          <w:rFonts w:ascii="Times New Roman" w:hAnsi="Times New Roman"/>
          <w:sz w:val="28"/>
          <w:szCs w:val="28"/>
        </w:rPr>
        <w:t xml:space="preserve"> реализацией программных мероприятий по срокам, содержанию, финансовым затратам и ресурсам;</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sidR="006B5ED6">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sidR="006B5ED6">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1.</w:t>
      </w:r>
      <w:r w:rsidR="0061227D">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2</w:t>
      </w:r>
      <w:r w:rsidR="0061227D">
        <w:rPr>
          <w:rFonts w:ascii="Times New Roman" w:hAnsi="Times New Roman"/>
          <w:sz w:val="28"/>
          <w:szCs w:val="28"/>
        </w:rPr>
        <w:t xml:space="preserve">. </w:t>
      </w:r>
      <w:r w:rsidR="0061227D" w:rsidRPr="0018100B">
        <w:rPr>
          <w:rFonts w:ascii="Times New Roman" w:hAnsi="Times New Roman"/>
          <w:sz w:val="28"/>
          <w:szCs w:val="28"/>
        </w:rPr>
        <w:t>Верификация</w:t>
      </w:r>
      <w:r w:rsidRPr="0018100B">
        <w:rPr>
          <w:rFonts w:ascii="Times New Roman" w:hAnsi="Times New Roman"/>
          <w:sz w:val="28"/>
          <w:szCs w:val="28"/>
        </w:rPr>
        <w:t xml:space="preserve"> данных;</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Pr="0018100B">
        <w:rPr>
          <w:rFonts w:ascii="Times New Roman" w:hAnsi="Times New Roman"/>
          <w:sz w:val="28"/>
          <w:szCs w:val="28"/>
        </w:rPr>
        <w:t>достижения целевых уровней муниципальных стандартов качества предоставления транспортных услуг</w:t>
      </w:r>
      <w:proofErr w:type="gramEnd"/>
      <w:r w:rsidRPr="0018100B">
        <w:rPr>
          <w:rFonts w:ascii="Times New Roman" w:hAnsi="Times New Roman"/>
          <w:sz w:val="28"/>
          <w:szCs w:val="28"/>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EF324D" w:rsidRPr="0018100B" w:rsidRDefault="00EF324D" w:rsidP="00EF324D">
      <w:pPr>
        <w:pStyle w:val="af3"/>
        <w:ind w:firstLine="709"/>
        <w:jc w:val="both"/>
        <w:rPr>
          <w:rFonts w:ascii="Times New Roman" w:hAnsi="Times New Roman"/>
          <w:b/>
          <w:bCs/>
          <w:sz w:val="28"/>
          <w:szCs w:val="28"/>
        </w:rPr>
      </w:pPr>
    </w:p>
    <w:p w:rsidR="00EF324D" w:rsidRPr="0018100B" w:rsidRDefault="00EF324D" w:rsidP="00EF324D">
      <w:pPr>
        <w:pStyle w:val="af3"/>
        <w:jc w:val="both"/>
        <w:rPr>
          <w:rFonts w:ascii="Times New Roman" w:hAnsi="Times New Roman"/>
          <w:b/>
          <w:bCs/>
          <w:sz w:val="28"/>
          <w:szCs w:val="28"/>
        </w:rPr>
      </w:pPr>
    </w:p>
    <w:p w:rsidR="00EF324D" w:rsidRPr="0018100B" w:rsidRDefault="00EF324D" w:rsidP="002616C5">
      <w:pPr>
        <w:pStyle w:val="af3"/>
        <w:ind w:firstLine="709"/>
        <w:jc w:val="both"/>
        <w:rPr>
          <w:rFonts w:ascii="Times New Roman" w:hAnsi="Times New Roman"/>
          <w:sz w:val="28"/>
          <w:szCs w:val="28"/>
        </w:rPr>
        <w:sectPr w:rsidR="00EF324D" w:rsidRPr="0018100B" w:rsidSect="0018100B">
          <w:pgSz w:w="11906" w:h="16838"/>
          <w:pgMar w:top="1134" w:right="748" w:bottom="1134" w:left="1701" w:header="709" w:footer="709" w:gutter="0"/>
          <w:cols w:space="708"/>
          <w:docGrid w:linePitch="360"/>
        </w:sectPr>
      </w:pPr>
    </w:p>
    <w:p w:rsidR="00697070" w:rsidRDefault="00697070" w:rsidP="00697070">
      <w:pPr>
        <w:pStyle w:val="af3"/>
        <w:jc w:val="right"/>
        <w:rPr>
          <w:rFonts w:ascii="Times New Roman" w:hAnsi="Times New Roman"/>
          <w:sz w:val="28"/>
          <w:szCs w:val="28"/>
          <w:lang w:eastAsia="ar-SA"/>
        </w:rPr>
      </w:pPr>
      <w:r w:rsidRPr="00697070">
        <w:rPr>
          <w:rFonts w:ascii="Times New Roman" w:hAnsi="Times New Roman"/>
          <w:sz w:val="28"/>
          <w:szCs w:val="28"/>
          <w:lang w:eastAsia="ar-SA"/>
        </w:rPr>
        <w:lastRenderedPageBreak/>
        <w:t>ПРИЛОЖЕНИЕ 1</w:t>
      </w:r>
    </w:p>
    <w:p w:rsidR="002616C5" w:rsidRDefault="002616C5" w:rsidP="00697070">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2616C5" w:rsidRDefault="00361B62" w:rsidP="00697070">
      <w:pPr>
        <w:pStyle w:val="af3"/>
        <w:jc w:val="right"/>
        <w:rPr>
          <w:rFonts w:ascii="Times New Roman" w:hAnsi="Times New Roman"/>
          <w:sz w:val="28"/>
          <w:szCs w:val="28"/>
          <w:lang w:eastAsia="ar-SA"/>
        </w:rPr>
      </w:pPr>
      <w:proofErr w:type="spellStart"/>
      <w:r>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002616C5" w:rsidRPr="002616C5">
        <w:rPr>
          <w:rFonts w:ascii="Times New Roman" w:hAnsi="Times New Roman"/>
          <w:sz w:val="28"/>
          <w:szCs w:val="28"/>
          <w:lang w:eastAsia="ar-SA"/>
        </w:rPr>
        <w:t xml:space="preserve"> </w:t>
      </w:r>
    </w:p>
    <w:p w:rsidR="002616C5" w:rsidRDefault="00B92B9F" w:rsidP="00697070">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2616C5" w:rsidRPr="002616C5">
        <w:rPr>
          <w:rFonts w:ascii="Times New Roman" w:hAnsi="Times New Roman"/>
          <w:sz w:val="28"/>
          <w:szCs w:val="28"/>
          <w:lang w:eastAsia="ar-SA"/>
        </w:rPr>
        <w:t xml:space="preserve">  муниципального</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2616C5" w:rsidRPr="00697070" w:rsidRDefault="002616C5" w:rsidP="00697070">
      <w:pPr>
        <w:pStyle w:val="af3"/>
        <w:jc w:val="right"/>
        <w:rPr>
          <w:rFonts w:ascii="Times New Roman" w:hAnsi="Times New Roman"/>
          <w:sz w:val="28"/>
          <w:szCs w:val="28"/>
          <w:lang w:eastAsia="ar-SA"/>
        </w:rPr>
      </w:pPr>
    </w:p>
    <w:p w:rsidR="007B5C2F" w:rsidRPr="003E2D0E" w:rsidRDefault="007B5C2F" w:rsidP="00697070">
      <w:pPr>
        <w:pStyle w:val="af3"/>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7B5C2F" w:rsidRPr="003E2D0E" w:rsidRDefault="007B5C2F" w:rsidP="003E2D0E">
      <w:pPr>
        <w:pStyle w:val="af3"/>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proofErr w:type="spellStart"/>
      <w:r w:rsidR="00361B62">
        <w:rPr>
          <w:rFonts w:ascii="Times New Roman" w:hAnsi="Times New Roman"/>
          <w:b/>
          <w:sz w:val="28"/>
          <w:szCs w:val="28"/>
        </w:rPr>
        <w:t>Чеберчинского</w:t>
      </w:r>
      <w:proofErr w:type="spellEnd"/>
      <w:r w:rsidR="00742201">
        <w:rPr>
          <w:rFonts w:ascii="Times New Roman" w:hAnsi="Times New Roman"/>
          <w:b/>
          <w:sz w:val="28"/>
          <w:szCs w:val="28"/>
        </w:rPr>
        <w:t xml:space="preserve"> сельского поселения</w:t>
      </w:r>
      <w:r w:rsidR="00B92B9F">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sidR="003E2D0E">
        <w:rPr>
          <w:rFonts w:ascii="Times New Roman" w:hAnsi="Times New Roman"/>
          <w:b/>
          <w:sz w:val="28"/>
          <w:szCs w:val="28"/>
          <w:lang w:eastAsia="ar-SA"/>
        </w:rPr>
        <w:t xml:space="preserve"> </w:t>
      </w:r>
      <w:r w:rsidR="00522048" w:rsidRPr="003E2D0E">
        <w:rPr>
          <w:rFonts w:ascii="Times New Roman" w:hAnsi="Times New Roman"/>
          <w:b/>
          <w:sz w:val="28"/>
          <w:szCs w:val="28"/>
          <w:lang w:eastAsia="ar-SA"/>
        </w:rPr>
        <w:t>на 2018</w:t>
      </w:r>
      <w:r w:rsidRPr="003E2D0E">
        <w:rPr>
          <w:rFonts w:ascii="Times New Roman" w:hAnsi="Times New Roman"/>
          <w:b/>
          <w:sz w:val="28"/>
          <w:szCs w:val="28"/>
          <w:lang w:eastAsia="ar-SA"/>
        </w:rPr>
        <w:t xml:space="preserve"> – 2027 годы</w:t>
      </w:r>
    </w:p>
    <w:p w:rsidR="007B5C2F" w:rsidRPr="0018100B" w:rsidRDefault="007B5C2F" w:rsidP="0018100B">
      <w:pPr>
        <w:pStyle w:val="af3"/>
        <w:jc w:val="both"/>
        <w:rPr>
          <w:rFonts w:ascii="Times New Roman" w:hAnsi="Times New Roman"/>
          <w:sz w:val="28"/>
          <w:szCs w:val="28"/>
          <w:lang w:eastAsia="ar-SA"/>
        </w:rPr>
      </w:pPr>
    </w:p>
    <w:tbl>
      <w:tblPr>
        <w:tblW w:w="9479" w:type="dxa"/>
        <w:tblInd w:w="-15" w:type="dxa"/>
        <w:tblLayout w:type="fixed"/>
        <w:tblLook w:val="0000"/>
      </w:tblPr>
      <w:tblGrid>
        <w:gridCol w:w="549"/>
        <w:gridCol w:w="2432"/>
        <w:gridCol w:w="1260"/>
        <w:gridCol w:w="2545"/>
        <w:gridCol w:w="2693"/>
      </w:tblGrid>
      <w:tr w:rsidR="007B5C2F"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 </w:t>
            </w:r>
            <w:proofErr w:type="spellStart"/>
            <w:proofErr w:type="gramStart"/>
            <w:r w:rsidRPr="0018100B">
              <w:rPr>
                <w:rFonts w:ascii="Times New Roman" w:hAnsi="Times New Roman"/>
                <w:sz w:val="28"/>
                <w:szCs w:val="28"/>
                <w:lang w:eastAsia="ar-SA"/>
              </w:rPr>
              <w:t>п</w:t>
            </w:r>
            <w:proofErr w:type="spellEnd"/>
            <w:proofErr w:type="gramEnd"/>
            <w:r w:rsidRPr="0018100B">
              <w:rPr>
                <w:rFonts w:ascii="Times New Roman" w:hAnsi="Times New Roman"/>
                <w:sz w:val="28"/>
                <w:szCs w:val="28"/>
                <w:lang w:eastAsia="ar-SA"/>
              </w:rPr>
              <w:t>/</w:t>
            </w:r>
            <w:proofErr w:type="spellStart"/>
            <w:r w:rsidRPr="0018100B">
              <w:rPr>
                <w:rFonts w:ascii="Times New Roman" w:hAnsi="Times New Roman"/>
                <w:sz w:val="28"/>
                <w:szCs w:val="28"/>
                <w:lang w:eastAsia="ar-SA"/>
              </w:rPr>
              <w:t>п</w:t>
            </w:r>
            <w:proofErr w:type="spellEnd"/>
          </w:p>
        </w:tc>
        <w:tc>
          <w:tcPr>
            <w:tcW w:w="2432"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proofErr w:type="gramStart"/>
            <w:r w:rsidRPr="0018100B">
              <w:rPr>
                <w:rFonts w:ascii="Times New Roman" w:hAnsi="Times New Roman"/>
                <w:sz w:val="28"/>
                <w:szCs w:val="28"/>
                <w:lang w:eastAsia="ar-SA"/>
              </w:rPr>
              <w:t>Ответственный</w:t>
            </w:r>
            <w:proofErr w:type="gramEnd"/>
            <w:r w:rsidRPr="0018100B">
              <w:rPr>
                <w:rFonts w:ascii="Times New Roman" w:hAnsi="Times New Roman"/>
                <w:sz w:val="28"/>
                <w:szCs w:val="28"/>
                <w:lang w:eastAsia="ar-SA"/>
              </w:rPr>
              <w:t xml:space="preserve"> за реализацию мероприятия</w:t>
            </w:r>
          </w:p>
        </w:tc>
      </w:tr>
      <w:tr w:rsidR="007B5C2F"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B5C2F"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7B5C2F" w:rsidRPr="0018100B" w:rsidRDefault="00C1337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7B5C2F" w:rsidRPr="0018100B" w:rsidRDefault="00120AF8"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2018</w:t>
            </w:r>
            <w:r w:rsidR="00AC2081">
              <w:rPr>
                <w:rFonts w:ascii="Times New Roman" w:hAnsi="Times New Roman"/>
                <w:sz w:val="28"/>
                <w:szCs w:val="28"/>
                <w:lang w:eastAsia="ar-SA"/>
              </w:rPr>
              <w:t>-2027</w:t>
            </w:r>
            <w:r w:rsidR="007B5C2F"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B5C2F" w:rsidRPr="0018100B" w:rsidRDefault="00C1337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361B62">
              <w:rPr>
                <w:rFonts w:ascii="Times New Roman" w:hAnsi="Times New Roman"/>
                <w:sz w:val="28"/>
                <w:szCs w:val="28"/>
                <w:lang w:eastAsia="ar-SA"/>
              </w:rPr>
              <w:t>Чеберчинского</w:t>
            </w:r>
            <w:proofErr w:type="spellEnd"/>
          </w:p>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361B62">
              <w:rPr>
                <w:rFonts w:ascii="Times New Roman" w:hAnsi="Times New Roman"/>
                <w:sz w:val="28"/>
                <w:szCs w:val="28"/>
                <w:lang w:eastAsia="ar-SA"/>
              </w:rPr>
              <w:t>Чеберчинского</w:t>
            </w:r>
            <w:proofErr w:type="spellEnd"/>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361B62">
              <w:rPr>
                <w:rFonts w:ascii="Times New Roman" w:hAnsi="Times New Roman"/>
                <w:sz w:val="28"/>
                <w:szCs w:val="28"/>
                <w:lang w:eastAsia="ar-SA"/>
              </w:rPr>
              <w:t>Чеберчинского</w:t>
            </w:r>
            <w:proofErr w:type="spellEnd"/>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 xml:space="preserve"> 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742201">
              <w:rPr>
                <w:rFonts w:ascii="Times New Roman" w:hAnsi="Times New Roman"/>
                <w:sz w:val="28"/>
                <w:szCs w:val="28"/>
                <w:lang w:eastAsia="ar-SA"/>
              </w:rPr>
              <w:t>Дубенского муниципального района</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 xml:space="preserve"> 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361B62">
              <w:rPr>
                <w:rFonts w:ascii="Times New Roman" w:hAnsi="Times New Roman"/>
                <w:sz w:val="28"/>
                <w:szCs w:val="28"/>
                <w:lang w:eastAsia="ar-SA"/>
              </w:rPr>
              <w:t>Чеберчинского</w:t>
            </w:r>
            <w:proofErr w:type="spellEnd"/>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BB425F" w:rsidRPr="0018100B" w:rsidRDefault="00BB425F" w:rsidP="0018100B">
      <w:pPr>
        <w:pStyle w:val="af3"/>
        <w:jc w:val="both"/>
        <w:rPr>
          <w:rFonts w:ascii="Times New Roman" w:hAnsi="Times New Roman"/>
          <w:b/>
          <w:sz w:val="28"/>
          <w:szCs w:val="28"/>
        </w:rPr>
        <w:sectPr w:rsidR="00BB425F" w:rsidRPr="0018100B" w:rsidSect="0004137C">
          <w:pgSz w:w="11906" w:h="16838"/>
          <w:pgMar w:top="851" w:right="850" w:bottom="709" w:left="1701" w:header="709" w:footer="709" w:gutter="0"/>
          <w:cols w:space="708"/>
          <w:titlePg/>
          <w:docGrid w:linePitch="360"/>
        </w:sectPr>
      </w:pPr>
    </w:p>
    <w:p w:rsidR="000E601C" w:rsidRDefault="002616C5" w:rsidP="002616C5">
      <w:pPr>
        <w:pStyle w:val="af3"/>
        <w:jc w:val="right"/>
        <w:rPr>
          <w:rFonts w:ascii="Times New Roman" w:hAnsi="Times New Roman"/>
          <w:bCs/>
          <w:sz w:val="28"/>
          <w:szCs w:val="28"/>
        </w:rPr>
      </w:pPr>
      <w:r w:rsidRPr="0018100B">
        <w:rPr>
          <w:rFonts w:ascii="Times New Roman" w:hAnsi="Times New Roman"/>
          <w:bCs/>
          <w:sz w:val="28"/>
          <w:szCs w:val="28"/>
        </w:rPr>
        <w:lastRenderedPageBreak/>
        <w:t>ПРИЛОЖЕНИЕ 2</w:t>
      </w:r>
    </w:p>
    <w:p w:rsidR="002616C5" w:rsidRDefault="002616C5" w:rsidP="002616C5">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2616C5" w:rsidRDefault="00361B62" w:rsidP="002616C5">
      <w:pPr>
        <w:pStyle w:val="af3"/>
        <w:jc w:val="right"/>
        <w:rPr>
          <w:rFonts w:ascii="Times New Roman" w:hAnsi="Times New Roman"/>
          <w:sz w:val="28"/>
          <w:szCs w:val="28"/>
          <w:lang w:eastAsia="ar-SA"/>
        </w:rPr>
      </w:pPr>
      <w:proofErr w:type="spellStart"/>
      <w:r>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002616C5" w:rsidRPr="002616C5">
        <w:rPr>
          <w:rFonts w:ascii="Times New Roman" w:hAnsi="Times New Roman"/>
          <w:sz w:val="28"/>
          <w:szCs w:val="28"/>
          <w:lang w:eastAsia="ar-SA"/>
        </w:rPr>
        <w:t xml:space="preserve"> </w:t>
      </w:r>
    </w:p>
    <w:p w:rsidR="002616C5" w:rsidRDefault="00B92B9F" w:rsidP="002616C5">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2616C5" w:rsidRPr="002616C5">
        <w:rPr>
          <w:rFonts w:ascii="Times New Roman" w:hAnsi="Times New Roman"/>
          <w:sz w:val="28"/>
          <w:szCs w:val="28"/>
          <w:lang w:eastAsia="ar-SA"/>
        </w:rPr>
        <w:t xml:space="preserve">  муниципального</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2616C5" w:rsidRPr="0018100B" w:rsidRDefault="002616C5" w:rsidP="002616C5">
      <w:pPr>
        <w:pStyle w:val="af3"/>
        <w:jc w:val="right"/>
        <w:rPr>
          <w:rFonts w:ascii="Times New Roman" w:hAnsi="Times New Roman"/>
          <w:bCs/>
          <w:sz w:val="28"/>
          <w:szCs w:val="28"/>
        </w:rPr>
      </w:pPr>
    </w:p>
    <w:p w:rsidR="000E601C" w:rsidRPr="0018100B" w:rsidRDefault="000E601C" w:rsidP="0018100B">
      <w:pPr>
        <w:pStyle w:val="af3"/>
        <w:jc w:val="both"/>
        <w:rPr>
          <w:rFonts w:ascii="Times New Roman" w:hAnsi="Times New Roman"/>
          <w:b/>
          <w:sz w:val="28"/>
          <w:szCs w:val="28"/>
        </w:rPr>
      </w:pPr>
    </w:p>
    <w:p w:rsidR="000E601C" w:rsidRPr="002616C5" w:rsidRDefault="000E601C" w:rsidP="002616C5">
      <w:pPr>
        <w:pStyle w:val="af3"/>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0E601C" w:rsidRDefault="000E601C" w:rsidP="002616C5">
      <w:pPr>
        <w:pStyle w:val="af3"/>
        <w:jc w:val="center"/>
        <w:rPr>
          <w:rFonts w:ascii="Times New Roman" w:hAnsi="Times New Roman"/>
          <w:b/>
          <w:sz w:val="28"/>
          <w:szCs w:val="28"/>
        </w:rPr>
      </w:pPr>
      <w:r w:rsidRPr="002616C5">
        <w:rPr>
          <w:rFonts w:ascii="Times New Roman" w:hAnsi="Times New Roman"/>
          <w:b/>
          <w:sz w:val="28"/>
          <w:szCs w:val="28"/>
        </w:rPr>
        <w:t>Программы «Комплексное развитие тр</w:t>
      </w:r>
      <w:r w:rsidR="004976AB" w:rsidRPr="002616C5">
        <w:rPr>
          <w:rFonts w:ascii="Times New Roman" w:hAnsi="Times New Roman"/>
          <w:b/>
          <w:sz w:val="28"/>
          <w:szCs w:val="28"/>
        </w:rPr>
        <w:t xml:space="preserve">анспортной инфраструктуры </w:t>
      </w:r>
      <w:proofErr w:type="spellStart"/>
      <w:r w:rsidR="00361B62">
        <w:rPr>
          <w:rFonts w:ascii="Times New Roman" w:hAnsi="Times New Roman"/>
          <w:b/>
          <w:sz w:val="28"/>
          <w:szCs w:val="28"/>
        </w:rPr>
        <w:t>Чеберчинского</w:t>
      </w:r>
      <w:proofErr w:type="spellEnd"/>
      <w:r w:rsidR="00742201">
        <w:rPr>
          <w:rFonts w:ascii="Times New Roman" w:hAnsi="Times New Roman"/>
          <w:b/>
          <w:sz w:val="28"/>
          <w:szCs w:val="28"/>
        </w:rPr>
        <w:t xml:space="preserve"> сельского поселения</w:t>
      </w:r>
      <w:r w:rsidRPr="002616C5">
        <w:rPr>
          <w:rFonts w:ascii="Times New Roman" w:hAnsi="Times New Roman"/>
          <w:b/>
          <w:sz w:val="28"/>
          <w:szCs w:val="28"/>
        </w:rPr>
        <w:t xml:space="preserve"> </w:t>
      </w:r>
      <w:r w:rsidR="00742201">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2616C5" w:rsidRPr="002616C5" w:rsidRDefault="002616C5" w:rsidP="002616C5">
      <w:pPr>
        <w:pStyle w:val="af3"/>
        <w:jc w:val="center"/>
        <w:rPr>
          <w:rFonts w:ascii="Times New Roman" w:hAnsi="Times New Roman"/>
          <w:b/>
          <w:sz w:val="28"/>
          <w:szCs w:val="28"/>
        </w:rPr>
      </w:pPr>
    </w:p>
    <w:tbl>
      <w:tblPr>
        <w:tblW w:w="9975" w:type="dxa"/>
        <w:tblInd w:w="-432" w:type="dxa"/>
        <w:tblLayout w:type="fixed"/>
        <w:tblLook w:val="0000"/>
      </w:tblPr>
      <w:tblGrid>
        <w:gridCol w:w="566"/>
        <w:gridCol w:w="1771"/>
        <w:gridCol w:w="540"/>
        <w:gridCol w:w="720"/>
        <w:gridCol w:w="708"/>
        <w:gridCol w:w="709"/>
        <w:gridCol w:w="709"/>
        <w:gridCol w:w="709"/>
        <w:gridCol w:w="708"/>
        <w:gridCol w:w="709"/>
        <w:gridCol w:w="709"/>
        <w:gridCol w:w="709"/>
        <w:gridCol w:w="708"/>
      </w:tblGrid>
      <w:tr w:rsidR="000E601C" w:rsidRPr="0018100B" w:rsidTr="00754E2F">
        <w:trPr>
          <w:trHeight w:val="398"/>
        </w:trPr>
        <w:tc>
          <w:tcPr>
            <w:tcW w:w="566" w:type="dxa"/>
            <w:vMerge w:val="restart"/>
            <w:tcBorders>
              <w:top w:val="single" w:sz="2" w:space="0" w:color="000000"/>
              <w:left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N</w:t>
            </w:r>
          </w:p>
          <w:p w:rsidR="000E601C" w:rsidRPr="0098644A" w:rsidRDefault="000E601C" w:rsidP="002616C5">
            <w:pPr>
              <w:pStyle w:val="af3"/>
              <w:jc w:val="center"/>
              <w:rPr>
                <w:rFonts w:ascii="Times New Roman" w:hAnsi="Times New Roman"/>
                <w:sz w:val="24"/>
                <w:szCs w:val="24"/>
              </w:rPr>
            </w:pPr>
            <w:proofErr w:type="spellStart"/>
            <w:proofErr w:type="gramStart"/>
            <w:r w:rsidRPr="0098644A">
              <w:rPr>
                <w:rFonts w:ascii="Times New Roman" w:hAnsi="Times New Roman"/>
                <w:sz w:val="24"/>
                <w:szCs w:val="24"/>
              </w:rPr>
              <w:t>п</w:t>
            </w:r>
            <w:proofErr w:type="spellEnd"/>
            <w:proofErr w:type="gramEnd"/>
            <w:r w:rsidRPr="0098644A">
              <w:rPr>
                <w:rFonts w:ascii="Times New Roman" w:hAnsi="Times New Roman"/>
                <w:sz w:val="24"/>
                <w:szCs w:val="24"/>
              </w:rPr>
              <w:t>/</w:t>
            </w:r>
            <w:proofErr w:type="spellStart"/>
            <w:r w:rsidRPr="0098644A">
              <w:rPr>
                <w:rFonts w:ascii="Times New Roman" w:hAnsi="Times New Roman"/>
                <w:sz w:val="24"/>
                <w:szCs w:val="24"/>
              </w:rPr>
              <w:t>п</w:t>
            </w:r>
            <w:proofErr w:type="spellEnd"/>
          </w:p>
        </w:tc>
        <w:tc>
          <w:tcPr>
            <w:tcW w:w="1771" w:type="dxa"/>
            <w:vMerge w:val="restart"/>
            <w:tcBorders>
              <w:top w:val="single" w:sz="2" w:space="0" w:color="000000"/>
              <w:left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0E601C" w:rsidRPr="0098644A" w:rsidRDefault="000E601C" w:rsidP="0098644A">
            <w:pPr>
              <w:pStyle w:val="af3"/>
              <w:ind w:left="-62" w:hanging="62"/>
              <w:jc w:val="center"/>
              <w:rPr>
                <w:rFonts w:ascii="Times New Roman" w:hAnsi="Times New Roman"/>
                <w:sz w:val="24"/>
                <w:szCs w:val="24"/>
              </w:rPr>
            </w:pPr>
            <w:r w:rsidRPr="0098644A">
              <w:rPr>
                <w:rFonts w:ascii="Times New Roman" w:hAnsi="Times New Roman"/>
                <w:sz w:val="24"/>
                <w:szCs w:val="24"/>
              </w:rPr>
              <w:t>Ед</w:t>
            </w:r>
            <w:r w:rsidR="0098644A">
              <w:rPr>
                <w:rFonts w:ascii="Times New Roman" w:hAnsi="Times New Roman"/>
                <w:sz w:val="24"/>
                <w:szCs w:val="24"/>
              </w:rPr>
              <w:t>.</w:t>
            </w:r>
            <w:r w:rsidRPr="0098644A">
              <w:rPr>
                <w:rFonts w:ascii="Times New Roman" w:hAnsi="Times New Roman"/>
                <w:sz w:val="24"/>
                <w:szCs w:val="24"/>
              </w:rPr>
              <w:t xml:space="preserve"> из.</w:t>
            </w:r>
          </w:p>
        </w:tc>
        <w:tc>
          <w:tcPr>
            <w:tcW w:w="7098" w:type="dxa"/>
            <w:gridSpan w:val="10"/>
            <w:tcBorders>
              <w:top w:val="single" w:sz="2" w:space="0" w:color="000000"/>
              <w:left w:val="single" w:sz="2" w:space="0" w:color="000000"/>
              <w:right w:val="single" w:sz="4" w:space="0" w:color="auto"/>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Значения показателей</w:t>
            </w:r>
          </w:p>
        </w:tc>
      </w:tr>
      <w:tr w:rsidR="000E601C" w:rsidRPr="0018100B" w:rsidTr="00754E2F">
        <w:trPr>
          <w:trHeight w:val="459"/>
        </w:trPr>
        <w:tc>
          <w:tcPr>
            <w:tcW w:w="566" w:type="dxa"/>
            <w:vMerge/>
            <w:tcBorders>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p>
        </w:tc>
        <w:tc>
          <w:tcPr>
            <w:tcW w:w="1771" w:type="dxa"/>
            <w:vMerge/>
            <w:tcBorders>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p>
        </w:tc>
        <w:tc>
          <w:tcPr>
            <w:tcW w:w="540" w:type="dxa"/>
            <w:vMerge/>
            <w:tcBorders>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p>
        </w:tc>
        <w:tc>
          <w:tcPr>
            <w:tcW w:w="720"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2018</w:t>
            </w:r>
          </w:p>
        </w:tc>
        <w:tc>
          <w:tcPr>
            <w:tcW w:w="708"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2019</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2020</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2021</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2022</w:t>
            </w:r>
          </w:p>
        </w:tc>
        <w:tc>
          <w:tcPr>
            <w:tcW w:w="708"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2023</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2024</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2025</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2026</w:t>
            </w:r>
          </w:p>
        </w:tc>
        <w:tc>
          <w:tcPr>
            <w:tcW w:w="708" w:type="dxa"/>
            <w:tcBorders>
              <w:top w:val="single" w:sz="2" w:space="0" w:color="000000"/>
              <w:left w:val="single" w:sz="2" w:space="0" w:color="000000"/>
              <w:bottom w:val="single" w:sz="2" w:space="0" w:color="000000"/>
              <w:right w:val="single" w:sz="4" w:space="0" w:color="auto"/>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2027</w:t>
            </w:r>
          </w:p>
        </w:tc>
      </w:tr>
      <w:tr w:rsidR="000E601C" w:rsidRPr="0018100B" w:rsidTr="00754E2F">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2</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3</w:t>
            </w:r>
          </w:p>
        </w:tc>
        <w:tc>
          <w:tcPr>
            <w:tcW w:w="72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4</w:t>
            </w:r>
          </w:p>
        </w:tc>
        <w:tc>
          <w:tcPr>
            <w:tcW w:w="708"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5</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6</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8</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9</w:t>
            </w:r>
          </w:p>
        </w:tc>
        <w:tc>
          <w:tcPr>
            <w:tcW w:w="708"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11</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12</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13</w:t>
            </w:r>
          </w:p>
        </w:tc>
        <w:tc>
          <w:tcPr>
            <w:tcW w:w="708" w:type="dxa"/>
            <w:tcBorders>
              <w:top w:val="single" w:sz="2" w:space="0" w:color="000000"/>
              <w:left w:val="single" w:sz="2" w:space="0" w:color="000000"/>
              <w:bottom w:val="single" w:sz="2" w:space="0" w:color="000000"/>
              <w:right w:val="single" w:sz="4" w:space="0" w:color="auto"/>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14</w:t>
            </w:r>
          </w:p>
        </w:tc>
      </w:tr>
      <w:tr w:rsidR="000E601C" w:rsidRPr="0018100B" w:rsidTr="00754E2F">
        <w:trPr>
          <w:trHeight w:val="631"/>
        </w:trPr>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км</w:t>
            </w:r>
          </w:p>
        </w:tc>
        <w:tc>
          <w:tcPr>
            <w:tcW w:w="720" w:type="dxa"/>
            <w:tcBorders>
              <w:top w:val="single" w:sz="2" w:space="0" w:color="000000"/>
              <w:left w:val="single" w:sz="2" w:space="0" w:color="000000"/>
              <w:bottom w:val="single" w:sz="2" w:space="0" w:color="000000"/>
            </w:tcBorders>
          </w:tcPr>
          <w:p w:rsidR="000E601C" w:rsidRPr="00B92B9F" w:rsidRDefault="00036558" w:rsidP="002616C5">
            <w:pPr>
              <w:pStyle w:val="af3"/>
              <w:jc w:val="center"/>
              <w:rPr>
                <w:rFonts w:ascii="Times New Roman" w:hAnsi="Times New Roman"/>
                <w:color w:val="FF0000"/>
                <w:sz w:val="28"/>
                <w:szCs w:val="28"/>
              </w:rPr>
            </w:pPr>
            <w:r w:rsidRPr="00B92B9F">
              <w:rPr>
                <w:rFonts w:ascii="Times New Roman" w:hAnsi="Times New Roman"/>
                <w:color w:val="FF0000"/>
                <w:sz w:val="28"/>
                <w:szCs w:val="28"/>
              </w:rPr>
              <w:t>1</w:t>
            </w:r>
          </w:p>
        </w:tc>
        <w:tc>
          <w:tcPr>
            <w:tcW w:w="708" w:type="dxa"/>
            <w:tcBorders>
              <w:top w:val="single" w:sz="2" w:space="0" w:color="000000"/>
              <w:left w:val="single" w:sz="2" w:space="0" w:color="000000"/>
              <w:bottom w:val="single" w:sz="2" w:space="0" w:color="000000"/>
            </w:tcBorders>
          </w:tcPr>
          <w:p w:rsidR="000E601C" w:rsidRPr="00B92B9F" w:rsidRDefault="002D5FCC" w:rsidP="002616C5">
            <w:pPr>
              <w:pStyle w:val="af3"/>
              <w:jc w:val="center"/>
              <w:rPr>
                <w:rFonts w:ascii="Times New Roman" w:hAnsi="Times New Roman"/>
                <w:color w:val="FF0000"/>
                <w:sz w:val="28"/>
                <w:szCs w:val="28"/>
              </w:rPr>
            </w:pPr>
            <w:r>
              <w:rPr>
                <w:rFonts w:ascii="Times New Roman" w:hAnsi="Times New Roman"/>
                <w:color w:val="FF0000"/>
                <w:sz w:val="28"/>
                <w:szCs w:val="28"/>
              </w:rPr>
              <w:t>1</w:t>
            </w:r>
          </w:p>
        </w:tc>
        <w:tc>
          <w:tcPr>
            <w:tcW w:w="709" w:type="dxa"/>
            <w:tcBorders>
              <w:top w:val="single" w:sz="2" w:space="0" w:color="000000"/>
              <w:left w:val="single" w:sz="2" w:space="0" w:color="000000"/>
              <w:bottom w:val="single" w:sz="2" w:space="0" w:color="000000"/>
            </w:tcBorders>
          </w:tcPr>
          <w:p w:rsidR="000E601C" w:rsidRPr="00B92B9F" w:rsidRDefault="002D5FCC" w:rsidP="002616C5">
            <w:pPr>
              <w:pStyle w:val="af3"/>
              <w:jc w:val="center"/>
              <w:rPr>
                <w:rFonts w:ascii="Times New Roman" w:hAnsi="Times New Roman"/>
                <w:color w:val="FF0000"/>
                <w:sz w:val="28"/>
                <w:szCs w:val="28"/>
              </w:rPr>
            </w:pPr>
            <w:r>
              <w:rPr>
                <w:rFonts w:ascii="Times New Roman" w:hAnsi="Times New Roman"/>
                <w:color w:val="FF0000"/>
                <w:sz w:val="28"/>
                <w:szCs w:val="28"/>
              </w:rPr>
              <w:t>1</w:t>
            </w:r>
          </w:p>
        </w:tc>
        <w:tc>
          <w:tcPr>
            <w:tcW w:w="709" w:type="dxa"/>
            <w:tcBorders>
              <w:top w:val="single" w:sz="2" w:space="0" w:color="000000"/>
              <w:left w:val="single" w:sz="2" w:space="0" w:color="000000"/>
              <w:bottom w:val="single" w:sz="2" w:space="0" w:color="000000"/>
            </w:tcBorders>
          </w:tcPr>
          <w:p w:rsidR="000E601C" w:rsidRPr="00B92B9F" w:rsidRDefault="00036558" w:rsidP="002616C5">
            <w:pPr>
              <w:pStyle w:val="af3"/>
              <w:jc w:val="center"/>
              <w:rPr>
                <w:rFonts w:ascii="Times New Roman" w:hAnsi="Times New Roman"/>
                <w:color w:val="FF0000"/>
                <w:sz w:val="28"/>
                <w:szCs w:val="28"/>
              </w:rPr>
            </w:pPr>
            <w:r w:rsidRPr="00B92B9F">
              <w:rPr>
                <w:rFonts w:ascii="Times New Roman" w:hAnsi="Times New Roman"/>
                <w:color w:val="FF0000"/>
                <w:sz w:val="28"/>
                <w:szCs w:val="28"/>
              </w:rPr>
              <w:t>2</w:t>
            </w:r>
          </w:p>
        </w:tc>
        <w:tc>
          <w:tcPr>
            <w:tcW w:w="709" w:type="dxa"/>
            <w:tcBorders>
              <w:top w:val="single" w:sz="2" w:space="0" w:color="000000"/>
              <w:left w:val="single" w:sz="4" w:space="0" w:color="000000"/>
              <w:bottom w:val="single" w:sz="2" w:space="0" w:color="000000"/>
            </w:tcBorders>
          </w:tcPr>
          <w:p w:rsidR="000E601C" w:rsidRPr="00B92B9F" w:rsidRDefault="002D5FCC" w:rsidP="002616C5">
            <w:pPr>
              <w:pStyle w:val="af3"/>
              <w:jc w:val="center"/>
              <w:rPr>
                <w:rFonts w:ascii="Times New Roman" w:hAnsi="Times New Roman"/>
                <w:color w:val="FF0000"/>
                <w:sz w:val="28"/>
                <w:szCs w:val="28"/>
              </w:rPr>
            </w:pPr>
            <w:r>
              <w:rPr>
                <w:rFonts w:ascii="Times New Roman" w:hAnsi="Times New Roman"/>
                <w:color w:val="FF0000"/>
                <w:sz w:val="28"/>
                <w:szCs w:val="28"/>
              </w:rPr>
              <w:t>2</w:t>
            </w:r>
          </w:p>
        </w:tc>
        <w:tc>
          <w:tcPr>
            <w:tcW w:w="708" w:type="dxa"/>
            <w:tcBorders>
              <w:top w:val="single" w:sz="2" w:space="0" w:color="000000"/>
              <w:left w:val="single" w:sz="4" w:space="0" w:color="000000"/>
              <w:bottom w:val="single" w:sz="2" w:space="0" w:color="000000"/>
            </w:tcBorders>
          </w:tcPr>
          <w:p w:rsidR="000E601C" w:rsidRPr="00B92B9F" w:rsidRDefault="002D5FCC" w:rsidP="002616C5">
            <w:pPr>
              <w:pStyle w:val="af3"/>
              <w:jc w:val="center"/>
              <w:rPr>
                <w:rFonts w:ascii="Times New Roman" w:hAnsi="Times New Roman"/>
                <w:color w:val="FF0000"/>
                <w:sz w:val="28"/>
                <w:szCs w:val="28"/>
              </w:rPr>
            </w:pPr>
            <w:r>
              <w:rPr>
                <w:rFonts w:ascii="Times New Roman" w:hAnsi="Times New Roman"/>
                <w:color w:val="FF0000"/>
                <w:sz w:val="28"/>
                <w:szCs w:val="28"/>
              </w:rPr>
              <w:t>2</w:t>
            </w:r>
          </w:p>
        </w:tc>
        <w:tc>
          <w:tcPr>
            <w:tcW w:w="709" w:type="dxa"/>
            <w:tcBorders>
              <w:top w:val="single" w:sz="2" w:space="0" w:color="000000"/>
              <w:left w:val="single" w:sz="4" w:space="0" w:color="000000"/>
              <w:bottom w:val="single" w:sz="2" w:space="0" w:color="000000"/>
            </w:tcBorders>
          </w:tcPr>
          <w:p w:rsidR="000E601C" w:rsidRPr="00B92B9F" w:rsidRDefault="00036558" w:rsidP="002616C5">
            <w:pPr>
              <w:pStyle w:val="af3"/>
              <w:jc w:val="center"/>
              <w:rPr>
                <w:rFonts w:ascii="Times New Roman" w:hAnsi="Times New Roman"/>
                <w:color w:val="FF0000"/>
                <w:sz w:val="28"/>
                <w:szCs w:val="28"/>
              </w:rPr>
            </w:pPr>
            <w:r w:rsidRPr="00B92B9F">
              <w:rPr>
                <w:rFonts w:ascii="Times New Roman" w:hAnsi="Times New Roman"/>
                <w:color w:val="FF0000"/>
                <w:sz w:val="28"/>
                <w:szCs w:val="28"/>
              </w:rPr>
              <w:t>3</w:t>
            </w:r>
          </w:p>
        </w:tc>
        <w:tc>
          <w:tcPr>
            <w:tcW w:w="709" w:type="dxa"/>
            <w:tcBorders>
              <w:top w:val="single" w:sz="2" w:space="0" w:color="000000"/>
              <w:left w:val="single" w:sz="4" w:space="0" w:color="000000"/>
              <w:bottom w:val="single" w:sz="2" w:space="0" w:color="000000"/>
              <w:right w:val="single" w:sz="4" w:space="0" w:color="000000"/>
            </w:tcBorders>
          </w:tcPr>
          <w:p w:rsidR="000E601C" w:rsidRPr="00B92B9F" w:rsidRDefault="00036558" w:rsidP="002616C5">
            <w:pPr>
              <w:pStyle w:val="af3"/>
              <w:jc w:val="center"/>
              <w:rPr>
                <w:rFonts w:ascii="Times New Roman" w:hAnsi="Times New Roman"/>
                <w:color w:val="FF0000"/>
                <w:sz w:val="28"/>
                <w:szCs w:val="28"/>
              </w:rPr>
            </w:pPr>
            <w:r w:rsidRPr="00B92B9F">
              <w:rPr>
                <w:rFonts w:ascii="Times New Roman" w:hAnsi="Times New Roman"/>
                <w:color w:val="FF0000"/>
                <w:sz w:val="28"/>
                <w:szCs w:val="28"/>
              </w:rPr>
              <w:t>3</w:t>
            </w:r>
          </w:p>
        </w:tc>
        <w:tc>
          <w:tcPr>
            <w:tcW w:w="709" w:type="dxa"/>
            <w:tcBorders>
              <w:top w:val="single" w:sz="2" w:space="0" w:color="000000"/>
              <w:left w:val="single" w:sz="4" w:space="0" w:color="000000"/>
              <w:bottom w:val="single" w:sz="2" w:space="0" w:color="000000"/>
              <w:right w:val="single" w:sz="4" w:space="0" w:color="000000"/>
            </w:tcBorders>
          </w:tcPr>
          <w:p w:rsidR="000E601C" w:rsidRPr="00B92B9F" w:rsidRDefault="00036558" w:rsidP="002616C5">
            <w:pPr>
              <w:pStyle w:val="af3"/>
              <w:jc w:val="center"/>
              <w:rPr>
                <w:rFonts w:ascii="Times New Roman" w:hAnsi="Times New Roman"/>
                <w:color w:val="FF0000"/>
                <w:sz w:val="28"/>
                <w:szCs w:val="28"/>
              </w:rPr>
            </w:pPr>
            <w:r w:rsidRPr="00B92B9F">
              <w:rPr>
                <w:rFonts w:ascii="Times New Roman" w:hAnsi="Times New Roman"/>
                <w:color w:val="FF0000"/>
                <w:sz w:val="28"/>
                <w:szCs w:val="28"/>
              </w:rPr>
              <w:t>3</w:t>
            </w:r>
          </w:p>
        </w:tc>
        <w:tc>
          <w:tcPr>
            <w:tcW w:w="708" w:type="dxa"/>
            <w:tcBorders>
              <w:top w:val="single" w:sz="2" w:space="0" w:color="000000"/>
              <w:left w:val="single" w:sz="4" w:space="0" w:color="000000"/>
              <w:bottom w:val="single" w:sz="2" w:space="0" w:color="000000"/>
              <w:right w:val="single" w:sz="4" w:space="0" w:color="000000"/>
            </w:tcBorders>
          </w:tcPr>
          <w:p w:rsidR="000E601C" w:rsidRPr="00B92B9F" w:rsidRDefault="00036558" w:rsidP="002616C5">
            <w:pPr>
              <w:pStyle w:val="af3"/>
              <w:jc w:val="center"/>
              <w:rPr>
                <w:rFonts w:ascii="Times New Roman" w:hAnsi="Times New Roman"/>
                <w:color w:val="FF0000"/>
                <w:sz w:val="28"/>
                <w:szCs w:val="28"/>
              </w:rPr>
            </w:pPr>
            <w:r w:rsidRPr="00B92B9F">
              <w:rPr>
                <w:rFonts w:ascii="Times New Roman" w:hAnsi="Times New Roman"/>
                <w:color w:val="FF0000"/>
                <w:sz w:val="28"/>
                <w:szCs w:val="28"/>
              </w:rPr>
              <w:t>3</w:t>
            </w:r>
          </w:p>
        </w:tc>
      </w:tr>
      <w:tr w:rsidR="000E601C" w:rsidRPr="0018100B" w:rsidTr="00754E2F">
        <w:trPr>
          <w:trHeight w:val="1189"/>
        </w:trPr>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2</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w:t>
            </w:r>
          </w:p>
        </w:tc>
        <w:tc>
          <w:tcPr>
            <w:tcW w:w="720" w:type="dxa"/>
            <w:tcBorders>
              <w:top w:val="single" w:sz="2" w:space="0" w:color="000000"/>
              <w:left w:val="single" w:sz="2" w:space="0" w:color="000000"/>
              <w:bottom w:val="single" w:sz="2" w:space="0" w:color="000000"/>
            </w:tcBorders>
          </w:tcPr>
          <w:p w:rsidR="000E601C" w:rsidRPr="00277890" w:rsidRDefault="004D2CB3" w:rsidP="002616C5">
            <w:pPr>
              <w:pStyle w:val="af3"/>
              <w:jc w:val="center"/>
              <w:rPr>
                <w:rFonts w:ascii="Times New Roman" w:hAnsi="Times New Roman"/>
                <w:color w:val="FF0000"/>
                <w:sz w:val="28"/>
                <w:szCs w:val="28"/>
              </w:rPr>
            </w:pPr>
            <w:r>
              <w:rPr>
                <w:rFonts w:ascii="Times New Roman" w:hAnsi="Times New Roman"/>
                <w:color w:val="FF0000"/>
                <w:sz w:val="28"/>
                <w:szCs w:val="28"/>
              </w:rPr>
              <w:t>39</w:t>
            </w:r>
          </w:p>
        </w:tc>
        <w:tc>
          <w:tcPr>
            <w:tcW w:w="708" w:type="dxa"/>
            <w:tcBorders>
              <w:top w:val="single" w:sz="2" w:space="0" w:color="000000"/>
              <w:left w:val="single" w:sz="2" w:space="0" w:color="000000"/>
              <w:bottom w:val="single" w:sz="2" w:space="0" w:color="000000"/>
            </w:tcBorders>
          </w:tcPr>
          <w:p w:rsidR="000E601C" w:rsidRPr="00277890" w:rsidRDefault="00A757FD" w:rsidP="002616C5">
            <w:pPr>
              <w:pStyle w:val="af3"/>
              <w:jc w:val="center"/>
              <w:rPr>
                <w:rFonts w:ascii="Times New Roman" w:hAnsi="Times New Roman"/>
                <w:color w:val="FF0000"/>
                <w:sz w:val="28"/>
                <w:szCs w:val="28"/>
              </w:rPr>
            </w:pPr>
            <w:r w:rsidRPr="00277890">
              <w:rPr>
                <w:rFonts w:ascii="Times New Roman" w:hAnsi="Times New Roman"/>
                <w:color w:val="FF0000"/>
                <w:sz w:val="28"/>
                <w:szCs w:val="28"/>
              </w:rPr>
              <w:t>3</w:t>
            </w:r>
            <w:r w:rsidR="002D5FCC">
              <w:rPr>
                <w:rFonts w:ascii="Times New Roman" w:hAnsi="Times New Roman"/>
                <w:color w:val="FF0000"/>
                <w:sz w:val="28"/>
                <w:szCs w:val="28"/>
              </w:rPr>
              <w:t>9</w:t>
            </w:r>
          </w:p>
        </w:tc>
        <w:tc>
          <w:tcPr>
            <w:tcW w:w="709" w:type="dxa"/>
            <w:tcBorders>
              <w:top w:val="single" w:sz="2" w:space="0" w:color="000000"/>
              <w:left w:val="single" w:sz="2" w:space="0" w:color="000000"/>
              <w:bottom w:val="single" w:sz="2" w:space="0" w:color="000000"/>
            </w:tcBorders>
          </w:tcPr>
          <w:p w:rsidR="000E601C" w:rsidRPr="00277890" w:rsidRDefault="00A80ABC" w:rsidP="002616C5">
            <w:pPr>
              <w:pStyle w:val="af3"/>
              <w:jc w:val="center"/>
              <w:rPr>
                <w:rFonts w:ascii="Times New Roman" w:hAnsi="Times New Roman"/>
                <w:color w:val="FF0000"/>
                <w:sz w:val="28"/>
                <w:szCs w:val="28"/>
              </w:rPr>
            </w:pPr>
            <w:r w:rsidRPr="00277890">
              <w:rPr>
                <w:rFonts w:ascii="Times New Roman" w:hAnsi="Times New Roman"/>
                <w:color w:val="FF0000"/>
                <w:sz w:val="28"/>
                <w:szCs w:val="28"/>
              </w:rPr>
              <w:t>3</w:t>
            </w:r>
            <w:r w:rsidR="002D5FCC">
              <w:rPr>
                <w:rFonts w:ascii="Times New Roman" w:hAnsi="Times New Roman"/>
                <w:color w:val="FF0000"/>
                <w:sz w:val="28"/>
                <w:szCs w:val="28"/>
              </w:rPr>
              <w:t>6</w:t>
            </w:r>
          </w:p>
        </w:tc>
        <w:tc>
          <w:tcPr>
            <w:tcW w:w="709" w:type="dxa"/>
            <w:tcBorders>
              <w:top w:val="single" w:sz="2" w:space="0" w:color="000000"/>
              <w:left w:val="single" w:sz="2" w:space="0" w:color="000000"/>
              <w:bottom w:val="single" w:sz="2" w:space="0" w:color="000000"/>
            </w:tcBorders>
          </w:tcPr>
          <w:p w:rsidR="000E601C" w:rsidRPr="00277890" w:rsidRDefault="006131FB" w:rsidP="002616C5">
            <w:pPr>
              <w:pStyle w:val="af3"/>
              <w:jc w:val="center"/>
              <w:rPr>
                <w:rFonts w:ascii="Times New Roman" w:hAnsi="Times New Roman"/>
                <w:color w:val="FF0000"/>
                <w:sz w:val="28"/>
                <w:szCs w:val="28"/>
              </w:rPr>
            </w:pPr>
            <w:r w:rsidRPr="00277890">
              <w:rPr>
                <w:rFonts w:ascii="Times New Roman" w:hAnsi="Times New Roman"/>
                <w:color w:val="FF0000"/>
                <w:sz w:val="28"/>
                <w:szCs w:val="28"/>
              </w:rPr>
              <w:t>30</w:t>
            </w:r>
          </w:p>
        </w:tc>
        <w:tc>
          <w:tcPr>
            <w:tcW w:w="709" w:type="dxa"/>
            <w:tcBorders>
              <w:top w:val="single" w:sz="2" w:space="0" w:color="000000"/>
              <w:left w:val="single" w:sz="4" w:space="0" w:color="000000"/>
              <w:bottom w:val="single" w:sz="2" w:space="0" w:color="000000"/>
            </w:tcBorders>
          </w:tcPr>
          <w:p w:rsidR="000E601C" w:rsidRPr="00277890" w:rsidRDefault="002D5FCC" w:rsidP="002616C5">
            <w:pPr>
              <w:pStyle w:val="af3"/>
              <w:jc w:val="center"/>
              <w:rPr>
                <w:rFonts w:ascii="Times New Roman" w:hAnsi="Times New Roman"/>
                <w:color w:val="FF0000"/>
                <w:sz w:val="28"/>
                <w:szCs w:val="28"/>
              </w:rPr>
            </w:pPr>
            <w:r>
              <w:rPr>
                <w:rFonts w:ascii="Times New Roman" w:hAnsi="Times New Roman"/>
                <w:color w:val="FF0000"/>
                <w:sz w:val="28"/>
                <w:szCs w:val="28"/>
              </w:rPr>
              <w:t>30</w:t>
            </w:r>
          </w:p>
        </w:tc>
        <w:tc>
          <w:tcPr>
            <w:tcW w:w="708" w:type="dxa"/>
            <w:tcBorders>
              <w:top w:val="single" w:sz="2" w:space="0" w:color="000000"/>
              <w:left w:val="single" w:sz="4" w:space="0" w:color="000000"/>
              <w:bottom w:val="single" w:sz="2" w:space="0" w:color="000000"/>
            </w:tcBorders>
          </w:tcPr>
          <w:p w:rsidR="000E601C" w:rsidRPr="00277890" w:rsidRDefault="002D5FCC" w:rsidP="002616C5">
            <w:pPr>
              <w:pStyle w:val="af3"/>
              <w:jc w:val="center"/>
              <w:rPr>
                <w:rFonts w:ascii="Times New Roman" w:hAnsi="Times New Roman"/>
                <w:color w:val="FF0000"/>
                <w:sz w:val="28"/>
                <w:szCs w:val="28"/>
              </w:rPr>
            </w:pPr>
            <w:r>
              <w:rPr>
                <w:rFonts w:ascii="Times New Roman" w:hAnsi="Times New Roman"/>
                <w:color w:val="FF0000"/>
                <w:sz w:val="28"/>
                <w:szCs w:val="28"/>
              </w:rPr>
              <w:t>30</w:t>
            </w:r>
          </w:p>
        </w:tc>
        <w:tc>
          <w:tcPr>
            <w:tcW w:w="709" w:type="dxa"/>
            <w:tcBorders>
              <w:top w:val="single" w:sz="2" w:space="0" w:color="000000"/>
              <w:left w:val="single" w:sz="4" w:space="0" w:color="000000"/>
              <w:bottom w:val="single" w:sz="2" w:space="0" w:color="000000"/>
            </w:tcBorders>
          </w:tcPr>
          <w:p w:rsidR="000E601C" w:rsidRPr="00277890" w:rsidRDefault="006131FB" w:rsidP="002616C5">
            <w:pPr>
              <w:pStyle w:val="af3"/>
              <w:jc w:val="center"/>
              <w:rPr>
                <w:rFonts w:ascii="Times New Roman" w:hAnsi="Times New Roman"/>
                <w:color w:val="FF0000"/>
                <w:sz w:val="28"/>
                <w:szCs w:val="28"/>
              </w:rPr>
            </w:pPr>
            <w:r w:rsidRPr="00277890">
              <w:rPr>
                <w:rFonts w:ascii="Times New Roman" w:hAnsi="Times New Roman"/>
                <w:color w:val="FF0000"/>
                <w:sz w:val="28"/>
                <w:szCs w:val="28"/>
              </w:rPr>
              <w:t>18</w:t>
            </w:r>
          </w:p>
        </w:tc>
        <w:tc>
          <w:tcPr>
            <w:tcW w:w="709" w:type="dxa"/>
            <w:tcBorders>
              <w:top w:val="single" w:sz="2" w:space="0" w:color="000000"/>
              <w:left w:val="single" w:sz="4" w:space="0" w:color="000000"/>
              <w:bottom w:val="single" w:sz="2" w:space="0" w:color="000000"/>
              <w:right w:val="single" w:sz="4" w:space="0" w:color="000000"/>
            </w:tcBorders>
          </w:tcPr>
          <w:p w:rsidR="000E601C" w:rsidRPr="00277890" w:rsidRDefault="006131FB" w:rsidP="002616C5">
            <w:pPr>
              <w:pStyle w:val="af3"/>
              <w:jc w:val="center"/>
              <w:rPr>
                <w:rFonts w:ascii="Times New Roman" w:hAnsi="Times New Roman"/>
                <w:color w:val="FF0000"/>
                <w:sz w:val="28"/>
                <w:szCs w:val="28"/>
              </w:rPr>
            </w:pPr>
            <w:r w:rsidRPr="00277890">
              <w:rPr>
                <w:rFonts w:ascii="Times New Roman" w:hAnsi="Times New Roman"/>
                <w:color w:val="FF0000"/>
                <w:sz w:val="28"/>
                <w:szCs w:val="28"/>
              </w:rPr>
              <w:t>11</w:t>
            </w:r>
          </w:p>
        </w:tc>
        <w:tc>
          <w:tcPr>
            <w:tcW w:w="709" w:type="dxa"/>
            <w:tcBorders>
              <w:top w:val="single" w:sz="2" w:space="0" w:color="000000"/>
              <w:left w:val="single" w:sz="4" w:space="0" w:color="000000"/>
              <w:bottom w:val="single" w:sz="2" w:space="0" w:color="000000"/>
              <w:right w:val="single" w:sz="4" w:space="0" w:color="000000"/>
            </w:tcBorders>
          </w:tcPr>
          <w:p w:rsidR="000E601C" w:rsidRPr="00277890" w:rsidRDefault="006131FB" w:rsidP="002616C5">
            <w:pPr>
              <w:pStyle w:val="af3"/>
              <w:jc w:val="center"/>
              <w:rPr>
                <w:rFonts w:ascii="Times New Roman" w:hAnsi="Times New Roman"/>
                <w:color w:val="FF0000"/>
                <w:sz w:val="28"/>
                <w:szCs w:val="28"/>
              </w:rPr>
            </w:pPr>
            <w:r w:rsidRPr="00277890">
              <w:rPr>
                <w:rFonts w:ascii="Times New Roman" w:hAnsi="Times New Roman"/>
                <w:color w:val="FF0000"/>
                <w:sz w:val="28"/>
                <w:szCs w:val="28"/>
              </w:rPr>
              <w:t>7,5</w:t>
            </w:r>
          </w:p>
        </w:tc>
        <w:tc>
          <w:tcPr>
            <w:tcW w:w="708" w:type="dxa"/>
            <w:tcBorders>
              <w:top w:val="single" w:sz="2" w:space="0" w:color="000000"/>
              <w:left w:val="single" w:sz="4" w:space="0" w:color="000000"/>
              <w:bottom w:val="single" w:sz="2" w:space="0" w:color="000000"/>
              <w:right w:val="single" w:sz="4" w:space="0" w:color="000000"/>
            </w:tcBorders>
          </w:tcPr>
          <w:p w:rsidR="000E601C" w:rsidRPr="00277890" w:rsidRDefault="002D5FCC" w:rsidP="002616C5">
            <w:pPr>
              <w:pStyle w:val="af3"/>
              <w:jc w:val="center"/>
              <w:rPr>
                <w:rFonts w:ascii="Times New Roman" w:hAnsi="Times New Roman"/>
                <w:color w:val="FF0000"/>
                <w:sz w:val="28"/>
                <w:szCs w:val="28"/>
              </w:rPr>
            </w:pPr>
            <w:r>
              <w:rPr>
                <w:rFonts w:ascii="Times New Roman" w:hAnsi="Times New Roman"/>
                <w:color w:val="FF0000"/>
                <w:sz w:val="28"/>
                <w:szCs w:val="28"/>
              </w:rPr>
              <w:t>6</w:t>
            </w:r>
          </w:p>
        </w:tc>
      </w:tr>
      <w:tr w:rsidR="000E601C" w:rsidRPr="0018100B" w:rsidTr="00754E2F">
        <w:trPr>
          <w:trHeight w:val="1355"/>
        </w:trPr>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3</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w:t>
            </w:r>
            <w:r w:rsidRPr="0018100B">
              <w:rPr>
                <w:rFonts w:ascii="Times New Roman" w:hAnsi="Times New Roman"/>
                <w:sz w:val="28"/>
                <w:szCs w:val="28"/>
              </w:rPr>
              <w:lastRenderedPageBreak/>
              <w:t>ными  услугами транспорта</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lastRenderedPageBreak/>
              <w:t>%</w:t>
            </w:r>
          </w:p>
        </w:tc>
        <w:tc>
          <w:tcPr>
            <w:tcW w:w="72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8"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8"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8"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r>
      <w:tr w:rsidR="000E601C" w:rsidRPr="0018100B" w:rsidTr="00754E2F">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lastRenderedPageBreak/>
              <w:t>4</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proofErr w:type="spellStart"/>
            <w:proofErr w:type="gramStart"/>
            <w:r w:rsidRPr="0018100B">
              <w:rPr>
                <w:rFonts w:ascii="Times New Roman" w:hAnsi="Times New Roman"/>
                <w:sz w:val="28"/>
                <w:szCs w:val="28"/>
              </w:rPr>
              <w:t>шт</w:t>
            </w:r>
            <w:proofErr w:type="spellEnd"/>
            <w:proofErr w:type="gramEnd"/>
          </w:p>
        </w:tc>
        <w:tc>
          <w:tcPr>
            <w:tcW w:w="72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8"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8"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8"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r>
    </w:tbl>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6B5ED6" w:rsidRDefault="006B5ED6" w:rsidP="0018100B">
      <w:pPr>
        <w:pStyle w:val="af3"/>
        <w:jc w:val="both"/>
        <w:rPr>
          <w:rFonts w:ascii="Times New Roman" w:hAnsi="Times New Roman"/>
          <w:sz w:val="28"/>
          <w:szCs w:val="28"/>
        </w:rPr>
        <w:sectPr w:rsidR="006B5ED6" w:rsidSect="0018100B">
          <w:pgSz w:w="11906" w:h="16838"/>
          <w:pgMar w:top="1134" w:right="748" w:bottom="1134" w:left="1701" w:header="709" w:footer="709" w:gutter="0"/>
          <w:cols w:space="708"/>
          <w:docGrid w:linePitch="360"/>
        </w:sectPr>
      </w:pPr>
    </w:p>
    <w:p w:rsidR="006B5ED6" w:rsidRDefault="006B5ED6" w:rsidP="006B5ED6">
      <w:pPr>
        <w:pStyle w:val="af3"/>
        <w:jc w:val="right"/>
        <w:rPr>
          <w:rFonts w:ascii="Times New Roman" w:hAnsi="Times New Roman"/>
          <w:bCs/>
          <w:sz w:val="28"/>
          <w:szCs w:val="28"/>
        </w:rPr>
      </w:pPr>
    </w:p>
    <w:p w:rsidR="006B5ED6" w:rsidRDefault="006B5ED6" w:rsidP="006B5ED6">
      <w:pPr>
        <w:pStyle w:val="af3"/>
        <w:jc w:val="right"/>
        <w:rPr>
          <w:rFonts w:ascii="Times New Roman" w:hAnsi="Times New Roman"/>
          <w:bCs/>
          <w:sz w:val="28"/>
          <w:szCs w:val="28"/>
        </w:rPr>
      </w:pPr>
      <w:r w:rsidRPr="0018100B">
        <w:rPr>
          <w:rFonts w:ascii="Times New Roman" w:hAnsi="Times New Roman"/>
          <w:bCs/>
          <w:sz w:val="28"/>
          <w:szCs w:val="28"/>
        </w:rPr>
        <w:t xml:space="preserve">ПРИЛОЖЕНИЕ </w:t>
      </w:r>
      <w:r>
        <w:rPr>
          <w:rFonts w:ascii="Times New Roman" w:hAnsi="Times New Roman"/>
          <w:bCs/>
          <w:sz w:val="28"/>
          <w:szCs w:val="28"/>
        </w:rPr>
        <w:t>3</w:t>
      </w:r>
    </w:p>
    <w:p w:rsidR="006B5ED6" w:rsidRDefault="006B5ED6" w:rsidP="006B5ED6">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6B5ED6" w:rsidRDefault="00361B62" w:rsidP="006B5ED6">
      <w:pPr>
        <w:pStyle w:val="af3"/>
        <w:jc w:val="right"/>
        <w:rPr>
          <w:rFonts w:ascii="Times New Roman" w:hAnsi="Times New Roman"/>
          <w:sz w:val="28"/>
          <w:szCs w:val="28"/>
          <w:lang w:eastAsia="ar-SA"/>
        </w:rPr>
      </w:pPr>
      <w:proofErr w:type="spellStart"/>
      <w:r>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006B5ED6" w:rsidRPr="002616C5">
        <w:rPr>
          <w:rFonts w:ascii="Times New Roman" w:hAnsi="Times New Roman"/>
          <w:sz w:val="28"/>
          <w:szCs w:val="28"/>
          <w:lang w:eastAsia="ar-SA"/>
        </w:rPr>
        <w:t xml:space="preserve"> </w:t>
      </w:r>
    </w:p>
    <w:p w:rsidR="006B5ED6" w:rsidRDefault="00277890" w:rsidP="006B5ED6">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6B5ED6" w:rsidRPr="002616C5">
        <w:rPr>
          <w:rFonts w:ascii="Times New Roman" w:hAnsi="Times New Roman"/>
          <w:sz w:val="28"/>
          <w:szCs w:val="28"/>
          <w:lang w:eastAsia="ar-SA"/>
        </w:rPr>
        <w:t xml:space="preserve">  муниципального</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6B5ED6" w:rsidRDefault="006B5ED6" w:rsidP="006B5ED6">
      <w:pPr>
        <w:pStyle w:val="af3"/>
        <w:jc w:val="right"/>
        <w:rPr>
          <w:rFonts w:ascii="Times New Roman" w:hAnsi="Times New Roman"/>
          <w:b/>
          <w:sz w:val="28"/>
          <w:szCs w:val="28"/>
        </w:rPr>
      </w:pPr>
    </w:p>
    <w:p w:rsidR="006B5ED6" w:rsidRPr="006B5ED6" w:rsidRDefault="006B5ED6" w:rsidP="006B5ED6">
      <w:pPr>
        <w:pStyle w:val="af3"/>
        <w:jc w:val="center"/>
        <w:rPr>
          <w:rFonts w:ascii="Times New Roman" w:hAnsi="Times New Roman"/>
          <w:b/>
          <w:sz w:val="28"/>
          <w:szCs w:val="28"/>
        </w:rPr>
      </w:pPr>
      <w:r w:rsidRPr="006B5ED6">
        <w:rPr>
          <w:rFonts w:ascii="Times New Roman" w:hAnsi="Times New Roman"/>
          <w:b/>
          <w:sz w:val="28"/>
          <w:szCs w:val="28"/>
        </w:rPr>
        <w:t>ПРОГРАММА ИНВЕСТИЦИОННЫХ ПРОЕКТОВ,</w:t>
      </w:r>
    </w:p>
    <w:p w:rsidR="006B5ED6" w:rsidRPr="006B5ED6" w:rsidRDefault="006B5ED6" w:rsidP="006B5ED6">
      <w:pPr>
        <w:pStyle w:val="af3"/>
        <w:jc w:val="center"/>
        <w:rPr>
          <w:rFonts w:ascii="Times New Roman" w:hAnsi="Times New Roman"/>
          <w:b/>
          <w:sz w:val="28"/>
          <w:szCs w:val="28"/>
        </w:rPr>
      </w:pPr>
      <w:r w:rsidRPr="006B5ED6">
        <w:rPr>
          <w:rFonts w:ascii="Times New Roman" w:hAnsi="Times New Roman"/>
          <w:b/>
          <w:sz w:val="28"/>
          <w:szCs w:val="28"/>
        </w:rPr>
        <w:t>ОБЕСПЕЧИВАЮЩИХ ДОСТИЖЕНИЕ ЦЕЛЕВЫХ ПОКАЗАТЕЛЕЙ</w:t>
      </w:r>
    </w:p>
    <w:p w:rsidR="006B5ED6" w:rsidRPr="0018100B" w:rsidRDefault="006B5ED6" w:rsidP="006B5ED6">
      <w:pPr>
        <w:pStyle w:val="af3"/>
        <w:jc w:val="both"/>
        <w:rPr>
          <w:rFonts w:ascii="Times New Roman" w:hAnsi="Times New Roman"/>
          <w:b/>
          <w:bCs/>
          <w:sz w:val="28"/>
          <w:szCs w:val="28"/>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6B5ED6" w:rsidRPr="0018100B" w:rsidTr="00A76D5C">
        <w:trPr>
          <w:trHeight w:val="495"/>
          <w:tblHeader/>
        </w:trPr>
        <w:tc>
          <w:tcPr>
            <w:tcW w:w="540" w:type="dxa"/>
            <w:vMerge w:val="restart"/>
            <w:tcBorders>
              <w:top w:val="single" w:sz="4" w:space="0" w:color="000000"/>
              <w:lef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 xml:space="preserve">№ </w:t>
            </w:r>
            <w:proofErr w:type="spellStart"/>
            <w:proofErr w:type="gramStart"/>
            <w:r w:rsidRPr="006B5ED6">
              <w:rPr>
                <w:rFonts w:ascii="Times New Roman" w:hAnsi="Times New Roman"/>
                <w:sz w:val="24"/>
                <w:szCs w:val="24"/>
              </w:rPr>
              <w:t>п</w:t>
            </w:r>
            <w:proofErr w:type="spellEnd"/>
            <w:proofErr w:type="gramEnd"/>
            <w:r w:rsidRPr="006B5ED6">
              <w:rPr>
                <w:rFonts w:ascii="Times New Roman" w:hAnsi="Times New Roman"/>
                <w:sz w:val="24"/>
                <w:szCs w:val="24"/>
              </w:rPr>
              <w:t>/</w:t>
            </w:r>
            <w:proofErr w:type="spellStart"/>
            <w:r w:rsidRPr="006B5ED6">
              <w:rPr>
                <w:rFonts w:ascii="Times New Roman" w:hAnsi="Times New Roman"/>
                <w:sz w:val="24"/>
                <w:szCs w:val="24"/>
              </w:rPr>
              <w:t>п</w:t>
            </w:r>
            <w:proofErr w:type="spellEnd"/>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 xml:space="preserve">Цель </w:t>
            </w:r>
            <w:proofErr w:type="spellStart"/>
            <w:proofErr w:type="gramStart"/>
            <w:r w:rsidRPr="006B5ED6">
              <w:rPr>
                <w:rFonts w:ascii="Times New Roman" w:hAnsi="Times New Roman"/>
                <w:sz w:val="24"/>
                <w:szCs w:val="24"/>
              </w:rPr>
              <w:t>реализа-ции</w:t>
            </w:r>
            <w:proofErr w:type="spellEnd"/>
            <w:proofErr w:type="gramEnd"/>
          </w:p>
          <w:p w:rsidR="0098644A" w:rsidRPr="006B5ED6" w:rsidRDefault="0098644A" w:rsidP="006B5ED6">
            <w:pPr>
              <w:pStyle w:val="af3"/>
              <w:jc w:val="center"/>
              <w:rPr>
                <w:rFonts w:ascii="Times New Roman" w:hAnsi="Times New Roman"/>
                <w:sz w:val="24"/>
                <w:szCs w:val="24"/>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Общая сметная стоимость, тыс</w:t>
            </w:r>
            <w:proofErr w:type="gramStart"/>
            <w:r w:rsidRPr="006B5ED6">
              <w:rPr>
                <w:rFonts w:ascii="Times New Roman" w:hAnsi="Times New Roman"/>
                <w:sz w:val="24"/>
                <w:szCs w:val="24"/>
              </w:rPr>
              <w:t>.р</w:t>
            </w:r>
            <w:proofErr w:type="gramEnd"/>
            <w:r w:rsidRPr="006B5ED6">
              <w:rPr>
                <w:rFonts w:ascii="Times New Roman" w:hAnsi="Times New Roman"/>
                <w:sz w:val="24"/>
                <w:szCs w:val="24"/>
              </w:rPr>
              <w:t>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i/>
                <w:iCs/>
                <w:sz w:val="24"/>
                <w:szCs w:val="24"/>
              </w:rPr>
            </w:pPr>
            <w:r w:rsidRPr="006B5ED6">
              <w:rPr>
                <w:rFonts w:ascii="Times New Roman" w:hAnsi="Times New Roman"/>
                <w:sz w:val="24"/>
                <w:szCs w:val="24"/>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i/>
                <w:iCs/>
                <w:sz w:val="24"/>
                <w:szCs w:val="24"/>
              </w:rPr>
            </w:pPr>
            <w:r w:rsidRPr="006B5ED6">
              <w:rPr>
                <w:rFonts w:ascii="Times New Roman" w:hAnsi="Times New Roman"/>
                <w:sz w:val="24"/>
                <w:szCs w:val="24"/>
              </w:rPr>
              <w:t xml:space="preserve">Финансовые потребности, </w:t>
            </w:r>
            <w:r w:rsidRPr="0098644A">
              <w:rPr>
                <w:rFonts w:ascii="Times New Roman" w:hAnsi="Times New Roman"/>
                <w:iCs/>
                <w:sz w:val="24"/>
                <w:szCs w:val="24"/>
              </w:rPr>
              <w:t>тыс</w:t>
            </w:r>
            <w:proofErr w:type="gramStart"/>
            <w:r w:rsidRPr="0098644A">
              <w:rPr>
                <w:rFonts w:ascii="Times New Roman" w:hAnsi="Times New Roman"/>
                <w:iCs/>
                <w:sz w:val="24"/>
                <w:szCs w:val="24"/>
              </w:rPr>
              <w:t>.р</w:t>
            </w:r>
            <w:proofErr w:type="gramEnd"/>
            <w:r w:rsidRPr="0098644A">
              <w:rPr>
                <w:rFonts w:ascii="Times New Roman" w:hAnsi="Times New Roman"/>
                <w:iCs/>
                <w:sz w:val="24"/>
                <w:szCs w:val="24"/>
              </w:rPr>
              <w:t>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p>
        </w:tc>
      </w:tr>
      <w:tr w:rsidR="00A76D5C" w:rsidRPr="0018100B" w:rsidTr="00A76D5C">
        <w:trPr>
          <w:trHeight w:val="767"/>
        </w:trPr>
        <w:tc>
          <w:tcPr>
            <w:tcW w:w="540" w:type="dxa"/>
            <w:vMerge/>
            <w:tcBorders>
              <w:left w:val="single" w:sz="4" w:space="0" w:color="000000"/>
              <w:bottom w:val="nil"/>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roofErr w:type="spellStart"/>
            <w:proofErr w:type="gramStart"/>
            <w:r w:rsidRPr="006B5ED6">
              <w:rPr>
                <w:rFonts w:ascii="Times New Roman" w:hAnsi="Times New Roman"/>
                <w:sz w:val="24"/>
                <w:szCs w:val="24"/>
              </w:rPr>
              <w:t>окон</w:t>
            </w:r>
            <w:r>
              <w:rPr>
                <w:rFonts w:ascii="Times New Roman" w:hAnsi="Times New Roman"/>
                <w:sz w:val="24"/>
                <w:szCs w:val="24"/>
              </w:rPr>
              <w:t>-</w:t>
            </w:r>
            <w:r w:rsidRPr="006B5ED6">
              <w:rPr>
                <w:rFonts w:ascii="Times New Roman" w:hAnsi="Times New Roman"/>
                <w:sz w:val="24"/>
                <w:szCs w:val="24"/>
              </w:rPr>
              <w:t>чание</w:t>
            </w:r>
            <w:proofErr w:type="spellEnd"/>
            <w:proofErr w:type="gramEnd"/>
          </w:p>
        </w:tc>
        <w:tc>
          <w:tcPr>
            <w:tcW w:w="979"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по годам</w:t>
            </w:r>
          </w:p>
        </w:tc>
      </w:tr>
      <w:tr w:rsidR="006B5ED6" w:rsidRPr="0018100B" w:rsidTr="00A76D5C">
        <w:trPr>
          <w:trHeight w:val="610"/>
        </w:trPr>
        <w:tc>
          <w:tcPr>
            <w:tcW w:w="540" w:type="dxa"/>
            <w:vMerge/>
            <w:tcBorders>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2019</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2021</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2023</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2025</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2026</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4</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5</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6</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7</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8</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9</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11</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12</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13</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15</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17</w:t>
            </w:r>
          </w:p>
        </w:tc>
        <w:tc>
          <w:tcPr>
            <w:tcW w:w="720" w:type="dxa"/>
            <w:tcBorders>
              <w:top w:val="single" w:sz="4" w:space="0" w:color="auto"/>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18</w:t>
            </w:r>
          </w:p>
        </w:tc>
        <w:tc>
          <w:tcPr>
            <w:tcW w:w="720" w:type="dxa"/>
            <w:tcBorders>
              <w:top w:val="single" w:sz="4" w:space="0" w:color="auto"/>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19</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 xml:space="preserve">Повышение  качества </w:t>
            </w:r>
            <w:proofErr w:type="spellStart"/>
            <w:proofErr w:type="gramStart"/>
            <w:r w:rsidRPr="006B5ED6">
              <w:rPr>
                <w:rFonts w:ascii="Times New Roman" w:hAnsi="Times New Roman"/>
                <w:sz w:val="24"/>
                <w:szCs w:val="24"/>
              </w:rPr>
              <w:t>улично</w:t>
            </w:r>
            <w:proofErr w:type="spellEnd"/>
            <w:r w:rsidRPr="006B5ED6">
              <w:rPr>
                <w:rFonts w:ascii="Times New Roman" w:hAnsi="Times New Roman"/>
                <w:sz w:val="24"/>
                <w:szCs w:val="24"/>
              </w:rPr>
              <w:t>- дорожной</w:t>
            </w:r>
            <w:proofErr w:type="gramEnd"/>
            <w:r w:rsidRPr="006B5ED6">
              <w:rPr>
                <w:rFonts w:ascii="Times New Roman" w:hAnsi="Times New Roman"/>
                <w:sz w:val="24"/>
                <w:szCs w:val="24"/>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D55270" w:rsidP="006B5ED6">
            <w:pPr>
              <w:pStyle w:val="af3"/>
              <w:jc w:val="center"/>
              <w:rPr>
                <w:rFonts w:ascii="Times New Roman" w:hAnsi="Times New Roman"/>
                <w:sz w:val="24"/>
                <w:szCs w:val="24"/>
              </w:rPr>
            </w:pPr>
            <w:r>
              <w:rPr>
                <w:rFonts w:ascii="Times New Roman" w:hAnsi="Times New Roman"/>
                <w:sz w:val="24"/>
                <w:szCs w:val="24"/>
                <w:lang w:val="en-US"/>
              </w:rPr>
              <w:t>2500</w:t>
            </w:r>
            <w:r w:rsidR="0010347F">
              <w:rPr>
                <w:rFonts w:ascii="Times New Roman" w:hAnsi="Times New Roman"/>
                <w:sz w:val="24"/>
                <w:szCs w:val="24"/>
              </w:rPr>
              <w:t>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D55270" w:rsidP="006B5ED6">
            <w:pPr>
              <w:pStyle w:val="af3"/>
              <w:jc w:val="center"/>
              <w:rPr>
                <w:rFonts w:ascii="Times New Roman" w:hAnsi="Times New Roman"/>
                <w:sz w:val="20"/>
                <w:szCs w:val="20"/>
              </w:rPr>
            </w:pPr>
            <w:r>
              <w:rPr>
                <w:rFonts w:ascii="Times New Roman" w:hAnsi="Times New Roman"/>
                <w:sz w:val="20"/>
                <w:szCs w:val="20"/>
                <w:lang w:val="en-US"/>
              </w:rPr>
              <w:t>3264</w:t>
            </w:r>
            <w:r w:rsidR="0010347F">
              <w:rPr>
                <w:rFonts w:ascii="Times New Roman" w:hAnsi="Times New Roman"/>
                <w:sz w:val="20"/>
                <w:szCs w:val="20"/>
              </w:rPr>
              <w:t>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35</w:t>
            </w:r>
            <w:r w:rsidR="0010347F">
              <w:rPr>
                <w:rFonts w:ascii="Times New Roman" w:hAnsi="Times New Roman"/>
                <w:sz w:val="20"/>
                <w:szCs w:val="20"/>
              </w:rPr>
              <w:t>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35</w:t>
            </w:r>
            <w:r w:rsidR="0010347F">
              <w:rPr>
                <w:rFonts w:ascii="Times New Roman" w:hAnsi="Times New Roman"/>
                <w:sz w:val="20"/>
                <w:szCs w:val="20"/>
              </w:rPr>
              <w:t>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6</w:t>
            </w:r>
            <w:r w:rsidR="0010347F">
              <w:rPr>
                <w:rFonts w:ascii="Times New Roman" w:hAnsi="Times New Roman"/>
                <w:sz w:val="20"/>
                <w:szCs w:val="20"/>
              </w:rPr>
              <w:t>900,0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15</w:t>
            </w:r>
            <w:r w:rsidR="0010347F">
              <w:rPr>
                <w:rFonts w:ascii="Times New Roman" w:hAnsi="Times New Roman"/>
                <w:sz w:val="20"/>
                <w:szCs w:val="20"/>
              </w:rPr>
              <w:t>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15</w:t>
            </w:r>
            <w:r w:rsidR="0010347F">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66</w:t>
            </w:r>
            <w:r w:rsidR="0010347F">
              <w:rPr>
                <w:rFonts w:ascii="Times New Roman" w:hAnsi="Times New Roman"/>
                <w:sz w:val="20"/>
                <w:szCs w:val="20"/>
              </w:rPr>
              <w:t>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66</w:t>
            </w:r>
            <w:r w:rsidR="0010347F">
              <w:rPr>
                <w:rFonts w:ascii="Times New Roman" w:hAnsi="Times New Roman"/>
                <w:sz w:val="20"/>
                <w:szCs w:val="20"/>
              </w:rPr>
              <w:t>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81</w:t>
            </w:r>
            <w:r w:rsidR="0010347F">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81</w:t>
            </w:r>
            <w:r w:rsidR="0010347F">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40</w:t>
            </w:r>
            <w:r w:rsidR="00A32842">
              <w:rPr>
                <w:rFonts w:ascii="Times New Roman" w:hAnsi="Times New Roman"/>
                <w:sz w:val="20"/>
                <w:szCs w:val="20"/>
                <w:lang w:val="en-US"/>
              </w:rPr>
              <w:t>1</w:t>
            </w:r>
            <w:r w:rsidR="0010347F">
              <w:rPr>
                <w:rFonts w:ascii="Times New Roman" w:hAnsi="Times New Roman"/>
                <w:sz w:val="20"/>
                <w:szCs w:val="20"/>
              </w:rPr>
              <w:t>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b/>
                <w:bCs/>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b/>
                <w:bCs/>
                <w:sz w:val="20"/>
                <w:szCs w:val="20"/>
              </w:rPr>
            </w:pPr>
            <w:r w:rsidRPr="006B5ED6">
              <w:rPr>
                <w:rFonts w:ascii="Times New Roman" w:hAnsi="Times New Roman"/>
                <w:sz w:val="20"/>
                <w:szCs w:val="20"/>
              </w:rPr>
              <w:t>1500,0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3</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Pr>
                <w:rFonts w:ascii="Times New Roman" w:hAnsi="Times New Roman"/>
                <w:sz w:val="24"/>
                <w:szCs w:val="24"/>
              </w:rPr>
              <w:t>О</w:t>
            </w:r>
            <w:r w:rsidRPr="006B5ED6">
              <w:rPr>
                <w:rFonts w:ascii="Times New Roman" w:hAnsi="Times New Roman"/>
                <w:sz w:val="24"/>
                <w:szCs w:val="24"/>
              </w:rPr>
              <w:t xml:space="preserve">беспечение сохранности автомобильных </w:t>
            </w:r>
            <w:r w:rsidRPr="006B5ED6">
              <w:rPr>
                <w:rFonts w:ascii="Times New Roman" w:hAnsi="Times New Roman"/>
                <w:sz w:val="24"/>
                <w:szCs w:val="24"/>
              </w:rPr>
              <w:lastRenderedPageBreak/>
              <w:t xml:space="preserve">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sidRPr="006B5ED6">
              <w:rPr>
                <w:rFonts w:ascii="Times New Roman" w:hAnsi="Times New Roman"/>
                <w:sz w:val="24"/>
                <w:szCs w:val="24"/>
              </w:rPr>
              <w:t>грейдерование</w:t>
            </w:r>
            <w:r>
              <w:rPr>
                <w:rFonts w:ascii="Times New Roman" w:hAnsi="Times New Roman"/>
                <w:sz w:val="24"/>
                <w:szCs w:val="24"/>
              </w:rPr>
              <w:t>м</w:t>
            </w:r>
            <w:proofErr w:type="spellEnd"/>
            <w:r w:rsidRPr="006B5ED6">
              <w:rPr>
                <w:rFonts w:ascii="Times New Roman" w:hAnsi="Times New Roman"/>
                <w:sz w:val="24"/>
                <w:szCs w:val="24"/>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lastRenderedPageBreak/>
              <w:t xml:space="preserve">Повышение  качества </w:t>
            </w:r>
            <w:proofErr w:type="spellStart"/>
            <w:proofErr w:type="gramStart"/>
            <w:r w:rsidRPr="006B5ED6">
              <w:rPr>
                <w:rFonts w:ascii="Times New Roman" w:hAnsi="Times New Roman"/>
                <w:sz w:val="24"/>
                <w:szCs w:val="24"/>
              </w:rPr>
              <w:t>улично</w:t>
            </w:r>
            <w:proofErr w:type="spellEnd"/>
            <w:r w:rsidRPr="006B5ED6">
              <w:rPr>
                <w:rFonts w:ascii="Times New Roman" w:hAnsi="Times New Roman"/>
                <w:sz w:val="24"/>
                <w:szCs w:val="24"/>
              </w:rPr>
              <w:t xml:space="preserve">- </w:t>
            </w:r>
            <w:r w:rsidRPr="006B5ED6">
              <w:rPr>
                <w:rFonts w:ascii="Times New Roman" w:hAnsi="Times New Roman"/>
                <w:sz w:val="24"/>
                <w:szCs w:val="24"/>
              </w:rPr>
              <w:lastRenderedPageBreak/>
              <w:t>дорожной</w:t>
            </w:r>
            <w:proofErr w:type="gramEnd"/>
            <w:r w:rsidRPr="006B5ED6">
              <w:rPr>
                <w:rFonts w:ascii="Times New Roman" w:hAnsi="Times New Roman"/>
                <w:sz w:val="24"/>
                <w:szCs w:val="24"/>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lastRenderedPageBreak/>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lang w:val="en-US"/>
              </w:rPr>
              <w:t>12</w:t>
            </w:r>
            <w:r w:rsidR="006B5ED6" w:rsidRPr="006B5ED6">
              <w:rPr>
                <w:rFonts w:ascii="Times New Roman" w:hAnsi="Times New Roman"/>
                <w:sz w:val="20"/>
                <w:szCs w:val="20"/>
              </w:rPr>
              <w:t>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b/>
                <w:bCs/>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b/>
                <w:bCs/>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r w:rsidRPr="006B5ED6">
              <w:rPr>
                <w:rFonts w:ascii="Times New Roman" w:hAnsi="Times New Roman"/>
                <w:sz w:val="24"/>
                <w:szCs w:val="24"/>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98644A" w:rsidRDefault="00D55270" w:rsidP="0098644A">
            <w:pPr>
              <w:pStyle w:val="af3"/>
              <w:jc w:val="center"/>
              <w:rPr>
                <w:rFonts w:ascii="Times New Roman" w:hAnsi="Times New Roman"/>
                <w:sz w:val="20"/>
                <w:szCs w:val="20"/>
              </w:rPr>
            </w:pPr>
            <w:r>
              <w:rPr>
                <w:rFonts w:ascii="Times New Roman" w:hAnsi="Times New Roman"/>
                <w:sz w:val="20"/>
                <w:szCs w:val="20"/>
                <w:lang w:val="en-US"/>
              </w:rPr>
              <w:t>3534</w:t>
            </w:r>
            <w:r w:rsidR="004070C8">
              <w:rPr>
                <w:rFonts w:ascii="Times New Roman" w:hAnsi="Times New Roman"/>
                <w:sz w:val="20"/>
                <w:szCs w:val="20"/>
              </w:rPr>
              <w:t>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62</w:t>
            </w:r>
            <w:r w:rsidR="004070C8">
              <w:rPr>
                <w:rFonts w:ascii="Times New Roman" w:hAnsi="Times New Roman"/>
                <w:sz w:val="20"/>
                <w:szCs w:val="20"/>
              </w:rPr>
              <w:t>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62</w:t>
            </w:r>
            <w:r w:rsidR="00D9494B">
              <w:rPr>
                <w:rFonts w:ascii="Times New Roman" w:hAnsi="Times New Roman"/>
                <w:sz w:val="20"/>
                <w:szCs w:val="20"/>
              </w:rPr>
              <w:t>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lang w:val="en-US"/>
              </w:rPr>
              <w:t>296</w:t>
            </w:r>
            <w:r w:rsidR="00D9494B">
              <w:rPr>
                <w:rFonts w:ascii="Times New Roman" w:hAnsi="Times New Roman"/>
                <w:sz w:val="20"/>
                <w:szCs w:val="20"/>
              </w:rPr>
              <w:t>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42</w:t>
            </w:r>
            <w:r w:rsidR="00D9494B">
              <w:rPr>
                <w:rFonts w:ascii="Times New Roman" w:hAnsi="Times New Roman"/>
                <w:sz w:val="20"/>
                <w:szCs w:val="20"/>
              </w:rPr>
              <w:t>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42</w:t>
            </w:r>
            <w:r w:rsidR="00D9494B">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lang w:val="en-US"/>
              </w:rPr>
              <w:t>393</w:t>
            </w:r>
            <w:r w:rsidR="00D9494B">
              <w:rPr>
                <w:rFonts w:ascii="Times New Roman" w:hAnsi="Times New Roman"/>
                <w:sz w:val="20"/>
                <w:szCs w:val="20"/>
              </w:rPr>
              <w:t>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lang w:val="en-US"/>
              </w:rPr>
              <w:t>393</w:t>
            </w:r>
            <w:r w:rsidR="00D9494B">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4</w:t>
            </w:r>
            <w:r>
              <w:rPr>
                <w:rFonts w:ascii="Times New Roman" w:hAnsi="Times New Roman"/>
                <w:sz w:val="20"/>
                <w:szCs w:val="20"/>
                <w:lang w:val="en-US"/>
              </w:rPr>
              <w:t>08</w:t>
            </w:r>
            <w:r w:rsidR="00D9494B">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4</w:t>
            </w:r>
            <w:r>
              <w:rPr>
                <w:rFonts w:ascii="Times New Roman" w:hAnsi="Times New Roman"/>
                <w:sz w:val="20"/>
                <w:szCs w:val="20"/>
                <w:lang w:val="en-US"/>
              </w:rPr>
              <w:t>08</w:t>
            </w:r>
            <w:r w:rsidR="00D9494B">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4</w:t>
            </w:r>
            <w:r>
              <w:rPr>
                <w:rFonts w:ascii="Times New Roman" w:hAnsi="Times New Roman"/>
                <w:sz w:val="20"/>
                <w:szCs w:val="20"/>
                <w:lang w:val="en-US"/>
              </w:rPr>
              <w:t>28</w:t>
            </w:r>
            <w:r w:rsidR="00D9494B">
              <w:rPr>
                <w:rFonts w:ascii="Times New Roman" w:hAnsi="Times New Roman"/>
                <w:sz w:val="20"/>
                <w:szCs w:val="20"/>
              </w:rPr>
              <w:t>00,0</w:t>
            </w:r>
          </w:p>
        </w:tc>
      </w:tr>
    </w:tbl>
    <w:p w:rsidR="000E601C" w:rsidRPr="0018100B" w:rsidRDefault="000E601C" w:rsidP="0018100B">
      <w:pPr>
        <w:pStyle w:val="af3"/>
        <w:jc w:val="both"/>
        <w:rPr>
          <w:rFonts w:ascii="Times New Roman" w:hAnsi="Times New Roman"/>
          <w:sz w:val="28"/>
          <w:szCs w:val="28"/>
        </w:rPr>
        <w:sectPr w:rsidR="000E601C" w:rsidRPr="0018100B" w:rsidSect="006B5ED6">
          <w:pgSz w:w="16838" w:h="11906" w:orient="landscape"/>
          <w:pgMar w:top="748" w:right="1134" w:bottom="1701" w:left="1134" w:header="709" w:footer="709" w:gutter="0"/>
          <w:cols w:space="708"/>
          <w:docGrid w:linePitch="360"/>
        </w:sect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sectPr w:rsidR="000E601C" w:rsidRPr="0018100B" w:rsidSect="002616C5">
      <w:pgSz w:w="11906" w:h="16838"/>
      <w:pgMar w:top="1134" w:right="74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D69" w:rsidRDefault="005A3D69">
      <w:r>
        <w:separator/>
      </w:r>
    </w:p>
  </w:endnote>
  <w:endnote w:type="continuationSeparator" w:id="0">
    <w:p w:rsidR="005A3D69" w:rsidRDefault="005A3D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A41" w:rsidRDefault="00304A41">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304A41" w:rsidRDefault="00304A4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A41" w:rsidRDefault="00304A4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D69" w:rsidRDefault="005A3D69">
      <w:r>
        <w:separator/>
      </w:r>
    </w:p>
  </w:footnote>
  <w:footnote w:type="continuationSeparator" w:id="0">
    <w:p w:rsidR="005A3D69" w:rsidRDefault="005A3D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A41" w:rsidRDefault="00304A41">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37</w:t>
    </w:r>
    <w:r>
      <w:rPr>
        <w:rStyle w:val="a5"/>
      </w:rPr>
      <w:fldChar w:fldCharType="end"/>
    </w:r>
  </w:p>
  <w:p w:rsidR="00304A41" w:rsidRDefault="00304A4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A41" w:rsidRDefault="00304A41">
    <w:pPr>
      <w:pStyle w:val="a6"/>
      <w:framePr w:wrap="around" w:vAnchor="text" w:hAnchor="margin" w:xAlign="center" w:y="1"/>
      <w:rPr>
        <w:rStyle w:val="a5"/>
      </w:rPr>
    </w:pPr>
  </w:p>
  <w:p w:rsidR="00304A41" w:rsidRDefault="00304A4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B425F"/>
    <w:rsid w:val="00036558"/>
    <w:rsid w:val="00037CAE"/>
    <w:rsid w:val="0004137C"/>
    <w:rsid w:val="00041A8B"/>
    <w:rsid w:val="00041B77"/>
    <w:rsid w:val="0004452F"/>
    <w:rsid w:val="0004621A"/>
    <w:rsid w:val="0005730A"/>
    <w:rsid w:val="00063A02"/>
    <w:rsid w:val="00071835"/>
    <w:rsid w:val="00080306"/>
    <w:rsid w:val="00081A0A"/>
    <w:rsid w:val="00086FAE"/>
    <w:rsid w:val="000A5757"/>
    <w:rsid w:val="000B1E6D"/>
    <w:rsid w:val="000B63A2"/>
    <w:rsid w:val="000D7CD4"/>
    <w:rsid w:val="000E25AD"/>
    <w:rsid w:val="000E601C"/>
    <w:rsid w:val="000F7A3E"/>
    <w:rsid w:val="0010347F"/>
    <w:rsid w:val="00103A65"/>
    <w:rsid w:val="00120AF8"/>
    <w:rsid w:val="0012516F"/>
    <w:rsid w:val="0014160A"/>
    <w:rsid w:val="00151FA9"/>
    <w:rsid w:val="0018100B"/>
    <w:rsid w:val="00187154"/>
    <w:rsid w:val="001B583D"/>
    <w:rsid w:val="001C4A41"/>
    <w:rsid w:val="001C67C1"/>
    <w:rsid w:val="001E16F3"/>
    <w:rsid w:val="001F242C"/>
    <w:rsid w:val="001F2DFC"/>
    <w:rsid w:val="00201EA0"/>
    <w:rsid w:val="00204EC3"/>
    <w:rsid w:val="00216FDE"/>
    <w:rsid w:val="002321D2"/>
    <w:rsid w:val="0023246D"/>
    <w:rsid w:val="00233F51"/>
    <w:rsid w:val="0023629E"/>
    <w:rsid w:val="00242CAA"/>
    <w:rsid w:val="00251C0A"/>
    <w:rsid w:val="00253AF9"/>
    <w:rsid w:val="002616C5"/>
    <w:rsid w:val="00273744"/>
    <w:rsid w:val="00277890"/>
    <w:rsid w:val="002A12D7"/>
    <w:rsid w:val="002D5B25"/>
    <w:rsid w:val="002D5FCC"/>
    <w:rsid w:val="00304A41"/>
    <w:rsid w:val="00305B97"/>
    <w:rsid w:val="00334F3D"/>
    <w:rsid w:val="00342926"/>
    <w:rsid w:val="003447CB"/>
    <w:rsid w:val="003574FC"/>
    <w:rsid w:val="00361B62"/>
    <w:rsid w:val="003719A9"/>
    <w:rsid w:val="003740D7"/>
    <w:rsid w:val="00374A0D"/>
    <w:rsid w:val="00377B9C"/>
    <w:rsid w:val="003809FB"/>
    <w:rsid w:val="003A2B4C"/>
    <w:rsid w:val="003A7D4C"/>
    <w:rsid w:val="003B08B0"/>
    <w:rsid w:val="003B49C9"/>
    <w:rsid w:val="003C450C"/>
    <w:rsid w:val="003E2D0E"/>
    <w:rsid w:val="003F51D7"/>
    <w:rsid w:val="004070C8"/>
    <w:rsid w:val="004148A0"/>
    <w:rsid w:val="0044006B"/>
    <w:rsid w:val="0046241B"/>
    <w:rsid w:val="0047023E"/>
    <w:rsid w:val="004765A0"/>
    <w:rsid w:val="0048078A"/>
    <w:rsid w:val="004920BC"/>
    <w:rsid w:val="004976AB"/>
    <w:rsid w:val="004A629D"/>
    <w:rsid w:val="004B14B4"/>
    <w:rsid w:val="004B371C"/>
    <w:rsid w:val="004D2CB3"/>
    <w:rsid w:val="004D309D"/>
    <w:rsid w:val="004E53A6"/>
    <w:rsid w:val="004F56B5"/>
    <w:rsid w:val="00502E01"/>
    <w:rsid w:val="00503F78"/>
    <w:rsid w:val="00522048"/>
    <w:rsid w:val="00522EFD"/>
    <w:rsid w:val="00523B86"/>
    <w:rsid w:val="00532A75"/>
    <w:rsid w:val="005364E6"/>
    <w:rsid w:val="00554DC5"/>
    <w:rsid w:val="0057403A"/>
    <w:rsid w:val="005859E1"/>
    <w:rsid w:val="00587593"/>
    <w:rsid w:val="005A3D69"/>
    <w:rsid w:val="005A3E67"/>
    <w:rsid w:val="005B0EBF"/>
    <w:rsid w:val="005C2B7D"/>
    <w:rsid w:val="005C2F34"/>
    <w:rsid w:val="005D16C4"/>
    <w:rsid w:val="005D37DE"/>
    <w:rsid w:val="005E215D"/>
    <w:rsid w:val="006041BE"/>
    <w:rsid w:val="0061227D"/>
    <w:rsid w:val="006131FB"/>
    <w:rsid w:val="0063092B"/>
    <w:rsid w:val="00647F35"/>
    <w:rsid w:val="00653F87"/>
    <w:rsid w:val="00655940"/>
    <w:rsid w:val="00655D03"/>
    <w:rsid w:val="00677247"/>
    <w:rsid w:val="00697070"/>
    <w:rsid w:val="006B0441"/>
    <w:rsid w:val="006B5ED6"/>
    <w:rsid w:val="006E3579"/>
    <w:rsid w:val="006E465C"/>
    <w:rsid w:val="006F1A5E"/>
    <w:rsid w:val="007128E1"/>
    <w:rsid w:val="00714E02"/>
    <w:rsid w:val="0073446D"/>
    <w:rsid w:val="007366EE"/>
    <w:rsid w:val="00742201"/>
    <w:rsid w:val="00745CA4"/>
    <w:rsid w:val="00750BA6"/>
    <w:rsid w:val="00754E2F"/>
    <w:rsid w:val="00757B26"/>
    <w:rsid w:val="00770958"/>
    <w:rsid w:val="00771C13"/>
    <w:rsid w:val="00773A3C"/>
    <w:rsid w:val="00774E6A"/>
    <w:rsid w:val="00786235"/>
    <w:rsid w:val="00791748"/>
    <w:rsid w:val="007A5F7A"/>
    <w:rsid w:val="007B2BCB"/>
    <w:rsid w:val="007B5C2F"/>
    <w:rsid w:val="007C6792"/>
    <w:rsid w:val="007D0FA0"/>
    <w:rsid w:val="007E5AA5"/>
    <w:rsid w:val="00801B27"/>
    <w:rsid w:val="008347A6"/>
    <w:rsid w:val="008357FE"/>
    <w:rsid w:val="008537CC"/>
    <w:rsid w:val="00855713"/>
    <w:rsid w:val="00861D64"/>
    <w:rsid w:val="00866441"/>
    <w:rsid w:val="00890DFC"/>
    <w:rsid w:val="008A3C4A"/>
    <w:rsid w:val="008B1B61"/>
    <w:rsid w:val="008B2959"/>
    <w:rsid w:val="008D185C"/>
    <w:rsid w:val="008D55ED"/>
    <w:rsid w:val="0091229B"/>
    <w:rsid w:val="009159F8"/>
    <w:rsid w:val="00920117"/>
    <w:rsid w:val="0092207D"/>
    <w:rsid w:val="009249AB"/>
    <w:rsid w:val="009338AD"/>
    <w:rsid w:val="009419C0"/>
    <w:rsid w:val="00944C1C"/>
    <w:rsid w:val="00973579"/>
    <w:rsid w:val="00973D9B"/>
    <w:rsid w:val="0098644A"/>
    <w:rsid w:val="00997D54"/>
    <w:rsid w:val="009A2F82"/>
    <w:rsid w:val="009A6094"/>
    <w:rsid w:val="009B5A63"/>
    <w:rsid w:val="009C3C1B"/>
    <w:rsid w:val="009D1496"/>
    <w:rsid w:val="009D5D49"/>
    <w:rsid w:val="009E2C76"/>
    <w:rsid w:val="009E4A12"/>
    <w:rsid w:val="009E727C"/>
    <w:rsid w:val="009F129F"/>
    <w:rsid w:val="009F17C3"/>
    <w:rsid w:val="009F5B2B"/>
    <w:rsid w:val="00A00F5D"/>
    <w:rsid w:val="00A0307C"/>
    <w:rsid w:val="00A23F64"/>
    <w:rsid w:val="00A32842"/>
    <w:rsid w:val="00A34F65"/>
    <w:rsid w:val="00A419B2"/>
    <w:rsid w:val="00A475B3"/>
    <w:rsid w:val="00A51B01"/>
    <w:rsid w:val="00A54D55"/>
    <w:rsid w:val="00A557CC"/>
    <w:rsid w:val="00A626B8"/>
    <w:rsid w:val="00A658CF"/>
    <w:rsid w:val="00A715E6"/>
    <w:rsid w:val="00A74D5A"/>
    <w:rsid w:val="00A757FD"/>
    <w:rsid w:val="00A76D5C"/>
    <w:rsid w:val="00A80ABC"/>
    <w:rsid w:val="00AA01DB"/>
    <w:rsid w:val="00AB41E0"/>
    <w:rsid w:val="00AB4936"/>
    <w:rsid w:val="00AB71E4"/>
    <w:rsid w:val="00AC2081"/>
    <w:rsid w:val="00AF3A40"/>
    <w:rsid w:val="00B040A2"/>
    <w:rsid w:val="00B0673E"/>
    <w:rsid w:val="00B57623"/>
    <w:rsid w:val="00B635DA"/>
    <w:rsid w:val="00B65CE5"/>
    <w:rsid w:val="00B73EAA"/>
    <w:rsid w:val="00B81E45"/>
    <w:rsid w:val="00B8731E"/>
    <w:rsid w:val="00B92B9F"/>
    <w:rsid w:val="00BA1833"/>
    <w:rsid w:val="00BA7CB8"/>
    <w:rsid w:val="00BB2B23"/>
    <w:rsid w:val="00BB425F"/>
    <w:rsid w:val="00BF622C"/>
    <w:rsid w:val="00C05565"/>
    <w:rsid w:val="00C13375"/>
    <w:rsid w:val="00C202C5"/>
    <w:rsid w:val="00C350A0"/>
    <w:rsid w:val="00C51310"/>
    <w:rsid w:val="00C5586E"/>
    <w:rsid w:val="00C81B02"/>
    <w:rsid w:val="00C863FE"/>
    <w:rsid w:val="00C8668A"/>
    <w:rsid w:val="00CB10FF"/>
    <w:rsid w:val="00CB2A4D"/>
    <w:rsid w:val="00CC54A3"/>
    <w:rsid w:val="00CF23C2"/>
    <w:rsid w:val="00D10601"/>
    <w:rsid w:val="00D1781F"/>
    <w:rsid w:val="00D453C4"/>
    <w:rsid w:val="00D53F03"/>
    <w:rsid w:val="00D55270"/>
    <w:rsid w:val="00D603AF"/>
    <w:rsid w:val="00D9494B"/>
    <w:rsid w:val="00D955EF"/>
    <w:rsid w:val="00DA0B14"/>
    <w:rsid w:val="00DA6214"/>
    <w:rsid w:val="00DA68F7"/>
    <w:rsid w:val="00DC4AEF"/>
    <w:rsid w:val="00E06E12"/>
    <w:rsid w:val="00E159B0"/>
    <w:rsid w:val="00E203DD"/>
    <w:rsid w:val="00E3565F"/>
    <w:rsid w:val="00E405B6"/>
    <w:rsid w:val="00E46BC3"/>
    <w:rsid w:val="00E53F4D"/>
    <w:rsid w:val="00E81A8D"/>
    <w:rsid w:val="00E87AF6"/>
    <w:rsid w:val="00E90947"/>
    <w:rsid w:val="00E9312B"/>
    <w:rsid w:val="00EA0BDC"/>
    <w:rsid w:val="00EA157D"/>
    <w:rsid w:val="00EA5347"/>
    <w:rsid w:val="00EB4600"/>
    <w:rsid w:val="00EB535C"/>
    <w:rsid w:val="00EB6000"/>
    <w:rsid w:val="00EC2FF0"/>
    <w:rsid w:val="00EC37D5"/>
    <w:rsid w:val="00EC5096"/>
    <w:rsid w:val="00EF324D"/>
    <w:rsid w:val="00EF7FC3"/>
    <w:rsid w:val="00F1070C"/>
    <w:rsid w:val="00F13FC8"/>
    <w:rsid w:val="00F272CC"/>
    <w:rsid w:val="00F31028"/>
    <w:rsid w:val="00F34CE2"/>
    <w:rsid w:val="00F71D7C"/>
    <w:rsid w:val="00F855E3"/>
    <w:rsid w:val="00F95B4F"/>
    <w:rsid w:val="00FA378B"/>
    <w:rsid w:val="00FA7B90"/>
    <w:rsid w:val="00FF6B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25F"/>
    <w:rPr>
      <w:sz w:val="24"/>
      <w:szCs w:val="24"/>
    </w:rPr>
  </w:style>
  <w:style w:type="paragraph" w:styleId="1">
    <w:name w:val="heading 1"/>
    <w:basedOn w:val="a"/>
    <w:next w:val="a"/>
    <w:qFormat/>
    <w:rsid w:val="00BB425F"/>
    <w:pPr>
      <w:keepNext/>
      <w:ind w:firstLine="5400"/>
      <w:jc w:val="right"/>
      <w:outlineLvl w:val="0"/>
    </w:pPr>
    <w:rPr>
      <w:sz w:val="28"/>
    </w:rPr>
  </w:style>
  <w:style w:type="paragraph" w:styleId="2">
    <w:name w:val="heading 2"/>
    <w:basedOn w:val="a"/>
    <w:next w:val="a"/>
    <w:qFormat/>
    <w:rsid w:val="00BB425F"/>
    <w:pPr>
      <w:keepNext/>
      <w:jc w:val="right"/>
      <w:outlineLvl w:val="1"/>
    </w:pPr>
    <w:rPr>
      <w:sz w:val="28"/>
    </w:rPr>
  </w:style>
  <w:style w:type="paragraph" w:styleId="3">
    <w:name w:val="heading 3"/>
    <w:basedOn w:val="a"/>
    <w:next w:val="a"/>
    <w:qFormat/>
    <w:rsid w:val="00BB425F"/>
    <w:pPr>
      <w:keepNext/>
      <w:tabs>
        <w:tab w:val="num" w:pos="0"/>
      </w:tabs>
      <w:jc w:val="center"/>
      <w:outlineLvl w:val="2"/>
    </w:pPr>
    <w:rPr>
      <w:b/>
      <w:sz w:val="32"/>
    </w:rPr>
  </w:style>
  <w:style w:type="paragraph" w:styleId="4">
    <w:name w:val="heading 4"/>
    <w:basedOn w:val="a"/>
    <w:next w:val="a"/>
    <w:qFormat/>
    <w:rsid w:val="00BB425F"/>
    <w:pPr>
      <w:keepNext/>
      <w:numPr>
        <w:numId w:val="1"/>
      </w:numPr>
      <w:tabs>
        <w:tab w:val="clear" w:pos="1485"/>
        <w:tab w:val="num" w:pos="0"/>
      </w:tabs>
      <w:ind w:left="0" w:firstLine="0"/>
      <w:jc w:val="center"/>
      <w:outlineLvl w:val="3"/>
    </w:pPr>
    <w:rPr>
      <w:b/>
      <w:sz w:val="28"/>
    </w:rPr>
  </w:style>
  <w:style w:type="paragraph" w:styleId="5">
    <w:name w:val="heading 5"/>
    <w:basedOn w:val="a"/>
    <w:next w:val="a"/>
    <w:qFormat/>
    <w:rsid w:val="00BB425F"/>
    <w:pPr>
      <w:keepNext/>
      <w:tabs>
        <w:tab w:val="num" w:pos="0"/>
      </w:tabs>
      <w:ind w:firstLine="360"/>
      <w:jc w:val="center"/>
      <w:outlineLvl w:val="4"/>
    </w:pPr>
    <w:rPr>
      <w:b/>
      <w:noProof/>
      <w:sz w:val="28"/>
    </w:rPr>
  </w:style>
  <w:style w:type="paragraph" w:styleId="6">
    <w:name w:val="heading 6"/>
    <w:basedOn w:val="a"/>
    <w:next w:val="a"/>
    <w:qFormat/>
    <w:rsid w:val="00BB425F"/>
    <w:pPr>
      <w:keepNext/>
      <w:jc w:val="center"/>
      <w:outlineLvl w:val="5"/>
    </w:pPr>
    <w:rPr>
      <w:b/>
      <w:sz w:val="20"/>
    </w:rPr>
  </w:style>
  <w:style w:type="paragraph" w:styleId="7">
    <w:name w:val="heading 7"/>
    <w:basedOn w:val="a"/>
    <w:next w:val="a"/>
    <w:qFormat/>
    <w:rsid w:val="00BB425F"/>
    <w:pPr>
      <w:keepNext/>
      <w:jc w:val="both"/>
      <w:outlineLvl w:val="6"/>
    </w:pPr>
    <w:rPr>
      <w:b/>
    </w:rPr>
  </w:style>
  <w:style w:type="paragraph" w:styleId="8">
    <w:name w:val="heading 8"/>
    <w:basedOn w:val="a"/>
    <w:next w:val="a"/>
    <w:qFormat/>
    <w:rsid w:val="00BB425F"/>
    <w:pPr>
      <w:keepNext/>
      <w:numPr>
        <w:numId w:val="4"/>
      </w:numPr>
      <w:jc w:val="center"/>
      <w:outlineLvl w:val="7"/>
    </w:pPr>
    <w:rPr>
      <w:b/>
    </w:rPr>
  </w:style>
  <w:style w:type="paragraph" w:styleId="9">
    <w:name w:val="heading 9"/>
    <w:basedOn w:val="a"/>
    <w:next w:val="a"/>
    <w:qFormat/>
    <w:rsid w:val="00BB425F"/>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semiHidden/>
    <w:rsid w:val="00BB425F"/>
  </w:style>
  <w:style w:type="paragraph" w:styleId="a4">
    <w:name w:val="footer"/>
    <w:basedOn w:val="a"/>
    <w:semiHidden/>
    <w:rsid w:val="00BB425F"/>
    <w:pPr>
      <w:tabs>
        <w:tab w:val="center" w:pos="4677"/>
        <w:tab w:val="right" w:pos="9355"/>
      </w:tabs>
    </w:pPr>
  </w:style>
  <w:style w:type="character" w:styleId="a5">
    <w:name w:val="page number"/>
    <w:basedOn w:val="a0"/>
    <w:semiHidden/>
    <w:rsid w:val="00BB425F"/>
  </w:style>
  <w:style w:type="paragraph" w:customStyle="1" w:styleId="ConsPlusNormal">
    <w:name w:val="ConsPlusNormal"/>
    <w:rsid w:val="00BB425F"/>
    <w:pPr>
      <w:autoSpaceDE w:val="0"/>
      <w:autoSpaceDN w:val="0"/>
      <w:adjustRightInd w:val="0"/>
    </w:pPr>
    <w:rPr>
      <w:rFonts w:ascii="Arial" w:hAnsi="Arial" w:cs="Arial"/>
    </w:rPr>
  </w:style>
  <w:style w:type="paragraph" w:customStyle="1" w:styleId="ConsPlusCell">
    <w:name w:val="ConsPlusCell"/>
    <w:rsid w:val="00BB425F"/>
    <w:pPr>
      <w:autoSpaceDE w:val="0"/>
      <w:autoSpaceDN w:val="0"/>
      <w:adjustRightInd w:val="0"/>
    </w:pPr>
    <w:rPr>
      <w:rFonts w:ascii="Arial" w:hAnsi="Arial" w:cs="Arial"/>
    </w:rPr>
  </w:style>
  <w:style w:type="paragraph" w:styleId="a6">
    <w:name w:val="header"/>
    <w:basedOn w:val="a"/>
    <w:link w:val="a7"/>
    <w:uiPriority w:val="99"/>
    <w:rsid w:val="00BB425F"/>
    <w:pPr>
      <w:tabs>
        <w:tab w:val="center" w:pos="4677"/>
        <w:tab w:val="right" w:pos="9355"/>
      </w:tabs>
    </w:pPr>
  </w:style>
  <w:style w:type="character" w:styleId="a8">
    <w:name w:val="annotation reference"/>
    <w:semiHidden/>
    <w:rsid w:val="00BB425F"/>
    <w:rPr>
      <w:sz w:val="16"/>
      <w:szCs w:val="16"/>
    </w:rPr>
  </w:style>
  <w:style w:type="paragraph" w:styleId="a9">
    <w:name w:val="annotation text"/>
    <w:basedOn w:val="a"/>
    <w:semiHidden/>
    <w:rsid w:val="00BB425F"/>
    <w:rPr>
      <w:sz w:val="20"/>
      <w:szCs w:val="20"/>
    </w:rPr>
  </w:style>
  <w:style w:type="paragraph" w:styleId="aa">
    <w:name w:val="annotation subject"/>
    <w:basedOn w:val="a9"/>
    <w:next w:val="a9"/>
    <w:semiHidden/>
    <w:rsid w:val="00BB425F"/>
    <w:rPr>
      <w:b/>
      <w:bCs/>
    </w:rPr>
  </w:style>
  <w:style w:type="paragraph" w:styleId="ab">
    <w:name w:val="Balloon Text"/>
    <w:basedOn w:val="a"/>
    <w:semiHidden/>
    <w:rsid w:val="00BB425F"/>
    <w:rPr>
      <w:rFonts w:ascii="Tahoma" w:hAnsi="Tahoma" w:cs="Arial Black"/>
      <w:sz w:val="16"/>
      <w:szCs w:val="16"/>
    </w:rPr>
  </w:style>
  <w:style w:type="paragraph" w:styleId="ac">
    <w:name w:val="Body Text Indent"/>
    <w:basedOn w:val="a"/>
    <w:semiHidden/>
    <w:rsid w:val="00BB425F"/>
    <w:pPr>
      <w:ind w:firstLine="709"/>
      <w:jc w:val="both"/>
    </w:pPr>
    <w:rPr>
      <w:sz w:val="28"/>
    </w:rPr>
  </w:style>
  <w:style w:type="character" w:customStyle="1" w:styleId="ad">
    <w:name w:val="Знак Знак"/>
    <w:rsid w:val="00BB425F"/>
    <w:rPr>
      <w:noProof w:val="0"/>
      <w:sz w:val="28"/>
      <w:szCs w:val="24"/>
      <w:lang w:val="ru-RU" w:eastAsia="ru-RU" w:bidi="ar-SA"/>
    </w:rPr>
  </w:style>
  <w:style w:type="paragraph" w:styleId="ae">
    <w:name w:val="Body Text"/>
    <w:basedOn w:val="a"/>
    <w:semiHidden/>
    <w:rsid w:val="00BB425F"/>
    <w:pPr>
      <w:jc w:val="center"/>
    </w:pPr>
    <w:rPr>
      <w:rFonts w:ascii="Arial Black" w:hAnsi="Arial Black"/>
      <w:b/>
      <w:sz w:val="40"/>
    </w:rPr>
  </w:style>
  <w:style w:type="paragraph" w:styleId="20">
    <w:name w:val="Body Text 2"/>
    <w:basedOn w:val="a"/>
    <w:semiHidden/>
    <w:rsid w:val="00BB425F"/>
    <w:pPr>
      <w:spacing w:line="360" w:lineRule="auto"/>
    </w:pPr>
    <w:rPr>
      <w:sz w:val="28"/>
    </w:rPr>
  </w:style>
  <w:style w:type="paragraph" w:styleId="21">
    <w:name w:val="List Bullet 2"/>
    <w:basedOn w:val="a"/>
    <w:autoRedefine/>
    <w:semiHidden/>
    <w:rsid w:val="00BB425F"/>
    <w:pPr>
      <w:tabs>
        <w:tab w:val="num" w:pos="643"/>
      </w:tabs>
      <w:ind w:left="643" w:hanging="360"/>
    </w:pPr>
    <w:rPr>
      <w:sz w:val="20"/>
    </w:rPr>
  </w:style>
  <w:style w:type="paragraph" w:styleId="30">
    <w:name w:val="Body Text Indent 3"/>
    <w:basedOn w:val="a"/>
    <w:semiHidden/>
    <w:rsid w:val="00BB425F"/>
    <w:pPr>
      <w:spacing w:line="360" w:lineRule="auto"/>
      <w:ind w:firstLine="720"/>
      <w:jc w:val="both"/>
    </w:pPr>
    <w:rPr>
      <w:sz w:val="28"/>
    </w:rPr>
  </w:style>
  <w:style w:type="paragraph" w:styleId="31">
    <w:name w:val="Body Text 3"/>
    <w:basedOn w:val="a"/>
    <w:semiHidden/>
    <w:rsid w:val="00BB425F"/>
    <w:pPr>
      <w:spacing w:after="120"/>
    </w:pPr>
    <w:rPr>
      <w:sz w:val="16"/>
    </w:rPr>
  </w:style>
  <w:style w:type="paragraph" w:styleId="22">
    <w:name w:val="Body Text Indent 2"/>
    <w:basedOn w:val="a"/>
    <w:semiHidden/>
    <w:rsid w:val="00BB425F"/>
    <w:pPr>
      <w:spacing w:after="120" w:line="480" w:lineRule="auto"/>
      <w:ind w:left="283"/>
    </w:pPr>
  </w:style>
  <w:style w:type="paragraph" w:customStyle="1" w:styleId="ConsPlusNonformat">
    <w:name w:val="ConsPlusNonformat"/>
    <w:rsid w:val="00BB425F"/>
    <w:pPr>
      <w:widowControl w:val="0"/>
      <w:autoSpaceDE w:val="0"/>
      <w:autoSpaceDN w:val="0"/>
      <w:adjustRightInd w:val="0"/>
    </w:pPr>
    <w:rPr>
      <w:rFonts w:ascii="Courier New" w:hAnsi="Courier New"/>
    </w:rPr>
  </w:style>
  <w:style w:type="paragraph" w:styleId="af">
    <w:name w:val="Normal (Web)"/>
    <w:basedOn w:val="a"/>
    <w:rsid w:val="00BB425F"/>
    <w:pPr>
      <w:spacing w:before="100" w:after="100"/>
    </w:pPr>
  </w:style>
  <w:style w:type="paragraph" w:customStyle="1" w:styleId="CharChar">
    <w:name w:val="Char Char"/>
    <w:basedOn w:val="a"/>
    <w:rsid w:val="00BB425F"/>
    <w:pPr>
      <w:spacing w:after="160" w:line="240" w:lineRule="exact"/>
    </w:pPr>
    <w:rPr>
      <w:rFonts w:ascii="Verdana" w:hAnsi="Verdana"/>
      <w:sz w:val="20"/>
      <w:szCs w:val="20"/>
      <w:lang w:val="en-US" w:eastAsia="en-US"/>
    </w:rPr>
  </w:style>
  <w:style w:type="character" w:customStyle="1" w:styleId="af0">
    <w:name w:val="Гипертекстовая ссылка"/>
    <w:basedOn w:val="a0"/>
    <w:rsid w:val="00BB425F"/>
    <w:rPr>
      <w:color w:val="106BBE"/>
    </w:rPr>
  </w:style>
  <w:style w:type="character" w:customStyle="1" w:styleId="af1">
    <w:name w:val="Цветовое выделение"/>
    <w:rsid w:val="00BB425F"/>
    <w:rPr>
      <w:b/>
      <w:bCs/>
      <w:color w:val="26282F"/>
    </w:rPr>
  </w:style>
  <w:style w:type="table" w:styleId="af2">
    <w:name w:val="Table Grid"/>
    <w:basedOn w:val="a1"/>
    <w:rsid w:val="0067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 Spacing"/>
    <w:link w:val="af4"/>
    <w:qFormat/>
    <w:rsid w:val="007B5C2F"/>
    <w:rPr>
      <w:rFonts w:ascii="Calibri" w:hAnsi="Calibri"/>
      <w:sz w:val="22"/>
      <w:szCs w:val="22"/>
    </w:rPr>
  </w:style>
  <w:style w:type="character" w:customStyle="1" w:styleId="af4">
    <w:name w:val="Без интервала Знак"/>
    <w:link w:val="af3"/>
    <w:rsid w:val="007B5C2F"/>
    <w:rPr>
      <w:rFonts w:ascii="Calibri" w:hAnsi="Calibri"/>
      <w:sz w:val="22"/>
      <w:szCs w:val="22"/>
      <w:lang w:bidi="ar-SA"/>
    </w:rPr>
  </w:style>
  <w:style w:type="paragraph" w:styleId="23">
    <w:name w:val="toc 2"/>
    <w:basedOn w:val="a"/>
    <w:next w:val="a"/>
    <w:autoRedefine/>
    <w:unhideWhenUsed/>
    <w:qFormat/>
    <w:rsid w:val="007B5C2F"/>
    <w:pPr>
      <w:tabs>
        <w:tab w:val="right" w:leader="dot" w:pos="10206"/>
      </w:tabs>
      <w:spacing w:line="360" w:lineRule="auto"/>
      <w:ind w:firstLine="567"/>
      <w:contextualSpacing/>
    </w:pPr>
    <w:rPr>
      <w:szCs w:val="20"/>
      <w:lang w:eastAsia="en-US"/>
    </w:rPr>
  </w:style>
  <w:style w:type="character" w:styleId="af5">
    <w:name w:val="Strong"/>
    <w:qFormat/>
    <w:rsid w:val="009E2C76"/>
    <w:rPr>
      <w:b/>
      <w:bCs/>
    </w:rPr>
  </w:style>
  <w:style w:type="character" w:customStyle="1" w:styleId="apple-converted-space">
    <w:name w:val="apple-converted-space"/>
    <w:basedOn w:val="a0"/>
    <w:rsid w:val="009E2C76"/>
  </w:style>
  <w:style w:type="paragraph" w:customStyle="1" w:styleId="10">
    <w:name w:val="Без интервала1"/>
    <w:link w:val="NoSpacingChar"/>
    <w:rsid w:val="009E2C76"/>
    <w:pPr>
      <w:spacing w:line="360" w:lineRule="auto"/>
      <w:ind w:firstLine="709"/>
      <w:jc w:val="both"/>
    </w:pPr>
    <w:rPr>
      <w:rFonts w:eastAsia="Calibri"/>
      <w:sz w:val="28"/>
      <w:szCs w:val="22"/>
    </w:rPr>
  </w:style>
  <w:style w:type="paragraph" w:customStyle="1" w:styleId="11">
    <w:name w:val="Стиль1"/>
    <w:basedOn w:val="1"/>
    <w:rsid w:val="000E601C"/>
    <w:pPr>
      <w:keepNext w:val="0"/>
      <w:suppressAutoHyphens/>
      <w:spacing w:before="120"/>
      <w:ind w:firstLine="0"/>
      <w:jc w:val="center"/>
      <w:outlineLvl w:val="9"/>
    </w:pPr>
    <w:rPr>
      <w:rFonts w:cs="Arial"/>
      <w:b/>
      <w:spacing w:val="-1"/>
      <w:kern w:val="2"/>
      <w:lang w:eastAsia="ar-SA"/>
    </w:rPr>
  </w:style>
  <w:style w:type="paragraph" w:customStyle="1" w:styleId="af6">
    <w:name w:val="Таблица"/>
    <w:basedOn w:val="a"/>
    <w:rsid w:val="000E601C"/>
    <w:pPr>
      <w:suppressAutoHyphens/>
      <w:jc w:val="both"/>
    </w:pPr>
    <w:rPr>
      <w:rFonts w:eastAsia="Calibri"/>
      <w:b/>
      <w:szCs w:val="22"/>
      <w:lang w:eastAsia="ar-SA"/>
    </w:rPr>
  </w:style>
  <w:style w:type="character" w:customStyle="1" w:styleId="NoSpacingChar">
    <w:name w:val="No Spacing Char"/>
    <w:basedOn w:val="a0"/>
    <w:link w:val="10"/>
    <w:locked/>
    <w:rsid w:val="000E601C"/>
    <w:rPr>
      <w:rFonts w:eastAsia="Calibri"/>
      <w:sz w:val="28"/>
      <w:szCs w:val="22"/>
      <w:lang w:val="ru-RU" w:eastAsia="ru-RU" w:bidi="ar-SA"/>
    </w:rPr>
  </w:style>
  <w:style w:type="character" w:customStyle="1" w:styleId="a7">
    <w:name w:val="Верхний колонтитул Знак"/>
    <w:basedOn w:val="a0"/>
    <w:link w:val="a6"/>
    <w:uiPriority w:val="99"/>
    <w:rsid w:val="009C3C1B"/>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garantF1://45302404.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scli.ru/ru/legal_texts/act_municipal_education/index.php?do4=document&amp;id4=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944</TotalTime>
  <Pages>1</Pages>
  <Words>4552</Words>
  <Characters>25947</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30439</CharactersWithSpaces>
  <SharedDoc>false</SharedDoc>
  <HLinks>
    <vt:vector size="18" baseType="variant">
      <vt:variant>
        <vt:i4>1704038</vt:i4>
      </vt:variant>
      <vt:variant>
        <vt:i4>6</vt:i4>
      </vt:variant>
      <vt:variant>
        <vt:i4>0</vt:i4>
      </vt:variant>
      <vt:variant>
        <vt:i4>5</vt:i4>
      </vt:variant>
      <vt:variant>
        <vt:lpwstr>http://zakon.scli.ru/ru/legal_texts/act_municipal_education/index.php?do4=document&amp;id4=96e20c02-1b12-465a-b64c-24aa92270007</vt:lpwstr>
      </vt:variant>
      <vt:variant>
        <vt:lpwstr/>
      </vt:variant>
      <vt:variant>
        <vt:i4>7209021</vt:i4>
      </vt:variant>
      <vt:variant>
        <vt:i4>3</vt:i4>
      </vt:variant>
      <vt:variant>
        <vt:i4>0</vt:i4>
      </vt:variant>
      <vt:variant>
        <vt:i4>5</vt:i4>
      </vt:variant>
      <vt:variant>
        <vt:lpwstr>garantf1://45302404.0/</vt:lpwstr>
      </vt:variant>
      <vt:variant>
        <vt:lpwstr/>
      </vt:variant>
      <vt:variant>
        <vt:i4>7209021</vt:i4>
      </vt:variant>
      <vt:variant>
        <vt:i4>0</vt:i4>
      </vt:variant>
      <vt:variant>
        <vt:i4>0</vt:i4>
      </vt:variant>
      <vt:variant>
        <vt:i4>5</vt:i4>
      </vt:variant>
      <vt:variant>
        <vt:lpwstr>garantf1://45302404.0/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Admin</dc:creator>
  <cp:lastModifiedBy>admin</cp:lastModifiedBy>
  <cp:revision>25</cp:revision>
  <cp:lastPrinted>2017-12-12T11:52:00Z</cp:lastPrinted>
  <dcterms:created xsi:type="dcterms:W3CDTF">2018-05-17T09:58:00Z</dcterms:created>
  <dcterms:modified xsi:type="dcterms:W3CDTF">2018-06-04T09:24:00Z</dcterms:modified>
</cp:coreProperties>
</file>