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A11" w:rsidRPr="00ED2A11" w:rsidRDefault="00ED2A11" w:rsidP="00ED2A11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ED2A11">
        <w:rPr>
          <w:b/>
          <w:bCs/>
          <w:spacing w:val="-2"/>
          <w:sz w:val="28"/>
          <w:szCs w:val="28"/>
        </w:rPr>
        <w:t>Информационный бюллетень Николаевского сельского поселения</w:t>
      </w:r>
    </w:p>
    <w:p w:rsidR="00ED2A11" w:rsidRPr="00ED2A11" w:rsidRDefault="00ED2A11" w:rsidP="00ED2A11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ED2A11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ED2A11" w:rsidRPr="00ED2A11" w:rsidRDefault="00ED2A11" w:rsidP="00ED2A11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ED2A11" w:rsidRPr="00ED2A11" w:rsidRDefault="00ED2A11" w:rsidP="00ED2A11">
      <w:pPr>
        <w:pStyle w:val="a5"/>
        <w:rPr>
          <w:spacing w:val="-2"/>
        </w:rPr>
      </w:pPr>
      <w:r w:rsidRPr="00ED2A11">
        <w:t xml:space="preserve">Является официальным печатным </w:t>
      </w:r>
      <w:r w:rsidRPr="00ED2A11">
        <w:rPr>
          <w:spacing w:val="-2"/>
        </w:rPr>
        <w:t xml:space="preserve">изданием </w:t>
      </w:r>
    </w:p>
    <w:p w:rsidR="00ED2A11" w:rsidRPr="00ED2A11" w:rsidRDefault="00ED2A11" w:rsidP="00ED2A1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8"/>
          <w:szCs w:val="28"/>
        </w:rPr>
      </w:pPr>
      <w:r w:rsidRPr="00ED2A11">
        <w:rPr>
          <w:spacing w:val="-2"/>
          <w:sz w:val="28"/>
          <w:szCs w:val="28"/>
        </w:rPr>
        <w:t xml:space="preserve">Николаевского сельского поселения </w:t>
      </w:r>
    </w:p>
    <w:p w:rsidR="00ED2A11" w:rsidRPr="00ED2A11" w:rsidRDefault="00ED2A11" w:rsidP="00ED2A1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ED2A11">
        <w:rPr>
          <w:sz w:val="28"/>
          <w:szCs w:val="28"/>
        </w:rPr>
        <w:t>Дубенского муниципального района РМ</w:t>
      </w:r>
      <w:r w:rsidRPr="00ED2A11">
        <w:rPr>
          <w:sz w:val="28"/>
          <w:szCs w:val="28"/>
        </w:rPr>
        <w:br/>
      </w:r>
      <w:r>
        <w:rPr>
          <w:sz w:val="28"/>
          <w:szCs w:val="28"/>
        </w:rPr>
        <w:t>13</w:t>
      </w:r>
      <w:r w:rsidRPr="00ED2A11">
        <w:rPr>
          <w:sz w:val="28"/>
          <w:szCs w:val="28"/>
        </w:rPr>
        <w:t>.06.201</w:t>
      </w:r>
      <w:r>
        <w:rPr>
          <w:sz w:val="28"/>
          <w:szCs w:val="28"/>
        </w:rPr>
        <w:t>8</w:t>
      </w:r>
      <w:r w:rsidRPr="00ED2A11">
        <w:rPr>
          <w:sz w:val="28"/>
          <w:szCs w:val="28"/>
        </w:rPr>
        <w:t xml:space="preserve"> г</w:t>
      </w:r>
      <w:r w:rsidRPr="00ED2A11">
        <w:rPr>
          <w:b/>
          <w:bCs/>
          <w:sz w:val="28"/>
          <w:szCs w:val="28"/>
        </w:rPr>
        <w:t xml:space="preserve">. </w:t>
      </w:r>
      <w:r w:rsidRPr="00ED2A11">
        <w:rPr>
          <w:sz w:val="28"/>
          <w:szCs w:val="28"/>
        </w:rPr>
        <w:t xml:space="preserve"> № 11(327)</w:t>
      </w:r>
    </w:p>
    <w:p w:rsidR="00ED2A11" w:rsidRDefault="00ED2A11" w:rsidP="00ED2A11"/>
    <w:p w:rsidR="00ED2A11" w:rsidRPr="00ED2A11" w:rsidRDefault="00ED2A11" w:rsidP="00ED2A11">
      <w:pPr>
        <w:widowControl w:val="0"/>
        <w:autoSpaceDE w:val="0"/>
        <w:autoSpaceDN w:val="0"/>
        <w:adjustRightInd w:val="0"/>
      </w:pPr>
      <w:r w:rsidRPr="00ED2A11">
        <w:t>Надзор за соблюдением законодательства о противодействии терроризму является одним из приоритетных направлений деятельности прокуратуры</w:t>
      </w:r>
    </w:p>
    <w:p w:rsidR="00ED2A11" w:rsidRPr="00ED2A11" w:rsidRDefault="00ED2A11" w:rsidP="00ED2A11">
      <w:pPr>
        <w:widowControl w:val="0"/>
        <w:autoSpaceDE w:val="0"/>
        <w:autoSpaceDN w:val="0"/>
        <w:adjustRightInd w:val="0"/>
        <w:jc w:val="both"/>
      </w:pPr>
    </w:p>
    <w:p w:rsidR="00ED2A11" w:rsidRPr="00ED2A11" w:rsidRDefault="00ED2A11" w:rsidP="00ED2A11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ED2A11">
        <w:t xml:space="preserve">Прокуратурой Дубенского района на постоянной основе осуществляется мониторинг ситуации, связанной с исполнением законодательства о противодействии терроризму на территории района. </w:t>
      </w:r>
    </w:p>
    <w:p w:rsidR="00ED2A11" w:rsidRPr="00ED2A11" w:rsidRDefault="00ED2A11" w:rsidP="00ED2A11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ED2A11">
        <w:rPr>
          <w:rStyle w:val="FontStyle11"/>
          <w:sz w:val="24"/>
          <w:szCs w:val="24"/>
        </w:rPr>
        <w:t xml:space="preserve">В истекшем периоде 2018 г. выявлено 11 нарушений законодательства, в </w:t>
      </w:r>
      <w:proofErr w:type="gramStart"/>
      <w:r w:rsidRPr="00ED2A11">
        <w:rPr>
          <w:rStyle w:val="FontStyle11"/>
          <w:sz w:val="24"/>
          <w:szCs w:val="24"/>
        </w:rPr>
        <w:t>целях</w:t>
      </w:r>
      <w:proofErr w:type="gramEnd"/>
      <w:r w:rsidRPr="00ED2A11">
        <w:rPr>
          <w:rStyle w:val="FontStyle11"/>
          <w:sz w:val="24"/>
          <w:szCs w:val="24"/>
        </w:rPr>
        <w:t xml:space="preserve"> устранения которых внесено 4 представления, по результатам рассмотрения которых к дисциплинарной ответственности привлечено 8 лиц, по постановлению прокурора 1 лицо привлечено к административной ответственности.</w:t>
      </w:r>
    </w:p>
    <w:p w:rsidR="00ED2A11" w:rsidRPr="00ED2A11" w:rsidRDefault="00ED2A11" w:rsidP="00ED2A11">
      <w:pPr>
        <w:widowControl w:val="0"/>
        <w:autoSpaceDE w:val="0"/>
        <w:autoSpaceDN w:val="0"/>
        <w:adjustRightInd w:val="0"/>
        <w:ind w:firstLine="720"/>
        <w:jc w:val="both"/>
      </w:pPr>
      <w:r w:rsidRPr="00ED2A11">
        <w:rPr>
          <w:rStyle w:val="FontStyle11"/>
          <w:sz w:val="24"/>
          <w:szCs w:val="24"/>
        </w:rPr>
        <w:t>Выявленные нарушения законодательства были связаны в основном с ненадлежащим обеспечением антитеррористической защищенности объектов с массовым пребыванием людей</w:t>
      </w:r>
      <w:r w:rsidRPr="00ED2A11">
        <w:t xml:space="preserve">. Выявлены факты размещения  в сети Интернет информации ограниченного доступа, в </w:t>
      </w:r>
      <w:proofErr w:type="gramStart"/>
      <w:r w:rsidRPr="00ED2A11">
        <w:t>связи</w:t>
      </w:r>
      <w:proofErr w:type="gramEnd"/>
      <w:r w:rsidRPr="00ED2A11">
        <w:t xml:space="preserve"> с чем по постановлению прокурора района руководитель  образовательного учреждения привлечен к административной ответственности.</w:t>
      </w:r>
    </w:p>
    <w:p w:rsidR="00ED2A11" w:rsidRPr="00ED2A11" w:rsidRDefault="00ED2A11" w:rsidP="00ED2A11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ED2A11">
        <w:t>Органам местного самоуправления рекомендуется принять дополнительные меры по обеспечению надлежащего уровня безопасности и антитеррористической защищенности в местах массового пребывания людей, объектах транспортной инфраструктуры и дорожного хозяйства.</w:t>
      </w:r>
    </w:p>
    <w:p w:rsidR="00ED2A11" w:rsidRPr="00ED2A11" w:rsidRDefault="00ED2A11" w:rsidP="00ED2A11"/>
    <w:p w:rsidR="00ED2A11" w:rsidRPr="00ED2A11" w:rsidRDefault="00ED2A11" w:rsidP="00ED2A11"/>
    <w:p w:rsidR="00ED2A11" w:rsidRDefault="00ED2A11" w:rsidP="00ED2A1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</w:pPr>
    </w:p>
    <w:p w:rsidR="00ED2A11" w:rsidRDefault="00ED2A11" w:rsidP="00ED2A1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spacing w:val="-2"/>
        </w:rPr>
      </w:pPr>
      <w:r w:rsidRPr="009C7246">
        <w:t xml:space="preserve">Информационный бюллетень </w:t>
      </w:r>
      <w:r>
        <w:t>Николаевского</w:t>
      </w:r>
      <w:r w:rsidRPr="009C7246">
        <w:t xml:space="preserve"> сельского поселения Дубенского муниципального</w:t>
      </w:r>
      <w:r w:rsidRPr="009C7246">
        <w:softHyphen/>
      </w:r>
      <w:r w:rsidRPr="009C7246">
        <w:rPr>
          <w:spacing w:val="-2"/>
        </w:rPr>
        <w:t xml:space="preserve"> района Республики Мордовия </w:t>
      </w:r>
    </w:p>
    <w:p w:rsidR="00ED2A11" w:rsidRDefault="00ED2A11" w:rsidP="00ED2A1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rPr>
          <w:spacing w:val="-1"/>
        </w:rPr>
      </w:pPr>
      <w:r w:rsidRPr="009C7246">
        <w:rPr>
          <w:spacing w:val="-2"/>
        </w:rPr>
        <w:t xml:space="preserve"> №</w:t>
      </w:r>
      <w:r>
        <w:rPr>
          <w:spacing w:val="-2"/>
        </w:rPr>
        <w:t>11(327)</w:t>
      </w:r>
      <w:r w:rsidRPr="009C7246">
        <w:rPr>
          <w:spacing w:val="-2"/>
        </w:rPr>
        <w:t xml:space="preserve"> </w:t>
      </w:r>
      <w:r>
        <w:rPr>
          <w:spacing w:val="-2"/>
        </w:rPr>
        <w:t xml:space="preserve"> </w:t>
      </w:r>
      <w:r w:rsidRPr="009C7246">
        <w:t>от</w:t>
      </w:r>
      <w:r>
        <w:t xml:space="preserve"> «13» июня </w:t>
      </w:r>
      <w:r w:rsidRPr="009C7246">
        <w:rPr>
          <w:rFonts w:hAnsi="Arial"/>
          <w:spacing w:val="-1"/>
        </w:rPr>
        <w:t>201</w:t>
      </w:r>
      <w:r>
        <w:rPr>
          <w:rFonts w:hAnsi="Arial"/>
          <w:spacing w:val="-1"/>
        </w:rPr>
        <w:t>8</w:t>
      </w:r>
      <w:r w:rsidRPr="009C7246">
        <w:rPr>
          <w:rFonts w:hAnsi="Arial"/>
          <w:spacing w:val="-1"/>
        </w:rPr>
        <w:t xml:space="preserve"> </w:t>
      </w:r>
      <w:r w:rsidRPr="009C7246">
        <w:rPr>
          <w:spacing w:val="-1"/>
        </w:rPr>
        <w:t>года.</w:t>
      </w:r>
    </w:p>
    <w:p w:rsidR="00ED2A11" w:rsidRPr="00D5538E" w:rsidRDefault="00ED2A11" w:rsidP="00ED2A1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rPr>
          <w:b/>
          <w:sz w:val="26"/>
          <w:szCs w:val="26"/>
        </w:rPr>
      </w:pPr>
      <w:r w:rsidRPr="009C7246">
        <w:t xml:space="preserve">Учредитель: Совет депутатов </w:t>
      </w:r>
      <w:r>
        <w:t>Николаевского</w:t>
      </w:r>
      <w:r w:rsidRPr="009C7246">
        <w:t xml:space="preserve"> сельского посе</w:t>
      </w:r>
      <w:r>
        <w:t>ления Дубенского муниципального</w:t>
      </w:r>
      <w:r w:rsidRPr="009C7246">
        <w:t xml:space="preserve"> района РМ</w:t>
      </w:r>
      <w:r w:rsidRPr="009C7246">
        <w:br/>
        <w:t>Тираж 5 экз.</w:t>
      </w:r>
    </w:p>
    <w:p w:rsidR="00ED2A11" w:rsidRDefault="00ED2A11" w:rsidP="00ED2A11"/>
    <w:p w:rsidR="00DC1027" w:rsidRPr="00ED2A11" w:rsidRDefault="00DC1027"/>
    <w:sectPr w:rsidR="00DC1027" w:rsidRPr="00ED2A11" w:rsidSect="00AF57E8">
      <w:headerReference w:type="default" r:id="rId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7E8" w:rsidRDefault="00ED2A1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AF57E8" w:rsidRDefault="00ED2A1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2A11"/>
    <w:rsid w:val="000E4E1C"/>
    <w:rsid w:val="001626AA"/>
    <w:rsid w:val="007C12E4"/>
    <w:rsid w:val="007F5EE6"/>
    <w:rsid w:val="009A0DE0"/>
    <w:rsid w:val="00A76923"/>
    <w:rsid w:val="00DC1027"/>
    <w:rsid w:val="00ED2A11"/>
    <w:rsid w:val="00F8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ED2A11"/>
    <w:rPr>
      <w:rFonts w:ascii="Times New Roman" w:hAnsi="Times New Roman" w:cs="Times New Roman" w:hint="default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ED2A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2A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D2A1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1489</Characters>
  <Application>Microsoft Office Word</Application>
  <DocSecurity>0</DocSecurity>
  <Lines>12</Lines>
  <Paragraphs>3</Paragraphs>
  <ScaleCrop>false</ScaleCrop>
  <Company>MICROSOFT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2018-06-13T06:53:00Z</dcterms:created>
  <dcterms:modified xsi:type="dcterms:W3CDTF">2018-06-13T06:57:00Z</dcterms:modified>
</cp:coreProperties>
</file>