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7F8" w:rsidRDefault="000537F8" w:rsidP="00053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537F8" w:rsidRDefault="000537F8" w:rsidP="000537F8">
      <w:pPr>
        <w:jc w:val="center"/>
      </w:pPr>
      <w:r>
        <w:t xml:space="preserve"> </w:t>
      </w:r>
    </w:p>
    <w:p w:rsidR="000537F8" w:rsidRDefault="000537F8" w:rsidP="000537F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СОВЕТ ДЕПУТАТОВ </w:t>
      </w:r>
      <w:r w:rsidR="00697AD5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 ДУБЕНСКОГО МУНЦИПАЛЬНОГО РАЙОНА  РЕСПУБЛИКИ МОРДОВИЯ ШЕСТОГО СОЗЫВА</w:t>
      </w:r>
    </w:p>
    <w:p w:rsidR="000537F8" w:rsidRDefault="000537F8" w:rsidP="000537F8">
      <w:pPr>
        <w:jc w:val="center"/>
        <w:rPr>
          <w:rFonts w:ascii="Times New Roman" w:hAnsi="Times New Roman" w:cs="Times New Roman"/>
        </w:rPr>
      </w:pPr>
    </w:p>
    <w:p w:rsidR="000537F8" w:rsidRDefault="000537F8" w:rsidP="00053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537F8" w:rsidRDefault="000537F8" w:rsidP="00053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от             2018г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0537F8" w:rsidRDefault="00697AD5" w:rsidP="00053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</w:p>
    <w:p w:rsidR="000537F8" w:rsidRDefault="000537F8" w:rsidP="000537F8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"О реорганизации </w:t>
      </w:r>
      <w:r w:rsidR="005605A4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697AD5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0537F8" w:rsidRDefault="000537F8" w:rsidP="000537F8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37F8" w:rsidRDefault="000537F8" w:rsidP="00CC410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5605A4">
        <w:rPr>
          <w:rFonts w:ascii="Times New Roman" w:hAnsi="Times New Roman" w:cs="Times New Roman"/>
          <w:sz w:val="28"/>
          <w:szCs w:val="28"/>
        </w:rPr>
        <w:t xml:space="preserve">ст.ст.57-60 Гражданского кодекса РФ, </w:t>
      </w:r>
      <w:r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     мая 2018года №  « О преобразовании некоторых муниципальных образований Дубенского муниципального района и административно-территориальных единиц Дубенского района Республики Мордовия» и в связи с созданием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0537F8" w:rsidRDefault="000537F8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697A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0537F8" w:rsidRDefault="000537F8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0537F8" w:rsidRDefault="000537F8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решил</w:t>
      </w:r>
    </w:p>
    <w:p w:rsidR="000537F8" w:rsidRDefault="000537F8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37F8" w:rsidRDefault="000537F8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605A4">
        <w:rPr>
          <w:rFonts w:ascii="Times New Roman" w:hAnsi="Times New Roman" w:cs="Times New Roman"/>
          <w:sz w:val="28"/>
          <w:szCs w:val="28"/>
        </w:rPr>
        <w:t>Реорганизовать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5A4">
        <w:rPr>
          <w:rFonts w:ascii="Times New Roman" w:hAnsi="Times New Roman" w:cs="Times New Roman"/>
          <w:sz w:val="28"/>
          <w:szCs w:val="28"/>
        </w:rPr>
        <w:t>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7A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5605A4">
        <w:rPr>
          <w:rFonts w:ascii="Times New Roman" w:hAnsi="Times New Roman" w:cs="Times New Roman"/>
          <w:sz w:val="28"/>
          <w:szCs w:val="28"/>
        </w:rPr>
        <w:t xml:space="preserve"> в форме слияния ее 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5A4">
        <w:rPr>
          <w:rFonts w:ascii="Times New Roman" w:hAnsi="Times New Roman" w:cs="Times New Roman"/>
          <w:sz w:val="28"/>
          <w:szCs w:val="28"/>
        </w:rPr>
        <w:t xml:space="preserve">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605A4" w:rsidRDefault="005605A4" w:rsidP="005605A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2.Установить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r w:rsidRPr="005605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5605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правопреемником администрации </w:t>
      </w:r>
      <w:proofErr w:type="spellStart"/>
      <w:r w:rsidR="00697A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в соответствии с передаточным актом</w:t>
      </w:r>
    </w:p>
    <w:p w:rsidR="005605A4" w:rsidRDefault="005605A4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605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97A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осуществить необходимые действия по реорганизации администрации </w:t>
      </w:r>
      <w:proofErr w:type="spellStart"/>
      <w:r w:rsidR="00697A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</w:t>
      </w:r>
      <w:r w:rsidRPr="005605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 с требованиями законодательства.</w:t>
      </w:r>
    </w:p>
    <w:p w:rsidR="000537F8" w:rsidRDefault="005605A4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537F8">
        <w:rPr>
          <w:rFonts w:ascii="Times New Roman" w:hAnsi="Times New Roman" w:cs="Times New Roman"/>
          <w:sz w:val="28"/>
          <w:szCs w:val="28"/>
        </w:rPr>
        <w:t>.Наст</w:t>
      </w:r>
      <w:r w:rsidR="00CC410F">
        <w:rPr>
          <w:rFonts w:ascii="Times New Roman" w:hAnsi="Times New Roman" w:cs="Times New Roman"/>
          <w:sz w:val="28"/>
          <w:szCs w:val="28"/>
        </w:rPr>
        <w:t xml:space="preserve">оящее решение </w:t>
      </w:r>
      <w:r w:rsidR="000537F8">
        <w:rPr>
          <w:rFonts w:ascii="Times New Roman" w:hAnsi="Times New Roman" w:cs="Times New Roman"/>
          <w:sz w:val="28"/>
          <w:szCs w:val="28"/>
        </w:rPr>
        <w:t xml:space="preserve"> подлежит опубликованию в информационном бюллетене </w:t>
      </w:r>
      <w:proofErr w:type="spellStart"/>
      <w:r w:rsidR="00697A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0537F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0537F8" w:rsidRDefault="000537F8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37F8" w:rsidRDefault="000537F8" w:rsidP="000537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37F8" w:rsidRDefault="000537F8" w:rsidP="000537F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537F8" w:rsidRDefault="000537F8" w:rsidP="000537F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="00697AD5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</w:p>
    <w:p w:rsidR="00CC410F" w:rsidRDefault="00697AD5" w:rsidP="00CC410F">
      <w:pPr>
        <w:pStyle w:val="ConsPlusNormal"/>
        <w:widowControl/>
        <w:tabs>
          <w:tab w:val="left" w:pos="68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  <w:t>А.В. Еряшева</w:t>
      </w:r>
    </w:p>
    <w:p w:rsidR="00574BE3" w:rsidRDefault="00574BE3"/>
    <w:sectPr w:rsidR="00574BE3" w:rsidSect="00537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37F8"/>
    <w:rsid w:val="000537F8"/>
    <w:rsid w:val="001C4A68"/>
    <w:rsid w:val="00537891"/>
    <w:rsid w:val="005605A4"/>
    <w:rsid w:val="00574BE3"/>
    <w:rsid w:val="00697AD5"/>
    <w:rsid w:val="00CC4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37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0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2018-06-13T10:29:00Z</cp:lastPrinted>
  <dcterms:created xsi:type="dcterms:W3CDTF">2018-06-13T10:29:00Z</dcterms:created>
  <dcterms:modified xsi:type="dcterms:W3CDTF">2018-06-13T10:29:00Z</dcterms:modified>
</cp:coreProperties>
</file>