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6691" w:rsidRDefault="008A3035">
      <w:r>
        <w:t>За дверью незнакомец</w:t>
      </w:r>
      <w:r>
        <w:br/>
      </w:r>
      <w:r>
        <w:br/>
        <w:t>Доверяй, но проверяй, простая истина, которой так часто пренебрегают, и зря, ведь порой вы рискуете стать жертвой недоброжелателей.</w:t>
      </w:r>
      <w:r>
        <w:br/>
      </w:r>
      <w:r>
        <w:br/>
        <w:t>Сегодня визиты незнакомцев не редкость, об этом свидетельствует статистика обращений граждан в Пенсионный фонд.</w:t>
      </w:r>
      <w:r>
        <w:br/>
      </w:r>
      <w:r>
        <w:br/>
        <w:t>Пользуясь неосведомленностью граждан и используя имидж государственной организации, незнакомцы легко входят в доверие, убеждают их подписывать документы для перевода пенсионных накоплений, подкрепляя это доводами о неминуемой потере средств.</w:t>
      </w:r>
      <w:r>
        <w:br/>
      </w:r>
      <w:r>
        <w:br/>
        <w:t>После таких доводов впечатлительные граждане предоставляют свои персональные данные и даже подписывают документы, не задумываясь о том, что эта информация может быть использована не в их интересах.</w:t>
      </w:r>
      <w:r>
        <w:br/>
      </w:r>
      <w:r>
        <w:br/>
        <w:t>Управление в городском округе Саранск Республики Мордовия обращает ваше внимание на то, что сотрудники ПФР по домам не ходят и не оказывают услуги по переводу средств пенсионных накоплений.</w:t>
      </w:r>
      <w:r>
        <w:br/>
      </w:r>
      <w:r>
        <w:br/>
        <w:t>Прием по государственным услугам ПФР осуществляется только в клиентских службах Управлений ПФР и в МФЦ. Если незнакомец представляется работником Пенсионного фонда - потребуйте предъявить удостоверение и внимательно его изучите.</w:t>
      </w:r>
    </w:p>
    <w:sectPr w:rsidR="00B26691" w:rsidSect="00B266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compat/>
  <w:rsids>
    <w:rsidRoot w:val="008A3035"/>
    <w:rsid w:val="008A3035"/>
    <w:rsid w:val="00B266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66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962</Characters>
  <Application>Microsoft Office Word</Application>
  <DocSecurity>0</DocSecurity>
  <Lines>8</Lines>
  <Paragraphs>2</Paragraphs>
  <ScaleCrop>false</ScaleCrop>
  <Company>Reanimator Extreme Edition</Company>
  <LinksUpToDate>false</LinksUpToDate>
  <CharactersWithSpaces>1128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011KudashkinaLN</dc:creator>
  <cp:lastModifiedBy>011KudashkinaLN</cp:lastModifiedBy>
  <cp:revision>1</cp:revision>
  <dcterms:created xsi:type="dcterms:W3CDTF">2018-06-09T08:55:00Z</dcterms:created>
  <dcterms:modified xsi:type="dcterms:W3CDTF">2018-06-09T08:56:00Z</dcterms:modified>
</cp:coreProperties>
</file>